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959" w:rsidRDefault="00C34959" w:rsidP="00731D24">
      <w:pPr>
        <w:ind w:left="180"/>
        <w:jc w:val="both"/>
        <w:rPr>
          <w:sz w:val="28"/>
          <w:szCs w:val="28"/>
        </w:rPr>
      </w:pPr>
    </w:p>
    <w:p w:rsidR="00EF5B92" w:rsidRDefault="00EF5B92" w:rsidP="00EF5B92">
      <w:pPr>
        <w:jc w:val="center"/>
        <w:rPr>
          <w:b/>
          <w:sz w:val="32"/>
        </w:rPr>
      </w:pPr>
      <w:r>
        <w:rPr>
          <w:b/>
          <w:sz w:val="32"/>
        </w:rPr>
        <w:t xml:space="preserve">Совет депутатов  </w:t>
      </w:r>
    </w:p>
    <w:p w:rsidR="00EF5B92" w:rsidRDefault="00EF5B92" w:rsidP="00EF5B92">
      <w:pPr>
        <w:jc w:val="center"/>
        <w:rPr>
          <w:b/>
          <w:sz w:val="32"/>
        </w:rPr>
      </w:pPr>
      <w:r>
        <w:rPr>
          <w:b/>
          <w:sz w:val="32"/>
        </w:rPr>
        <w:t xml:space="preserve">Торбеевского муниципального  района  </w:t>
      </w:r>
    </w:p>
    <w:p w:rsidR="00EF5B92" w:rsidRDefault="00EF5B92" w:rsidP="00EF5B92">
      <w:pPr>
        <w:jc w:val="center"/>
        <w:rPr>
          <w:b/>
          <w:sz w:val="32"/>
        </w:rPr>
      </w:pPr>
      <w:r>
        <w:rPr>
          <w:b/>
          <w:sz w:val="32"/>
        </w:rPr>
        <w:t>Республики Мордовия</w:t>
      </w:r>
    </w:p>
    <w:p w:rsidR="00EF5B92" w:rsidRDefault="00EF5B92" w:rsidP="00EF5B92">
      <w:pPr>
        <w:jc w:val="center"/>
        <w:rPr>
          <w:b/>
          <w:sz w:val="28"/>
        </w:rPr>
      </w:pPr>
      <w:r>
        <w:rPr>
          <w:b/>
          <w:sz w:val="28"/>
        </w:rPr>
        <w:t xml:space="preserve"> первая сессия</w:t>
      </w:r>
    </w:p>
    <w:p w:rsidR="00EF5B92" w:rsidRDefault="00EF5B92" w:rsidP="00EF5B92">
      <w:pPr>
        <w:jc w:val="center"/>
        <w:rPr>
          <w:b/>
          <w:sz w:val="28"/>
        </w:rPr>
      </w:pPr>
      <w:r>
        <w:rPr>
          <w:b/>
          <w:sz w:val="28"/>
        </w:rPr>
        <w:t>(шестого созыва)</w:t>
      </w:r>
    </w:p>
    <w:p w:rsidR="00EF5B92" w:rsidRDefault="00EF5B92" w:rsidP="00EF5B92">
      <w:pPr>
        <w:tabs>
          <w:tab w:val="left" w:pos="9356"/>
        </w:tabs>
        <w:jc w:val="center"/>
        <w:rPr>
          <w:b/>
          <w:sz w:val="28"/>
        </w:rPr>
      </w:pPr>
    </w:p>
    <w:p w:rsidR="00EF5B92" w:rsidRDefault="00EF5B92" w:rsidP="00EF5B92">
      <w:pPr>
        <w:tabs>
          <w:tab w:val="left" w:pos="9356"/>
        </w:tabs>
        <w:jc w:val="center"/>
        <w:rPr>
          <w:b/>
          <w:sz w:val="28"/>
        </w:rPr>
      </w:pPr>
      <w:proofErr w:type="gramStart"/>
      <w:r>
        <w:rPr>
          <w:b/>
          <w:sz w:val="28"/>
        </w:rPr>
        <w:t>Р</w:t>
      </w:r>
      <w:proofErr w:type="gramEnd"/>
      <w:r>
        <w:rPr>
          <w:b/>
          <w:sz w:val="28"/>
        </w:rPr>
        <w:t xml:space="preserve"> Е Ш Е Н И Е</w:t>
      </w:r>
    </w:p>
    <w:p w:rsidR="00EF5B92" w:rsidRDefault="00EF5B92" w:rsidP="00EF5B92">
      <w:pPr>
        <w:tabs>
          <w:tab w:val="left" w:pos="9356"/>
        </w:tabs>
        <w:jc w:val="center"/>
        <w:rPr>
          <w:sz w:val="28"/>
        </w:rPr>
      </w:pPr>
    </w:p>
    <w:p w:rsidR="00EF5B92" w:rsidRDefault="00EF5B92" w:rsidP="00EF5B92">
      <w:pPr>
        <w:rPr>
          <w:sz w:val="28"/>
          <w:szCs w:val="28"/>
        </w:rPr>
      </w:pPr>
      <w:r>
        <w:t xml:space="preserve"> </w:t>
      </w:r>
      <w:r w:rsidRPr="00511838">
        <w:rPr>
          <w:sz w:val="28"/>
          <w:szCs w:val="28"/>
        </w:rPr>
        <w:t>от "_</w:t>
      </w:r>
      <w:r w:rsidR="006F7E9D">
        <w:rPr>
          <w:sz w:val="28"/>
          <w:szCs w:val="28"/>
        </w:rPr>
        <w:t>6</w:t>
      </w:r>
      <w:r w:rsidRPr="00511838">
        <w:rPr>
          <w:sz w:val="28"/>
          <w:szCs w:val="28"/>
        </w:rPr>
        <w:t xml:space="preserve">_" </w:t>
      </w:r>
      <w:r w:rsidR="006F7E9D">
        <w:rPr>
          <w:sz w:val="28"/>
          <w:szCs w:val="28"/>
        </w:rPr>
        <w:t>октября</w:t>
      </w:r>
      <w:r w:rsidRPr="00511838">
        <w:rPr>
          <w:sz w:val="28"/>
          <w:szCs w:val="28"/>
        </w:rPr>
        <w:t xml:space="preserve">  20</w:t>
      </w:r>
      <w:r>
        <w:rPr>
          <w:sz w:val="28"/>
          <w:szCs w:val="28"/>
        </w:rPr>
        <w:t>16</w:t>
      </w:r>
      <w:r w:rsidRPr="00511838">
        <w:rPr>
          <w:sz w:val="28"/>
          <w:szCs w:val="28"/>
        </w:rPr>
        <w:t xml:space="preserve"> г.            </w:t>
      </w:r>
      <w:r>
        <w:rPr>
          <w:sz w:val="28"/>
          <w:szCs w:val="28"/>
        </w:rPr>
        <w:t xml:space="preserve">п. Торбеево                </w:t>
      </w:r>
      <w:r w:rsidRPr="00511838">
        <w:rPr>
          <w:sz w:val="28"/>
          <w:szCs w:val="28"/>
        </w:rPr>
        <w:t xml:space="preserve">                       № _</w:t>
      </w:r>
      <w:r w:rsidR="006F7E9D">
        <w:rPr>
          <w:sz w:val="28"/>
          <w:szCs w:val="28"/>
        </w:rPr>
        <w:t>3</w:t>
      </w:r>
      <w:r w:rsidRPr="00511838">
        <w:rPr>
          <w:sz w:val="28"/>
          <w:szCs w:val="28"/>
        </w:rPr>
        <w:t>___</w:t>
      </w:r>
    </w:p>
    <w:p w:rsidR="00EF5B92" w:rsidRDefault="00EF5B92" w:rsidP="00EF5B92">
      <w:pPr>
        <w:rPr>
          <w:sz w:val="28"/>
          <w:szCs w:val="28"/>
        </w:rPr>
      </w:pPr>
    </w:p>
    <w:p w:rsidR="00D7554F" w:rsidRDefault="00D7554F" w:rsidP="00EF5B92">
      <w:pPr>
        <w:pStyle w:val="a3"/>
        <w:ind w:firstLine="0"/>
        <w:jc w:val="both"/>
      </w:pPr>
    </w:p>
    <w:p w:rsidR="00EF5B92" w:rsidRDefault="00C26CEF" w:rsidP="00EF5B92">
      <w:pPr>
        <w:pStyle w:val="a7"/>
        <w:rPr>
          <w:color w:val="020C22"/>
          <w:szCs w:val="28"/>
        </w:rPr>
      </w:pPr>
      <w:r w:rsidRPr="00036808">
        <w:rPr>
          <w:color w:val="020C22"/>
          <w:szCs w:val="28"/>
        </w:rPr>
        <w:t xml:space="preserve">О продлении срока полномочий главы администрации </w:t>
      </w:r>
    </w:p>
    <w:p w:rsidR="00C26CEF" w:rsidRPr="00036808" w:rsidRDefault="00EF5B92" w:rsidP="00EF5B92">
      <w:pPr>
        <w:pStyle w:val="a7"/>
        <w:rPr>
          <w:b w:val="0"/>
          <w:szCs w:val="28"/>
        </w:rPr>
      </w:pPr>
      <w:r>
        <w:rPr>
          <w:color w:val="020C22"/>
          <w:szCs w:val="28"/>
        </w:rPr>
        <w:t>Торбеевского</w:t>
      </w:r>
      <w:r w:rsidR="00C9283F" w:rsidRPr="00036808">
        <w:rPr>
          <w:szCs w:val="28"/>
        </w:rPr>
        <w:t xml:space="preserve"> </w:t>
      </w:r>
      <w:r w:rsidR="00C26CEF" w:rsidRPr="00036808">
        <w:rPr>
          <w:szCs w:val="28"/>
        </w:rPr>
        <w:t xml:space="preserve">муниципального района </w:t>
      </w:r>
    </w:p>
    <w:p w:rsidR="00C26CEF" w:rsidRPr="00EF40AE" w:rsidRDefault="00C26CEF" w:rsidP="00C26CEF">
      <w:pPr>
        <w:pStyle w:val="1"/>
        <w:spacing w:before="0" w:after="0"/>
        <w:rPr>
          <w:rFonts w:ascii="Times New Roman" w:hAnsi="Times New Roman"/>
          <w:sz w:val="28"/>
          <w:szCs w:val="28"/>
        </w:rPr>
      </w:pPr>
    </w:p>
    <w:p w:rsidR="00EF5B92" w:rsidRDefault="00F41AA9" w:rsidP="00F41AA9">
      <w:pPr>
        <w:pStyle w:val="a9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 w:rsidR="00C26CEF" w:rsidRPr="00702012">
        <w:rPr>
          <w:rFonts w:ascii="Times New Roman" w:hAnsi="Times New Roman"/>
          <w:sz w:val="28"/>
          <w:szCs w:val="28"/>
        </w:rPr>
        <w:t>Руководствуясь пунктом 2 части второй статьи 36 Федерального закона № 131-ФЗ «Об общих принципах организации местного самоуправления в Российской Федерации»</w:t>
      </w:r>
      <w:proofErr w:type="gramStart"/>
      <w:r w:rsidR="00C26CEF" w:rsidRPr="00702012">
        <w:rPr>
          <w:rFonts w:ascii="Times New Roman" w:hAnsi="Times New Roman"/>
          <w:sz w:val="28"/>
          <w:szCs w:val="28"/>
        </w:rPr>
        <w:t>,ч</w:t>
      </w:r>
      <w:proofErr w:type="gramEnd"/>
      <w:r w:rsidR="00C26CEF" w:rsidRPr="00702012">
        <w:rPr>
          <w:rFonts w:ascii="Times New Roman" w:hAnsi="Times New Roman"/>
          <w:sz w:val="28"/>
          <w:szCs w:val="28"/>
        </w:rPr>
        <w:t xml:space="preserve">астью первой статьи 3 Закона Республики Мордовия от 28 марта 2016 г.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Мордовия», </w:t>
      </w:r>
      <w:r w:rsidR="00A30E6A">
        <w:rPr>
          <w:rFonts w:ascii="Times New Roman" w:hAnsi="Times New Roman"/>
          <w:sz w:val="28"/>
          <w:szCs w:val="28"/>
        </w:rPr>
        <w:t xml:space="preserve">в соответствии с </w:t>
      </w:r>
      <w:bookmarkStart w:id="0" w:name="_GoBack"/>
      <w:bookmarkEnd w:id="0"/>
      <w:r w:rsidR="00C26CEF" w:rsidRPr="00702012">
        <w:rPr>
          <w:rFonts w:ascii="Times New Roman" w:hAnsi="Times New Roman"/>
          <w:sz w:val="28"/>
          <w:szCs w:val="28"/>
        </w:rPr>
        <w:t xml:space="preserve">Уставом </w:t>
      </w:r>
      <w:r w:rsidR="00EF5B92">
        <w:rPr>
          <w:rFonts w:ascii="Times New Roman" w:hAnsi="Times New Roman"/>
          <w:sz w:val="28"/>
          <w:szCs w:val="28"/>
        </w:rPr>
        <w:t xml:space="preserve">Торбеевского </w:t>
      </w:r>
      <w:r w:rsidR="00C26CEF" w:rsidRPr="00702012">
        <w:rPr>
          <w:rFonts w:ascii="Times New Roman" w:hAnsi="Times New Roman"/>
          <w:sz w:val="28"/>
          <w:szCs w:val="28"/>
        </w:rPr>
        <w:t>муниципального района</w:t>
      </w:r>
      <w:r w:rsidR="00EF5B92">
        <w:rPr>
          <w:rFonts w:ascii="Times New Roman" w:hAnsi="Times New Roman"/>
          <w:sz w:val="28"/>
          <w:szCs w:val="28"/>
        </w:rPr>
        <w:t xml:space="preserve"> </w:t>
      </w:r>
      <w:r w:rsidR="00C26CEF" w:rsidRPr="00702012">
        <w:rPr>
          <w:rFonts w:ascii="Times New Roman" w:hAnsi="Times New Roman"/>
          <w:sz w:val="28"/>
          <w:szCs w:val="28"/>
        </w:rPr>
        <w:t xml:space="preserve">Совет депутатов </w:t>
      </w:r>
      <w:r w:rsidR="00EF5B92">
        <w:rPr>
          <w:rFonts w:ascii="Times New Roman" w:hAnsi="Times New Roman"/>
          <w:sz w:val="28"/>
          <w:szCs w:val="28"/>
        </w:rPr>
        <w:t>Торбеевского</w:t>
      </w:r>
      <w:r w:rsidR="00C26CEF" w:rsidRPr="00702012">
        <w:rPr>
          <w:rFonts w:ascii="Times New Roman" w:hAnsi="Times New Roman"/>
          <w:sz w:val="28"/>
          <w:szCs w:val="28"/>
        </w:rPr>
        <w:t xml:space="preserve"> муниципального района </w:t>
      </w:r>
    </w:p>
    <w:p w:rsidR="00EF5B92" w:rsidRDefault="00EF5B92" w:rsidP="00036808">
      <w:pPr>
        <w:pStyle w:val="a9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EF5B92" w:rsidRPr="00EF5B92" w:rsidRDefault="00EF5B92" w:rsidP="00EF5B92">
      <w:pPr>
        <w:pStyle w:val="a9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РЕШИЛ</w:t>
      </w:r>
      <w:r w:rsidR="00C26CEF" w:rsidRPr="00702012">
        <w:rPr>
          <w:rFonts w:ascii="Times New Roman" w:hAnsi="Times New Roman"/>
          <w:sz w:val="28"/>
          <w:szCs w:val="28"/>
        </w:rPr>
        <w:t>:</w:t>
      </w:r>
    </w:p>
    <w:p w:rsidR="00C26CEF" w:rsidRDefault="00C26CEF" w:rsidP="00702012">
      <w:pPr>
        <w:pStyle w:val="a9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02012">
        <w:rPr>
          <w:rFonts w:ascii="Times New Roman" w:hAnsi="Times New Roman"/>
          <w:sz w:val="28"/>
          <w:szCs w:val="28"/>
        </w:rPr>
        <w:t xml:space="preserve">Продлить </w:t>
      </w:r>
      <w:r w:rsidR="008F1AC2" w:rsidRPr="00702012">
        <w:rPr>
          <w:rFonts w:ascii="Times New Roman" w:hAnsi="Times New Roman"/>
          <w:sz w:val="28"/>
          <w:szCs w:val="28"/>
        </w:rPr>
        <w:t xml:space="preserve">срок </w:t>
      </w:r>
      <w:r w:rsidRPr="00702012">
        <w:rPr>
          <w:rFonts w:ascii="Times New Roman" w:hAnsi="Times New Roman"/>
          <w:sz w:val="28"/>
          <w:szCs w:val="28"/>
        </w:rPr>
        <w:t>полномочи</w:t>
      </w:r>
      <w:r w:rsidR="008F1AC2" w:rsidRPr="00702012">
        <w:rPr>
          <w:rFonts w:ascii="Times New Roman" w:hAnsi="Times New Roman"/>
          <w:sz w:val="28"/>
          <w:szCs w:val="28"/>
        </w:rPr>
        <w:t>й</w:t>
      </w:r>
      <w:r w:rsidRPr="00702012">
        <w:rPr>
          <w:rFonts w:ascii="Times New Roman" w:hAnsi="Times New Roman"/>
          <w:sz w:val="28"/>
          <w:szCs w:val="28"/>
        </w:rPr>
        <w:t xml:space="preserve"> главы администрации</w:t>
      </w:r>
      <w:r w:rsidR="00EF5B92">
        <w:rPr>
          <w:rFonts w:ascii="Times New Roman" w:hAnsi="Times New Roman"/>
          <w:sz w:val="28"/>
          <w:szCs w:val="28"/>
        </w:rPr>
        <w:t xml:space="preserve"> Торбеевского</w:t>
      </w:r>
      <w:r w:rsidRPr="00702012">
        <w:rPr>
          <w:rFonts w:ascii="Times New Roman" w:hAnsi="Times New Roman"/>
          <w:sz w:val="28"/>
          <w:szCs w:val="28"/>
        </w:rPr>
        <w:t xml:space="preserve"> муниципального района </w:t>
      </w:r>
      <w:proofErr w:type="spellStart"/>
      <w:r w:rsidR="00EF5B92">
        <w:rPr>
          <w:rFonts w:ascii="Times New Roman" w:hAnsi="Times New Roman"/>
          <w:sz w:val="28"/>
          <w:szCs w:val="28"/>
        </w:rPr>
        <w:t>Шумкина</w:t>
      </w:r>
      <w:proofErr w:type="spellEnd"/>
      <w:r w:rsidR="00EF5B92">
        <w:rPr>
          <w:rFonts w:ascii="Times New Roman" w:hAnsi="Times New Roman"/>
          <w:sz w:val="28"/>
          <w:szCs w:val="28"/>
        </w:rPr>
        <w:t xml:space="preserve"> Ивана Тимофеевича</w:t>
      </w:r>
      <w:r w:rsidRPr="00702012">
        <w:rPr>
          <w:rFonts w:ascii="Times New Roman" w:hAnsi="Times New Roman"/>
          <w:sz w:val="28"/>
          <w:szCs w:val="28"/>
        </w:rPr>
        <w:t xml:space="preserve">, назначенного на должность решением Совета депутатов </w:t>
      </w:r>
      <w:r w:rsidR="00EF5B92">
        <w:rPr>
          <w:rFonts w:ascii="Times New Roman" w:hAnsi="Times New Roman"/>
          <w:sz w:val="28"/>
          <w:szCs w:val="28"/>
        </w:rPr>
        <w:t>Торбеевского</w:t>
      </w:r>
      <w:r w:rsidRPr="00702012">
        <w:rPr>
          <w:rFonts w:ascii="Times New Roman" w:hAnsi="Times New Roman"/>
          <w:sz w:val="28"/>
          <w:szCs w:val="28"/>
        </w:rPr>
        <w:t xml:space="preserve"> муниципального района от </w:t>
      </w:r>
      <w:r w:rsidR="00954248" w:rsidRPr="00702012">
        <w:rPr>
          <w:rFonts w:ascii="Times New Roman" w:hAnsi="Times New Roman"/>
          <w:sz w:val="28"/>
          <w:szCs w:val="28"/>
        </w:rPr>
        <w:t>«</w:t>
      </w:r>
      <w:r w:rsidR="00EF5B92">
        <w:rPr>
          <w:rFonts w:ascii="Times New Roman" w:hAnsi="Times New Roman"/>
          <w:sz w:val="28"/>
          <w:szCs w:val="28"/>
        </w:rPr>
        <w:t>27</w:t>
      </w:r>
      <w:r w:rsidR="00954248" w:rsidRPr="00702012">
        <w:rPr>
          <w:rFonts w:ascii="Times New Roman" w:hAnsi="Times New Roman"/>
          <w:sz w:val="28"/>
          <w:szCs w:val="28"/>
        </w:rPr>
        <w:t>»</w:t>
      </w:r>
      <w:r w:rsidR="00EF5B92">
        <w:rPr>
          <w:rFonts w:ascii="Times New Roman" w:hAnsi="Times New Roman"/>
          <w:sz w:val="28"/>
          <w:szCs w:val="28"/>
        </w:rPr>
        <w:t xml:space="preserve"> марта</w:t>
      </w:r>
      <w:r w:rsidRPr="00702012">
        <w:rPr>
          <w:rFonts w:ascii="Times New Roman" w:hAnsi="Times New Roman"/>
          <w:sz w:val="28"/>
          <w:szCs w:val="28"/>
        </w:rPr>
        <w:t xml:space="preserve"> 20</w:t>
      </w:r>
      <w:r w:rsidR="00EF5B92">
        <w:rPr>
          <w:rFonts w:ascii="Times New Roman" w:hAnsi="Times New Roman"/>
          <w:sz w:val="28"/>
          <w:szCs w:val="28"/>
        </w:rPr>
        <w:t>13</w:t>
      </w:r>
      <w:r w:rsidRPr="00702012">
        <w:rPr>
          <w:rFonts w:ascii="Times New Roman" w:hAnsi="Times New Roman"/>
          <w:sz w:val="28"/>
          <w:szCs w:val="28"/>
        </w:rPr>
        <w:t xml:space="preserve"> г</w:t>
      </w:r>
      <w:r w:rsidR="00954248" w:rsidRPr="00702012">
        <w:rPr>
          <w:rFonts w:ascii="Times New Roman" w:hAnsi="Times New Roman"/>
          <w:sz w:val="28"/>
          <w:szCs w:val="28"/>
        </w:rPr>
        <w:t>.</w:t>
      </w:r>
      <w:r w:rsidRPr="00702012">
        <w:rPr>
          <w:rFonts w:ascii="Times New Roman" w:hAnsi="Times New Roman"/>
          <w:sz w:val="28"/>
          <w:szCs w:val="28"/>
        </w:rPr>
        <w:t xml:space="preserve"> №</w:t>
      </w:r>
      <w:r w:rsidR="00954248" w:rsidRPr="00702012">
        <w:rPr>
          <w:rFonts w:ascii="Times New Roman" w:hAnsi="Times New Roman"/>
          <w:sz w:val="28"/>
          <w:szCs w:val="28"/>
        </w:rPr>
        <w:t xml:space="preserve"> </w:t>
      </w:r>
      <w:r w:rsidR="00EF5B92">
        <w:rPr>
          <w:rFonts w:ascii="Times New Roman" w:hAnsi="Times New Roman"/>
          <w:sz w:val="28"/>
          <w:szCs w:val="28"/>
        </w:rPr>
        <w:t>63</w:t>
      </w:r>
      <w:r w:rsidRPr="00702012">
        <w:rPr>
          <w:rFonts w:ascii="Times New Roman" w:hAnsi="Times New Roman"/>
          <w:sz w:val="28"/>
          <w:szCs w:val="28"/>
        </w:rPr>
        <w:t xml:space="preserve">, </w:t>
      </w:r>
      <w:r w:rsidR="008F1AC2" w:rsidRPr="00702012">
        <w:rPr>
          <w:rFonts w:ascii="Times New Roman" w:hAnsi="Times New Roman"/>
          <w:sz w:val="28"/>
          <w:szCs w:val="28"/>
        </w:rPr>
        <w:t>до вступления в должность вновь избранного в установленном порядке главы</w:t>
      </w:r>
      <w:r w:rsidR="00EF5B92">
        <w:rPr>
          <w:rFonts w:ascii="Times New Roman" w:hAnsi="Times New Roman"/>
          <w:sz w:val="28"/>
          <w:szCs w:val="28"/>
        </w:rPr>
        <w:t xml:space="preserve"> Торбеевского</w:t>
      </w:r>
      <w:r w:rsidR="00702012" w:rsidRPr="00702012">
        <w:rPr>
          <w:rFonts w:ascii="Times New Roman" w:hAnsi="Times New Roman"/>
          <w:sz w:val="28"/>
          <w:szCs w:val="28"/>
        </w:rPr>
        <w:t xml:space="preserve"> </w:t>
      </w:r>
      <w:r w:rsidR="008F1AC2" w:rsidRPr="00702012">
        <w:rPr>
          <w:rFonts w:ascii="Times New Roman" w:hAnsi="Times New Roman"/>
          <w:sz w:val="28"/>
          <w:szCs w:val="28"/>
        </w:rPr>
        <w:t>муниципального района из числа кандидатов, представленных конкурсной комиссией.</w:t>
      </w:r>
    </w:p>
    <w:p w:rsidR="003A4107" w:rsidRPr="00CA1176" w:rsidRDefault="00A64112" w:rsidP="00702012">
      <w:pPr>
        <w:pStyle w:val="a9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Совета депутатов</w:t>
      </w:r>
      <w:r w:rsidR="003A4107" w:rsidRPr="00CA1176">
        <w:rPr>
          <w:rFonts w:ascii="Times New Roman" w:hAnsi="Times New Roman"/>
          <w:sz w:val="28"/>
          <w:szCs w:val="28"/>
        </w:rPr>
        <w:t xml:space="preserve"> </w:t>
      </w:r>
      <w:r w:rsidR="00EF5B92">
        <w:rPr>
          <w:rFonts w:ascii="Times New Roman" w:hAnsi="Times New Roman"/>
          <w:sz w:val="28"/>
          <w:szCs w:val="28"/>
        </w:rPr>
        <w:t xml:space="preserve">Торбеевского </w:t>
      </w:r>
      <w:r w:rsidR="003A4107" w:rsidRPr="00CA1176">
        <w:rPr>
          <w:rFonts w:ascii="Times New Roman" w:hAnsi="Times New Roman"/>
          <w:sz w:val="28"/>
          <w:szCs w:val="28"/>
        </w:rPr>
        <w:t xml:space="preserve">муниципального района </w:t>
      </w:r>
      <w:proofErr w:type="spellStart"/>
      <w:r w:rsidR="00F41AA9">
        <w:rPr>
          <w:rFonts w:ascii="Times New Roman" w:hAnsi="Times New Roman"/>
          <w:sz w:val="28"/>
          <w:szCs w:val="28"/>
        </w:rPr>
        <w:t>Ладяеву</w:t>
      </w:r>
      <w:proofErr w:type="spellEnd"/>
      <w:r w:rsidR="00F41AA9">
        <w:rPr>
          <w:rFonts w:ascii="Times New Roman" w:hAnsi="Times New Roman"/>
          <w:sz w:val="28"/>
          <w:szCs w:val="28"/>
        </w:rPr>
        <w:t xml:space="preserve"> Сергею Владимировичу </w:t>
      </w:r>
      <w:r w:rsidR="003A4107" w:rsidRPr="00CA1176">
        <w:rPr>
          <w:rFonts w:ascii="Times New Roman" w:hAnsi="Times New Roman"/>
          <w:sz w:val="28"/>
          <w:szCs w:val="28"/>
        </w:rPr>
        <w:t>заключить</w:t>
      </w:r>
      <w:r w:rsidR="005F3157" w:rsidRPr="00CA1176">
        <w:rPr>
          <w:rFonts w:ascii="Times New Roman" w:hAnsi="Times New Roman"/>
          <w:sz w:val="28"/>
          <w:szCs w:val="28"/>
        </w:rPr>
        <w:t xml:space="preserve"> с </w:t>
      </w:r>
      <w:proofErr w:type="spellStart"/>
      <w:r w:rsidR="00EF5B92">
        <w:rPr>
          <w:rFonts w:ascii="Times New Roman" w:hAnsi="Times New Roman"/>
          <w:sz w:val="28"/>
          <w:szCs w:val="28"/>
        </w:rPr>
        <w:t>Шумкиным</w:t>
      </w:r>
      <w:proofErr w:type="spellEnd"/>
      <w:r w:rsidR="00EF5B92">
        <w:rPr>
          <w:rFonts w:ascii="Times New Roman" w:hAnsi="Times New Roman"/>
          <w:sz w:val="28"/>
          <w:szCs w:val="28"/>
        </w:rPr>
        <w:t xml:space="preserve"> </w:t>
      </w:r>
      <w:r w:rsidR="005F3157" w:rsidRPr="00CA1176">
        <w:rPr>
          <w:rFonts w:ascii="Times New Roman" w:hAnsi="Times New Roman"/>
          <w:sz w:val="28"/>
          <w:szCs w:val="28"/>
        </w:rPr>
        <w:t xml:space="preserve"> Иваном </w:t>
      </w:r>
      <w:r w:rsidR="00EF5B92">
        <w:rPr>
          <w:rFonts w:ascii="Times New Roman" w:hAnsi="Times New Roman"/>
          <w:sz w:val="28"/>
          <w:szCs w:val="28"/>
        </w:rPr>
        <w:t>Тимофеевичем</w:t>
      </w:r>
      <w:r w:rsidR="003A4107" w:rsidRPr="00CA1176">
        <w:rPr>
          <w:rFonts w:ascii="Times New Roman" w:hAnsi="Times New Roman"/>
          <w:sz w:val="28"/>
          <w:szCs w:val="28"/>
        </w:rPr>
        <w:t xml:space="preserve"> дополнительное соглашение </w:t>
      </w:r>
      <w:r w:rsidR="005F3157" w:rsidRPr="00CA1176">
        <w:rPr>
          <w:rFonts w:ascii="Times New Roman" w:hAnsi="Times New Roman"/>
          <w:sz w:val="28"/>
          <w:szCs w:val="28"/>
        </w:rPr>
        <w:t>к контракту с лицом, назначаемым на должность главы администрации, о продлении срока полномочий в соответствии с настоящим решением</w:t>
      </w:r>
      <w:r w:rsidR="00CA1176" w:rsidRPr="00CA1176">
        <w:rPr>
          <w:rFonts w:ascii="Times New Roman" w:hAnsi="Times New Roman"/>
          <w:sz w:val="28"/>
          <w:szCs w:val="28"/>
        </w:rPr>
        <w:t>.</w:t>
      </w:r>
    </w:p>
    <w:p w:rsidR="00081629" w:rsidRPr="00702012" w:rsidRDefault="00081629" w:rsidP="00702012">
      <w:pPr>
        <w:pStyle w:val="a9"/>
        <w:numPr>
          <w:ilvl w:val="0"/>
          <w:numId w:val="23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A1176">
        <w:rPr>
          <w:rFonts w:ascii="Times New Roman" w:hAnsi="Times New Roman"/>
          <w:sz w:val="28"/>
          <w:szCs w:val="28"/>
        </w:rPr>
        <w:t>Настоящее решение</w:t>
      </w:r>
      <w:r w:rsidRPr="00702012">
        <w:rPr>
          <w:rFonts w:ascii="Times New Roman" w:hAnsi="Times New Roman"/>
          <w:sz w:val="28"/>
          <w:szCs w:val="28"/>
        </w:rPr>
        <w:t xml:space="preserve"> вступает в силу </w:t>
      </w:r>
      <w:r w:rsidR="00B2115D" w:rsidRPr="00702012">
        <w:rPr>
          <w:rFonts w:ascii="Times New Roman" w:hAnsi="Times New Roman"/>
          <w:sz w:val="28"/>
          <w:szCs w:val="28"/>
        </w:rPr>
        <w:t xml:space="preserve">со дня его подписания </w:t>
      </w:r>
      <w:r w:rsidR="00E9088B" w:rsidRPr="00702012">
        <w:rPr>
          <w:rFonts w:ascii="Times New Roman" w:hAnsi="Times New Roman"/>
          <w:sz w:val="28"/>
          <w:szCs w:val="28"/>
        </w:rPr>
        <w:t xml:space="preserve">и </w:t>
      </w:r>
      <w:r w:rsidRPr="00702012">
        <w:rPr>
          <w:rFonts w:ascii="Times New Roman" w:hAnsi="Times New Roman"/>
          <w:sz w:val="28"/>
          <w:szCs w:val="28"/>
        </w:rPr>
        <w:t xml:space="preserve">подлежит официальному опубликованию </w:t>
      </w:r>
      <w:r w:rsidR="00346C07" w:rsidRPr="00702012">
        <w:rPr>
          <w:rFonts w:ascii="Times New Roman" w:hAnsi="Times New Roman"/>
          <w:sz w:val="28"/>
          <w:szCs w:val="28"/>
        </w:rPr>
        <w:t xml:space="preserve">в средствах массовой информации и </w:t>
      </w:r>
      <w:r w:rsidR="00D63D94" w:rsidRPr="00702012">
        <w:rPr>
          <w:rFonts w:ascii="Times New Roman" w:hAnsi="Times New Roman"/>
          <w:sz w:val="28"/>
          <w:szCs w:val="28"/>
        </w:rPr>
        <w:t xml:space="preserve">на официальном сайте органов местного самоуправления </w:t>
      </w:r>
      <w:r w:rsidR="00EF5B92">
        <w:rPr>
          <w:rFonts w:ascii="Times New Roman" w:hAnsi="Times New Roman"/>
          <w:sz w:val="28"/>
          <w:szCs w:val="28"/>
        </w:rPr>
        <w:t xml:space="preserve">Торбеевского </w:t>
      </w:r>
      <w:r w:rsidR="00F41AA9">
        <w:rPr>
          <w:rFonts w:ascii="Times New Roman" w:hAnsi="Times New Roman"/>
          <w:sz w:val="28"/>
          <w:szCs w:val="28"/>
        </w:rPr>
        <w:t>м</w:t>
      </w:r>
      <w:r w:rsidR="00D63D94" w:rsidRPr="00702012">
        <w:rPr>
          <w:rFonts w:ascii="Times New Roman" w:hAnsi="Times New Roman"/>
          <w:sz w:val="28"/>
          <w:szCs w:val="28"/>
        </w:rPr>
        <w:t>униципа</w:t>
      </w:r>
      <w:r w:rsidR="00346C07" w:rsidRPr="00702012">
        <w:rPr>
          <w:rFonts w:ascii="Times New Roman" w:hAnsi="Times New Roman"/>
          <w:sz w:val="28"/>
          <w:szCs w:val="28"/>
        </w:rPr>
        <w:t>льного района</w:t>
      </w:r>
      <w:r w:rsidRPr="00702012">
        <w:rPr>
          <w:rFonts w:ascii="Times New Roman" w:hAnsi="Times New Roman"/>
          <w:sz w:val="28"/>
          <w:szCs w:val="28"/>
        </w:rPr>
        <w:t>.</w:t>
      </w:r>
    </w:p>
    <w:p w:rsidR="00D7554F" w:rsidRDefault="00D7554F" w:rsidP="00D7554F">
      <w:pPr>
        <w:pStyle w:val="a3"/>
        <w:jc w:val="both"/>
      </w:pPr>
    </w:p>
    <w:p w:rsidR="00D7554F" w:rsidRDefault="00D7554F" w:rsidP="00D7554F">
      <w:pPr>
        <w:pStyle w:val="a3"/>
        <w:jc w:val="both"/>
      </w:pPr>
    </w:p>
    <w:p w:rsidR="00EF5B92" w:rsidRDefault="00731D24" w:rsidP="00EF5B92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731D24" w:rsidRPr="00F77235" w:rsidRDefault="00EF5B92" w:rsidP="00EF5B9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7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Торбеевского </w:t>
      </w:r>
      <w:r w:rsidR="00F77235">
        <w:rPr>
          <w:sz w:val="28"/>
          <w:szCs w:val="28"/>
        </w:rPr>
        <w:t>муниципального района</w:t>
      </w:r>
      <w:r w:rsidR="00731D24"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С.В.Ладяев</w:t>
      </w:r>
      <w:proofErr w:type="spellEnd"/>
    </w:p>
    <w:sectPr w:rsidR="00731D24" w:rsidRPr="00F77235" w:rsidSect="00346C07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4359A"/>
    <w:multiLevelType w:val="hybridMultilevel"/>
    <w:tmpl w:val="2FBCCB40"/>
    <w:lvl w:ilvl="0" w:tplc="A274DF5A">
      <w:start w:val="1"/>
      <w:numFmt w:val="decimal"/>
      <w:lvlText w:val="%1."/>
      <w:lvlJc w:val="left"/>
      <w:pPr>
        <w:tabs>
          <w:tab w:val="num" w:pos="1665"/>
        </w:tabs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8752A63"/>
    <w:multiLevelType w:val="hybridMultilevel"/>
    <w:tmpl w:val="E6B421DA"/>
    <w:lvl w:ilvl="0" w:tplc="7B04B844">
      <w:start w:val="1"/>
      <w:numFmt w:val="decimal"/>
      <w:lvlText w:val="%1."/>
      <w:lvlJc w:val="left"/>
      <w:pPr>
        <w:tabs>
          <w:tab w:val="num" w:pos="1050"/>
        </w:tabs>
        <w:ind w:left="1050" w:hanging="51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0BFD18C0"/>
    <w:multiLevelType w:val="hybridMultilevel"/>
    <w:tmpl w:val="A052147A"/>
    <w:lvl w:ilvl="0" w:tplc="9864A0C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0FC47E87"/>
    <w:multiLevelType w:val="hybridMultilevel"/>
    <w:tmpl w:val="88BC23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67104C"/>
    <w:multiLevelType w:val="hybridMultilevel"/>
    <w:tmpl w:val="B40CC9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E96D2E"/>
    <w:multiLevelType w:val="hybridMultilevel"/>
    <w:tmpl w:val="BA0E3156"/>
    <w:lvl w:ilvl="0" w:tplc="918E7F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21766366"/>
    <w:multiLevelType w:val="hybridMultilevel"/>
    <w:tmpl w:val="0276BEDA"/>
    <w:lvl w:ilvl="0" w:tplc="9864A0C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760C0C"/>
    <w:multiLevelType w:val="hybridMultilevel"/>
    <w:tmpl w:val="EFA2C0C0"/>
    <w:lvl w:ilvl="0" w:tplc="041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26C8031F"/>
    <w:multiLevelType w:val="hybridMultilevel"/>
    <w:tmpl w:val="54CC7D00"/>
    <w:lvl w:ilvl="0" w:tplc="9864A0C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9153C8A"/>
    <w:multiLevelType w:val="hybridMultilevel"/>
    <w:tmpl w:val="910ACE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1A6694"/>
    <w:multiLevelType w:val="hybridMultilevel"/>
    <w:tmpl w:val="F6302D10"/>
    <w:lvl w:ilvl="0" w:tplc="CF72C2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C15E99"/>
    <w:multiLevelType w:val="hybridMultilevel"/>
    <w:tmpl w:val="2BC8083C"/>
    <w:lvl w:ilvl="0" w:tplc="7F9030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49C12F44"/>
    <w:multiLevelType w:val="hybridMultilevel"/>
    <w:tmpl w:val="B0AE71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AD51F2B"/>
    <w:multiLevelType w:val="hybridMultilevel"/>
    <w:tmpl w:val="D9400710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>
    <w:nsid w:val="510F6C3E"/>
    <w:multiLevelType w:val="hybridMultilevel"/>
    <w:tmpl w:val="3CCE0D64"/>
    <w:lvl w:ilvl="0" w:tplc="CF72C2A8">
      <w:start w:val="1"/>
      <w:numFmt w:val="decimal"/>
      <w:lvlText w:val="%1."/>
      <w:lvlJc w:val="left"/>
      <w:pPr>
        <w:tabs>
          <w:tab w:val="num" w:pos="1050"/>
        </w:tabs>
        <w:ind w:left="105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5BF229DC"/>
    <w:multiLevelType w:val="hybridMultilevel"/>
    <w:tmpl w:val="1DA8028A"/>
    <w:lvl w:ilvl="0" w:tplc="E9C612A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5EA8246E"/>
    <w:multiLevelType w:val="hybridMultilevel"/>
    <w:tmpl w:val="8E40A2A6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C75216"/>
    <w:multiLevelType w:val="hybridMultilevel"/>
    <w:tmpl w:val="E6F4D7CC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>
    <w:nsid w:val="670F7E5D"/>
    <w:multiLevelType w:val="hybridMultilevel"/>
    <w:tmpl w:val="B40A5C72"/>
    <w:lvl w:ilvl="0" w:tplc="069249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B67BB6"/>
    <w:multiLevelType w:val="hybridMultilevel"/>
    <w:tmpl w:val="3E8013AC"/>
    <w:lvl w:ilvl="0" w:tplc="1994B66E">
      <w:start w:val="1"/>
      <w:numFmt w:val="decimal"/>
      <w:lvlText w:val="%1."/>
      <w:lvlJc w:val="left"/>
      <w:pPr>
        <w:tabs>
          <w:tab w:val="num" w:pos="1680"/>
        </w:tabs>
        <w:ind w:left="168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0">
    <w:nsid w:val="73DA505C"/>
    <w:multiLevelType w:val="hybridMultilevel"/>
    <w:tmpl w:val="2BEEC5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702DC5"/>
    <w:multiLevelType w:val="hybridMultilevel"/>
    <w:tmpl w:val="6BE0D324"/>
    <w:lvl w:ilvl="0" w:tplc="B4D86D08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78566065"/>
    <w:multiLevelType w:val="hybridMultilevel"/>
    <w:tmpl w:val="95D2FDD2"/>
    <w:lvl w:ilvl="0" w:tplc="CF72C2A8">
      <w:start w:val="1"/>
      <w:numFmt w:val="decimal"/>
      <w:lvlText w:val="%1."/>
      <w:lvlJc w:val="left"/>
      <w:pPr>
        <w:tabs>
          <w:tab w:val="num" w:pos="1590"/>
        </w:tabs>
        <w:ind w:left="1590" w:hanging="51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5"/>
  </w:num>
  <w:num w:numId="2">
    <w:abstractNumId w:val="17"/>
  </w:num>
  <w:num w:numId="3">
    <w:abstractNumId w:val="5"/>
  </w:num>
  <w:num w:numId="4">
    <w:abstractNumId w:val="1"/>
  </w:num>
  <w:num w:numId="5">
    <w:abstractNumId w:val="2"/>
  </w:num>
  <w:num w:numId="6">
    <w:abstractNumId w:val="8"/>
  </w:num>
  <w:num w:numId="7">
    <w:abstractNumId w:val="14"/>
  </w:num>
  <w:num w:numId="8">
    <w:abstractNumId w:val="22"/>
  </w:num>
  <w:num w:numId="9">
    <w:abstractNumId w:val="19"/>
  </w:num>
  <w:num w:numId="10">
    <w:abstractNumId w:val="11"/>
  </w:num>
  <w:num w:numId="11">
    <w:abstractNumId w:val="0"/>
  </w:num>
  <w:num w:numId="12">
    <w:abstractNumId w:val="16"/>
  </w:num>
  <w:num w:numId="13">
    <w:abstractNumId w:val="6"/>
  </w:num>
  <w:num w:numId="14">
    <w:abstractNumId w:val="12"/>
  </w:num>
  <w:num w:numId="15">
    <w:abstractNumId w:val="9"/>
  </w:num>
  <w:num w:numId="16">
    <w:abstractNumId w:val="20"/>
  </w:num>
  <w:num w:numId="17">
    <w:abstractNumId w:val="13"/>
  </w:num>
  <w:num w:numId="18">
    <w:abstractNumId w:val="4"/>
  </w:num>
  <w:num w:numId="19">
    <w:abstractNumId w:val="10"/>
  </w:num>
  <w:num w:numId="20">
    <w:abstractNumId w:val="7"/>
  </w:num>
  <w:num w:numId="21">
    <w:abstractNumId w:val="3"/>
  </w:num>
  <w:num w:numId="22">
    <w:abstractNumId w:val="21"/>
  </w:num>
  <w:num w:numId="23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32EF6"/>
    <w:rsid w:val="000338D1"/>
    <w:rsid w:val="00036808"/>
    <w:rsid w:val="00042925"/>
    <w:rsid w:val="00062360"/>
    <w:rsid w:val="000756EC"/>
    <w:rsid w:val="00081629"/>
    <w:rsid w:val="00091544"/>
    <w:rsid w:val="000C06E5"/>
    <w:rsid w:val="000F2834"/>
    <w:rsid w:val="000F6DDA"/>
    <w:rsid w:val="000F73D0"/>
    <w:rsid w:val="00113DEE"/>
    <w:rsid w:val="00120B2F"/>
    <w:rsid w:val="0012644A"/>
    <w:rsid w:val="001859BE"/>
    <w:rsid w:val="001F5B07"/>
    <w:rsid w:val="00230F2D"/>
    <w:rsid w:val="002415BF"/>
    <w:rsid w:val="00241FC8"/>
    <w:rsid w:val="00251817"/>
    <w:rsid w:val="0025219A"/>
    <w:rsid w:val="00256C66"/>
    <w:rsid w:val="0030794D"/>
    <w:rsid w:val="00315215"/>
    <w:rsid w:val="003174C3"/>
    <w:rsid w:val="003235F0"/>
    <w:rsid w:val="00346C07"/>
    <w:rsid w:val="00371F5B"/>
    <w:rsid w:val="00383D79"/>
    <w:rsid w:val="003A4107"/>
    <w:rsid w:val="003D4E56"/>
    <w:rsid w:val="003E15D4"/>
    <w:rsid w:val="003E649F"/>
    <w:rsid w:val="003F622D"/>
    <w:rsid w:val="00413618"/>
    <w:rsid w:val="0042744D"/>
    <w:rsid w:val="004332E4"/>
    <w:rsid w:val="004617A9"/>
    <w:rsid w:val="0047086D"/>
    <w:rsid w:val="00470DD6"/>
    <w:rsid w:val="004852BA"/>
    <w:rsid w:val="004A713B"/>
    <w:rsid w:val="004C5492"/>
    <w:rsid w:val="004C68D1"/>
    <w:rsid w:val="004C787D"/>
    <w:rsid w:val="00503ACF"/>
    <w:rsid w:val="005072F0"/>
    <w:rsid w:val="00524A87"/>
    <w:rsid w:val="00532C60"/>
    <w:rsid w:val="005369E0"/>
    <w:rsid w:val="00543E43"/>
    <w:rsid w:val="00545D30"/>
    <w:rsid w:val="00555105"/>
    <w:rsid w:val="005572D1"/>
    <w:rsid w:val="005647FE"/>
    <w:rsid w:val="00580F95"/>
    <w:rsid w:val="005A1ACA"/>
    <w:rsid w:val="005D32AD"/>
    <w:rsid w:val="005D793C"/>
    <w:rsid w:val="005E7B71"/>
    <w:rsid w:val="005F3157"/>
    <w:rsid w:val="006255AF"/>
    <w:rsid w:val="0065071A"/>
    <w:rsid w:val="00665116"/>
    <w:rsid w:val="00670E6A"/>
    <w:rsid w:val="006766D2"/>
    <w:rsid w:val="006B66B1"/>
    <w:rsid w:val="006D0097"/>
    <w:rsid w:val="006E0C7E"/>
    <w:rsid w:val="006F20BB"/>
    <w:rsid w:val="006F7E9D"/>
    <w:rsid w:val="00702012"/>
    <w:rsid w:val="00705E8C"/>
    <w:rsid w:val="00731BA0"/>
    <w:rsid w:val="00731D24"/>
    <w:rsid w:val="007523F8"/>
    <w:rsid w:val="00782C56"/>
    <w:rsid w:val="00793839"/>
    <w:rsid w:val="007E6D0C"/>
    <w:rsid w:val="00847974"/>
    <w:rsid w:val="008A4C12"/>
    <w:rsid w:val="008A69B0"/>
    <w:rsid w:val="008D1D73"/>
    <w:rsid w:val="008E119F"/>
    <w:rsid w:val="008E637E"/>
    <w:rsid w:val="008F1AC2"/>
    <w:rsid w:val="00911838"/>
    <w:rsid w:val="00916C73"/>
    <w:rsid w:val="00932EF6"/>
    <w:rsid w:val="00945318"/>
    <w:rsid w:val="009457C6"/>
    <w:rsid w:val="00954248"/>
    <w:rsid w:val="00960C0C"/>
    <w:rsid w:val="009672E4"/>
    <w:rsid w:val="009678DD"/>
    <w:rsid w:val="009851C6"/>
    <w:rsid w:val="009869E7"/>
    <w:rsid w:val="00993AF9"/>
    <w:rsid w:val="009B0D52"/>
    <w:rsid w:val="009B269C"/>
    <w:rsid w:val="009D5786"/>
    <w:rsid w:val="00A30E6A"/>
    <w:rsid w:val="00A42532"/>
    <w:rsid w:val="00A4594A"/>
    <w:rsid w:val="00A64112"/>
    <w:rsid w:val="00A71456"/>
    <w:rsid w:val="00A83811"/>
    <w:rsid w:val="00AC43D7"/>
    <w:rsid w:val="00AE09DA"/>
    <w:rsid w:val="00B20622"/>
    <w:rsid w:val="00B2115D"/>
    <w:rsid w:val="00B2714B"/>
    <w:rsid w:val="00BC46C1"/>
    <w:rsid w:val="00C0564F"/>
    <w:rsid w:val="00C229D9"/>
    <w:rsid w:val="00C26CEF"/>
    <w:rsid w:val="00C34959"/>
    <w:rsid w:val="00C44055"/>
    <w:rsid w:val="00C86C12"/>
    <w:rsid w:val="00C9283F"/>
    <w:rsid w:val="00CA1176"/>
    <w:rsid w:val="00CB5432"/>
    <w:rsid w:val="00CE595F"/>
    <w:rsid w:val="00CF0EBF"/>
    <w:rsid w:val="00D07DDA"/>
    <w:rsid w:val="00D14AF4"/>
    <w:rsid w:val="00D63D94"/>
    <w:rsid w:val="00D7554F"/>
    <w:rsid w:val="00DA1C3A"/>
    <w:rsid w:val="00DC07AC"/>
    <w:rsid w:val="00DF1F1A"/>
    <w:rsid w:val="00E0247D"/>
    <w:rsid w:val="00E02CB5"/>
    <w:rsid w:val="00E326A2"/>
    <w:rsid w:val="00E46889"/>
    <w:rsid w:val="00E63D77"/>
    <w:rsid w:val="00E9088B"/>
    <w:rsid w:val="00E91ED4"/>
    <w:rsid w:val="00EA1737"/>
    <w:rsid w:val="00ED1A27"/>
    <w:rsid w:val="00EF1C55"/>
    <w:rsid w:val="00EF5B92"/>
    <w:rsid w:val="00F0076B"/>
    <w:rsid w:val="00F17050"/>
    <w:rsid w:val="00F27A7A"/>
    <w:rsid w:val="00F3581B"/>
    <w:rsid w:val="00F416CC"/>
    <w:rsid w:val="00F41AA9"/>
    <w:rsid w:val="00F65857"/>
    <w:rsid w:val="00F77235"/>
    <w:rsid w:val="00F979FD"/>
    <w:rsid w:val="00FA27EF"/>
    <w:rsid w:val="00FA2B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2EF6"/>
  </w:style>
  <w:style w:type="paragraph" w:styleId="1">
    <w:name w:val="heading 1"/>
    <w:basedOn w:val="a"/>
    <w:next w:val="a"/>
    <w:link w:val="10"/>
    <w:uiPriority w:val="99"/>
    <w:qFormat/>
    <w:rsid w:val="00C0564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932EF6"/>
    <w:pPr>
      <w:ind w:firstLine="851"/>
    </w:pPr>
    <w:rPr>
      <w:sz w:val="28"/>
    </w:rPr>
  </w:style>
  <w:style w:type="paragraph" w:styleId="a4">
    <w:name w:val="Balloon Text"/>
    <w:basedOn w:val="a"/>
    <w:semiHidden/>
    <w:rsid w:val="004332E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E09D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5">
    <w:name w:val="Table Grid"/>
    <w:basedOn w:val="a1"/>
    <w:rsid w:val="00F170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uiPriority w:val="99"/>
    <w:rsid w:val="00C0564F"/>
    <w:rPr>
      <w:rFonts w:ascii="Arial" w:hAnsi="Arial" w:cs="Arial"/>
      <w:b/>
      <w:bCs/>
      <w:color w:val="000080"/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470DD6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6">
    <w:name w:val="Прижатый влево"/>
    <w:basedOn w:val="a"/>
    <w:next w:val="a"/>
    <w:uiPriority w:val="99"/>
    <w:rsid w:val="009869E7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7">
    <w:name w:val="Title"/>
    <w:basedOn w:val="a"/>
    <w:link w:val="a8"/>
    <w:qFormat/>
    <w:rsid w:val="00C26CEF"/>
    <w:pPr>
      <w:jc w:val="center"/>
    </w:pPr>
    <w:rPr>
      <w:b/>
      <w:color w:val="000000"/>
      <w:sz w:val="28"/>
    </w:rPr>
  </w:style>
  <w:style w:type="character" w:customStyle="1" w:styleId="a8">
    <w:name w:val="Название Знак"/>
    <w:basedOn w:val="a0"/>
    <w:link w:val="a7"/>
    <w:rsid w:val="00C26CEF"/>
    <w:rPr>
      <w:b/>
      <w:color w:val="000000"/>
      <w:sz w:val="28"/>
    </w:rPr>
  </w:style>
  <w:style w:type="paragraph" w:styleId="a9">
    <w:name w:val="List Paragraph"/>
    <w:basedOn w:val="a"/>
    <w:uiPriority w:val="34"/>
    <w:qFormat/>
    <w:rsid w:val="00C26CE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2EF6"/>
  </w:style>
  <w:style w:type="paragraph" w:styleId="1">
    <w:name w:val="heading 1"/>
    <w:basedOn w:val="a"/>
    <w:next w:val="a"/>
    <w:link w:val="10"/>
    <w:uiPriority w:val="99"/>
    <w:qFormat/>
    <w:rsid w:val="00C0564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932EF6"/>
    <w:pPr>
      <w:ind w:firstLine="851"/>
    </w:pPr>
    <w:rPr>
      <w:sz w:val="28"/>
    </w:rPr>
  </w:style>
  <w:style w:type="paragraph" w:styleId="a4">
    <w:name w:val="Balloon Text"/>
    <w:basedOn w:val="a"/>
    <w:semiHidden/>
    <w:rsid w:val="004332E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E09D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5">
    <w:name w:val="Table Grid"/>
    <w:basedOn w:val="a1"/>
    <w:rsid w:val="00F170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uiPriority w:val="99"/>
    <w:rsid w:val="00C0564F"/>
    <w:rPr>
      <w:rFonts w:ascii="Arial" w:hAnsi="Arial" w:cs="Arial"/>
      <w:b/>
      <w:bCs/>
      <w:color w:val="000080"/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470DD6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6">
    <w:name w:val="Прижатый влево"/>
    <w:basedOn w:val="a"/>
    <w:next w:val="a"/>
    <w:uiPriority w:val="99"/>
    <w:rsid w:val="009869E7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7">
    <w:name w:val="Title"/>
    <w:basedOn w:val="a"/>
    <w:link w:val="a8"/>
    <w:qFormat/>
    <w:rsid w:val="00C26CEF"/>
    <w:pPr>
      <w:jc w:val="center"/>
    </w:pPr>
    <w:rPr>
      <w:b/>
      <w:color w:val="000000"/>
      <w:sz w:val="28"/>
    </w:rPr>
  </w:style>
  <w:style w:type="character" w:customStyle="1" w:styleId="a8">
    <w:name w:val="Название Знак"/>
    <w:basedOn w:val="a0"/>
    <w:link w:val="a7"/>
    <w:rsid w:val="00C26CEF"/>
    <w:rPr>
      <w:b/>
      <w:color w:val="000000"/>
      <w:sz w:val="28"/>
    </w:rPr>
  </w:style>
  <w:style w:type="paragraph" w:styleId="a9">
    <w:name w:val="List Paragraph"/>
    <w:basedOn w:val="a"/>
    <w:uiPriority w:val="34"/>
    <w:qFormat/>
    <w:rsid w:val="00C26CE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Чумарина ЕП</cp:lastModifiedBy>
  <cp:revision>5</cp:revision>
  <cp:lastPrinted>2016-09-23T11:06:00Z</cp:lastPrinted>
  <dcterms:created xsi:type="dcterms:W3CDTF">2016-09-29T05:58:00Z</dcterms:created>
  <dcterms:modified xsi:type="dcterms:W3CDTF">2016-10-19T07:14:00Z</dcterms:modified>
</cp:coreProperties>
</file>