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СОВЕТ ДЕПУТАТОВ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ТОРБЕЕВСКОГО ГОРОДСКОГО ПОСЕЛЕНИЯ 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ТОРБЕЕВСКОГО МУНИЦИПАЛЬНОГО РАЙОНА 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РЕСПУБЛИКИ МОРДОВИЯ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Двадцать </w:t>
      </w:r>
      <w:r w:rsidR="00906B54">
        <w:rPr>
          <w:rFonts w:ascii="Times New Roman" w:hAnsi="Times New Roman" w:cs="Times New Roman"/>
          <w:b/>
          <w:spacing w:val="0"/>
          <w:sz w:val="28"/>
          <w:szCs w:val="28"/>
        </w:rPr>
        <w:t>четвертая</w:t>
      </w: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сессия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(пятого созыва)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РЕШЕНИЕ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ind w:firstLine="0"/>
        <w:contextualSpacing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от «</w:t>
      </w:r>
      <w:bookmarkStart w:id="0" w:name="_GoBack"/>
      <w:bookmarkEnd w:id="0"/>
      <w:r w:rsidR="00361604">
        <w:rPr>
          <w:rFonts w:ascii="Times New Roman" w:hAnsi="Times New Roman" w:cs="Times New Roman"/>
          <w:spacing w:val="0"/>
          <w:sz w:val="28"/>
          <w:szCs w:val="28"/>
        </w:rPr>
        <w:t>25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»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>декабря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2015 г.      </w:t>
      </w:r>
      <w:r w:rsidR="009D6C9E">
        <w:rPr>
          <w:rFonts w:ascii="Times New Roman" w:hAnsi="Times New Roman" w:cs="Times New Roman"/>
          <w:spacing w:val="0"/>
          <w:sz w:val="28"/>
          <w:szCs w:val="28"/>
        </w:rPr>
        <w:t xml:space="preserve">      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  </w:t>
      </w:r>
      <w:r w:rsidR="009D6C9E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 рп Торбеево         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="0029693B">
        <w:rPr>
          <w:rFonts w:ascii="Times New Roman" w:hAnsi="Times New Roman" w:cs="Times New Roman"/>
          <w:spacing w:val="0"/>
          <w:sz w:val="28"/>
          <w:szCs w:val="28"/>
        </w:rPr>
        <w:t xml:space="preserve">                          № 123</w:t>
      </w:r>
    </w:p>
    <w:p w:rsidR="00347298" w:rsidRDefault="00347298" w:rsidP="00347298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29693B" w:rsidRPr="0029693B" w:rsidRDefault="0029693B" w:rsidP="0029693B">
      <w:pPr>
        <w:spacing w:line="276" w:lineRule="auto"/>
        <w:ind w:right="-2"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29693B">
        <w:rPr>
          <w:rFonts w:ascii="Times New Roman" w:hAnsi="Times New Roman" w:cs="Times New Roman"/>
          <w:b/>
          <w:spacing w:val="0"/>
          <w:sz w:val="28"/>
          <w:szCs w:val="28"/>
        </w:rPr>
        <w:t>Об установлении тарифа за пользование жилым помещением, находящимся в муниципальной собственности,                                                                                                  по договорам социального найма на территории Торбеевского городского поселения Торбеевского муниципального района Республики Мордовия</w:t>
      </w:r>
    </w:p>
    <w:p w:rsidR="0029693B" w:rsidRPr="0029693B" w:rsidRDefault="0029693B" w:rsidP="0029693B">
      <w:pPr>
        <w:spacing w:line="276" w:lineRule="auto"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</w:p>
    <w:p w:rsidR="0029693B" w:rsidRPr="0029693B" w:rsidRDefault="0029693B" w:rsidP="0029693B">
      <w:pPr>
        <w:autoSpaceDE w:val="0"/>
        <w:autoSpaceDN w:val="0"/>
        <w:adjustRightInd w:val="0"/>
        <w:spacing w:line="276" w:lineRule="auto"/>
        <w:ind w:firstLine="540"/>
        <w:rPr>
          <w:rFonts w:ascii="Times New Roman" w:hAnsi="Times New Roman" w:cs="Times New Roman"/>
          <w:spacing w:val="0"/>
          <w:sz w:val="28"/>
          <w:szCs w:val="28"/>
        </w:rPr>
      </w:pPr>
      <w:r w:rsidRPr="0029693B">
        <w:rPr>
          <w:rFonts w:ascii="Times New Roman" w:hAnsi="Times New Roman" w:cs="Times New Roman"/>
          <w:spacing w:val="0"/>
          <w:sz w:val="28"/>
          <w:szCs w:val="28"/>
        </w:rPr>
        <w:t xml:space="preserve">Руководствуясь Федеральным законом от 6 октября 2003 года </w:t>
      </w:r>
      <w:hyperlink r:id="rId7" w:history="1">
        <w:r w:rsidRPr="0029693B">
          <w:rPr>
            <w:rFonts w:ascii="Times New Roman" w:hAnsi="Times New Roman" w:cs="Times New Roman"/>
            <w:spacing w:val="0"/>
            <w:sz w:val="28"/>
            <w:szCs w:val="28"/>
          </w:rPr>
          <w:t>№ 131-ФЗ</w:t>
        </w:r>
      </w:hyperlink>
      <w:r w:rsidRPr="0029693B">
        <w:rPr>
          <w:rFonts w:ascii="Times New Roman" w:hAnsi="Times New Roman" w:cs="Times New Roman"/>
          <w:spacing w:val="0"/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r w:rsidR="00D94A21">
        <w:rPr>
          <w:rFonts w:ascii="Times New Roman" w:hAnsi="Times New Roman" w:cs="Times New Roman"/>
          <w:spacing w:val="0"/>
          <w:sz w:val="28"/>
          <w:szCs w:val="28"/>
        </w:rPr>
        <w:t>в соответствии с частью</w:t>
      </w:r>
      <w:r w:rsidR="00F8282B">
        <w:rPr>
          <w:rFonts w:ascii="Times New Roman" w:hAnsi="Times New Roman" w:cs="Times New Roman"/>
          <w:spacing w:val="0"/>
          <w:sz w:val="28"/>
          <w:szCs w:val="28"/>
        </w:rPr>
        <w:t xml:space="preserve"> 4 и 9 ст</w:t>
      </w:r>
      <w:r w:rsidR="00D94A21">
        <w:rPr>
          <w:rFonts w:ascii="Times New Roman" w:hAnsi="Times New Roman" w:cs="Times New Roman"/>
          <w:spacing w:val="0"/>
          <w:sz w:val="28"/>
          <w:szCs w:val="28"/>
        </w:rPr>
        <w:t>атьи</w:t>
      </w:r>
      <w:r w:rsidR="00F8282B">
        <w:rPr>
          <w:rFonts w:ascii="Times New Roman" w:hAnsi="Times New Roman" w:cs="Times New Roman"/>
          <w:spacing w:val="0"/>
          <w:sz w:val="28"/>
          <w:szCs w:val="28"/>
        </w:rPr>
        <w:t xml:space="preserve"> 156 Жилищного кодекса Российской Федерации,</w:t>
      </w:r>
      <w:r w:rsidR="00D94A21">
        <w:rPr>
          <w:rFonts w:ascii="Times New Roman" w:hAnsi="Times New Roman" w:cs="Times New Roman"/>
          <w:spacing w:val="0"/>
          <w:sz w:val="28"/>
          <w:szCs w:val="28"/>
        </w:rPr>
        <w:t xml:space="preserve"> статьей 17 Федерального закона от 24.11.1995 № 181-ФЗ «О социальной защите инвалидов в Российской Федерации», </w:t>
      </w:r>
      <w:r>
        <w:rPr>
          <w:rFonts w:ascii="Times New Roman" w:hAnsi="Times New Roman" w:cs="Times New Roman"/>
          <w:spacing w:val="0"/>
          <w:sz w:val="28"/>
          <w:szCs w:val="28"/>
        </w:rPr>
        <w:t>в связи с протестом прокуратуры Торбеевского района № 7-1-2015 от 22.01.2015</w:t>
      </w:r>
      <w:r w:rsidRPr="0029693B">
        <w:rPr>
          <w:rFonts w:ascii="Times New Roman" w:hAnsi="Times New Roman" w:cs="Times New Roman"/>
          <w:spacing w:val="0"/>
          <w:sz w:val="28"/>
          <w:szCs w:val="28"/>
        </w:rPr>
        <w:t xml:space="preserve"> Совет депутатов Торбеевского  городского поселения</w:t>
      </w:r>
    </w:p>
    <w:p w:rsidR="0029693B" w:rsidRPr="0029693B" w:rsidRDefault="0029693B" w:rsidP="0029693B">
      <w:pPr>
        <w:autoSpaceDE w:val="0"/>
        <w:autoSpaceDN w:val="0"/>
        <w:adjustRightInd w:val="0"/>
        <w:spacing w:line="276" w:lineRule="auto"/>
        <w:ind w:firstLine="540"/>
        <w:rPr>
          <w:rFonts w:ascii="Times New Roman" w:hAnsi="Times New Roman" w:cs="Times New Roman"/>
          <w:spacing w:val="0"/>
          <w:sz w:val="28"/>
          <w:szCs w:val="28"/>
        </w:rPr>
      </w:pPr>
    </w:p>
    <w:p w:rsidR="0029693B" w:rsidRPr="0029693B" w:rsidRDefault="0029693B" w:rsidP="0029693B">
      <w:pPr>
        <w:autoSpaceDE w:val="0"/>
        <w:autoSpaceDN w:val="0"/>
        <w:adjustRightInd w:val="0"/>
        <w:spacing w:line="276" w:lineRule="auto"/>
        <w:ind w:firstLine="540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29693B">
        <w:rPr>
          <w:rFonts w:ascii="Times New Roman" w:hAnsi="Times New Roman" w:cs="Times New Roman"/>
          <w:spacing w:val="0"/>
          <w:sz w:val="28"/>
          <w:szCs w:val="28"/>
        </w:rPr>
        <w:t>РЕШИЛ:</w:t>
      </w:r>
    </w:p>
    <w:p w:rsidR="0029693B" w:rsidRPr="0029693B" w:rsidRDefault="0029693B" w:rsidP="0029693B">
      <w:pPr>
        <w:pStyle w:val="a9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40"/>
        <w:outlineLvl w:val="0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Fonts w:ascii="Times New Roman" w:hAnsi="Times New Roman" w:cs="Times New Roman"/>
          <w:spacing w:val="0"/>
          <w:sz w:val="28"/>
          <w:szCs w:val="28"/>
        </w:rPr>
        <w:t xml:space="preserve">Признать утратившим силу решение Совета </w:t>
      </w:r>
      <w:r w:rsidRPr="0029693B">
        <w:rPr>
          <w:rFonts w:ascii="Times New Roman" w:hAnsi="Times New Roman" w:cs="Times New Roman"/>
          <w:spacing w:val="0"/>
          <w:sz w:val="28"/>
          <w:szCs w:val="28"/>
        </w:rPr>
        <w:t>депутатов Торбеевского городского поселения от 28.11.2014 № 103 «Об установлении тарифа за пользование жилым помещением, находящимся в муниципальной собственности, по договорам социального найма на территории Торбеевского городского поселения Торбеевского муниципального района Республики Мордовия на 2015 год»</w:t>
      </w:r>
      <w:r w:rsidRPr="0029693B">
        <w:rPr>
          <w:spacing w:val="0"/>
          <w:sz w:val="28"/>
          <w:szCs w:val="28"/>
        </w:rPr>
        <w:t>.</w:t>
      </w:r>
    </w:p>
    <w:p w:rsidR="00F8282B" w:rsidRDefault="0029693B" w:rsidP="0029693B">
      <w:pPr>
        <w:pStyle w:val="a9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40"/>
        <w:outlineLvl w:val="0"/>
        <w:rPr>
          <w:rFonts w:ascii="Times New Roman" w:hAnsi="Times New Roman" w:cs="Times New Roman"/>
          <w:spacing w:val="0"/>
          <w:sz w:val="28"/>
          <w:szCs w:val="28"/>
        </w:rPr>
      </w:pPr>
      <w:r w:rsidRPr="0029693B">
        <w:rPr>
          <w:rFonts w:ascii="Times New Roman" w:hAnsi="Times New Roman" w:cs="Times New Roman"/>
          <w:spacing w:val="0"/>
          <w:sz w:val="28"/>
          <w:szCs w:val="28"/>
        </w:rPr>
        <w:t xml:space="preserve">Утвердить и ввести в действие размер платы за пользование жилым помещением, находящимся в муниципальной собственности,                                                                                                  по договорам социального найма на территории Торбеевского городского поселения Торбеевского муниципального района Республики Мордовия в </w:t>
      </w:r>
      <w:r w:rsidR="00F8282B">
        <w:rPr>
          <w:rFonts w:ascii="Times New Roman" w:hAnsi="Times New Roman" w:cs="Times New Roman"/>
          <w:spacing w:val="0"/>
          <w:sz w:val="28"/>
          <w:szCs w:val="28"/>
        </w:rPr>
        <w:t xml:space="preserve">следующем </w:t>
      </w:r>
      <w:r w:rsidRPr="0029693B">
        <w:rPr>
          <w:rFonts w:ascii="Times New Roman" w:hAnsi="Times New Roman" w:cs="Times New Roman"/>
          <w:spacing w:val="0"/>
          <w:sz w:val="28"/>
          <w:szCs w:val="28"/>
        </w:rPr>
        <w:t>размере</w:t>
      </w:r>
      <w:r w:rsidR="00F8282B">
        <w:rPr>
          <w:rFonts w:ascii="Times New Roman" w:hAnsi="Times New Roman" w:cs="Times New Roman"/>
          <w:spacing w:val="0"/>
          <w:sz w:val="28"/>
          <w:szCs w:val="28"/>
        </w:rPr>
        <w:t>:</w:t>
      </w:r>
    </w:p>
    <w:p w:rsidR="0029693B" w:rsidRDefault="00F8282B" w:rsidP="00660170">
      <w:pPr>
        <w:pStyle w:val="a9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67"/>
        <w:outlineLvl w:val="0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Fonts w:ascii="Times New Roman" w:hAnsi="Times New Roman" w:cs="Times New Roman"/>
          <w:spacing w:val="0"/>
          <w:sz w:val="28"/>
          <w:szCs w:val="28"/>
        </w:rPr>
        <w:t>д</w:t>
      </w:r>
      <w:r w:rsidRPr="00F8282B">
        <w:rPr>
          <w:rFonts w:ascii="Times New Roman" w:hAnsi="Times New Roman" w:cs="Times New Roman"/>
          <w:spacing w:val="0"/>
          <w:sz w:val="28"/>
          <w:szCs w:val="28"/>
        </w:rPr>
        <w:t>ля</w:t>
      </w:r>
      <w:r>
        <w:rPr>
          <w:rFonts w:ascii="Times New Roman" w:hAnsi="Times New Roman" w:cs="Times New Roman"/>
          <w:spacing w:val="0"/>
          <w:sz w:val="28"/>
          <w:szCs w:val="28"/>
        </w:rPr>
        <w:t xml:space="preserve"> нанимателей жилых помещений, расположенных в 3-м микрорайоне рп Торбеево -</w:t>
      </w:r>
      <w:r w:rsidRPr="00F8282B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29693B" w:rsidRPr="00F8282B">
        <w:rPr>
          <w:rFonts w:ascii="Times New Roman" w:hAnsi="Times New Roman" w:cs="Times New Roman"/>
          <w:b/>
          <w:spacing w:val="0"/>
          <w:sz w:val="28"/>
          <w:szCs w:val="28"/>
        </w:rPr>
        <w:t xml:space="preserve">6 руб. </w:t>
      </w:r>
      <w:r w:rsidRPr="00F8282B">
        <w:rPr>
          <w:rFonts w:ascii="Times New Roman" w:hAnsi="Times New Roman" w:cs="Times New Roman"/>
          <w:b/>
          <w:spacing w:val="0"/>
          <w:sz w:val="28"/>
          <w:szCs w:val="28"/>
        </w:rPr>
        <w:t>83 коп.</w:t>
      </w:r>
      <w:r w:rsidR="0029693B" w:rsidRPr="00F8282B">
        <w:rPr>
          <w:rFonts w:ascii="Times New Roman" w:hAnsi="Times New Roman" w:cs="Times New Roman"/>
          <w:spacing w:val="0"/>
          <w:sz w:val="28"/>
          <w:szCs w:val="28"/>
        </w:rPr>
        <w:t xml:space="preserve"> за 1 кв. м.</w:t>
      </w:r>
      <w:r>
        <w:rPr>
          <w:rFonts w:ascii="Times New Roman" w:hAnsi="Times New Roman" w:cs="Times New Roman"/>
          <w:spacing w:val="0"/>
          <w:sz w:val="28"/>
          <w:szCs w:val="28"/>
        </w:rPr>
        <w:t>;</w:t>
      </w:r>
    </w:p>
    <w:p w:rsidR="00F8282B" w:rsidRPr="00F8282B" w:rsidRDefault="00F8282B" w:rsidP="00660170">
      <w:pPr>
        <w:pStyle w:val="a9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67"/>
        <w:outlineLvl w:val="0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Fonts w:ascii="Times New Roman" w:hAnsi="Times New Roman" w:cs="Times New Roman"/>
          <w:spacing w:val="0"/>
          <w:sz w:val="28"/>
          <w:szCs w:val="28"/>
        </w:rPr>
        <w:lastRenderedPageBreak/>
        <w:t>д</w:t>
      </w:r>
      <w:r w:rsidRPr="00F8282B">
        <w:rPr>
          <w:rFonts w:ascii="Times New Roman" w:hAnsi="Times New Roman" w:cs="Times New Roman"/>
          <w:spacing w:val="0"/>
          <w:sz w:val="28"/>
          <w:szCs w:val="28"/>
        </w:rPr>
        <w:t>ля</w:t>
      </w:r>
      <w:r>
        <w:rPr>
          <w:rFonts w:ascii="Times New Roman" w:hAnsi="Times New Roman" w:cs="Times New Roman"/>
          <w:spacing w:val="0"/>
          <w:sz w:val="28"/>
          <w:szCs w:val="28"/>
        </w:rPr>
        <w:t xml:space="preserve"> нанимателей остальных жилых помещений, расположенных в рп Торбеево – </w:t>
      </w:r>
      <w:r w:rsidRPr="00F37C72">
        <w:rPr>
          <w:rFonts w:ascii="Times New Roman" w:hAnsi="Times New Roman" w:cs="Times New Roman"/>
          <w:b/>
          <w:spacing w:val="0"/>
          <w:sz w:val="28"/>
          <w:szCs w:val="28"/>
        </w:rPr>
        <w:t>6 руб. 20 коп.</w:t>
      </w:r>
      <w:r>
        <w:rPr>
          <w:rFonts w:ascii="Times New Roman" w:hAnsi="Times New Roman" w:cs="Times New Roman"/>
          <w:spacing w:val="0"/>
          <w:sz w:val="28"/>
          <w:szCs w:val="28"/>
        </w:rPr>
        <w:t xml:space="preserve"> за 1 кв. м.</w:t>
      </w:r>
    </w:p>
    <w:p w:rsidR="0029693B" w:rsidRPr="00660170" w:rsidRDefault="00F8282B" w:rsidP="00660170">
      <w:pPr>
        <w:pStyle w:val="a9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40"/>
        <w:outlineLvl w:val="0"/>
        <w:rPr>
          <w:rFonts w:ascii="Times New Roman" w:hAnsi="Times New Roman" w:cs="Times New Roman"/>
          <w:spacing w:val="0"/>
          <w:sz w:val="28"/>
          <w:szCs w:val="28"/>
        </w:rPr>
      </w:pPr>
      <w:r w:rsidRPr="00660170">
        <w:rPr>
          <w:rFonts w:ascii="Times New Roman" w:hAnsi="Times New Roman" w:cs="Times New Roman"/>
          <w:spacing w:val="0"/>
          <w:sz w:val="28"/>
          <w:szCs w:val="28"/>
        </w:rPr>
        <w:t xml:space="preserve">Освободить от </w:t>
      </w:r>
      <w:r w:rsidR="00F37C72" w:rsidRPr="00660170">
        <w:rPr>
          <w:rFonts w:ascii="Times New Roman" w:hAnsi="Times New Roman" w:cs="Times New Roman"/>
          <w:spacing w:val="0"/>
          <w:sz w:val="28"/>
          <w:szCs w:val="28"/>
        </w:rPr>
        <w:t>платы за наем жилых помещений муниципального жилищного фонда граждан, признанных в установленном Жилищным кодексом Российской Федерации порядке малоимущими гражданами.</w:t>
      </w:r>
    </w:p>
    <w:p w:rsidR="00F37C72" w:rsidRPr="00F8282B" w:rsidRDefault="00660170" w:rsidP="00F37C72">
      <w:pPr>
        <w:autoSpaceDE w:val="0"/>
        <w:autoSpaceDN w:val="0"/>
        <w:adjustRightInd w:val="0"/>
        <w:spacing w:line="276" w:lineRule="auto"/>
        <w:outlineLvl w:val="0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Fonts w:ascii="Times New Roman" w:hAnsi="Times New Roman" w:cs="Times New Roman"/>
          <w:spacing w:val="0"/>
          <w:sz w:val="28"/>
          <w:szCs w:val="28"/>
        </w:rPr>
        <w:t xml:space="preserve">4. </w:t>
      </w:r>
      <w:r w:rsidR="00F37C72">
        <w:rPr>
          <w:rFonts w:ascii="Times New Roman" w:hAnsi="Times New Roman" w:cs="Times New Roman"/>
          <w:spacing w:val="0"/>
          <w:sz w:val="28"/>
          <w:szCs w:val="28"/>
        </w:rPr>
        <w:t>Предусмотреть льготы для тех категорий граждан, которые имеют право на предоставление льгот в соответствии с действующим законодательством Российской Федерации.</w:t>
      </w:r>
    </w:p>
    <w:p w:rsidR="0029693B" w:rsidRDefault="00660170" w:rsidP="00660170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39"/>
        <w:outlineLvl w:val="0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Fonts w:ascii="Times New Roman" w:hAnsi="Times New Roman" w:cs="Times New Roman"/>
          <w:spacing w:val="0"/>
          <w:sz w:val="28"/>
          <w:szCs w:val="28"/>
        </w:rPr>
        <w:t xml:space="preserve">5. </w:t>
      </w:r>
      <w:r w:rsidR="0029693B" w:rsidRPr="0029693B">
        <w:rPr>
          <w:rFonts w:ascii="Times New Roman" w:hAnsi="Times New Roman" w:cs="Times New Roman"/>
          <w:spacing w:val="0"/>
          <w:sz w:val="28"/>
          <w:szCs w:val="28"/>
        </w:rPr>
        <w:t xml:space="preserve">Настоящее решение вступает в силу </w:t>
      </w:r>
      <w:r w:rsidR="007E5EA3">
        <w:rPr>
          <w:rFonts w:ascii="Times New Roman" w:hAnsi="Times New Roman" w:cs="Times New Roman"/>
          <w:spacing w:val="0"/>
          <w:sz w:val="28"/>
          <w:szCs w:val="28"/>
        </w:rPr>
        <w:t>со дня его подписания.</w:t>
      </w:r>
    </w:p>
    <w:p w:rsidR="007E5EA3" w:rsidRPr="0029693B" w:rsidRDefault="007E5EA3" w:rsidP="00660170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39"/>
        <w:outlineLvl w:val="0"/>
        <w:rPr>
          <w:rFonts w:ascii="Times New Roman" w:hAnsi="Times New Roman" w:cs="Times New Roman"/>
          <w:spacing w:val="0"/>
          <w:sz w:val="28"/>
          <w:szCs w:val="28"/>
        </w:rPr>
      </w:pPr>
    </w:p>
    <w:p w:rsidR="0029693B" w:rsidRPr="0029693B" w:rsidRDefault="0029693B" w:rsidP="0029693B">
      <w:pPr>
        <w:spacing w:line="276" w:lineRule="auto"/>
        <w:rPr>
          <w:rFonts w:ascii="Times New Roman" w:hAnsi="Times New Roman" w:cs="Times New Roman"/>
          <w:spacing w:val="0"/>
          <w:sz w:val="28"/>
          <w:szCs w:val="28"/>
        </w:rPr>
      </w:pPr>
    </w:p>
    <w:p w:rsidR="0029693B" w:rsidRPr="0029693B" w:rsidRDefault="0029693B" w:rsidP="0029693B">
      <w:pPr>
        <w:spacing w:line="276" w:lineRule="auto"/>
        <w:ind w:firstLine="0"/>
        <w:outlineLvl w:val="0"/>
        <w:rPr>
          <w:rFonts w:ascii="Times New Roman" w:hAnsi="Times New Roman" w:cs="Times New Roman"/>
          <w:spacing w:val="0"/>
          <w:sz w:val="28"/>
          <w:szCs w:val="28"/>
        </w:rPr>
      </w:pPr>
      <w:r w:rsidRPr="0029693B">
        <w:rPr>
          <w:rFonts w:ascii="Times New Roman" w:hAnsi="Times New Roman" w:cs="Times New Roman"/>
          <w:spacing w:val="0"/>
          <w:sz w:val="28"/>
          <w:szCs w:val="28"/>
        </w:rPr>
        <w:t xml:space="preserve">Председатель Совета депутатов </w:t>
      </w:r>
    </w:p>
    <w:p w:rsidR="0029693B" w:rsidRPr="0029693B" w:rsidRDefault="0029693B" w:rsidP="0029693B">
      <w:pPr>
        <w:spacing w:line="276" w:lineRule="auto"/>
        <w:ind w:firstLine="0"/>
        <w:outlineLvl w:val="0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29693B">
        <w:rPr>
          <w:rFonts w:ascii="Times New Roman" w:hAnsi="Times New Roman" w:cs="Times New Roman"/>
          <w:spacing w:val="0"/>
          <w:sz w:val="28"/>
          <w:szCs w:val="28"/>
        </w:rPr>
        <w:t>Торбеевского городского поселения                                          А. М. Семочкина</w:t>
      </w:r>
    </w:p>
    <w:p w:rsidR="0029693B" w:rsidRDefault="0029693B" w:rsidP="0029693B">
      <w:pPr>
        <w:rPr>
          <w:b/>
        </w:rPr>
      </w:pPr>
    </w:p>
    <w:p w:rsidR="00F43D69" w:rsidRDefault="00F43D69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F43D69" w:rsidRDefault="00F43D69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F43D69" w:rsidRDefault="00F43D69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0D3041" w:rsidRDefault="000D3041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347298" w:rsidRPr="00347298" w:rsidRDefault="00347298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sectPr w:rsidR="00347298" w:rsidRPr="00347298" w:rsidSect="00F43D6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140" w:rsidRDefault="009C7140" w:rsidP="00347298">
      <w:r>
        <w:separator/>
      </w:r>
    </w:p>
  </w:endnote>
  <w:endnote w:type="continuationSeparator" w:id="1">
    <w:p w:rsidR="009C7140" w:rsidRDefault="009C7140" w:rsidP="0034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140" w:rsidRDefault="009C7140" w:rsidP="00347298">
      <w:r>
        <w:separator/>
      </w:r>
    </w:p>
  </w:footnote>
  <w:footnote w:type="continuationSeparator" w:id="1">
    <w:p w:rsidR="009C7140" w:rsidRDefault="009C7140" w:rsidP="00347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D3CCB"/>
    <w:multiLevelType w:val="hybridMultilevel"/>
    <w:tmpl w:val="E342EA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F30E2D"/>
    <w:multiLevelType w:val="hybridMultilevel"/>
    <w:tmpl w:val="C39E1AA2"/>
    <w:lvl w:ilvl="0" w:tplc="553A0D9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E84"/>
    <w:rsid w:val="00034D2A"/>
    <w:rsid w:val="000D3041"/>
    <w:rsid w:val="00185DFB"/>
    <w:rsid w:val="001E4A0C"/>
    <w:rsid w:val="00241F0D"/>
    <w:rsid w:val="002746D0"/>
    <w:rsid w:val="0029693B"/>
    <w:rsid w:val="002A4250"/>
    <w:rsid w:val="00347298"/>
    <w:rsid w:val="00351B3C"/>
    <w:rsid w:val="00361604"/>
    <w:rsid w:val="00387E84"/>
    <w:rsid w:val="003B5F05"/>
    <w:rsid w:val="003E61E7"/>
    <w:rsid w:val="004703A9"/>
    <w:rsid w:val="004A04F1"/>
    <w:rsid w:val="004C4FDF"/>
    <w:rsid w:val="005C770F"/>
    <w:rsid w:val="00660170"/>
    <w:rsid w:val="006F35B4"/>
    <w:rsid w:val="00700353"/>
    <w:rsid w:val="00765C3E"/>
    <w:rsid w:val="007D1B00"/>
    <w:rsid w:val="007E5EA3"/>
    <w:rsid w:val="008146D4"/>
    <w:rsid w:val="00906B54"/>
    <w:rsid w:val="009C7140"/>
    <w:rsid w:val="009D4071"/>
    <w:rsid w:val="009D6C9E"/>
    <w:rsid w:val="009F13B1"/>
    <w:rsid w:val="00A03BF0"/>
    <w:rsid w:val="00B621B6"/>
    <w:rsid w:val="00C17740"/>
    <w:rsid w:val="00C46B93"/>
    <w:rsid w:val="00C76567"/>
    <w:rsid w:val="00CD1D52"/>
    <w:rsid w:val="00D627AF"/>
    <w:rsid w:val="00D94A21"/>
    <w:rsid w:val="00E11911"/>
    <w:rsid w:val="00ED28F2"/>
    <w:rsid w:val="00EF57A1"/>
    <w:rsid w:val="00F37C72"/>
    <w:rsid w:val="00F43D69"/>
    <w:rsid w:val="00F71218"/>
    <w:rsid w:val="00F8282B"/>
    <w:rsid w:val="00FE2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1B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1B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F4D92A04187BE2835FDEBBADDDBAA9C17FF888A31A5DF9C89DC287905s908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15</cp:revision>
  <cp:lastPrinted>2015-12-25T08:53:00Z</cp:lastPrinted>
  <dcterms:created xsi:type="dcterms:W3CDTF">2015-11-05T12:03:00Z</dcterms:created>
  <dcterms:modified xsi:type="dcterms:W3CDTF">2015-12-28T13:22:00Z</dcterms:modified>
</cp:coreProperties>
</file>