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D81" w:rsidRDefault="00066D81" w:rsidP="007F3E3B">
      <w:pPr>
        <w:rPr>
          <w:b/>
        </w:rPr>
      </w:pPr>
    </w:p>
    <w:p w:rsidR="00537E83" w:rsidRPr="00431854" w:rsidRDefault="00431854" w:rsidP="00255057">
      <w:pPr>
        <w:ind w:left="567" w:hanging="567"/>
        <w:jc w:val="center"/>
        <w:rPr>
          <w:b/>
        </w:rPr>
      </w:pPr>
      <w:r w:rsidRPr="00431854">
        <w:rPr>
          <w:b/>
        </w:rPr>
        <w:t>РЕСПУБЛИКА МОРДОВИЯ</w:t>
      </w:r>
    </w:p>
    <w:p w:rsidR="00537E83" w:rsidRPr="00431854" w:rsidRDefault="00537E83" w:rsidP="00537E83">
      <w:pPr>
        <w:jc w:val="center"/>
        <w:rPr>
          <w:b/>
        </w:rPr>
      </w:pPr>
      <w:r w:rsidRPr="00431854">
        <w:rPr>
          <w:b/>
        </w:rPr>
        <w:t>СОВЕТ  ДЕПУТАТОВ</w:t>
      </w:r>
    </w:p>
    <w:p w:rsidR="00537E83" w:rsidRPr="00431854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537E83" w:rsidRPr="00431854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37E83" w:rsidRPr="00431854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37E83" w:rsidRPr="00431854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37E83" w:rsidRPr="00431854" w:rsidRDefault="00537E83" w:rsidP="00431854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537E83" w:rsidRPr="00431854" w:rsidRDefault="00537E83" w:rsidP="00537E83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РЕШЕНИЕ</w:t>
      </w:r>
    </w:p>
    <w:p w:rsidR="00537E83" w:rsidRPr="00431854" w:rsidRDefault="00537E83" w:rsidP="00537E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37E83" w:rsidRPr="00431854" w:rsidRDefault="00537E83" w:rsidP="00537E83">
      <w:pPr>
        <w:tabs>
          <w:tab w:val="left" w:pos="210"/>
        </w:tabs>
        <w:rPr>
          <w:b/>
          <w:bCs/>
        </w:rPr>
      </w:pPr>
      <w:r w:rsidRPr="00431854">
        <w:rPr>
          <w:b/>
          <w:bCs/>
        </w:rPr>
        <w:t xml:space="preserve">            </w:t>
      </w:r>
      <w:r w:rsidR="00431854" w:rsidRPr="00431854">
        <w:rPr>
          <w:b/>
          <w:bCs/>
        </w:rPr>
        <w:t>от</w:t>
      </w:r>
      <w:r w:rsidR="006609A1">
        <w:rPr>
          <w:b/>
          <w:bCs/>
        </w:rPr>
        <w:t xml:space="preserve">  28.12.</w:t>
      </w:r>
      <w:r w:rsidRPr="00431854">
        <w:rPr>
          <w:b/>
          <w:bCs/>
        </w:rPr>
        <w:t>2016</w:t>
      </w:r>
      <w:r w:rsidR="00431854" w:rsidRPr="00431854">
        <w:rPr>
          <w:b/>
          <w:bCs/>
        </w:rPr>
        <w:t xml:space="preserve"> г.              </w:t>
      </w:r>
      <w:r w:rsidR="006609A1">
        <w:rPr>
          <w:b/>
          <w:bCs/>
        </w:rPr>
        <w:t xml:space="preserve">               № 11</w:t>
      </w:r>
    </w:p>
    <w:p w:rsidR="00975599" w:rsidRPr="00431854" w:rsidRDefault="00975599" w:rsidP="00975599">
      <w:pPr>
        <w:jc w:val="center"/>
        <w:rPr>
          <w:b/>
          <w:bCs/>
        </w:rPr>
      </w:pPr>
      <w:r w:rsidRPr="00431854">
        <w:rPr>
          <w:b/>
        </w:rPr>
        <w:t xml:space="preserve">  </w:t>
      </w:r>
    </w:p>
    <w:p w:rsidR="00975599" w:rsidRPr="00431854" w:rsidRDefault="00975599" w:rsidP="00975599"/>
    <w:p w:rsidR="00975599" w:rsidRDefault="00975599" w:rsidP="00975599">
      <w:pPr>
        <w:jc w:val="center"/>
        <w:rPr>
          <w:b/>
        </w:rPr>
      </w:pPr>
      <w:r w:rsidRPr="00431854">
        <w:rPr>
          <w:b/>
        </w:rPr>
        <w:t xml:space="preserve">«О </w:t>
      </w:r>
      <w:r w:rsidR="00431854" w:rsidRPr="00431854">
        <w:rPr>
          <w:b/>
        </w:rPr>
        <w:t>БЮДЖЕТЕ САЛАЗГОРЬСКОГО СЕЛЬСКОГО ПОСЕЛЕНИЯ ТОРБЕЕВСКОГО МУНИЦИПАЛЬНОГО РАЙОНА РЕСПУБЛИКИ МОРДОВИЯ НА 2017 ГОД</w:t>
      </w:r>
      <w:r w:rsidRPr="00431854">
        <w:rPr>
          <w:b/>
        </w:rPr>
        <w:t>»</w:t>
      </w:r>
    </w:p>
    <w:p w:rsidR="00DF1990" w:rsidRPr="00431854" w:rsidRDefault="00DF1990" w:rsidP="00975599">
      <w:pPr>
        <w:jc w:val="center"/>
        <w:rPr>
          <w:b/>
        </w:rPr>
      </w:pPr>
    </w:p>
    <w:p w:rsidR="00DF1990" w:rsidRPr="00DF1990" w:rsidRDefault="00975599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 </w:t>
      </w:r>
      <w:r w:rsidR="00DF1990" w:rsidRPr="00DF1990">
        <w:rPr>
          <w:rFonts w:ascii="Times New Roman" w:hAnsi="Times New Roman" w:cs="Times New Roman"/>
          <w:sz w:val="28"/>
          <w:szCs w:val="28"/>
        </w:rPr>
        <w:t xml:space="preserve">Настоящее Решение в соответствии со статьей 15 Бюджетного кодекса </w:t>
      </w:r>
    </w:p>
    <w:p w:rsidR="00DF1990" w:rsidRP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>Российской Федерации, статьей 61 Устава Салазгорьского сельского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 поселения, статьей 18 решения Совета депутатов Салазгорьского сельского 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поселения №21 от 22.08.2014г. «О бюджетном процессе в Салазгорьском 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сельском  поселении Торбеевского муниципального района», на основании 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>прогноза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990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Салазгорьского сельского 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поселения, утверждает объем доходов и расходов, дефицит, а также иные </w:t>
      </w:r>
    </w:p>
    <w:p w:rsid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F1990" w:rsidRP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  <w:r w:rsidRPr="00DF1990">
        <w:rPr>
          <w:rFonts w:ascii="Times New Roman" w:hAnsi="Times New Roman" w:cs="Times New Roman"/>
          <w:sz w:val="28"/>
          <w:szCs w:val="28"/>
        </w:rPr>
        <w:t xml:space="preserve">показатели бюджета Салазгорьского сельского поселения на 2017 год. </w:t>
      </w:r>
    </w:p>
    <w:p w:rsidR="00DF1990" w:rsidRPr="00DF1990" w:rsidRDefault="00DF1990" w:rsidP="00DF199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75599" w:rsidRPr="00431854" w:rsidRDefault="00975599" w:rsidP="00975599">
      <w:pPr>
        <w:jc w:val="center"/>
        <w:rPr>
          <w:b/>
        </w:rPr>
      </w:pPr>
    </w:p>
    <w:p w:rsidR="00975599" w:rsidRPr="00431854" w:rsidRDefault="00975599" w:rsidP="00DF1990">
      <w:pPr>
        <w:pStyle w:val="ConsNormal"/>
        <w:tabs>
          <w:tab w:val="left" w:pos="-709"/>
        </w:tabs>
        <w:ind w:left="-567" w:right="0" w:firstLine="110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1990">
        <w:rPr>
          <w:rFonts w:ascii="Times New Roman" w:hAnsi="Times New Roman" w:cs="Times New Roman"/>
          <w:b/>
          <w:sz w:val="32"/>
          <w:szCs w:val="32"/>
        </w:rPr>
        <w:t>Глава 1. Общие положения</w:t>
      </w:r>
    </w:p>
    <w:p w:rsidR="00975599" w:rsidRPr="00431854" w:rsidRDefault="00975599" w:rsidP="0097559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854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Салазгорьского сельского  поселения</w:t>
      </w:r>
    </w:p>
    <w:p w:rsidR="00975599" w:rsidRPr="00431854" w:rsidRDefault="00975599" w:rsidP="00975599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854">
        <w:rPr>
          <w:rFonts w:ascii="Times New Roman" w:hAnsi="Times New Roman" w:cs="Times New Roman"/>
          <w:sz w:val="28"/>
          <w:szCs w:val="28"/>
        </w:rPr>
        <w:t>Утвердить бюджет Салазгорьского сельского поселения Торбеевского  муниципального  района  Республики  Мордовия   на 2</w:t>
      </w:r>
      <w:r w:rsidR="00B13DBB" w:rsidRPr="00431854">
        <w:rPr>
          <w:rFonts w:ascii="Times New Roman" w:hAnsi="Times New Roman" w:cs="Times New Roman"/>
          <w:sz w:val="28"/>
          <w:szCs w:val="28"/>
        </w:rPr>
        <w:t>017 год по доходам в сумме  2618</w:t>
      </w:r>
      <w:r w:rsidRPr="00431854">
        <w:rPr>
          <w:rFonts w:ascii="Times New Roman" w:hAnsi="Times New Roman" w:cs="Times New Roman"/>
          <w:sz w:val="28"/>
          <w:szCs w:val="28"/>
        </w:rPr>
        <w:t xml:space="preserve">,2 тыс.  </w:t>
      </w:r>
      <w:r w:rsidR="00E10C1F" w:rsidRPr="00431854">
        <w:rPr>
          <w:rFonts w:ascii="Times New Roman" w:hAnsi="Times New Roman" w:cs="Times New Roman"/>
          <w:sz w:val="28"/>
          <w:szCs w:val="28"/>
        </w:rPr>
        <w:t>рублей, расходам в сумме  2623</w:t>
      </w:r>
      <w:r w:rsidR="00B13DBB" w:rsidRPr="00431854">
        <w:rPr>
          <w:rFonts w:ascii="Times New Roman" w:hAnsi="Times New Roman" w:cs="Times New Roman"/>
          <w:sz w:val="28"/>
          <w:szCs w:val="28"/>
        </w:rPr>
        <w:t xml:space="preserve">,2 </w:t>
      </w:r>
      <w:r w:rsidRPr="00431854">
        <w:rPr>
          <w:rFonts w:ascii="Times New Roman" w:hAnsi="Times New Roman" w:cs="Times New Roman"/>
          <w:sz w:val="28"/>
          <w:szCs w:val="28"/>
        </w:rPr>
        <w:t>тыс. рублей,</w:t>
      </w:r>
      <w:r w:rsidRPr="00431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6EAC" w:rsidRPr="00431854">
        <w:rPr>
          <w:rFonts w:ascii="Times New Roman" w:hAnsi="Times New Roman" w:cs="Times New Roman"/>
          <w:sz w:val="28"/>
          <w:szCs w:val="28"/>
        </w:rPr>
        <w:t xml:space="preserve">с превышением расходов над доходами в сумме 5,0 тыс. рублей, что составляет 1% от </w:t>
      </w:r>
      <w:r w:rsidR="008D7E09">
        <w:rPr>
          <w:rFonts w:ascii="Times New Roman" w:hAnsi="Times New Roman" w:cs="Times New Roman"/>
          <w:sz w:val="28"/>
          <w:szCs w:val="28"/>
        </w:rPr>
        <w:t xml:space="preserve">утвержденного общего годового объема </w:t>
      </w:r>
      <w:r w:rsidR="00306EAC" w:rsidRPr="00431854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8D7E09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306EAC" w:rsidRPr="00431854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306EAC" w:rsidRPr="00431854">
        <w:rPr>
          <w:rFonts w:ascii="Times New Roman" w:hAnsi="Times New Roman" w:cs="Times New Roman"/>
          <w:sz w:val="28"/>
          <w:szCs w:val="28"/>
        </w:rPr>
        <w:lastRenderedPageBreak/>
        <w:t>без</w:t>
      </w:r>
      <w:r w:rsidR="008D7E09">
        <w:rPr>
          <w:rFonts w:ascii="Times New Roman" w:hAnsi="Times New Roman" w:cs="Times New Roman"/>
          <w:sz w:val="28"/>
          <w:szCs w:val="28"/>
        </w:rPr>
        <w:t xml:space="preserve"> учета</w:t>
      </w:r>
      <w:r w:rsidR="00306EAC" w:rsidRPr="00431854">
        <w:rPr>
          <w:rFonts w:ascii="Times New Roman" w:hAnsi="Times New Roman" w:cs="Times New Roman"/>
          <w:sz w:val="28"/>
          <w:szCs w:val="28"/>
        </w:rPr>
        <w:t xml:space="preserve"> утвержденного объема безвозмездных поступлений и </w:t>
      </w:r>
      <w:r w:rsidR="00DE57C3">
        <w:rPr>
          <w:rFonts w:ascii="Times New Roman" w:hAnsi="Times New Roman" w:cs="Times New Roman"/>
          <w:sz w:val="28"/>
          <w:szCs w:val="28"/>
        </w:rPr>
        <w:t xml:space="preserve">(или) </w:t>
      </w:r>
      <w:r w:rsidR="00306EAC" w:rsidRPr="00431854">
        <w:rPr>
          <w:rFonts w:ascii="Times New Roman" w:hAnsi="Times New Roman" w:cs="Times New Roman"/>
          <w:sz w:val="28"/>
          <w:szCs w:val="28"/>
        </w:rPr>
        <w:t>поступлений налоговых доходов по дополнительным нормативам отчислен</w:t>
      </w:r>
      <w:r w:rsidR="00DE57C3">
        <w:rPr>
          <w:rFonts w:ascii="Times New Roman" w:hAnsi="Times New Roman" w:cs="Times New Roman"/>
          <w:sz w:val="28"/>
          <w:szCs w:val="28"/>
        </w:rPr>
        <w:t xml:space="preserve">ий, </w:t>
      </w:r>
      <w:r w:rsidRPr="004318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854">
        <w:rPr>
          <w:rFonts w:ascii="Times New Roman" w:hAnsi="Times New Roman" w:cs="Times New Roman"/>
          <w:sz w:val="28"/>
          <w:szCs w:val="28"/>
        </w:rPr>
        <w:t xml:space="preserve"> исходя  из  уровн</w:t>
      </w:r>
      <w:r w:rsidR="00431854" w:rsidRPr="00431854">
        <w:rPr>
          <w:rFonts w:ascii="Times New Roman" w:hAnsi="Times New Roman" w:cs="Times New Roman"/>
          <w:sz w:val="28"/>
          <w:szCs w:val="28"/>
        </w:rPr>
        <w:t>я  инфляции, не превышающего 6,0</w:t>
      </w:r>
      <w:r w:rsidRPr="00431854">
        <w:rPr>
          <w:rFonts w:ascii="Times New Roman" w:hAnsi="Times New Roman" w:cs="Times New Roman"/>
          <w:sz w:val="28"/>
          <w:szCs w:val="28"/>
        </w:rPr>
        <w:t xml:space="preserve"> процента.</w:t>
      </w:r>
      <w:r w:rsidRPr="0043185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975599" w:rsidRPr="0046370A" w:rsidRDefault="00975599" w:rsidP="0046370A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854">
        <w:rPr>
          <w:rFonts w:ascii="Times New Roman" w:hAnsi="Times New Roman" w:cs="Times New Roman"/>
          <w:b/>
          <w:sz w:val="28"/>
          <w:szCs w:val="28"/>
        </w:rPr>
        <w:t>Статья 2. Общая характеристика доходов бюджета Салазгорьского сельского поселения</w:t>
      </w:r>
      <w:bookmarkStart w:id="0" w:name="_GoBack"/>
      <w:bookmarkEnd w:id="0"/>
    </w:p>
    <w:p w:rsidR="00975599" w:rsidRDefault="000E7871" w:rsidP="00975599">
      <w:pPr>
        <w:spacing w:line="360" w:lineRule="auto"/>
        <w:ind w:firstLine="708"/>
        <w:jc w:val="both"/>
      </w:pPr>
      <w:r>
        <w:t xml:space="preserve">  Доходы бюджета Салазгорьского сельского поселения на 2017 год формируются за счет федеральных налогов и сборов, в  том числе налогов, предусмотренных  специальными  налоговыми  режимами,  региональных  налогов, местных налогов и сборов, в соответствии с нормативами отчислений, установленных федеральным законодательством, Законом   Республики Мордовия от 21 февраля 2008 года № 4-З «О межбюджетных отношениях в Республике Мордовия»,  представительным органом</w:t>
      </w:r>
    </w:p>
    <w:p w:rsidR="00EE0D5E" w:rsidRDefault="00EE0D5E" w:rsidP="00EE0D5E">
      <w:pPr>
        <w:pStyle w:val="aa"/>
        <w:rPr>
          <w:rFonts w:ascii="Times New Roman" w:hAnsi="Times New Roman" w:cs="Times New Roman"/>
          <w:sz w:val="28"/>
          <w:szCs w:val="28"/>
        </w:rPr>
      </w:pPr>
      <w:r w:rsidRPr="00EE0D5E">
        <w:rPr>
          <w:rFonts w:ascii="Times New Roman" w:hAnsi="Times New Roman" w:cs="Times New Roman"/>
          <w:sz w:val="28"/>
          <w:szCs w:val="28"/>
        </w:rPr>
        <w:t xml:space="preserve">муниципального района,  а также за счет пеней и штрафов по ним, </w:t>
      </w:r>
    </w:p>
    <w:p w:rsidR="00EE0D5E" w:rsidRDefault="00EE0D5E" w:rsidP="00EE0D5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E0D5E" w:rsidRPr="00EE0D5E" w:rsidRDefault="00EE0D5E" w:rsidP="00EE0D5E">
      <w:pPr>
        <w:pStyle w:val="aa"/>
        <w:rPr>
          <w:rFonts w:ascii="Times New Roman" w:hAnsi="Times New Roman" w:cs="Times New Roman"/>
          <w:sz w:val="28"/>
          <w:szCs w:val="28"/>
        </w:rPr>
      </w:pPr>
      <w:r w:rsidRPr="00EE0D5E">
        <w:rPr>
          <w:rFonts w:ascii="Times New Roman" w:hAnsi="Times New Roman" w:cs="Times New Roman"/>
          <w:sz w:val="28"/>
          <w:szCs w:val="28"/>
        </w:rPr>
        <w:t xml:space="preserve">безвозмездных поступлений, неналоговых  доходов. </w:t>
      </w:r>
    </w:p>
    <w:p w:rsidR="00EE0D5E" w:rsidRPr="00EE0D5E" w:rsidRDefault="00EE0D5E" w:rsidP="00EE0D5E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EE0D5E" w:rsidRPr="00431854" w:rsidRDefault="00EE0D5E" w:rsidP="00975599">
      <w:pPr>
        <w:spacing w:line="360" w:lineRule="auto"/>
        <w:ind w:firstLine="708"/>
        <w:jc w:val="both"/>
        <w:rPr>
          <w:b/>
        </w:rPr>
      </w:pPr>
    </w:p>
    <w:p w:rsidR="00975599" w:rsidRPr="00431854" w:rsidRDefault="00975599" w:rsidP="00975599">
      <w:pPr>
        <w:spacing w:line="360" w:lineRule="auto"/>
        <w:ind w:firstLine="708"/>
        <w:jc w:val="both"/>
        <w:rPr>
          <w:b/>
        </w:rPr>
      </w:pPr>
      <w:r w:rsidRPr="00431854">
        <w:rPr>
          <w:b/>
        </w:rPr>
        <w:t>Статья 3.</w:t>
      </w:r>
      <w:r w:rsidRPr="00431854">
        <w:t xml:space="preserve"> </w:t>
      </w:r>
      <w:r w:rsidRPr="00431854">
        <w:rPr>
          <w:b/>
        </w:rPr>
        <w:t>Формирование доходов бюджета Салазгорьского сельского поселения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 xml:space="preserve">1.Перечень и коды главных администраторов доходов бюджета Салазгорьского сельского поселения – органов местного самоуправления Салазгорьского сельского поселения, утверждаются согласно приложению 1 к настоящему решению. 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 xml:space="preserve">2.Перечень и коды главных администраторов источников внутреннего </w:t>
      </w:r>
      <w:r w:rsidRPr="00DF1990">
        <w:t>финансирования дефицита бюджета утверждаются согласно приложению 2 к</w:t>
      </w:r>
      <w:r w:rsidRPr="00431854">
        <w:t xml:space="preserve"> настоящему решению.</w:t>
      </w:r>
    </w:p>
    <w:p w:rsidR="00975599" w:rsidRDefault="00975599" w:rsidP="00975599">
      <w:pPr>
        <w:spacing w:line="360" w:lineRule="auto"/>
        <w:ind w:firstLine="708"/>
        <w:jc w:val="both"/>
      </w:pPr>
      <w:r w:rsidRPr="00431854">
        <w:t>3.Доходы Салазгорьского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56D23" w:rsidRPr="00431854" w:rsidRDefault="00156D23" w:rsidP="00975599">
      <w:pPr>
        <w:spacing w:line="360" w:lineRule="auto"/>
        <w:ind w:firstLine="708"/>
        <w:jc w:val="both"/>
      </w:pPr>
    </w:p>
    <w:p w:rsidR="00975599" w:rsidRPr="00431854" w:rsidRDefault="00975599" w:rsidP="00975599">
      <w:pPr>
        <w:spacing w:line="360" w:lineRule="auto"/>
        <w:ind w:firstLine="708"/>
        <w:jc w:val="both"/>
        <w:rPr>
          <w:b/>
        </w:rPr>
      </w:pPr>
      <w:r w:rsidRPr="00431854">
        <w:rPr>
          <w:b/>
        </w:rPr>
        <w:lastRenderedPageBreak/>
        <w:t>Статья 3.1. Объем межбюджетных трансфертов, получаемых из других бюджетов бюджетной системы Российской Федерации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Утвердить объем межбюджетных трансфертов, получаемых из других бюджетов бюджетной сист</w:t>
      </w:r>
      <w:r w:rsidR="00B13DBB" w:rsidRPr="00431854">
        <w:t>емы Российской Федерации на 2017</w:t>
      </w:r>
      <w:r w:rsidRPr="00431854">
        <w:t>г в сумме</w:t>
      </w:r>
      <w:r w:rsidR="00B13DBB" w:rsidRPr="00431854">
        <w:t xml:space="preserve"> 2323,7</w:t>
      </w:r>
      <w:r w:rsidRPr="00431854">
        <w:t xml:space="preserve"> тыс.руб.</w:t>
      </w:r>
    </w:p>
    <w:p w:rsidR="00975599" w:rsidRPr="00431854" w:rsidRDefault="00975599" w:rsidP="00975599">
      <w:pPr>
        <w:spacing w:line="360" w:lineRule="auto"/>
        <w:ind w:firstLine="708"/>
        <w:jc w:val="both"/>
        <w:rPr>
          <w:b/>
        </w:rPr>
      </w:pPr>
    </w:p>
    <w:p w:rsidR="00975599" w:rsidRPr="00431854" w:rsidRDefault="00975599" w:rsidP="00975599">
      <w:pPr>
        <w:spacing w:line="360" w:lineRule="auto"/>
        <w:ind w:firstLine="708"/>
        <w:jc w:val="both"/>
        <w:rPr>
          <w:b/>
        </w:rPr>
      </w:pPr>
      <w:r w:rsidRPr="00431854">
        <w:rPr>
          <w:b/>
        </w:rPr>
        <w:t>Статья 4.</w:t>
      </w:r>
      <w:r w:rsidRPr="00431854">
        <w:t xml:space="preserve"> </w:t>
      </w:r>
      <w:r w:rsidRPr="00431854">
        <w:rPr>
          <w:b/>
        </w:rPr>
        <w:t>Распределение расходов бюджета Салазгорьского сельского поселения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Бюджетные ассигнования из бюджета Салазгорьского сельского поселения  предоставляются согласно: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распределению расходов по разделам, подразделам, целевым статьям и видам расходов  классификации расходов бюдже</w:t>
      </w:r>
      <w:r w:rsidR="00B13DBB" w:rsidRPr="00431854">
        <w:t>тов Российской Федерации на 2017</w:t>
      </w:r>
      <w:r w:rsidRPr="00431854">
        <w:t xml:space="preserve"> год согласно приложения 4 к настоящему Решению;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распределению бюджетных ассигнований по распорядителям бюджетных средств в соответствии с ведомственной структурой расходов на 201</w:t>
      </w:r>
      <w:r w:rsidR="00B13DBB" w:rsidRPr="00431854">
        <w:t>7</w:t>
      </w:r>
      <w:r w:rsidRPr="00431854">
        <w:t xml:space="preserve"> год бюджета  Салазгорьского сельского поселения согласно приложению 5 к настоящему Решению.</w:t>
      </w:r>
    </w:p>
    <w:p w:rsidR="00975599" w:rsidRPr="00431854" w:rsidRDefault="00975599" w:rsidP="00975599">
      <w:pPr>
        <w:spacing w:line="360" w:lineRule="auto"/>
        <w:ind w:firstLine="708"/>
        <w:jc w:val="both"/>
      </w:pPr>
    </w:p>
    <w:p w:rsidR="00975599" w:rsidRPr="00431854" w:rsidRDefault="00975599" w:rsidP="00975599">
      <w:pPr>
        <w:spacing w:line="360" w:lineRule="auto"/>
        <w:ind w:firstLine="708"/>
        <w:jc w:val="center"/>
        <w:rPr>
          <w:b/>
          <w:bCs/>
          <w:sz w:val="32"/>
          <w:szCs w:val="32"/>
        </w:rPr>
      </w:pPr>
      <w:r w:rsidRPr="00431854">
        <w:rPr>
          <w:b/>
          <w:bCs/>
          <w:sz w:val="32"/>
          <w:szCs w:val="32"/>
        </w:rPr>
        <w:t>Глава 2. Расходы на оказание муниципальных услуг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rPr>
          <w:b/>
          <w:bCs/>
        </w:rPr>
        <w:t>Статья 5.</w:t>
      </w:r>
      <w:r w:rsidRPr="00431854">
        <w:t xml:space="preserve"> </w:t>
      </w:r>
      <w:r w:rsidRPr="00431854">
        <w:rPr>
          <w:b/>
        </w:rPr>
        <w:t>Бюджетные ассигнования на обеспечение выполнения функций казенных учреждений Салазгорьского сельского поселения, в том числе по оказанию государственных (муниципальных) услуг (выполнению работ) физическим и (или) юридическим лицам.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Казенным учреждениям Салазгорьского сельского поселения 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на: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</w:t>
      </w:r>
      <w:r w:rsidRPr="00431854">
        <w:lastRenderedPageBreak/>
        <w:t>работников органов местного самоуправления, лиц, замещающих муниципальные должности Салазгорьского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 и законодательством Российской Федерации, законодательством Республики Мордовия и муниципальными правовыми актами;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закупку товаров, работ,  услуг для муниципальных нужд;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уплату налогов, сборов и иных обязательных платежей в бюджетную систему Российской Федерации;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возмещение вреда, причиненного казенным учреждением при осуществлении его деятельности.</w:t>
      </w:r>
    </w:p>
    <w:p w:rsidR="00975599" w:rsidRPr="00431854" w:rsidRDefault="00975599" w:rsidP="00975599">
      <w:pPr>
        <w:spacing w:line="360" w:lineRule="auto"/>
        <w:ind w:firstLine="708"/>
        <w:jc w:val="both"/>
        <w:rPr>
          <w:b/>
        </w:rPr>
      </w:pPr>
      <w:r w:rsidRPr="00431854">
        <w:rPr>
          <w:b/>
        </w:rPr>
        <w:t>Статья 6.</w:t>
      </w:r>
      <w:r w:rsidRPr="00431854">
        <w:t xml:space="preserve"> </w:t>
      </w:r>
      <w:r w:rsidRPr="00431854">
        <w:rPr>
          <w:b/>
        </w:rPr>
        <w:t>Финансовое обеспечение деятельности бюджетных учреждений</w:t>
      </w:r>
    </w:p>
    <w:p w:rsidR="00975599" w:rsidRPr="00431854" w:rsidRDefault="00B13DBB" w:rsidP="00975599">
      <w:pPr>
        <w:spacing w:line="360" w:lineRule="auto"/>
      </w:pPr>
      <w:r w:rsidRPr="00431854">
        <w:t>В 2017</w:t>
      </w:r>
      <w:r w:rsidR="00975599" w:rsidRPr="00431854">
        <w:t xml:space="preserve"> году финансовое обеспечение деятельности бюджетных учреждений Салазгорьского сельского поселения  осуществляется на основании предоставления субсидий из бюджета Салазгорьского сельского поселения. </w:t>
      </w:r>
    </w:p>
    <w:p w:rsidR="00975599" w:rsidRPr="00431854" w:rsidRDefault="00975599" w:rsidP="00975599">
      <w:r w:rsidRPr="00431854">
        <w:t xml:space="preserve">     Из бюджета Салазгорьского сельского поселения предоставляются </w:t>
      </w:r>
    </w:p>
    <w:p w:rsidR="00975599" w:rsidRPr="00431854" w:rsidRDefault="00975599" w:rsidP="00975599"/>
    <w:p w:rsidR="00975599" w:rsidRPr="00431854" w:rsidRDefault="00975599" w:rsidP="00975599">
      <w:r w:rsidRPr="00431854">
        <w:t xml:space="preserve">субсидии бюджетным учреждениям на возмещение нормативных затрат, </w:t>
      </w:r>
    </w:p>
    <w:p w:rsidR="00975599" w:rsidRPr="00431854" w:rsidRDefault="00975599" w:rsidP="00975599"/>
    <w:p w:rsidR="00975599" w:rsidRPr="00431854" w:rsidRDefault="00975599" w:rsidP="00975599">
      <w:r w:rsidRPr="00431854">
        <w:t xml:space="preserve">связанных с оказанием ими в соответствии с муниципальным  заданием </w:t>
      </w:r>
    </w:p>
    <w:p w:rsidR="00975599" w:rsidRPr="00431854" w:rsidRDefault="00975599" w:rsidP="00975599"/>
    <w:p w:rsidR="00975599" w:rsidRPr="00431854" w:rsidRDefault="00975599" w:rsidP="00975599">
      <w:r w:rsidRPr="00431854">
        <w:t>муниципальных услуг (выполнением работ) и на иные цели.</w:t>
      </w:r>
    </w:p>
    <w:p w:rsidR="00975599" w:rsidRPr="00431854" w:rsidRDefault="00975599" w:rsidP="00975599"/>
    <w:p w:rsidR="00975599" w:rsidRPr="00431854" w:rsidRDefault="00975599" w:rsidP="00975599">
      <w:pPr>
        <w:spacing w:line="360" w:lineRule="auto"/>
        <w:ind w:firstLine="708"/>
      </w:pPr>
      <w:r w:rsidRPr="00431854">
        <w:t xml:space="preserve">    Порядок определения объема и условия предоставления  субсидий на иные цели устанавливается администрацией Салазгорьского сельского поселения.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rPr>
          <w:b/>
        </w:rPr>
        <w:t>Статья 7.</w:t>
      </w:r>
      <w:r w:rsidRPr="00431854">
        <w:t xml:space="preserve"> </w:t>
      </w:r>
      <w:r w:rsidRPr="00431854">
        <w:rPr>
          <w:b/>
        </w:rPr>
        <w:t>Бюджетные ассигнования на закупку товаров, работ, услуг для муниципальных нужд Салазгорьского сельского поселения</w:t>
      </w:r>
      <w:r w:rsidRPr="00431854">
        <w:t xml:space="preserve"> 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 xml:space="preserve">Из бюджета сельского поселения предоставляются бюджетные ассигнования на закупку товаров, работ, услуг для муниципальных нужд Салазгорьского сельского поселения в целях оказания муниципальных услуг </w:t>
      </w:r>
      <w:r w:rsidRPr="00431854">
        <w:lastRenderedPageBreak/>
        <w:t>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75599" w:rsidRPr="00553874" w:rsidRDefault="00975599" w:rsidP="00975599">
      <w:pPr>
        <w:spacing w:line="360" w:lineRule="auto"/>
        <w:ind w:firstLine="708"/>
        <w:jc w:val="both"/>
        <w:rPr>
          <w:sz w:val="32"/>
          <w:szCs w:val="32"/>
        </w:rPr>
      </w:pPr>
      <w:r w:rsidRPr="00553874">
        <w:rPr>
          <w:b/>
          <w:sz w:val="32"/>
          <w:szCs w:val="32"/>
        </w:rPr>
        <w:t xml:space="preserve">   Глава 3. Расходы на социальное обеспечение  населения</w:t>
      </w:r>
    </w:p>
    <w:p w:rsidR="00975599" w:rsidRPr="00431854" w:rsidRDefault="00553874" w:rsidP="00975599">
      <w:pPr>
        <w:spacing w:line="360" w:lineRule="auto"/>
        <w:ind w:firstLine="708"/>
        <w:jc w:val="both"/>
      </w:pPr>
      <w:r>
        <w:rPr>
          <w:b/>
        </w:rPr>
        <w:t>Статья 8</w:t>
      </w:r>
      <w:r w:rsidR="00975599" w:rsidRPr="00431854">
        <w:rPr>
          <w:b/>
        </w:rPr>
        <w:t>.</w:t>
      </w:r>
      <w:r w:rsidR="00975599" w:rsidRPr="00431854">
        <w:t xml:space="preserve"> </w:t>
      </w:r>
      <w:r w:rsidR="00975599" w:rsidRPr="00553874">
        <w:rPr>
          <w:b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75599" w:rsidRPr="00431854" w:rsidRDefault="00975599" w:rsidP="00975599">
      <w:pPr>
        <w:spacing w:line="360" w:lineRule="auto"/>
        <w:ind w:firstLine="708"/>
        <w:jc w:val="both"/>
        <w:rPr>
          <w:sz w:val="22"/>
          <w:szCs w:val="22"/>
        </w:rPr>
      </w:pPr>
      <w:r w:rsidRPr="00431854"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Салазгорьского сельского поселения. </w:t>
      </w:r>
    </w:p>
    <w:p w:rsidR="00975599" w:rsidRPr="00553874" w:rsidRDefault="00975599" w:rsidP="00975599">
      <w:pPr>
        <w:pStyle w:val="af5"/>
        <w:jc w:val="center"/>
        <w:rPr>
          <w:b/>
          <w:bCs/>
          <w:sz w:val="32"/>
          <w:szCs w:val="32"/>
        </w:rPr>
      </w:pPr>
      <w:r w:rsidRPr="00553874">
        <w:rPr>
          <w:b/>
          <w:bCs/>
          <w:sz w:val="32"/>
          <w:szCs w:val="32"/>
        </w:rPr>
        <w:t>Глава 4. Заключительные положения о расходах</w:t>
      </w:r>
    </w:p>
    <w:p w:rsidR="00975599" w:rsidRPr="00553874" w:rsidRDefault="00553874" w:rsidP="00975599">
      <w:pPr>
        <w:pStyle w:val="af5"/>
        <w:rPr>
          <w:b/>
        </w:rPr>
      </w:pPr>
      <w:r>
        <w:rPr>
          <w:b/>
          <w:bCs/>
        </w:rPr>
        <w:t>Статья 9</w:t>
      </w:r>
      <w:r w:rsidR="00975599" w:rsidRPr="00431854">
        <w:rPr>
          <w:b/>
          <w:bCs/>
        </w:rPr>
        <w:t>.</w:t>
      </w:r>
      <w:r w:rsidR="00975599" w:rsidRPr="00431854">
        <w:t xml:space="preserve"> </w:t>
      </w:r>
      <w:r w:rsidR="00975599" w:rsidRPr="00553874">
        <w:rPr>
          <w:b/>
        </w:rPr>
        <w:t>Резервный фонд  администрации Салазгорьского сельского поселения</w:t>
      </w:r>
    </w:p>
    <w:p w:rsidR="00975599" w:rsidRPr="00431854" w:rsidRDefault="00975599" w:rsidP="00975599">
      <w:pPr>
        <w:pStyle w:val="af5"/>
        <w:rPr>
          <w:sz w:val="24"/>
          <w:szCs w:val="24"/>
        </w:rPr>
      </w:pPr>
      <w:r w:rsidRPr="00431854">
        <w:t>1.Установить размер Резервного фонда администрации Салазгорьского сельского поселения Торбеевского м</w:t>
      </w:r>
      <w:r w:rsidR="00647DF7" w:rsidRPr="00431854">
        <w:t>униципального района РМ на 2017</w:t>
      </w:r>
      <w:r w:rsidRPr="00431854">
        <w:t>год в сумме 5 тыс. рублей.</w:t>
      </w:r>
    </w:p>
    <w:p w:rsidR="00975599" w:rsidRPr="00431854" w:rsidRDefault="00975599" w:rsidP="00975599">
      <w:pPr>
        <w:pStyle w:val="af5"/>
      </w:pPr>
      <w:r w:rsidRPr="00431854">
        <w:t>2.Средства Резервного фонда администрации Салазгорьского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975599" w:rsidRPr="00431854" w:rsidRDefault="00975599" w:rsidP="00975599">
      <w:pPr>
        <w:pStyle w:val="af5"/>
      </w:pPr>
      <w:r w:rsidRPr="00431854">
        <w:t>3. Средства  резервного  фонда  администрации Салазгорьского сельского  поселения, предусмотренные  в  составе  бюджета Салазгорьского сельского  поселения,  используются  по  решению   администрации Салазгорьского сельского  поселения.</w:t>
      </w:r>
    </w:p>
    <w:p w:rsidR="00975599" w:rsidRPr="00431854" w:rsidRDefault="00975599" w:rsidP="00975599">
      <w:pPr>
        <w:pStyle w:val="af5"/>
      </w:pPr>
      <w:r w:rsidRPr="00431854">
        <w:t>4. Порядок  расходования  средств  резервного  фонда  администрации Салазгорьского сельского поселения  определяется   администрацией Салазгорьского сельского  поселения.</w:t>
      </w:r>
    </w:p>
    <w:p w:rsidR="00975599" w:rsidRPr="00431854" w:rsidRDefault="00975599" w:rsidP="00975599">
      <w:pPr>
        <w:pStyle w:val="af5"/>
      </w:pPr>
      <w:r w:rsidRPr="00431854">
        <w:t>5.  Отчет  об  использовании  бюджетных  ассигнований  резервного  фонда  администрации Салазгорьского сельского  поселения  прилагается  к годовому  отчету  об  использовании  бюджета   сельского  поселения.</w:t>
      </w:r>
    </w:p>
    <w:p w:rsidR="00975599" w:rsidRPr="00431854" w:rsidRDefault="00975599" w:rsidP="00975599">
      <w:pPr>
        <w:pStyle w:val="af5"/>
        <w:rPr>
          <w:b/>
          <w:bCs/>
        </w:rPr>
      </w:pPr>
      <w:r w:rsidRPr="00431854">
        <w:rPr>
          <w:b/>
          <w:bCs/>
        </w:rPr>
        <w:t xml:space="preserve">          </w:t>
      </w:r>
    </w:p>
    <w:p w:rsidR="00975599" w:rsidRPr="00553874" w:rsidRDefault="00553874" w:rsidP="00975599">
      <w:pPr>
        <w:pStyle w:val="af5"/>
        <w:rPr>
          <w:b/>
        </w:rPr>
      </w:pPr>
      <w:r>
        <w:rPr>
          <w:b/>
          <w:bCs/>
        </w:rPr>
        <w:t>Статья 10</w:t>
      </w:r>
      <w:r w:rsidR="00975599" w:rsidRPr="00431854">
        <w:rPr>
          <w:b/>
          <w:bCs/>
        </w:rPr>
        <w:t>.</w:t>
      </w:r>
      <w:r w:rsidR="00975599" w:rsidRPr="00431854">
        <w:t xml:space="preserve"> </w:t>
      </w:r>
      <w:r w:rsidR="00975599" w:rsidRPr="00553874">
        <w:rPr>
          <w:b/>
        </w:rPr>
        <w:t>Принятие обязательств бюджетными учреждениями</w:t>
      </w:r>
    </w:p>
    <w:p w:rsidR="00647DF7" w:rsidRPr="00431854" w:rsidRDefault="00975599" w:rsidP="00975599">
      <w:pPr>
        <w:pStyle w:val="af5"/>
      </w:pPr>
      <w:r w:rsidRPr="00431854">
        <w:t>Заключение бюджетными учреждениями договоров, исполнение которых</w:t>
      </w:r>
    </w:p>
    <w:p w:rsidR="00647DF7" w:rsidRPr="00431854" w:rsidRDefault="00975599" w:rsidP="00975599">
      <w:pPr>
        <w:pStyle w:val="af5"/>
      </w:pPr>
      <w:r w:rsidRPr="00431854">
        <w:lastRenderedPageBreak/>
        <w:t xml:space="preserve"> осуществляется за счет средств бюджета  Салазгорьского  сельского</w:t>
      </w:r>
    </w:p>
    <w:p w:rsidR="00647DF7" w:rsidRPr="00431854" w:rsidRDefault="00975599" w:rsidP="00975599">
      <w:pPr>
        <w:pStyle w:val="af5"/>
      </w:pPr>
      <w:r w:rsidRPr="00431854">
        <w:t xml:space="preserve"> поселения, производится в пределах утвержденных им лимитов</w:t>
      </w:r>
    </w:p>
    <w:p w:rsidR="00647DF7" w:rsidRPr="00431854" w:rsidRDefault="00975599" w:rsidP="00975599">
      <w:pPr>
        <w:pStyle w:val="af5"/>
      </w:pPr>
      <w:r w:rsidRPr="00431854">
        <w:t xml:space="preserve"> бюджетных обязательств в соответствии с ведомственной и </w:t>
      </w:r>
    </w:p>
    <w:p w:rsidR="00647DF7" w:rsidRPr="00431854" w:rsidRDefault="00975599" w:rsidP="00975599">
      <w:pPr>
        <w:pStyle w:val="af5"/>
      </w:pPr>
      <w:r w:rsidRPr="00431854">
        <w:t xml:space="preserve">функциональной структурами классификации расходов. Администрация </w:t>
      </w:r>
    </w:p>
    <w:p w:rsidR="00647DF7" w:rsidRPr="00431854" w:rsidRDefault="00975599" w:rsidP="00975599">
      <w:pPr>
        <w:pStyle w:val="af5"/>
      </w:pPr>
      <w:r w:rsidRPr="00431854">
        <w:t xml:space="preserve">Салазгорьского сельского поселения обеспечивает в установленном </w:t>
      </w:r>
    </w:p>
    <w:p w:rsidR="00647DF7" w:rsidRPr="00431854" w:rsidRDefault="00975599" w:rsidP="00975599">
      <w:pPr>
        <w:pStyle w:val="af5"/>
      </w:pPr>
      <w:r w:rsidRPr="00431854">
        <w:t xml:space="preserve">порядке учет обязательств, подлежащих исполнению за счет средств </w:t>
      </w:r>
    </w:p>
    <w:p w:rsidR="00647DF7" w:rsidRPr="00431854" w:rsidRDefault="00975599" w:rsidP="00975599">
      <w:pPr>
        <w:pStyle w:val="af5"/>
      </w:pPr>
      <w:r w:rsidRPr="00431854">
        <w:t xml:space="preserve">бюджета Салазгорьского сельского поселения учреждениями, </w:t>
      </w:r>
    </w:p>
    <w:p w:rsidR="00647DF7" w:rsidRPr="00431854" w:rsidRDefault="00975599" w:rsidP="00975599">
      <w:pPr>
        <w:pStyle w:val="af5"/>
      </w:pPr>
      <w:r w:rsidRPr="00431854">
        <w:t xml:space="preserve">финансируемыми из бюджета Салазгорьского сельского поселения, на </w:t>
      </w:r>
    </w:p>
    <w:p w:rsidR="00975599" w:rsidRPr="00431854" w:rsidRDefault="00975599" w:rsidP="00975599">
      <w:pPr>
        <w:pStyle w:val="af5"/>
      </w:pPr>
      <w:r w:rsidRPr="00431854">
        <w:t>основе смет доходов и расходов.</w:t>
      </w:r>
    </w:p>
    <w:p w:rsidR="00647DF7" w:rsidRPr="00431854" w:rsidRDefault="00553874" w:rsidP="00975599">
      <w:pPr>
        <w:pStyle w:val="af5"/>
      </w:pPr>
      <w:r>
        <w:rPr>
          <w:b/>
          <w:bCs/>
        </w:rPr>
        <w:t xml:space="preserve">          Статья 10</w:t>
      </w:r>
      <w:r w:rsidR="00975599" w:rsidRPr="00431854">
        <w:rPr>
          <w:b/>
          <w:bCs/>
        </w:rPr>
        <w:t xml:space="preserve">.1. </w:t>
      </w:r>
      <w:r w:rsidR="00975599" w:rsidRPr="00431854">
        <w:t xml:space="preserve">Общий объем бюджетных ассигнований, направляемых </w:t>
      </w:r>
    </w:p>
    <w:p w:rsidR="00975599" w:rsidRPr="00431854" w:rsidRDefault="00975599" w:rsidP="00975599">
      <w:pPr>
        <w:pStyle w:val="af5"/>
      </w:pPr>
      <w:r w:rsidRPr="00431854">
        <w:t xml:space="preserve">на исполнение публичных нормативных обязательств  </w:t>
      </w:r>
    </w:p>
    <w:p w:rsidR="00975599" w:rsidRPr="00431854" w:rsidRDefault="00975599" w:rsidP="00975599">
      <w:pPr>
        <w:spacing w:line="360" w:lineRule="auto"/>
        <w:ind w:firstLine="708"/>
        <w:jc w:val="both"/>
      </w:pPr>
      <w:r w:rsidRPr="00431854">
        <w:t>Утвердить общий объем бюджетных ассигнований, направляемых на исполнение публичных</w:t>
      </w:r>
      <w:r w:rsidR="00647DF7" w:rsidRPr="00431854">
        <w:t xml:space="preserve"> нормативных обязательств в 2017г в сумме 60,0</w:t>
      </w:r>
      <w:r w:rsidRPr="00431854">
        <w:t xml:space="preserve"> тыс.руб.   </w:t>
      </w:r>
    </w:p>
    <w:p w:rsidR="00975599" w:rsidRPr="00553874" w:rsidRDefault="00975599" w:rsidP="00975599">
      <w:pPr>
        <w:pStyle w:val="af5"/>
        <w:jc w:val="center"/>
        <w:rPr>
          <w:b/>
          <w:bCs/>
          <w:sz w:val="32"/>
          <w:szCs w:val="32"/>
        </w:rPr>
      </w:pPr>
      <w:r w:rsidRPr="00553874">
        <w:rPr>
          <w:b/>
          <w:bCs/>
          <w:sz w:val="32"/>
          <w:szCs w:val="32"/>
        </w:rPr>
        <w:t>Глава 5.  Источники финансирования дефицита бюджета  Салазгорьского сельского поселения</w:t>
      </w:r>
    </w:p>
    <w:p w:rsidR="00647DF7" w:rsidRPr="00553874" w:rsidRDefault="00553874" w:rsidP="00975599">
      <w:pPr>
        <w:pStyle w:val="af5"/>
        <w:rPr>
          <w:b/>
        </w:rPr>
      </w:pPr>
      <w:r>
        <w:rPr>
          <w:b/>
          <w:bCs/>
        </w:rPr>
        <w:t>Статья 11</w:t>
      </w:r>
      <w:r w:rsidR="00975599" w:rsidRPr="00431854">
        <w:rPr>
          <w:b/>
          <w:bCs/>
        </w:rPr>
        <w:t>.</w:t>
      </w:r>
      <w:r w:rsidR="00975599" w:rsidRPr="00431854">
        <w:t xml:space="preserve"> </w:t>
      </w:r>
      <w:r w:rsidR="00975599" w:rsidRPr="00553874">
        <w:rPr>
          <w:b/>
        </w:rPr>
        <w:t xml:space="preserve">Источники финансирования дефицита бюджета  </w:t>
      </w:r>
    </w:p>
    <w:p w:rsidR="00975599" w:rsidRPr="00553874" w:rsidRDefault="00975599" w:rsidP="00975599">
      <w:pPr>
        <w:pStyle w:val="af5"/>
        <w:rPr>
          <w:b/>
        </w:rPr>
      </w:pPr>
      <w:r w:rsidRPr="00553874">
        <w:rPr>
          <w:b/>
        </w:rPr>
        <w:t>Салазгорьского сельского поселения</w:t>
      </w:r>
    </w:p>
    <w:p w:rsidR="00647DF7" w:rsidRPr="00431854" w:rsidRDefault="00975599" w:rsidP="00975599">
      <w:pPr>
        <w:pStyle w:val="af5"/>
      </w:pPr>
      <w:r w:rsidRPr="00431854">
        <w:t xml:space="preserve">1.Источниками внутреннего финансирования дефицита бюджета  </w:t>
      </w:r>
    </w:p>
    <w:p w:rsidR="00975599" w:rsidRPr="00431854" w:rsidRDefault="00975599" w:rsidP="00975599">
      <w:pPr>
        <w:pStyle w:val="af5"/>
      </w:pPr>
      <w:r w:rsidRPr="00431854">
        <w:t>Салазгорь</w:t>
      </w:r>
      <w:r w:rsidR="00647DF7" w:rsidRPr="00431854">
        <w:t>ского сельского поселения в 2017</w:t>
      </w:r>
      <w:r w:rsidRPr="00431854">
        <w:t xml:space="preserve"> году являются:</w:t>
      </w:r>
    </w:p>
    <w:p w:rsidR="00647DF7" w:rsidRPr="00431854" w:rsidRDefault="00975599" w:rsidP="00975599">
      <w:pPr>
        <w:pStyle w:val="af5"/>
      </w:pPr>
      <w:r w:rsidRPr="00431854">
        <w:t xml:space="preserve"> изменение  остатков  средств  на  счетах  по  учету  средств  бюджета  </w:t>
      </w:r>
    </w:p>
    <w:p w:rsidR="00975599" w:rsidRPr="00431854" w:rsidRDefault="00975599" w:rsidP="00975599">
      <w:pPr>
        <w:pStyle w:val="af5"/>
      </w:pPr>
      <w:r w:rsidRPr="00431854">
        <w:t>сельского  поселения  в  течении  соответствующего  финансового  года;</w:t>
      </w:r>
    </w:p>
    <w:p w:rsidR="00647DF7" w:rsidRPr="00431854" w:rsidRDefault="00975599" w:rsidP="00975599">
      <w:pPr>
        <w:pStyle w:val="af5"/>
      </w:pPr>
      <w:r w:rsidRPr="00431854">
        <w:t>разница  между  полученными  и  погашенными  сельским  поселением  в</w:t>
      </w:r>
    </w:p>
    <w:p w:rsidR="00647DF7" w:rsidRPr="00431854" w:rsidRDefault="00975599" w:rsidP="00975599">
      <w:pPr>
        <w:pStyle w:val="af5"/>
      </w:pPr>
      <w:r w:rsidRPr="00431854">
        <w:t xml:space="preserve">  валюте  Российской  Федерации бюджетными кредитами, </w:t>
      </w:r>
    </w:p>
    <w:p w:rsidR="00647DF7" w:rsidRPr="00431854" w:rsidRDefault="00975599" w:rsidP="00975599">
      <w:pPr>
        <w:pStyle w:val="af5"/>
      </w:pPr>
      <w:r w:rsidRPr="00431854">
        <w:t xml:space="preserve">предоставленными  бюджету  Салазгорьского сельского  поселения  </w:t>
      </w:r>
    </w:p>
    <w:p w:rsidR="00975599" w:rsidRPr="00431854" w:rsidRDefault="00975599" w:rsidP="00975599">
      <w:pPr>
        <w:pStyle w:val="af5"/>
      </w:pPr>
      <w:r w:rsidRPr="00431854">
        <w:t>другими  бюджетами бюджетной системы Российской Федерации;</w:t>
      </w:r>
    </w:p>
    <w:p w:rsidR="00647DF7" w:rsidRPr="00431854" w:rsidRDefault="00975599" w:rsidP="00975599">
      <w:pPr>
        <w:pStyle w:val="af5"/>
      </w:pPr>
      <w:r w:rsidRPr="00431854">
        <w:t>2.Утвердить размер поступлений из источников финансирования дефицита</w:t>
      </w:r>
    </w:p>
    <w:p w:rsidR="00647DF7" w:rsidRPr="00431854" w:rsidRDefault="00975599" w:rsidP="00975599">
      <w:pPr>
        <w:pStyle w:val="af5"/>
      </w:pPr>
      <w:r w:rsidRPr="00431854">
        <w:t>бюджета Салазгорьс</w:t>
      </w:r>
      <w:r w:rsidR="00647DF7" w:rsidRPr="00431854">
        <w:t>кого сельского поселения на 2017</w:t>
      </w:r>
      <w:r w:rsidRPr="00431854">
        <w:t xml:space="preserve"> год согласно </w:t>
      </w:r>
    </w:p>
    <w:p w:rsidR="00975599" w:rsidRPr="00431854" w:rsidRDefault="00975599" w:rsidP="00975599">
      <w:pPr>
        <w:pStyle w:val="af5"/>
      </w:pPr>
      <w:r w:rsidRPr="00431854">
        <w:t>приложению 6  к настоящему Решению.</w:t>
      </w:r>
    </w:p>
    <w:p w:rsidR="00975599" w:rsidRPr="00431854" w:rsidRDefault="00975599" w:rsidP="00975599">
      <w:pPr>
        <w:pStyle w:val="af5"/>
        <w:jc w:val="center"/>
        <w:rPr>
          <w:b/>
          <w:bCs/>
        </w:rPr>
      </w:pPr>
    </w:p>
    <w:p w:rsidR="00975599" w:rsidRPr="00431854" w:rsidRDefault="00975599" w:rsidP="00975599">
      <w:pPr>
        <w:pStyle w:val="af5"/>
        <w:jc w:val="center"/>
        <w:rPr>
          <w:b/>
          <w:bCs/>
        </w:rPr>
      </w:pPr>
    </w:p>
    <w:p w:rsidR="00975599" w:rsidRPr="00553874" w:rsidRDefault="00975599" w:rsidP="00975599">
      <w:pPr>
        <w:pStyle w:val="af5"/>
        <w:jc w:val="center"/>
        <w:rPr>
          <w:b/>
          <w:bCs/>
          <w:sz w:val="32"/>
          <w:szCs w:val="32"/>
        </w:rPr>
      </w:pPr>
      <w:r w:rsidRPr="00553874">
        <w:rPr>
          <w:b/>
          <w:bCs/>
          <w:sz w:val="32"/>
          <w:szCs w:val="32"/>
        </w:rPr>
        <w:t>Глава 6. Муниципальный долг</w:t>
      </w:r>
    </w:p>
    <w:p w:rsidR="00975599" w:rsidRPr="00553874" w:rsidRDefault="00553874" w:rsidP="00975599">
      <w:pPr>
        <w:pStyle w:val="af5"/>
        <w:rPr>
          <w:b/>
        </w:rPr>
      </w:pPr>
      <w:r>
        <w:rPr>
          <w:b/>
          <w:bCs/>
        </w:rPr>
        <w:lastRenderedPageBreak/>
        <w:t>Статья 12</w:t>
      </w:r>
      <w:r w:rsidR="00975599" w:rsidRPr="00431854">
        <w:rPr>
          <w:b/>
          <w:bCs/>
        </w:rPr>
        <w:t>.</w:t>
      </w:r>
      <w:r w:rsidR="00975599" w:rsidRPr="00431854">
        <w:t xml:space="preserve"> </w:t>
      </w:r>
      <w:r w:rsidR="00975599" w:rsidRPr="00553874">
        <w:rPr>
          <w:b/>
        </w:rPr>
        <w:t>Предельный объем и формы муниципального долга</w:t>
      </w:r>
    </w:p>
    <w:p w:rsidR="00647DF7" w:rsidRPr="00431854" w:rsidRDefault="00975599" w:rsidP="00975599">
      <w:pPr>
        <w:pStyle w:val="af5"/>
      </w:pPr>
      <w:r w:rsidRPr="00431854">
        <w:t xml:space="preserve">1.Предельный объем муниципального долга бюджета Салазгорьского </w:t>
      </w:r>
    </w:p>
    <w:p w:rsidR="00647DF7" w:rsidRPr="00431854" w:rsidRDefault="00975599" w:rsidP="00975599">
      <w:pPr>
        <w:pStyle w:val="af5"/>
      </w:pPr>
      <w:r w:rsidRPr="00431854">
        <w:t>сельского поселения Торбеевского муниципального района Респуб</w:t>
      </w:r>
      <w:r w:rsidR="00647DF7" w:rsidRPr="00431854">
        <w:t xml:space="preserve">лики </w:t>
      </w:r>
    </w:p>
    <w:p w:rsidR="00975599" w:rsidRPr="00431854" w:rsidRDefault="00647DF7" w:rsidP="00975599">
      <w:pPr>
        <w:pStyle w:val="af5"/>
      </w:pPr>
      <w:r w:rsidRPr="00431854">
        <w:t>Мордовия на 1 января 2017</w:t>
      </w:r>
      <w:r w:rsidR="00975599" w:rsidRPr="00431854">
        <w:t xml:space="preserve"> года</w:t>
      </w:r>
      <w:r w:rsidRPr="00431854">
        <w:t xml:space="preserve"> устанавливается в сумме  147,25 </w:t>
      </w:r>
      <w:r w:rsidR="00975599" w:rsidRPr="00431854">
        <w:t>тысяч  рублей.</w:t>
      </w:r>
    </w:p>
    <w:p w:rsidR="00647DF7" w:rsidRPr="00431854" w:rsidRDefault="00975599" w:rsidP="00975599">
      <w:pPr>
        <w:pStyle w:val="af5"/>
      </w:pPr>
      <w:r w:rsidRPr="00431854">
        <w:t xml:space="preserve">2.Верхний предел муниципального внутреннего долга Салазгорьского </w:t>
      </w:r>
    </w:p>
    <w:p w:rsidR="00975599" w:rsidRPr="00431854" w:rsidRDefault="00975599" w:rsidP="00975599">
      <w:pPr>
        <w:pStyle w:val="af5"/>
      </w:pPr>
      <w:r w:rsidRPr="00431854">
        <w:t>сельского поселения на 1 января 2016 год</w:t>
      </w:r>
      <w:r w:rsidR="00647DF7" w:rsidRPr="00431854">
        <w:t xml:space="preserve">а устанавливается в сумме 294,5 </w:t>
      </w:r>
      <w:r w:rsidRPr="00431854">
        <w:t>тыс. рублей.</w:t>
      </w:r>
    </w:p>
    <w:p w:rsidR="00975599" w:rsidRPr="00553874" w:rsidRDefault="00975599" w:rsidP="00975599">
      <w:pPr>
        <w:pStyle w:val="af5"/>
        <w:jc w:val="center"/>
        <w:rPr>
          <w:b/>
          <w:bCs/>
          <w:sz w:val="32"/>
          <w:szCs w:val="32"/>
        </w:rPr>
      </w:pPr>
      <w:r w:rsidRPr="00553874">
        <w:rPr>
          <w:b/>
          <w:bCs/>
          <w:sz w:val="32"/>
          <w:szCs w:val="32"/>
        </w:rPr>
        <w:t>Глава 7. Заключительные положения</w:t>
      </w:r>
    </w:p>
    <w:p w:rsidR="00975599" w:rsidRPr="00553874" w:rsidRDefault="00553874" w:rsidP="00975599">
      <w:pPr>
        <w:pStyle w:val="af5"/>
        <w:rPr>
          <w:b/>
        </w:rPr>
      </w:pPr>
      <w:r>
        <w:rPr>
          <w:b/>
          <w:bCs/>
        </w:rPr>
        <w:t>Статья 13</w:t>
      </w:r>
      <w:r w:rsidR="00975599" w:rsidRPr="00431854">
        <w:rPr>
          <w:b/>
          <w:bCs/>
        </w:rPr>
        <w:t>.</w:t>
      </w:r>
      <w:r w:rsidR="00975599" w:rsidRPr="00431854">
        <w:t xml:space="preserve"> </w:t>
      </w:r>
      <w:r w:rsidR="00975599" w:rsidRPr="00553874">
        <w:rPr>
          <w:b/>
        </w:rPr>
        <w:t>Действие настоящего Решения во времени.</w:t>
      </w:r>
    </w:p>
    <w:p w:rsidR="00975599" w:rsidRPr="00431854" w:rsidRDefault="00975599" w:rsidP="00975599">
      <w:pPr>
        <w:pStyle w:val="af5"/>
      </w:pPr>
      <w:r w:rsidRPr="00431854">
        <w:t>Настоящее Решение</w:t>
      </w:r>
      <w:r w:rsidR="00647DF7" w:rsidRPr="00431854">
        <w:t xml:space="preserve"> вступает в силу с 1 января 2017</w:t>
      </w:r>
      <w:r w:rsidRPr="00431854">
        <w:t xml:space="preserve"> года.</w:t>
      </w:r>
    </w:p>
    <w:p w:rsidR="00975599" w:rsidRPr="00431854" w:rsidRDefault="00975599" w:rsidP="00975599">
      <w:pPr>
        <w:pStyle w:val="af5"/>
      </w:pPr>
    </w:p>
    <w:p w:rsidR="00975599" w:rsidRPr="00431854" w:rsidRDefault="00975599" w:rsidP="00975599">
      <w:pPr>
        <w:pStyle w:val="af5"/>
      </w:pPr>
      <w:r w:rsidRPr="00431854">
        <w:t xml:space="preserve">Глава Салазгорьского </w:t>
      </w:r>
    </w:p>
    <w:p w:rsidR="00975599" w:rsidRPr="00431854" w:rsidRDefault="00975599" w:rsidP="00975599">
      <w:pPr>
        <w:pStyle w:val="af5"/>
      </w:pPr>
      <w:r w:rsidRPr="00431854">
        <w:t>сельского поселения                               Г.П. Солдатова.</w:t>
      </w: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43185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</w:p>
    <w:p w:rsidR="00975599" w:rsidRPr="00431854" w:rsidRDefault="00975599" w:rsidP="00975599">
      <w:pPr>
        <w:rPr>
          <w:sz w:val="20"/>
          <w:szCs w:val="20"/>
        </w:rPr>
        <w:sectPr w:rsidR="00975599" w:rsidRPr="00431854">
          <w:pgSz w:w="11906" w:h="16838"/>
          <w:pgMar w:top="1134" w:right="851" w:bottom="1134" w:left="1701" w:header="709" w:footer="709" w:gutter="0"/>
          <w:cols w:space="720"/>
        </w:sectPr>
      </w:pPr>
    </w:p>
    <w:p w:rsidR="0046370A" w:rsidRDefault="0046370A" w:rsidP="0046370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Приложение № 1 </w:t>
      </w:r>
    </w:p>
    <w:p w:rsidR="0046370A" w:rsidRDefault="0046370A" w:rsidP="0046370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46370A" w:rsidRDefault="0046370A" w:rsidP="0046370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46370A" w:rsidRDefault="0046370A" w:rsidP="0046370A">
      <w:pPr>
        <w:pStyle w:val="ConsPlusNormal"/>
        <w:widowControl/>
        <w:ind w:firstLine="0"/>
        <w:jc w:val="center"/>
        <w:rPr>
          <w:sz w:val="22"/>
          <w:szCs w:val="22"/>
        </w:rPr>
      </w:pPr>
    </w:p>
    <w:p w:rsidR="0046370A" w:rsidRDefault="0046370A" w:rsidP="0046370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Администратор доходов  бюджета  </w:t>
      </w:r>
      <w:r>
        <w:rPr>
          <w:b/>
          <w:sz w:val="24"/>
          <w:szCs w:val="24"/>
        </w:rPr>
        <w:t>Салазгорьского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сельского поселения</w:t>
      </w:r>
    </w:p>
    <w:p w:rsidR="0046370A" w:rsidRDefault="0046370A" w:rsidP="0046370A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Торбеевского муниципального района Республики  Мордовия</w:t>
      </w:r>
    </w:p>
    <w:p w:rsidR="0046370A" w:rsidRDefault="0046370A" w:rsidP="0046370A">
      <w:pPr>
        <w:pStyle w:val="ConsPlusNormal"/>
        <w:widowControl/>
        <w:ind w:firstLine="0"/>
        <w:jc w:val="both"/>
        <w:rPr>
          <w:sz w:val="24"/>
          <w:szCs w:val="24"/>
        </w:rPr>
      </w:pPr>
    </w:p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2410"/>
        <w:gridCol w:w="6236"/>
      </w:tblGrid>
      <w:tr w:rsidR="0046370A" w:rsidTr="0046370A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Код дохода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46370A" w:rsidTr="0046370A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</w:tr>
      <w:tr w:rsidR="0046370A" w:rsidTr="0046370A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  <w:rPr>
                <w:highlight w:val="yellow"/>
              </w:rPr>
            </w:pPr>
            <w:r w:rsidRPr="0046370A"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1 11 05025 10 0000 120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46370A" w:rsidTr="0046370A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1 11 05035 10 0000 120</w:t>
            </w:r>
          </w:p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46370A" w:rsidTr="0046370A">
        <w:trPr>
          <w:cantSplit/>
          <w:trHeight w:val="45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1 11 09045 10 0000 120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6370A" w:rsidTr="0046370A">
        <w:trPr>
          <w:cantSplit/>
          <w:trHeight w:val="256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1 13 01995 10 0000 130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46370A" w:rsidTr="0046370A">
        <w:trPr>
          <w:cantSplit/>
          <w:trHeight w:val="38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1 13 02995 10 0000 130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доходы от компенсаций затрат бюджетов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1 14 02052 10 0000 410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1 14 02052 10 0000 440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lastRenderedPageBreak/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1 14 02053 10 0000 440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46370A" w:rsidTr="0046370A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1 15 02050 10 0000 140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6370A" w:rsidTr="0046370A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1 16 51040 02 0000 140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6370A" w:rsidTr="0046370A">
        <w:trPr>
          <w:cantSplit/>
          <w:trHeight w:val="3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1 16 90050 10 0000 140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1 17 01050 10 0000 180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46370A" w:rsidTr="0046370A">
        <w:trPr>
          <w:cantSplit/>
          <w:trHeight w:val="32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1 17 02020 10 0000 180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46370A" w:rsidTr="0046370A">
        <w:trPr>
          <w:cantSplit/>
          <w:trHeight w:val="52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1 17 05050 10 0000 180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2 02 15001 10 0000 151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2 02 20051 10 0000 151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2 02 20077 10 0000 151</w:t>
            </w:r>
          </w:p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af7"/>
              <w:autoSpaceDE w:val="0"/>
              <w:autoSpaceDN w:val="0"/>
              <w:adjustRightInd w:val="0"/>
              <w:spacing w:line="276" w:lineRule="auto"/>
            </w:pPr>
            <w:r>
              <w:t>Субсидии бюджетам сельских поселений на софинансирование капитальных вложений в объекты  муниципальной собственности</w:t>
            </w:r>
          </w:p>
        </w:tc>
      </w:tr>
      <w:tr w:rsidR="0046370A" w:rsidTr="0046370A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2 02 25027 10 0000 151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46370A" w:rsidTr="0046370A">
        <w:trPr>
          <w:cantSplit/>
          <w:trHeight w:val="278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2 02 29999 10 0000 151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46370A" w:rsidTr="0046370A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2 02 30024 10 0000 151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6370A" w:rsidTr="0046370A">
        <w:trPr>
          <w:cantSplit/>
          <w:trHeight w:val="26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ind w:firstLine="8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2 02 35118 10 0000 151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2 02 40014 10 0000 151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2 02 45144 10 0000 151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2 02 45147 10 0000 151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lastRenderedPageBreak/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2 02 45148 10 0000 151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2 02 45160 10 0000 151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2 02 49999 10 0000 151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2 02 90054 10 0000 151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2 07 05010 10 0000 180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46370A" w:rsidTr="0046370A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2 07 05020 10 0000 180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46370A" w:rsidTr="0046370A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2 07 05030 10 0000 180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46370A" w:rsidTr="0046370A">
        <w:trPr>
          <w:cantSplit/>
          <w:trHeight w:val="24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2 08 05000 10 0000 180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46370A" w:rsidTr="0046370A">
        <w:trPr>
          <w:cantSplit/>
          <w:trHeight w:val="48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2 18 60020 10 0000 151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spacing w:line="276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46370A" w:rsidTr="0046370A">
        <w:trPr>
          <w:cantSplit/>
          <w:trHeight w:val="853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2 19 60010 10 0000 151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46370A" w:rsidTr="0046370A">
        <w:trPr>
          <w:cantSplit/>
          <w:trHeight w:val="853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1 08 07175 01 0000 110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Государственная пошлина за выдачу органом местного самоуправления  сельского поселения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поселений</w:t>
            </w:r>
          </w:p>
        </w:tc>
      </w:tr>
      <w:tr w:rsidR="0046370A" w:rsidTr="0046370A">
        <w:trPr>
          <w:cantSplit/>
          <w:trHeight w:val="1303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6370A" w:rsidRDefault="0046370A">
            <w:pPr>
              <w:pStyle w:val="af7"/>
              <w:spacing w:line="276" w:lineRule="auto"/>
            </w:pPr>
            <w:r>
              <w:t>923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1 08 04020 01 0000 110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6370A" w:rsidRDefault="0046370A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Государственная пошлина за совершение нотариальных действий должностными лицами органов местного самоуправления сельского поселения , уполномоченными в соответствии с законодательными актами Российской</w:t>
            </w:r>
          </w:p>
        </w:tc>
      </w:tr>
    </w:tbl>
    <w:p w:rsidR="0046370A" w:rsidRDefault="0046370A" w:rsidP="0046370A">
      <w:pPr>
        <w:rPr>
          <w:rFonts w:ascii="Calibri" w:hAnsi="Calibri"/>
          <w:sz w:val="22"/>
          <w:szCs w:val="22"/>
        </w:rPr>
      </w:pPr>
    </w:p>
    <w:p w:rsidR="0046370A" w:rsidRDefault="0046370A" w:rsidP="0046370A">
      <w:pPr>
        <w:pStyle w:val="ConsPlusNormal"/>
        <w:widowControl/>
        <w:ind w:firstLine="0"/>
        <w:jc w:val="both"/>
      </w:pPr>
    </w:p>
    <w:p w:rsidR="00975599" w:rsidRPr="00431854" w:rsidRDefault="00975599" w:rsidP="00975599">
      <w:pPr>
        <w:sectPr w:rsidR="00975599" w:rsidRPr="00431854">
          <w:pgSz w:w="11904" w:h="16834"/>
          <w:pgMar w:top="1440" w:right="850" w:bottom="1440" w:left="1134" w:header="720" w:footer="720" w:gutter="0"/>
          <w:cols w:space="720"/>
        </w:sectPr>
      </w:pPr>
    </w:p>
    <w:p w:rsidR="00A06D7B" w:rsidRPr="00431854" w:rsidRDefault="00A06D7B"/>
    <w:p w:rsidR="00845031" w:rsidRPr="00431854" w:rsidRDefault="00845031"/>
    <w:p w:rsidR="00845031" w:rsidRPr="00431854" w:rsidRDefault="00845031"/>
    <w:p w:rsidR="00845031" w:rsidRPr="00431854" w:rsidRDefault="00845031"/>
    <w:p w:rsidR="00845031" w:rsidRPr="00431854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845031" w:rsidRDefault="00845031"/>
    <w:p w:rsidR="003F3082" w:rsidRDefault="003F3082"/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Приложение№2</w:t>
      </w:r>
    </w:p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решению сессии Совета депутатов                                                          </w:t>
      </w:r>
    </w:p>
    <w:p w:rsidR="003F3082" w:rsidRDefault="003F3082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Салазгорьского   сельского поселения</w:t>
      </w:r>
    </w:p>
    <w:p w:rsidR="003F3082" w:rsidRDefault="005A2C10" w:rsidP="003F308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28.12.</w:t>
      </w:r>
      <w:r w:rsidR="003B6E4E">
        <w:rPr>
          <w:rFonts w:ascii="Times New Roman" w:hAnsi="Times New Roman" w:cs="Times New Roman"/>
          <w:sz w:val="18"/>
          <w:szCs w:val="18"/>
        </w:rPr>
        <w:t>2016</w:t>
      </w:r>
      <w:r w:rsidR="003F3082">
        <w:rPr>
          <w:rFonts w:ascii="Times New Roman" w:hAnsi="Times New Roman" w:cs="Times New Roman"/>
          <w:sz w:val="18"/>
          <w:szCs w:val="18"/>
        </w:rPr>
        <w:t xml:space="preserve"> г №</w:t>
      </w:r>
      <w:r>
        <w:rPr>
          <w:rFonts w:ascii="Times New Roman" w:hAnsi="Times New Roman" w:cs="Times New Roman"/>
          <w:sz w:val="18"/>
          <w:szCs w:val="18"/>
        </w:rPr>
        <w:t>_11</w:t>
      </w:r>
      <w:r w:rsidR="003F308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F3082" w:rsidRDefault="003F3082" w:rsidP="003F3082">
      <w:pPr>
        <w:tabs>
          <w:tab w:val="left" w:pos="7892"/>
        </w:tabs>
        <w:rPr>
          <w:sz w:val="24"/>
          <w:szCs w:val="24"/>
        </w:rPr>
      </w:pPr>
      <w:r>
        <w:tab/>
      </w:r>
    </w:p>
    <w:p w:rsidR="003F3082" w:rsidRDefault="003F3082" w:rsidP="003F3082">
      <w:pPr>
        <w:jc w:val="center"/>
        <w:rPr>
          <w:b/>
        </w:rPr>
      </w:pPr>
    </w:p>
    <w:p w:rsidR="003F3082" w:rsidRDefault="003F3082" w:rsidP="003F3082">
      <w:pPr>
        <w:jc w:val="center"/>
        <w:rPr>
          <w:b/>
        </w:rPr>
      </w:pPr>
      <w:r>
        <w:rPr>
          <w:b/>
        </w:rPr>
        <w:t>П Е Р Е Ч Е Н Ь</w:t>
      </w:r>
    </w:p>
    <w:p w:rsidR="003F3082" w:rsidRDefault="003F3082" w:rsidP="003F3082">
      <w:pPr>
        <w:jc w:val="center"/>
      </w:pPr>
      <w:r>
        <w:t>главных администр</w:t>
      </w:r>
      <w:r w:rsidR="005C0942">
        <w:t>аторов источников внутреннего</w:t>
      </w:r>
      <w:r>
        <w:t xml:space="preserve"> дефицита бюджета Салазгорьского</w:t>
      </w:r>
      <w:r>
        <w:rPr>
          <w:sz w:val="22"/>
          <w:szCs w:val="22"/>
        </w:rPr>
        <w:t xml:space="preserve"> </w:t>
      </w:r>
      <w:r>
        <w:t>сельского поселения Торбеевского муниципального района Республики Мордовия</w:t>
      </w:r>
    </w:p>
    <w:p w:rsidR="003F3082" w:rsidRDefault="003F3082" w:rsidP="003F3082">
      <w:pPr>
        <w:jc w:val="center"/>
      </w:pPr>
    </w:p>
    <w:p w:rsidR="003F3082" w:rsidRDefault="003F3082" w:rsidP="003F3082">
      <w:pPr>
        <w:jc w:val="center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526"/>
        <w:gridCol w:w="3544"/>
        <w:gridCol w:w="4500"/>
      </w:tblGrid>
      <w:tr w:rsidR="003F3082" w:rsidTr="003F3082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администратора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082" w:rsidRDefault="003F3082">
            <w:pPr>
              <w:rPr>
                <w:sz w:val="24"/>
                <w:szCs w:val="24"/>
                <w:lang w:eastAsia="ar-SA"/>
              </w:rPr>
            </w:pP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Салазгорьского </w:t>
            </w:r>
            <w:r>
              <w:rPr>
                <w:sz w:val="24"/>
                <w:szCs w:val="24"/>
                <w:lang w:eastAsia="en-US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01 00 00 00 00 0000 000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Кредиты кредитных организаций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в валюте РФ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01 03 00 00 10 0000 810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</w:tr>
      <w:tr w:rsidR="003F3082" w:rsidTr="003F308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82" w:rsidRDefault="003F3082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 поселений</w:t>
            </w:r>
          </w:p>
        </w:tc>
      </w:tr>
    </w:tbl>
    <w:p w:rsidR="003F3082" w:rsidRDefault="003F3082" w:rsidP="003F3082"/>
    <w:p w:rsidR="003F3082" w:rsidRDefault="003F3082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/>
    <w:p w:rsidR="00D33193" w:rsidRDefault="00D33193" w:rsidP="007D0861">
      <w:pPr>
        <w:ind w:left="-1134" w:firstLine="1134"/>
      </w:pPr>
    </w:p>
    <w:p w:rsidR="00D33193" w:rsidRDefault="00D33193"/>
    <w:sectPr w:rsidR="00D33193" w:rsidSect="003B6E4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2C3"/>
    <w:rsid w:val="00066D81"/>
    <w:rsid w:val="000E7871"/>
    <w:rsid w:val="00156D23"/>
    <w:rsid w:val="00255057"/>
    <w:rsid w:val="002E4E42"/>
    <w:rsid w:val="00306EAC"/>
    <w:rsid w:val="003638AE"/>
    <w:rsid w:val="003933CF"/>
    <w:rsid w:val="003B6E4E"/>
    <w:rsid w:val="003F3082"/>
    <w:rsid w:val="00431854"/>
    <w:rsid w:val="0046370A"/>
    <w:rsid w:val="00537E83"/>
    <w:rsid w:val="00553874"/>
    <w:rsid w:val="005A2C10"/>
    <w:rsid w:val="005C0942"/>
    <w:rsid w:val="005F5E95"/>
    <w:rsid w:val="00647DF7"/>
    <w:rsid w:val="006609A1"/>
    <w:rsid w:val="007D0861"/>
    <w:rsid w:val="007F3E3B"/>
    <w:rsid w:val="00845031"/>
    <w:rsid w:val="00851205"/>
    <w:rsid w:val="008D7E09"/>
    <w:rsid w:val="00975599"/>
    <w:rsid w:val="00A06D7B"/>
    <w:rsid w:val="00A173E6"/>
    <w:rsid w:val="00B13DBB"/>
    <w:rsid w:val="00D222C3"/>
    <w:rsid w:val="00D33193"/>
    <w:rsid w:val="00D75829"/>
    <w:rsid w:val="00DE57C3"/>
    <w:rsid w:val="00DF1990"/>
    <w:rsid w:val="00E10C1F"/>
    <w:rsid w:val="00EE0D5E"/>
    <w:rsid w:val="00FD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83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537E83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37E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537E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537E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537E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84503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845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uiPriority w:val="99"/>
    <w:locked/>
    <w:rsid w:val="00975599"/>
    <w:rPr>
      <w:rFonts w:ascii="Arial" w:eastAsia="Times New Roman" w:hAnsi="Arial" w:cs="Arial"/>
      <w:sz w:val="20"/>
      <w:szCs w:val="20"/>
      <w:lang w:eastAsia="ar-SA"/>
    </w:rPr>
  </w:style>
  <w:style w:type="paragraph" w:styleId="af9">
    <w:name w:val="Balloon Text"/>
    <w:basedOn w:val="a"/>
    <w:link w:val="afa"/>
    <w:uiPriority w:val="99"/>
    <w:semiHidden/>
    <w:unhideWhenUsed/>
    <w:rsid w:val="006609A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6609A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E83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uiPriority w:val="99"/>
    <w:semiHidden/>
    <w:unhideWhenUsed/>
    <w:rsid w:val="00537E83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37E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537E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uiPriority w:val="99"/>
    <w:rsid w:val="00537E8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537E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84503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8450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uiPriority w:val="99"/>
    <w:locked/>
    <w:rsid w:val="00975599"/>
    <w:rPr>
      <w:rFonts w:ascii="Arial" w:eastAsia="Times New Roman" w:hAnsi="Arial" w:cs="Arial"/>
      <w:sz w:val="20"/>
      <w:szCs w:val="20"/>
      <w:lang w:eastAsia="ar-SA"/>
    </w:rPr>
  </w:style>
  <w:style w:type="paragraph" w:styleId="af9">
    <w:name w:val="Balloon Text"/>
    <w:basedOn w:val="a"/>
    <w:link w:val="afa"/>
    <w:uiPriority w:val="99"/>
    <w:semiHidden/>
    <w:unhideWhenUsed/>
    <w:rsid w:val="006609A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6609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43D0-BA7A-4754-928A-E044A1204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3084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63</cp:revision>
  <cp:lastPrinted>2016-12-28T07:47:00Z</cp:lastPrinted>
  <dcterms:created xsi:type="dcterms:W3CDTF">2016-12-05T06:18:00Z</dcterms:created>
  <dcterms:modified xsi:type="dcterms:W3CDTF">2016-12-30T07:23:00Z</dcterms:modified>
</cp:coreProperties>
</file>