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51DC5">
        <w:rPr>
          <w:rFonts w:ascii="Times New Roman" w:hAnsi="Times New Roman" w:cs="Times New Roman"/>
          <w:sz w:val="24"/>
          <w:szCs w:val="24"/>
        </w:rPr>
        <w:t>РЕСПУБЛИКИ  МОРДОВИЯ</w:t>
      </w:r>
    </w:p>
    <w:p w:rsidR="00E12194" w:rsidRPr="00551DC5" w:rsidRDefault="00E12194" w:rsidP="00E1219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51DC5">
        <w:rPr>
          <w:rFonts w:ascii="Times New Roman" w:hAnsi="Times New Roman"/>
          <w:b/>
          <w:sz w:val="24"/>
          <w:szCs w:val="24"/>
        </w:rPr>
        <w:t>СОВЕТ  ДЕПУТАТОВ</w:t>
      </w:r>
    </w:p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51DC5">
        <w:rPr>
          <w:rFonts w:ascii="Times New Roman" w:hAnsi="Times New Roman" w:cs="Times New Roman"/>
          <w:sz w:val="24"/>
          <w:szCs w:val="24"/>
        </w:rPr>
        <w:t>НИКОЛЬСКОГО СЕЛЬСКОГО ПОСЕЛЕНИЯ</w:t>
      </w:r>
    </w:p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51DC5">
        <w:rPr>
          <w:rFonts w:ascii="Times New Roman" w:hAnsi="Times New Roman" w:cs="Times New Roman"/>
          <w:sz w:val="24"/>
          <w:szCs w:val="24"/>
        </w:rPr>
        <w:t xml:space="preserve">ТОРБЕЕВСКОГО  МУНИЦИПАЛЬНОГО  РАЙОНА  </w:t>
      </w:r>
    </w:p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E12194" w:rsidRPr="00551DC5" w:rsidRDefault="00C924B9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ТРЕТЬ</w:t>
      </w:r>
      <w:r w:rsidR="00E12194" w:rsidRPr="00551DC5">
        <w:rPr>
          <w:rFonts w:ascii="Times New Roman" w:hAnsi="Times New Roman" w:cs="Times New Roman"/>
          <w:sz w:val="24"/>
          <w:szCs w:val="24"/>
        </w:rPr>
        <w:t>Я СЕССИЯ</w:t>
      </w:r>
    </w:p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51DC5">
        <w:rPr>
          <w:rFonts w:ascii="Times New Roman" w:hAnsi="Times New Roman" w:cs="Times New Roman"/>
          <w:sz w:val="24"/>
          <w:szCs w:val="24"/>
        </w:rPr>
        <w:t>(третьего созыва)</w:t>
      </w:r>
    </w:p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551DC5">
        <w:rPr>
          <w:rFonts w:ascii="Times New Roman" w:hAnsi="Times New Roman" w:cs="Times New Roman"/>
          <w:sz w:val="24"/>
          <w:szCs w:val="24"/>
        </w:rPr>
        <w:t>РЕШЕНИЕ</w:t>
      </w:r>
    </w:p>
    <w:p w:rsidR="00E12194" w:rsidRPr="00551DC5" w:rsidRDefault="00E12194" w:rsidP="00E12194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E12194" w:rsidRPr="00551DC5" w:rsidRDefault="00E12194" w:rsidP="00E12194">
      <w:pPr>
        <w:tabs>
          <w:tab w:val="left" w:pos="210"/>
        </w:tabs>
        <w:rPr>
          <w:rFonts w:ascii="Times New Roman" w:hAnsi="Times New Roman"/>
          <w:b/>
          <w:bCs/>
          <w:sz w:val="24"/>
          <w:szCs w:val="24"/>
        </w:rPr>
      </w:pPr>
      <w:r w:rsidRPr="00551DC5">
        <w:rPr>
          <w:rFonts w:ascii="Times New Roman" w:hAnsi="Times New Roman"/>
          <w:b/>
          <w:bCs/>
          <w:sz w:val="24"/>
          <w:szCs w:val="24"/>
        </w:rPr>
        <w:tab/>
      </w:r>
      <w:r w:rsidR="0014009A">
        <w:rPr>
          <w:rFonts w:ascii="Times New Roman" w:hAnsi="Times New Roman"/>
          <w:b/>
          <w:bCs/>
          <w:sz w:val="24"/>
          <w:szCs w:val="24"/>
        </w:rPr>
        <w:t>28</w:t>
      </w:r>
      <w:r w:rsidRPr="00551DC5">
        <w:rPr>
          <w:rFonts w:ascii="Times New Roman" w:hAnsi="Times New Roman"/>
          <w:b/>
          <w:bCs/>
          <w:sz w:val="24"/>
          <w:szCs w:val="24"/>
        </w:rPr>
        <w:t xml:space="preserve">.12.2016 г.                                     </w:t>
      </w:r>
      <w:proofErr w:type="spellStart"/>
      <w:r w:rsidRPr="00551DC5">
        <w:rPr>
          <w:rFonts w:ascii="Times New Roman" w:hAnsi="Times New Roman"/>
          <w:b/>
          <w:bCs/>
          <w:sz w:val="24"/>
          <w:szCs w:val="24"/>
        </w:rPr>
        <w:t>с</w:t>
      </w:r>
      <w:proofErr w:type="gramStart"/>
      <w:r w:rsidRPr="00551DC5">
        <w:rPr>
          <w:rFonts w:ascii="Times New Roman" w:hAnsi="Times New Roman"/>
          <w:b/>
          <w:bCs/>
          <w:sz w:val="24"/>
          <w:szCs w:val="24"/>
        </w:rPr>
        <w:t>.Н</w:t>
      </w:r>
      <w:proofErr w:type="gramEnd"/>
      <w:r w:rsidRPr="00551DC5">
        <w:rPr>
          <w:rFonts w:ascii="Times New Roman" w:hAnsi="Times New Roman"/>
          <w:b/>
          <w:bCs/>
          <w:sz w:val="24"/>
          <w:szCs w:val="24"/>
        </w:rPr>
        <w:t>икольское</w:t>
      </w:r>
      <w:proofErr w:type="spellEnd"/>
      <w:r w:rsidRPr="00551DC5">
        <w:rPr>
          <w:rFonts w:ascii="Times New Roman" w:hAnsi="Times New Roman"/>
          <w:b/>
          <w:bCs/>
          <w:sz w:val="24"/>
          <w:szCs w:val="24"/>
        </w:rPr>
        <w:t xml:space="preserve">                                 № </w:t>
      </w:r>
      <w:r w:rsidR="0014009A">
        <w:rPr>
          <w:rFonts w:ascii="Times New Roman" w:hAnsi="Times New Roman"/>
          <w:b/>
          <w:bCs/>
          <w:sz w:val="24"/>
          <w:szCs w:val="24"/>
        </w:rPr>
        <w:t>12</w:t>
      </w:r>
    </w:p>
    <w:p w:rsidR="00E12194" w:rsidRPr="00551DC5" w:rsidRDefault="00E12194" w:rsidP="00E12194">
      <w:pPr>
        <w:tabs>
          <w:tab w:val="left" w:pos="210"/>
        </w:tabs>
        <w:rPr>
          <w:rFonts w:ascii="Times New Roman" w:hAnsi="Times New Roman"/>
          <w:b/>
          <w:bCs/>
          <w:sz w:val="24"/>
          <w:szCs w:val="24"/>
        </w:rPr>
      </w:pPr>
    </w:p>
    <w:p w:rsidR="00E12194" w:rsidRPr="00551DC5" w:rsidRDefault="00E12194" w:rsidP="00E12194">
      <w:pPr>
        <w:spacing w:after="0"/>
        <w:rPr>
          <w:rFonts w:ascii="Times New Roman" w:hAnsi="Times New Roman"/>
          <w:b/>
          <w:sz w:val="24"/>
          <w:szCs w:val="24"/>
        </w:rPr>
      </w:pPr>
      <w:r w:rsidRPr="00551DC5">
        <w:rPr>
          <w:rFonts w:ascii="Times New Roman" w:hAnsi="Times New Roman"/>
          <w:b/>
          <w:sz w:val="24"/>
          <w:szCs w:val="24"/>
        </w:rPr>
        <w:t xml:space="preserve">О внесении изменений  в решение Совета депутатов  Никольского  сельского поселения </w:t>
      </w:r>
      <w:proofErr w:type="spellStart"/>
      <w:r w:rsidRPr="00551DC5">
        <w:rPr>
          <w:rFonts w:ascii="Times New Roman" w:hAnsi="Times New Roman"/>
          <w:b/>
          <w:sz w:val="24"/>
          <w:szCs w:val="24"/>
        </w:rPr>
        <w:t>Торбеевского</w:t>
      </w:r>
      <w:proofErr w:type="spellEnd"/>
      <w:r w:rsidRPr="00551DC5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 № </w:t>
      </w:r>
      <w:r w:rsidR="00246514" w:rsidRPr="00551DC5">
        <w:rPr>
          <w:rFonts w:ascii="Times New Roman" w:hAnsi="Times New Roman"/>
          <w:b/>
          <w:sz w:val="24"/>
          <w:szCs w:val="24"/>
        </w:rPr>
        <w:t>82</w:t>
      </w:r>
      <w:r w:rsidRPr="00551DC5">
        <w:rPr>
          <w:rFonts w:ascii="Times New Roman" w:hAnsi="Times New Roman"/>
          <w:b/>
          <w:sz w:val="24"/>
          <w:szCs w:val="24"/>
        </w:rPr>
        <w:t xml:space="preserve"> от  </w:t>
      </w:r>
      <w:r w:rsidR="00246514" w:rsidRPr="00551DC5">
        <w:rPr>
          <w:rFonts w:ascii="Times New Roman" w:hAnsi="Times New Roman"/>
          <w:b/>
          <w:sz w:val="24"/>
          <w:szCs w:val="24"/>
        </w:rPr>
        <w:t>28</w:t>
      </w:r>
      <w:r w:rsidRPr="00551DC5">
        <w:rPr>
          <w:rFonts w:ascii="Times New Roman" w:hAnsi="Times New Roman"/>
          <w:b/>
          <w:sz w:val="24"/>
          <w:szCs w:val="24"/>
        </w:rPr>
        <w:t>.12.201</w:t>
      </w:r>
      <w:r w:rsidR="00F77932" w:rsidRPr="00551DC5">
        <w:rPr>
          <w:rFonts w:ascii="Times New Roman" w:hAnsi="Times New Roman"/>
          <w:b/>
          <w:sz w:val="24"/>
          <w:szCs w:val="24"/>
        </w:rPr>
        <w:t>5</w:t>
      </w:r>
      <w:r w:rsidRPr="00551DC5">
        <w:rPr>
          <w:rFonts w:ascii="Times New Roman" w:hAnsi="Times New Roman"/>
          <w:b/>
          <w:sz w:val="24"/>
          <w:szCs w:val="24"/>
        </w:rPr>
        <w:t xml:space="preserve"> г.  «О бюджете Никольского сельского поселения на 201</w:t>
      </w:r>
      <w:r w:rsidR="00CF27C3" w:rsidRPr="00551DC5">
        <w:rPr>
          <w:rFonts w:ascii="Times New Roman" w:hAnsi="Times New Roman"/>
          <w:b/>
          <w:sz w:val="24"/>
          <w:szCs w:val="24"/>
        </w:rPr>
        <w:t>6</w:t>
      </w:r>
      <w:r w:rsidRPr="00551DC5">
        <w:rPr>
          <w:rFonts w:ascii="Times New Roman" w:hAnsi="Times New Roman"/>
          <w:b/>
          <w:sz w:val="24"/>
          <w:szCs w:val="24"/>
        </w:rPr>
        <w:t xml:space="preserve"> год»</w:t>
      </w:r>
    </w:p>
    <w:p w:rsidR="00CF27C3" w:rsidRPr="00551DC5" w:rsidRDefault="00CF27C3" w:rsidP="00E1219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32EE0" w:rsidRPr="00551DC5" w:rsidRDefault="00CF27C3" w:rsidP="00232EE0">
      <w:pPr>
        <w:rPr>
          <w:rFonts w:ascii="Times New Roman" w:hAnsi="Times New Roman"/>
          <w:sz w:val="24"/>
          <w:szCs w:val="24"/>
        </w:rPr>
      </w:pPr>
      <w:r w:rsidRPr="00551DC5">
        <w:rPr>
          <w:rFonts w:ascii="Times New Roman" w:hAnsi="Times New Roman"/>
          <w:sz w:val="24"/>
          <w:szCs w:val="24"/>
        </w:rPr>
        <w:t xml:space="preserve">    </w:t>
      </w:r>
      <w:proofErr w:type="gramStart"/>
      <w:r w:rsidRPr="00551DC5">
        <w:rPr>
          <w:rFonts w:ascii="Times New Roman" w:hAnsi="Times New Roman"/>
          <w:sz w:val="24"/>
          <w:szCs w:val="24"/>
        </w:rPr>
        <w:t>В соответствии со ст.153 Бюджетного кодекса Российской Федерации, п.10 ст.35 Федерального Закона №131-ФЗ «Об общих принципах организации местного самоуправления в Российской Федерации», Устава Никольского  сельского поселения</w:t>
      </w:r>
      <w:r w:rsidRPr="00551DC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51DC5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551DC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на основании прогноза социально-экономического развития Никольского  сельского поселения </w:t>
      </w:r>
      <w:proofErr w:type="spellStart"/>
      <w:r w:rsidRPr="00551DC5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551DC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="00232EE0" w:rsidRPr="00551DC5">
        <w:rPr>
          <w:rFonts w:ascii="Times New Roman" w:hAnsi="Times New Roman"/>
          <w:sz w:val="24"/>
          <w:szCs w:val="24"/>
        </w:rPr>
        <w:t xml:space="preserve">Совет депутатов Никольского сельского поселения </w:t>
      </w:r>
      <w:proofErr w:type="spellStart"/>
      <w:r w:rsidR="00232EE0" w:rsidRPr="00551DC5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="00232EE0" w:rsidRPr="00551DC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proofErr w:type="gramEnd"/>
    </w:p>
    <w:p w:rsidR="00232EE0" w:rsidRPr="00551DC5" w:rsidRDefault="00232EE0" w:rsidP="00232EE0">
      <w:pPr>
        <w:rPr>
          <w:rFonts w:ascii="Times New Roman" w:hAnsi="Times New Roman"/>
          <w:sz w:val="24"/>
          <w:szCs w:val="24"/>
        </w:rPr>
      </w:pPr>
      <w:r w:rsidRPr="00551DC5">
        <w:rPr>
          <w:rFonts w:ascii="Times New Roman" w:hAnsi="Times New Roman"/>
          <w:sz w:val="24"/>
          <w:szCs w:val="24"/>
        </w:rPr>
        <w:t xml:space="preserve">                                                   РЕШИЛ:</w:t>
      </w:r>
    </w:p>
    <w:p w:rsidR="00232EE0" w:rsidRPr="00551DC5" w:rsidRDefault="00232EE0" w:rsidP="00503ECE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551DC5">
        <w:rPr>
          <w:rFonts w:ascii="Times New Roman" w:hAnsi="Times New Roman"/>
          <w:sz w:val="24"/>
          <w:szCs w:val="24"/>
        </w:rPr>
        <w:t xml:space="preserve">Внести в Решение Совет депутатов Никольского сельского поселения </w:t>
      </w:r>
      <w:proofErr w:type="spellStart"/>
      <w:r w:rsidRPr="00551DC5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551DC5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№ 82 от  28.12.201</w:t>
      </w:r>
      <w:r w:rsidR="00F77932" w:rsidRPr="00551DC5">
        <w:rPr>
          <w:rFonts w:ascii="Times New Roman" w:hAnsi="Times New Roman"/>
          <w:sz w:val="24"/>
          <w:szCs w:val="24"/>
        </w:rPr>
        <w:t>5</w:t>
      </w:r>
      <w:r w:rsidRPr="00551DC5">
        <w:rPr>
          <w:rFonts w:ascii="Times New Roman" w:hAnsi="Times New Roman"/>
          <w:sz w:val="24"/>
          <w:szCs w:val="24"/>
        </w:rPr>
        <w:t xml:space="preserve"> г.  «О бюджете Никольского сельского поселения на 2016 год» следующие изменения и дополнения:</w:t>
      </w:r>
    </w:p>
    <w:p w:rsidR="00232EE0" w:rsidRPr="00551DC5" w:rsidRDefault="00232EE0" w:rsidP="00232EE0">
      <w:pPr>
        <w:spacing w:after="0"/>
        <w:rPr>
          <w:rFonts w:ascii="Times New Roman" w:hAnsi="Times New Roman"/>
          <w:sz w:val="24"/>
          <w:szCs w:val="24"/>
        </w:rPr>
      </w:pPr>
    </w:p>
    <w:p w:rsidR="00E12194" w:rsidRPr="00551DC5" w:rsidRDefault="00E12194" w:rsidP="00E1219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E12194" w:rsidRPr="00551DC5" w:rsidRDefault="00E12194" w:rsidP="00E12194">
      <w:pPr>
        <w:rPr>
          <w:rFonts w:ascii="Times New Roman" w:hAnsi="Times New Roman"/>
          <w:sz w:val="24"/>
          <w:szCs w:val="24"/>
        </w:rPr>
      </w:pPr>
      <w:r w:rsidRPr="00551DC5">
        <w:rPr>
          <w:rFonts w:ascii="Times New Roman" w:hAnsi="Times New Roman"/>
          <w:sz w:val="24"/>
          <w:szCs w:val="24"/>
        </w:rPr>
        <w:t xml:space="preserve">1.Статью 1 </w:t>
      </w:r>
      <w:r w:rsidR="00F77932" w:rsidRPr="00551DC5">
        <w:rPr>
          <w:rFonts w:ascii="Times New Roman" w:hAnsi="Times New Roman"/>
          <w:sz w:val="24"/>
          <w:szCs w:val="24"/>
        </w:rPr>
        <w:t xml:space="preserve">п.1. </w:t>
      </w:r>
      <w:r w:rsidRPr="00551DC5">
        <w:rPr>
          <w:rFonts w:ascii="Times New Roman" w:hAnsi="Times New Roman"/>
          <w:sz w:val="24"/>
          <w:szCs w:val="24"/>
        </w:rPr>
        <w:t xml:space="preserve">изложить в </w:t>
      </w:r>
      <w:r w:rsidR="00F77932" w:rsidRPr="00551DC5">
        <w:rPr>
          <w:rFonts w:ascii="Times New Roman" w:hAnsi="Times New Roman"/>
          <w:sz w:val="24"/>
          <w:szCs w:val="24"/>
        </w:rPr>
        <w:t xml:space="preserve">новой </w:t>
      </w:r>
      <w:r w:rsidRPr="00551DC5">
        <w:rPr>
          <w:rFonts w:ascii="Times New Roman" w:hAnsi="Times New Roman"/>
          <w:sz w:val="24"/>
          <w:szCs w:val="24"/>
        </w:rPr>
        <w:t xml:space="preserve"> редакции:</w:t>
      </w:r>
    </w:p>
    <w:p w:rsidR="00E12194" w:rsidRPr="00551DC5" w:rsidRDefault="00E12194" w:rsidP="00E12194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1DC5">
        <w:rPr>
          <w:rFonts w:ascii="Times New Roman" w:hAnsi="Times New Roman" w:cs="Times New Roman"/>
          <w:sz w:val="24"/>
          <w:szCs w:val="24"/>
        </w:rPr>
        <w:t>Утвердить бюджет Никольского сельского поселения на 201</w:t>
      </w:r>
      <w:r w:rsidR="00180D03" w:rsidRPr="00551DC5">
        <w:rPr>
          <w:rFonts w:ascii="Times New Roman" w:hAnsi="Times New Roman" w:cs="Times New Roman"/>
          <w:sz w:val="24"/>
          <w:szCs w:val="24"/>
        </w:rPr>
        <w:t>6</w:t>
      </w:r>
      <w:r w:rsidRPr="00551DC5">
        <w:rPr>
          <w:rFonts w:ascii="Times New Roman" w:hAnsi="Times New Roman" w:cs="Times New Roman"/>
          <w:sz w:val="24"/>
          <w:szCs w:val="24"/>
        </w:rPr>
        <w:t xml:space="preserve"> год по  доходам в сумме  2</w:t>
      </w:r>
      <w:r w:rsidR="0014009A">
        <w:rPr>
          <w:rFonts w:ascii="Times New Roman" w:hAnsi="Times New Roman" w:cs="Times New Roman"/>
          <w:sz w:val="24"/>
          <w:szCs w:val="24"/>
        </w:rPr>
        <w:t>911</w:t>
      </w:r>
      <w:r w:rsidRPr="00551DC5">
        <w:rPr>
          <w:rFonts w:ascii="Times New Roman" w:hAnsi="Times New Roman" w:cs="Times New Roman"/>
          <w:sz w:val="24"/>
          <w:szCs w:val="24"/>
        </w:rPr>
        <w:t>,</w:t>
      </w:r>
      <w:r w:rsidR="0014009A">
        <w:rPr>
          <w:rFonts w:ascii="Times New Roman" w:hAnsi="Times New Roman" w:cs="Times New Roman"/>
          <w:sz w:val="24"/>
          <w:szCs w:val="24"/>
        </w:rPr>
        <w:t>9</w:t>
      </w:r>
      <w:r w:rsidRPr="00551DC5">
        <w:rPr>
          <w:rFonts w:ascii="Times New Roman" w:hAnsi="Times New Roman" w:cs="Times New Roman"/>
          <w:sz w:val="24"/>
          <w:szCs w:val="24"/>
        </w:rPr>
        <w:t>тыс. руб.  и  расходам в сумме  2</w:t>
      </w:r>
      <w:r w:rsidR="0014009A">
        <w:rPr>
          <w:rFonts w:ascii="Times New Roman" w:hAnsi="Times New Roman" w:cs="Times New Roman"/>
          <w:sz w:val="24"/>
          <w:szCs w:val="24"/>
        </w:rPr>
        <w:t>948,6</w:t>
      </w:r>
      <w:r w:rsidRPr="00551DC5">
        <w:rPr>
          <w:rFonts w:ascii="Times New Roman" w:hAnsi="Times New Roman" w:cs="Times New Roman"/>
          <w:sz w:val="24"/>
          <w:szCs w:val="24"/>
        </w:rPr>
        <w:t xml:space="preserve"> тыс. </w:t>
      </w:r>
      <w:proofErr w:type="spellStart"/>
      <w:r w:rsidRPr="00551DC5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551DC5">
        <w:rPr>
          <w:rFonts w:ascii="Times New Roman" w:hAnsi="Times New Roman" w:cs="Times New Roman"/>
          <w:sz w:val="24"/>
          <w:szCs w:val="24"/>
        </w:rPr>
        <w:t xml:space="preserve">, с превышением </w:t>
      </w:r>
      <w:r w:rsidR="00180D03" w:rsidRPr="00551DC5">
        <w:rPr>
          <w:rFonts w:ascii="Times New Roman" w:hAnsi="Times New Roman" w:cs="Times New Roman"/>
          <w:sz w:val="24"/>
          <w:szCs w:val="24"/>
        </w:rPr>
        <w:t>до</w:t>
      </w:r>
      <w:r w:rsidRPr="00551DC5">
        <w:rPr>
          <w:rFonts w:ascii="Times New Roman" w:hAnsi="Times New Roman" w:cs="Times New Roman"/>
          <w:sz w:val="24"/>
          <w:szCs w:val="24"/>
        </w:rPr>
        <w:t xml:space="preserve">ходов </w:t>
      </w:r>
      <w:r w:rsidR="00180D03" w:rsidRPr="00551DC5">
        <w:rPr>
          <w:rFonts w:ascii="Times New Roman" w:hAnsi="Times New Roman" w:cs="Times New Roman"/>
          <w:sz w:val="24"/>
          <w:szCs w:val="24"/>
        </w:rPr>
        <w:t>над рас</w:t>
      </w:r>
      <w:r w:rsidRPr="00551DC5">
        <w:rPr>
          <w:rFonts w:ascii="Times New Roman" w:hAnsi="Times New Roman" w:cs="Times New Roman"/>
          <w:sz w:val="24"/>
          <w:szCs w:val="24"/>
        </w:rPr>
        <w:t xml:space="preserve">ходами  в сумме  </w:t>
      </w:r>
      <w:r w:rsidR="0014009A">
        <w:rPr>
          <w:rFonts w:ascii="Times New Roman" w:hAnsi="Times New Roman" w:cs="Times New Roman"/>
          <w:sz w:val="24"/>
          <w:szCs w:val="24"/>
        </w:rPr>
        <w:t>36,7</w:t>
      </w:r>
      <w:r w:rsidRPr="00551DC5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CC1046" w:rsidRPr="00551DC5">
        <w:rPr>
          <w:rFonts w:ascii="Times New Roman" w:hAnsi="Times New Roman" w:cs="Times New Roman"/>
          <w:sz w:val="24"/>
          <w:szCs w:val="24"/>
        </w:rPr>
        <w:t>.</w:t>
      </w:r>
      <w:r w:rsidRPr="00551DC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12194" w:rsidRPr="00551DC5" w:rsidRDefault="00E12194" w:rsidP="00E12194">
      <w:pPr>
        <w:rPr>
          <w:rFonts w:ascii="Times New Roman" w:hAnsi="Times New Roman"/>
          <w:sz w:val="24"/>
          <w:szCs w:val="24"/>
        </w:rPr>
      </w:pPr>
      <w:r w:rsidRPr="00551DC5">
        <w:rPr>
          <w:rFonts w:ascii="Times New Roman" w:hAnsi="Times New Roman"/>
          <w:sz w:val="24"/>
          <w:szCs w:val="24"/>
        </w:rPr>
        <w:t>Приложения</w:t>
      </w:r>
      <w:r w:rsidR="00CE2DB1" w:rsidRPr="00551DC5">
        <w:rPr>
          <w:rFonts w:ascii="Times New Roman" w:hAnsi="Times New Roman"/>
          <w:sz w:val="24"/>
          <w:szCs w:val="24"/>
        </w:rPr>
        <w:t xml:space="preserve"> </w:t>
      </w:r>
      <w:r w:rsidRPr="00551DC5">
        <w:rPr>
          <w:rFonts w:ascii="Times New Roman" w:hAnsi="Times New Roman"/>
          <w:sz w:val="24"/>
          <w:szCs w:val="24"/>
        </w:rPr>
        <w:t>3</w:t>
      </w:r>
      <w:r w:rsidR="006006F8">
        <w:rPr>
          <w:rFonts w:ascii="Times New Roman" w:hAnsi="Times New Roman"/>
          <w:sz w:val="24"/>
          <w:szCs w:val="24"/>
        </w:rPr>
        <w:t xml:space="preserve"> </w:t>
      </w:r>
      <w:r w:rsidRPr="00551DC5">
        <w:rPr>
          <w:rFonts w:ascii="Times New Roman" w:hAnsi="Times New Roman"/>
          <w:sz w:val="24"/>
          <w:szCs w:val="24"/>
        </w:rPr>
        <w:t xml:space="preserve">изложить в </w:t>
      </w:r>
      <w:r w:rsidR="00CE2DB1" w:rsidRPr="00551DC5">
        <w:rPr>
          <w:rFonts w:ascii="Times New Roman" w:hAnsi="Times New Roman"/>
          <w:sz w:val="24"/>
          <w:szCs w:val="24"/>
        </w:rPr>
        <w:t>новой</w:t>
      </w:r>
      <w:r w:rsidRPr="00551DC5">
        <w:rPr>
          <w:rFonts w:ascii="Times New Roman" w:hAnsi="Times New Roman"/>
          <w:sz w:val="24"/>
          <w:szCs w:val="24"/>
        </w:rPr>
        <w:t xml:space="preserve"> редакции  (приложен</w:t>
      </w:r>
      <w:r w:rsidR="00CE2DB1" w:rsidRPr="00551DC5">
        <w:rPr>
          <w:rFonts w:ascii="Times New Roman" w:hAnsi="Times New Roman"/>
          <w:sz w:val="24"/>
          <w:szCs w:val="24"/>
        </w:rPr>
        <w:t>ие</w:t>
      </w:r>
      <w:r w:rsidRPr="00551DC5">
        <w:rPr>
          <w:rFonts w:ascii="Times New Roman" w:hAnsi="Times New Roman"/>
          <w:sz w:val="24"/>
          <w:szCs w:val="24"/>
        </w:rPr>
        <w:t xml:space="preserve"> прилага</w:t>
      </w:r>
      <w:r w:rsidR="00CE2DB1" w:rsidRPr="00551DC5">
        <w:rPr>
          <w:rFonts w:ascii="Times New Roman" w:hAnsi="Times New Roman"/>
          <w:sz w:val="24"/>
          <w:szCs w:val="24"/>
        </w:rPr>
        <w:t>е</w:t>
      </w:r>
      <w:r w:rsidRPr="00551DC5">
        <w:rPr>
          <w:rFonts w:ascii="Times New Roman" w:hAnsi="Times New Roman"/>
          <w:sz w:val="24"/>
          <w:szCs w:val="24"/>
        </w:rPr>
        <w:t>тся к решению).</w:t>
      </w:r>
    </w:p>
    <w:p w:rsidR="00E12194" w:rsidRPr="00551DC5" w:rsidRDefault="00E12194" w:rsidP="00E12194">
      <w:pPr>
        <w:rPr>
          <w:rFonts w:ascii="Times New Roman" w:hAnsi="Times New Roman"/>
          <w:sz w:val="24"/>
          <w:szCs w:val="24"/>
        </w:rPr>
      </w:pPr>
      <w:r w:rsidRPr="00551DC5">
        <w:rPr>
          <w:rFonts w:ascii="Times New Roman" w:hAnsi="Times New Roman"/>
          <w:sz w:val="24"/>
          <w:szCs w:val="24"/>
        </w:rPr>
        <w:lastRenderedPageBreak/>
        <w:t>2.Настоящее решение  подлежит официальному опубликованию в информационном бюллетене «Никольский вестник»</w:t>
      </w:r>
    </w:p>
    <w:p w:rsidR="00CE2DB1" w:rsidRDefault="00CE2DB1" w:rsidP="00E12194">
      <w:pPr>
        <w:rPr>
          <w:rFonts w:ascii="Times New Roman" w:hAnsi="Times New Roman"/>
          <w:sz w:val="28"/>
          <w:szCs w:val="28"/>
        </w:rPr>
      </w:pPr>
    </w:p>
    <w:p w:rsidR="0062705E" w:rsidRDefault="004372F9"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838825" cy="1590675"/>
            <wp:effectExtent l="0" t="0" r="9525" b="9525"/>
            <wp:docPr id="1" name="Рисунок 1" descr="C:\Users\1\Desktop\совет 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овет подпись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2705E" w:rsidRDefault="0062705E"/>
    <w:p w:rsidR="0062705E" w:rsidRDefault="0062705E"/>
    <w:p w:rsidR="0062705E" w:rsidRDefault="0062705E"/>
    <w:p w:rsidR="004030C5" w:rsidRDefault="004030C5" w:rsidP="004030C5"/>
    <w:p w:rsidR="004030C5" w:rsidRDefault="004030C5" w:rsidP="004030C5"/>
    <w:p w:rsidR="004030C5" w:rsidRDefault="004030C5" w:rsidP="004030C5"/>
    <w:p w:rsidR="0062705E" w:rsidRDefault="0062705E"/>
    <w:p w:rsidR="0062705E" w:rsidRDefault="0062705E"/>
    <w:p w:rsidR="00551DC5" w:rsidRDefault="00551DC5"/>
    <w:p w:rsidR="00551DC5" w:rsidRDefault="00551DC5"/>
    <w:p w:rsidR="00551DC5" w:rsidRDefault="00551DC5"/>
    <w:p w:rsidR="00551DC5" w:rsidRDefault="00551DC5"/>
    <w:p w:rsidR="00551DC5" w:rsidRDefault="00551DC5"/>
    <w:p w:rsidR="00551DC5" w:rsidRDefault="00551DC5"/>
    <w:tbl>
      <w:tblPr>
        <w:tblW w:w="15048" w:type="dxa"/>
        <w:tblInd w:w="-176" w:type="dxa"/>
        <w:tblLook w:val="04A0" w:firstRow="1" w:lastRow="0" w:firstColumn="1" w:lastColumn="0" w:noHBand="0" w:noVBand="1"/>
      </w:tblPr>
      <w:tblGrid>
        <w:gridCol w:w="3260"/>
        <w:gridCol w:w="6858"/>
        <w:gridCol w:w="1436"/>
        <w:gridCol w:w="312"/>
        <w:gridCol w:w="847"/>
        <w:gridCol w:w="2030"/>
        <w:gridCol w:w="305"/>
      </w:tblGrid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10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bookmarkStart w:id="1" w:name="RANGE!A1:C33"/>
            <w:bookmarkEnd w:id="1"/>
          </w:p>
        </w:tc>
        <w:tc>
          <w:tcPr>
            <w:tcW w:w="2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Verdana" w:hAnsi="Verdana" w:cs="Arial CYR"/>
                <w:sz w:val="20"/>
                <w:szCs w:val="20"/>
              </w:rPr>
            </w:pPr>
            <w:r w:rsidRPr="0062705E">
              <w:rPr>
                <w:rFonts w:ascii="Verdana" w:hAnsi="Verdana" w:cs="Arial CYR"/>
                <w:sz w:val="20"/>
                <w:szCs w:val="20"/>
              </w:rPr>
              <w:t>Приложение № 3</w:t>
            </w:r>
          </w:p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10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Verdana" w:hAnsi="Verdana" w:cs="Arial CYR"/>
                <w:sz w:val="20"/>
                <w:szCs w:val="20"/>
              </w:rPr>
            </w:pPr>
            <w:r w:rsidRPr="0062705E">
              <w:rPr>
                <w:rFonts w:ascii="Verdana" w:hAnsi="Verdana" w:cs="Arial CYR"/>
                <w:sz w:val="20"/>
                <w:szCs w:val="20"/>
              </w:rPr>
              <w:t xml:space="preserve">к Решению Совета депутатов Никольского сельского поселения </w:t>
            </w:r>
          </w:p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10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Verdana" w:hAnsi="Verdana" w:cs="Arial CYR"/>
                <w:sz w:val="20"/>
                <w:szCs w:val="20"/>
              </w:rPr>
            </w:pPr>
            <w:r w:rsidRPr="0062705E">
              <w:rPr>
                <w:rFonts w:ascii="Verdana" w:hAnsi="Verdana" w:cs="Arial CYR"/>
                <w:sz w:val="20"/>
                <w:szCs w:val="20"/>
              </w:rPr>
              <w:t xml:space="preserve"> </w:t>
            </w:r>
            <w:proofErr w:type="spellStart"/>
            <w:r w:rsidRPr="0062705E">
              <w:rPr>
                <w:rFonts w:ascii="Verdana" w:hAnsi="Verdana" w:cs="Arial CYR"/>
                <w:sz w:val="20"/>
                <w:szCs w:val="20"/>
              </w:rPr>
              <w:t>Торбеевского</w:t>
            </w:r>
            <w:proofErr w:type="spellEnd"/>
            <w:r w:rsidRPr="0062705E">
              <w:rPr>
                <w:rFonts w:ascii="Verdana" w:hAnsi="Verdana" w:cs="Arial CYR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C924B9" w:rsidRPr="0062705E" w:rsidTr="000B6C3E">
        <w:trPr>
          <w:gridAfter w:val="1"/>
          <w:wAfter w:w="305" w:type="dxa"/>
          <w:trHeight w:val="255"/>
        </w:trPr>
        <w:tc>
          <w:tcPr>
            <w:tcW w:w="10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B9" w:rsidRPr="0062705E" w:rsidRDefault="00C924B9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24B9" w:rsidRPr="00C924B9" w:rsidRDefault="00C924B9" w:rsidP="00C924B9">
            <w:r w:rsidRPr="00C924B9">
              <w:rPr>
                <w:rFonts w:ascii="Times New Roman" w:hAnsi="Times New Roman"/>
                <w:sz w:val="24"/>
                <w:szCs w:val="24"/>
              </w:rPr>
              <w:t>О внесении изменений  в решение Совета депутатов  Никольского  сельского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24B9">
              <w:rPr>
                <w:rFonts w:ascii="Times New Roman" w:hAnsi="Times New Roman"/>
                <w:sz w:val="24"/>
                <w:szCs w:val="24"/>
              </w:rPr>
              <w:t xml:space="preserve">поселения </w:t>
            </w:r>
            <w:proofErr w:type="spellStart"/>
            <w:r w:rsidRPr="00C924B9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C924B9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 № 82 от  28.12.2015 г.  «О бюджете Никольского сельского поселения на 2016 год»</w:t>
            </w:r>
          </w:p>
        </w:tc>
      </w:tr>
      <w:tr w:rsidR="00C924B9" w:rsidRPr="0062705E" w:rsidTr="00C924B9">
        <w:trPr>
          <w:gridAfter w:val="1"/>
          <w:wAfter w:w="305" w:type="dxa"/>
          <w:trHeight w:val="255"/>
        </w:trPr>
        <w:tc>
          <w:tcPr>
            <w:tcW w:w="10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B9" w:rsidRPr="0062705E" w:rsidRDefault="00C924B9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924B9" w:rsidRPr="00C924B9" w:rsidRDefault="00C924B9"/>
        </w:tc>
      </w:tr>
      <w:tr w:rsidR="00C924B9" w:rsidRPr="0062705E" w:rsidTr="00C924B9">
        <w:trPr>
          <w:gridAfter w:val="1"/>
          <w:wAfter w:w="305" w:type="dxa"/>
          <w:trHeight w:val="255"/>
        </w:trPr>
        <w:tc>
          <w:tcPr>
            <w:tcW w:w="10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24B9" w:rsidRPr="0062705E" w:rsidRDefault="00C924B9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C924B9" w:rsidRPr="00C924B9" w:rsidRDefault="00C924B9"/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10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2705E" w:rsidRPr="0062705E" w:rsidTr="00551DC5">
        <w:trPr>
          <w:gridAfter w:val="1"/>
          <w:wAfter w:w="305" w:type="dxa"/>
          <w:trHeight w:val="529"/>
        </w:trPr>
        <w:tc>
          <w:tcPr>
            <w:tcW w:w="147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ДОХОДОВ БЮДЖЕТА НИКОЛЬСКОГО СЕЛЬСКОГО ПОСЕЛЕНИЯ ТОРБЕЕВСКОГО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2016 ГОД</w:t>
            </w:r>
          </w:p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4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62705E" w:rsidRPr="0062705E" w:rsidTr="00551DC5">
        <w:trPr>
          <w:gridAfter w:val="1"/>
          <w:wAfter w:w="305" w:type="dxa"/>
          <w:trHeight w:val="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94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62705E">
              <w:rPr>
                <w:rFonts w:ascii="Arial CYR" w:hAnsi="Arial CYR" w:cs="Arial CYR"/>
                <w:b/>
                <w:bCs/>
              </w:rPr>
              <w:t>2016 год</w:t>
            </w:r>
          </w:p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2705E" w:rsidRPr="0062705E" w:rsidRDefault="0062705E" w:rsidP="0014009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2</w:t>
            </w:r>
            <w:r w:rsidR="0014009A">
              <w:rPr>
                <w:rFonts w:ascii="Arial CYR" w:hAnsi="Arial CYR" w:cs="Arial CYR"/>
                <w:b/>
                <w:bCs/>
                <w:sz w:val="18"/>
                <w:szCs w:val="18"/>
              </w:rPr>
              <w:t>911,9</w:t>
            </w:r>
          </w:p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62705E" w:rsidRPr="0062705E" w:rsidRDefault="0062705E" w:rsidP="00551DC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52</w:t>
            </w:r>
            <w:r w:rsidR="00551DC5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,</w:t>
            </w:r>
            <w:r w:rsidR="00551DC5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14009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16,</w:t>
            </w:r>
            <w:r w:rsidR="0014009A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</w:tr>
      <w:tr w:rsidR="0062705E" w:rsidRPr="0062705E" w:rsidTr="00551DC5">
        <w:trPr>
          <w:gridAfter w:val="1"/>
          <w:wAfter w:w="305" w:type="dxa"/>
          <w:trHeight w:val="105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14009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16,</w:t>
            </w:r>
            <w:r w:rsidR="0014009A">
              <w:rPr>
                <w:rFonts w:ascii="Arial CYR" w:hAnsi="Arial CYR" w:cs="Arial CYR"/>
                <w:sz w:val="20"/>
                <w:szCs w:val="20"/>
              </w:rPr>
              <w:t>1</w:t>
            </w:r>
          </w:p>
        </w:tc>
      </w:tr>
      <w:tr w:rsidR="0062705E" w:rsidRPr="0062705E" w:rsidTr="00551DC5">
        <w:trPr>
          <w:gridAfter w:val="1"/>
          <w:wAfter w:w="305" w:type="dxa"/>
          <w:trHeight w:val="36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14009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41</w:t>
            </w:r>
            <w:r w:rsidR="0014009A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,</w:t>
            </w:r>
            <w:r w:rsidR="0014009A"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</w:tr>
      <w:tr w:rsidR="0062705E" w:rsidRPr="0062705E" w:rsidTr="00551DC5">
        <w:trPr>
          <w:gridAfter w:val="1"/>
          <w:wAfter w:w="305" w:type="dxa"/>
          <w:trHeight w:val="33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62705E" w:rsidRPr="0062705E" w:rsidTr="00551DC5">
        <w:trPr>
          <w:gridAfter w:val="1"/>
          <w:wAfter w:w="305" w:type="dxa"/>
          <w:trHeight w:val="57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8,2</w:t>
            </w:r>
          </w:p>
        </w:tc>
      </w:tr>
      <w:tr w:rsidR="0062705E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705E" w:rsidRPr="0062705E" w:rsidRDefault="0062705E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lastRenderedPageBreak/>
              <w:t>000 1 06 06000 00 0000 110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705E" w:rsidRPr="0062705E" w:rsidRDefault="0062705E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705E" w:rsidRPr="0062705E" w:rsidRDefault="0062705E" w:rsidP="0014009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402,</w:t>
            </w:r>
            <w:r w:rsidR="0014009A">
              <w:rPr>
                <w:rFonts w:ascii="Arial CYR" w:hAnsi="Arial CYR" w:cs="Arial CYR"/>
                <w:sz w:val="20"/>
                <w:szCs w:val="20"/>
              </w:rPr>
              <w:t>8</w:t>
            </w:r>
          </w:p>
        </w:tc>
      </w:tr>
      <w:tr w:rsidR="0014009A" w:rsidRPr="0062705E" w:rsidTr="00551DC5">
        <w:trPr>
          <w:gridAfter w:val="1"/>
          <w:wAfter w:w="305" w:type="dxa"/>
          <w:trHeight w:val="7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009A" w:rsidRPr="0062705E" w:rsidRDefault="0014009A" w:rsidP="00C804B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09A" w:rsidRPr="0062705E" w:rsidRDefault="0014009A" w:rsidP="00C804B3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</w:t>
            </w:r>
            <w:r>
              <w:rPr>
                <w:rFonts w:ascii="Arial CYR" w:hAnsi="Arial CYR" w:cs="Arial CYR"/>
                <w:sz w:val="20"/>
                <w:szCs w:val="20"/>
              </w:rPr>
              <w:t>том</w:t>
            </w:r>
            <w:r w:rsidRPr="0062705E">
              <w:rPr>
                <w:rFonts w:ascii="Arial CYR" w:hAnsi="Arial CYR" w:cs="Arial CYR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09A" w:rsidRPr="0062705E" w:rsidRDefault="0014009A" w:rsidP="00C804B3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188,4</w:t>
            </w:r>
          </w:p>
        </w:tc>
      </w:tr>
      <w:tr w:rsidR="0014009A" w:rsidRPr="0062705E" w:rsidTr="0014009A">
        <w:trPr>
          <w:gridAfter w:val="1"/>
          <w:wAfter w:w="305" w:type="dxa"/>
          <w:trHeight w:val="7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4009A" w:rsidRPr="0062705E" w:rsidRDefault="0014009A" w:rsidP="0014009A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000 1 06 060</w:t>
            </w:r>
            <w:r>
              <w:rPr>
                <w:rFonts w:ascii="Arial CYR" w:hAnsi="Arial CYR" w:cs="Arial CYR"/>
                <w:sz w:val="18"/>
                <w:szCs w:val="18"/>
              </w:rPr>
              <w:t>4</w:t>
            </w:r>
            <w:r w:rsidRPr="0062705E">
              <w:rPr>
                <w:rFonts w:ascii="Arial CYR" w:hAnsi="Arial CYR" w:cs="Arial CYR"/>
                <w:sz w:val="18"/>
                <w:szCs w:val="18"/>
              </w:rPr>
              <w:t>3 10 0000  110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09A" w:rsidRPr="0062705E" w:rsidRDefault="0014009A" w:rsidP="0014009A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 xml:space="preserve">земельный налог, взимаемый по ставке, установленной подпунктом </w:t>
            </w:r>
            <w:r>
              <w:rPr>
                <w:rFonts w:ascii="Arial CYR" w:hAnsi="Arial CYR" w:cs="Arial CYR"/>
                <w:sz w:val="20"/>
                <w:szCs w:val="20"/>
              </w:rPr>
              <w:t>2</w:t>
            </w:r>
            <w:r w:rsidRPr="0062705E">
              <w:rPr>
                <w:rFonts w:ascii="Arial CYR" w:hAnsi="Arial CYR" w:cs="Arial CYR"/>
                <w:sz w:val="20"/>
                <w:szCs w:val="20"/>
              </w:rPr>
              <w:t xml:space="preserve"> пунк</w:t>
            </w:r>
            <w:r>
              <w:rPr>
                <w:rFonts w:ascii="Arial CYR" w:hAnsi="Arial CYR" w:cs="Arial CYR"/>
                <w:sz w:val="20"/>
                <w:szCs w:val="20"/>
              </w:rPr>
              <w:t>том</w:t>
            </w:r>
            <w:r w:rsidRPr="0062705E">
              <w:rPr>
                <w:rFonts w:ascii="Arial CYR" w:hAnsi="Arial CYR" w:cs="Arial CYR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4009A" w:rsidRPr="0062705E" w:rsidRDefault="0014009A" w:rsidP="0014009A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214,4</w:t>
            </w:r>
          </w:p>
        </w:tc>
      </w:tr>
      <w:tr w:rsidR="0014009A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14009A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000 1 17 05050 10 0000 180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 налоговые доходы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14009A" w:rsidRPr="0062705E" w:rsidRDefault="0014009A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97,4</w:t>
            </w:r>
          </w:p>
        </w:tc>
      </w:tr>
      <w:tr w:rsidR="0014009A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0 2 00 00000 00 0000 000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14009A" w:rsidRPr="0062705E" w:rsidRDefault="0014009A" w:rsidP="0014009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2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387,4</w:t>
            </w:r>
          </w:p>
        </w:tc>
      </w:tr>
      <w:tr w:rsidR="0014009A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2 02 00000 00 0000 000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09A" w:rsidRPr="0062705E" w:rsidRDefault="0014009A" w:rsidP="0014009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2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407,0</w:t>
            </w:r>
          </w:p>
        </w:tc>
      </w:tr>
      <w:tr w:rsidR="0014009A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2 02 01000 00 0090 151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14009A" w:rsidRPr="0062705E" w:rsidRDefault="0014009A" w:rsidP="0014009A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4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70,6</w:t>
            </w:r>
          </w:p>
        </w:tc>
      </w:tr>
      <w:tr w:rsidR="004030C5" w:rsidRPr="0062705E" w:rsidTr="00031B5E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30C5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0 2 02 01001 00 0000 151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30C5" w:rsidRPr="0062705E" w:rsidRDefault="004030C5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30C5" w:rsidRPr="004030C5" w:rsidRDefault="004030C5" w:rsidP="004030C5">
            <w:pPr>
              <w:jc w:val="right"/>
            </w:pPr>
            <w:r w:rsidRPr="004030C5">
              <w:rPr>
                <w:rFonts w:ascii="Arial CYR" w:hAnsi="Arial CYR" w:cs="Arial CYR"/>
                <w:bCs/>
                <w:sz w:val="18"/>
                <w:szCs w:val="18"/>
              </w:rPr>
              <w:t>470,6</w:t>
            </w:r>
          </w:p>
        </w:tc>
      </w:tr>
      <w:tr w:rsidR="004030C5" w:rsidRPr="0062705E" w:rsidTr="00031B5E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30C5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Pr="0062705E">
              <w:rPr>
                <w:rFonts w:ascii="Arial CYR" w:hAnsi="Arial CYR" w:cs="Arial CYR"/>
                <w:sz w:val="18"/>
                <w:szCs w:val="18"/>
              </w:rPr>
              <w:t xml:space="preserve"> 2 02 01001 10 0000 151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30C5" w:rsidRPr="0062705E" w:rsidRDefault="004030C5" w:rsidP="0062705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30C5" w:rsidRPr="004030C5" w:rsidRDefault="004030C5" w:rsidP="004030C5">
            <w:pPr>
              <w:jc w:val="right"/>
            </w:pPr>
            <w:r w:rsidRPr="004030C5">
              <w:rPr>
                <w:rFonts w:ascii="Arial CYR" w:hAnsi="Arial CYR" w:cs="Arial CYR"/>
                <w:bCs/>
                <w:sz w:val="18"/>
                <w:szCs w:val="18"/>
              </w:rPr>
              <w:t>470,6</w:t>
            </w:r>
          </w:p>
        </w:tc>
      </w:tr>
      <w:tr w:rsidR="0014009A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2 02 02000 00 0000 151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09A" w:rsidRPr="0062705E" w:rsidRDefault="0014009A" w:rsidP="00551DC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156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,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</w:t>
            </w:r>
          </w:p>
        </w:tc>
      </w:tr>
      <w:tr w:rsidR="0014009A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2 02 02999 00 0000 151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09A" w:rsidRPr="0062705E" w:rsidRDefault="0014009A" w:rsidP="00551DC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156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,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</w:t>
            </w:r>
          </w:p>
        </w:tc>
      </w:tr>
      <w:tr w:rsidR="0014009A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sz w:val="18"/>
                <w:szCs w:val="18"/>
              </w:rPr>
              <w:t xml:space="preserve"> 2 02 02999 10 0000 151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09A" w:rsidRPr="0062705E" w:rsidRDefault="0014009A" w:rsidP="00551DC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156</w:t>
            </w:r>
            <w:r>
              <w:rPr>
                <w:rFonts w:ascii="Arial CYR" w:hAnsi="Arial CYR" w:cs="Arial CYR"/>
                <w:sz w:val="18"/>
                <w:szCs w:val="18"/>
              </w:rPr>
              <w:t>0</w:t>
            </w:r>
            <w:r w:rsidRPr="0062705E">
              <w:rPr>
                <w:rFonts w:ascii="Arial CYR" w:hAnsi="Arial CYR" w:cs="Arial CYR"/>
                <w:sz w:val="18"/>
                <w:szCs w:val="18"/>
              </w:rPr>
              <w:t>,</w:t>
            </w:r>
            <w:r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</w:tr>
      <w:tr w:rsidR="0014009A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2 02 03000 00 0000 151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14009A" w:rsidRPr="0062705E" w:rsidRDefault="0014009A" w:rsidP="00551DC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5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,9</w:t>
            </w:r>
          </w:p>
        </w:tc>
      </w:tr>
      <w:tr w:rsidR="0014009A" w:rsidRPr="0062705E" w:rsidTr="00551DC5">
        <w:trPr>
          <w:gridAfter w:val="1"/>
          <w:wAfter w:w="305" w:type="dxa"/>
          <w:trHeight w:val="7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2 02 03015 00 0000 151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09A" w:rsidRPr="0062705E" w:rsidRDefault="0014009A" w:rsidP="00551DC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5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,8</w:t>
            </w:r>
          </w:p>
        </w:tc>
      </w:tr>
      <w:tr w:rsidR="0014009A" w:rsidRPr="0062705E" w:rsidTr="00551DC5">
        <w:trPr>
          <w:gridAfter w:val="1"/>
          <w:wAfter w:w="305" w:type="dxa"/>
          <w:trHeight w:val="76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sz w:val="18"/>
                <w:szCs w:val="18"/>
              </w:rPr>
              <w:t xml:space="preserve"> 2 02 03015 10 0000 151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62705E">
              <w:rPr>
                <w:rFonts w:ascii="Arial CYR" w:hAnsi="Arial CYR" w:cs="Arial CYR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09A" w:rsidRPr="0062705E" w:rsidRDefault="0014009A" w:rsidP="00551DC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5</w:t>
            </w:r>
            <w:r>
              <w:rPr>
                <w:rFonts w:ascii="Arial CYR" w:hAnsi="Arial CYR" w:cs="Arial CYR"/>
                <w:sz w:val="18"/>
                <w:szCs w:val="18"/>
              </w:rPr>
              <w:t>4</w:t>
            </w:r>
            <w:r w:rsidRPr="0062705E">
              <w:rPr>
                <w:rFonts w:ascii="Arial CYR" w:hAnsi="Arial CYR" w:cs="Arial CYR"/>
                <w:sz w:val="18"/>
                <w:szCs w:val="18"/>
              </w:rPr>
              <w:t>,8</w:t>
            </w:r>
          </w:p>
        </w:tc>
      </w:tr>
      <w:tr w:rsidR="0014009A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009A" w:rsidRPr="0062705E" w:rsidRDefault="004030C5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="0014009A"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2 02 03024 00 0000 151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09A" w:rsidRPr="0062705E" w:rsidRDefault="0014009A" w:rsidP="0062705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09A" w:rsidRPr="0062705E" w:rsidRDefault="0014009A" w:rsidP="0062705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0,1</w:t>
            </w:r>
          </w:p>
        </w:tc>
      </w:tr>
      <w:tr w:rsidR="004030C5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30C5" w:rsidRPr="0062705E" w:rsidRDefault="004030C5" w:rsidP="006500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</w:t>
            </w:r>
            <w:r w:rsidRPr="0062705E">
              <w:rPr>
                <w:rFonts w:ascii="Arial CYR" w:hAnsi="Arial CYR" w:cs="Arial CYR"/>
                <w:b/>
                <w:bCs/>
                <w:sz w:val="18"/>
                <w:szCs w:val="18"/>
              </w:rPr>
              <w:t>0</w:t>
            </w:r>
            <w:r w:rsidRPr="0062705E">
              <w:rPr>
                <w:rFonts w:ascii="Arial CYR" w:hAnsi="Arial CYR" w:cs="Arial CYR"/>
                <w:sz w:val="18"/>
                <w:szCs w:val="18"/>
              </w:rPr>
              <w:t xml:space="preserve"> 2 02 03024 10 0000 151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0C5" w:rsidRPr="0062705E" w:rsidRDefault="004030C5" w:rsidP="00650043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30C5" w:rsidRPr="0062705E" w:rsidRDefault="004030C5" w:rsidP="00650043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62705E"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</w:tr>
      <w:tr w:rsidR="004030C5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30C5" w:rsidRDefault="004030C5" w:rsidP="004030C5">
            <w:pPr>
              <w:jc w:val="right"/>
            </w:pPr>
            <w:r w:rsidRPr="008662F6">
              <w:rPr>
                <w:rFonts w:ascii="Arial CYR" w:hAnsi="Arial CYR" w:cs="Arial CYR"/>
                <w:b/>
                <w:bCs/>
                <w:sz w:val="18"/>
                <w:szCs w:val="18"/>
              </w:rPr>
              <w:t>920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 xml:space="preserve"> 2 02 0</w:t>
            </w:r>
            <w:r>
              <w:rPr>
                <w:rFonts w:ascii="Arial CYR" w:hAnsi="Arial CYR" w:cs="Arial CYR"/>
                <w:sz w:val="18"/>
                <w:szCs w:val="18"/>
              </w:rPr>
              <w:t>4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>0</w:t>
            </w:r>
            <w:r>
              <w:rPr>
                <w:rFonts w:ascii="Arial CYR" w:hAnsi="Arial CYR" w:cs="Arial CYR"/>
                <w:sz w:val="18"/>
                <w:szCs w:val="18"/>
              </w:rPr>
              <w:t>1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>4 10 0000 151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0C5" w:rsidRPr="0062705E" w:rsidRDefault="004030C5" w:rsidP="0062705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трансферты</w:t>
            </w:r>
            <w:proofErr w:type="gramEnd"/>
            <w:r w:rsidR="00333FB1">
              <w:rPr>
                <w:rFonts w:ascii="Arial CYR" w:hAnsi="Arial CYR" w:cs="Arial CYR"/>
                <w:sz w:val="18"/>
                <w:szCs w:val="18"/>
              </w:rPr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30C5" w:rsidRPr="0062705E" w:rsidRDefault="00333FB1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296,3</w:t>
            </w:r>
          </w:p>
        </w:tc>
      </w:tr>
      <w:tr w:rsidR="004030C5" w:rsidRPr="0062705E" w:rsidTr="00551D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30C5" w:rsidRDefault="004030C5" w:rsidP="004030C5">
            <w:pPr>
              <w:jc w:val="right"/>
            </w:pPr>
            <w:r w:rsidRPr="008662F6">
              <w:rPr>
                <w:rFonts w:ascii="Arial CYR" w:hAnsi="Arial CYR" w:cs="Arial CYR"/>
                <w:b/>
                <w:bCs/>
                <w:sz w:val="18"/>
                <w:szCs w:val="18"/>
              </w:rPr>
              <w:t>920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 xml:space="preserve"> 2 02 0</w:t>
            </w:r>
            <w:r>
              <w:rPr>
                <w:rFonts w:ascii="Arial CYR" w:hAnsi="Arial CYR" w:cs="Arial CYR"/>
                <w:sz w:val="18"/>
                <w:szCs w:val="18"/>
              </w:rPr>
              <w:t>4999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 xml:space="preserve"> 10 </w:t>
            </w:r>
            <w:r>
              <w:rPr>
                <w:rFonts w:ascii="Arial CYR" w:hAnsi="Arial CYR" w:cs="Arial CYR"/>
                <w:sz w:val="18"/>
                <w:szCs w:val="18"/>
              </w:rPr>
              <w:t>8019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 xml:space="preserve">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0C5" w:rsidRPr="0062705E" w:rsidRDefault="00333FB1" w:rsidP="0062705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30C5" w:rsidRPr="0062705E" w:rsidRDefault="00333FB1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</w:tr>
      <w:tr w:rsidR="004030C5" w:rsidRPr="0062705E" w:rsidTr="004030C5">
        <w:trPr>
          <w:gridAfter w:val="1"/>
          <w:wAfter w:w="305" w:type="dxa"/>
          <w:trHeight w:val="480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30C5" w:rsidRDefault="004030C5" w:rsidP="004030C5">
            <w:pPr>
              <w:jc w:val="right"/>
            </w:pPr>
            <w:r w:rsidRPr="008662F6">
              <w:rPr>
                <w:rFonts w:ascii="Arial CYR" w:hAnsi="Arial CYR" w:cs="Arial CYR"/>
                <w:b/>
                <w:bCs/>
                <w:sz w:val="18"/>
                <w:szCs w:val="18"/>
              </w:rPr>
              <w:t>920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 xml:space="preserve"> 2 </w:t>
            </w:r>
            <w:r>
              <w:rPr>
                <w:rFonts w:ascii="Arial CYR" w:hAnsi="Arial CYR" w:cs="Arial CYR"/>
                <w:sz w:val="18"/>
                <w:szCs w:val="18"/>
              </w:rPr>
              <w:t>19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 xml:space="preserve"> 0</w:t>
            </w:r>
            <w:r>
              <w:rPr>
                <w:rFonts w:ascii="Arial CYR" w:hAnsi="Arial CYR" w:cs="Arial CYR"/>
                <w:sz w:val="18"/>
                <w:szCs w:val="18"/>
              </w:rPr>
              <w:t>5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>0</w:t>
            </w:r>
            <w:r>
              <w:rPr>
                <w:rFonts w:ascii="Arial CYR" w:hAnsi="Arial CYR" w:cs="Arial CYR"/>
                <w:sz w:val="18"/>
                <w:szCs w:val="18"/>
              </w:rPr>
              <w:t>00</w:t>
            </w:r>
            <w:r w:rsidRPr="008662F6">
              <w:rPr>
                <w:rFonts w:ascii="Arial CYR" w:hAnsi="Arial CYR" w:cs="Arial CYR"/>
                <w:sz w:val="18"/>
                <w:szCs w:val="18"/>
              </w:rPr>
              <w:t xml:space="preserve"> 10 0000 151</w:t>
            </w:r>
          </w:p>
        </w:tc>
        <w:tc>
          <w:tcPr>
            <w:tcW w:w="94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0C5" w:rsidRPr="0062705E" w:rsidRDefault="00333FB1" w:rsidP="0062705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неиспользованных остатков прошлых лет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30C5" w:rsidRPr="0062705E" w:rsidRDefault="00333FB1" w:rsidP="0062705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-19,6</w:t>
            </w:r>
          </w:p>
        </w:tc>
      </w:tr>
      <w:tr w:rsidR="004030C5" w:rsidRPr="0062705E" w:rsidTr="00551DC5">
        <w:trPr>
          <w:gridAfter w:val="1"/>
          <w:wAfter w:w="305" w:type="dxa"/>
          <w:trHeight w:val="255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62705E" w:rsidRDefault="004030C5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62705E" w:rsidRDefault="004030C5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62705E" w:rsidRDefault="004030C5" w:rsidP="0062705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030C5" w:rsidRPr="007565D9" w:rsidTr="00551DC5">
        <w:trPr>
          <w:trHeight w:val="255"/>
        </w:trPr>
        <w:tc>
          <w:tcPr>
            <w:tcW w:w="115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30C5" w:rsidRPr="007565D9" w:rsidRDefault="004030C5" w:rsidP="007565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30C5" w:rsidRPr="007565D9" w:rsidTr="00551DC5">
        <w:trPr>
          <w:trHeight w:val="255"/>
        </w:trPr>
        <w:tc>
          <w:tcPr>
            <w:tcW w:w="115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0C5" w:rsidRPr="007565D9" w:rsidRDefault="004030C5" w:rsidP="0075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30C5" w:rsidRPr="007565D9" w:rsidTr="00551DC5">
        <w:trPr>
          <w:trHeight w:val="255"/>
        </w:trPr>
        <w:tc>
          <w:tcPr>
            <w:tcW w:w="115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0C5" w:rsidRPr="007565D9" w:rsidRDefault="004030C5" w:rsidP="0075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30C5" w:rsidRPr="007565D9" w:rsidTr="00551DC5">
        <w:trPr>
          <w:trHeight w:val="255"/>
        </w:trPr>
        <w:tc>
          <w:tcPr>
            <w:tcW w:w="115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0C5" w:rsidRPr="007565D9" w:rsidRDefault="004030C5" w:rsidP="0075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30C5" w:rsidRPr="007565D9" w:rsidTr="00551DC5">
        <w:trPr>
          <w:trHeight w:val="2085"/>
        </w:trPr>
        <w:tc>
          <w:tcPr>
            <w:tcW w:w="115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C5" w:rsidRPr="007565D9" w:rsidRDefault="004030C5" w:rsidP="007565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8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30C5" w:rsidRPr="007565D9" w:rsidRDefault="004030C5" w:rsidP="007565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705E" w:rsidRDefault="0062705E"/>
    <w:sectPr w:rsidR="0062705E" w:rsidSect="00C924B9">
      <w:pgSz w:w="16838" w:h="11906" w:orient="landscape"/>
      <w:pgMar w:top="99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75465"/>
    <w:multiLevelType w:val="hybridMultilevel"/>
    <w:tmpl w:val="0D2A7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04DB4"/>
    <w:multiLevelType w:val="hybridMultilevel"/>
    <w:tmpl w:val="E5163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668"/>
    <w:rsid w:val="0014009A"/>
    <w:rsid w:val="00180D03"/>
    <w:rsid w:val="00212668"/>
    <w:rsid w:val="00232EE0"/>
    <w:rsid w:val="00246514"/>
    <w:rsid w:val="00333FB1"/>
    <w:rsid w:val="004030C5"/>
    <w:rsid w:val="004372F9"/>
    <w:rsid w:val="00503ECE"/>
    <w:rsid w:val="00536279"/>
    <w:rsid w:val="00551DC5"/>
    <w:rsid w:val="006006F8"/>
    <w:rsid w:val="0062705E"/>
    <w:rsid w:val="007565D9"/>
    <w:rsid w:val="00774435"/>
    <w:rsid w:val="00C924B9"/>
    <w:rsid w:val="00CC1046"/>
    <w:rsid w:val="00CE2DB1"/>
    <w:rsid w:val="00CF27C3"/>
    <w:rsid w:val="00E12194"/>
    <w:rsid w:val="00E40DAC"/>
    <w:rsid w:val="00F7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19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1219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1219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232E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1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D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19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1219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1219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232E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1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D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2017-01-09T11:05:00Z</cp:lastPrinted>
  <dcterms:created xsi:type="dcterms:W3CDTF">2016-12-09T10:37:00Z</dcterms:created>
  <dcterms:modified xsi:type="dcterms:W3CDTF">2017-01-10T12:48:00Z</dcterms:modified>
</cp:coreProperties>
</file>