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ED1" w:rsidRDefault="00595ED1" w:rsidP="00595ED1">
      <w:pPr>
        <w:rPr>
          <w:sz w:val="56"/>
          <w:szCs w:val="56"/>
        </w:rPr>
      </w:pPr>
      <w:r>
        <w:rPr>
          <w:b/>
          <w:sz w:val="56"/>
          <w:szCs w:val="56"/>
        </w:rPr>
        <w:t>«САЛАЗГОРЬСКИЕ ВЕСТИ</w:t>
      </w:r>
      <w:r>
        <w:rPr>
          <w:sz w:val="56"/>
          <w:szCs w:val="56"/>
        </w:rPr>
        <w:t>»</w:t>
      </w:r>
    </w:p>
    <w:p w:rsidR="00595ED1" w:rsidRDefault="00595ED1" w:rsidP="00595ED1">
      <w:pPr>
        <w:rPr>
          <w:sz w:val="28"/>
          <w:szCs w:val="28"/>
        </w:rPr>
      </w:pPr>
      <w:r>
        <w:rPr>
          <w:sz w:val="28"/>
          <w:szCs w:val="28"/>
        </w:rPr>
        <w:t>_________________________________________________________________</w:t>
      </w:r>
    </w:p>
    <w:p w:rsidR="00595ED1" w:rsidRDefault="00595ED1" w:rsidP="00595ED1">
      <w:pPr>
        <w:rPr>
          <w:b/>
          <w:sz w:val="18"/>
          <w:szCs w:val="18"/>
        </w:rPr>
      </w:pPr>
      <w:r>
        <w:rPr>
          <w:b/>
          <w:sz w:val="18"/>
          <w:szCs w:val="18"/>
        </w:rPr>
        <w:t xml:space="preserve">                       учредители: местное самоуправление                                </w:t>
      </w:r>
      <w:r w:rsidR="003341EB">
        <w:rPr>
          <w:b/>
          <w:sz w:val="18"/>
          <w:szCs w:val="18"/>
        </w:rPr>
        <w:t xml:space="preserve">        2 марта 2016  г. № 3</w:t>
      </w:r>
    </w:p>
    <w:p w:rsidR="00595ED1" w:rsidRDefault="00595ED1" w:rsidP="00595ED1">
      <w:pPr>
        <w:rPr>
          <w:b/>
          <w:sz w:val="18"/>
          <w:szCs w:val="18"/>
        </w:rPr>
      </w:pPr>
      <w:r>
        <w:rPr>
          <w:b/>
          <w:sz w:val="18"/>
          <w:szCs w:val="18"/>
        </w:rPr>
        <w:t xml:space="preserve">                      </w:t>
      </w:r>
      <w:proofErr w:type="spellStart"/>
      <w:r>
        <w:rPr>
          <w:b/>
          <w:sz w:val="18"/>
          <w:szCs w:val="18"/>
        </w:rPr>
        <w:t>Салазгорьского</w:t>
      </w:r>
      <w:proofErr w:type="spellEnd"/>
      <w:r>
        <w:rPr>
          <w:b/>
          <w:sz w:val="18"/>
          <w:szCs w:val="18"/>
        </w:rPr>
        <w:t xml:space="preserve"> сельского поселения                                          Газета выходит с  ноября 2005года</w:t>
      </w:r>
      <w:r>
        <w:rPr>
          <w:b/>
          <w:sz w:val="18"/>
          <w:szCs w:val="18"/>
        </w:rPr>
        <w:br/>
        <w:t xml:space="preserve">_____________________________________________________________________________________________________                                     </w:t>
      </w:r>
    </w:p>
    <w:p w:rsidR="00443EEF" w:rsidRDefault="00443EEF" w:rsidP="00443EEF">
      <w:pPr>
        <w:autoSpaceDE w:val="0"/>
        <w:autoSpaceDN w:val="0"/>
        <w:adjustRightInd w:val="0"/>
        <w:ind w:right="-185"/>
        <w:jc w:val="center"/>
        <w:rPr>
          <w:b/>
          <w:sz w:val="28"/>
          <w:szCs w:val="28"/>
        </w:rPr>
      </w:pPr>
      <w:r>
        <w:rPr>
          <w:b/>
          <w:sz w:val="28"/>
          <w:szCs w:val="28"/>
        </w:rPr>
        <w:t xml:space="preserve">                            </w:t>
      </w:r>
    </w:p>
    <w:p w:rsidR="00443EEF" w:rsidRDefault="00443EEF" w:rsidP="00443EEF">
      <w:pPr>
        <w:autoSpaceDE w:val="0"/>
        <w:autoSpaceDN w:val="0"/>
        <w:adjustRightInd w:val="0"/>
        <w:ind w:right="-185"/>
        <w:jc w:val="center"/>
        <w:rPr>
          <w:b/>
          <w:color w:val="000000"/>
        </w:rPr>
      </w:pPr>
      <w:r>
        <w:rPr>
          <w:b/>
          <w:sz w:val="28"/>
          <w:szCs w:val="28"/>
        </w:rPr>
        <w:t>АДМИНИСТРАЦИЯ</w:t>
      </w:r>
      <w:r>
        <w:rPr>
          <w:b/>
        </w:rPr>
        <w:t xml:space="preserve"> </w:t>
      </w:r>
      <w:r>
        <w:rPr>
          <w:b/>
          <w:sz w:val="28"/>
          <w:szCs w:val="28"/>
        </w:rPr>
        <w:t>САЛАЗГОРЬСКОГО СЕЛЬСКОГО ПОСЕЛЕНИЯ</w:t>
      </w:r>
    </w:p>
    <w:p w:rsidR="00443EEF" w:rsidRDefault="00443EEF" w:rsidP="00443EEF">
      <w:pPr>
        <w:ind w:right="-185"/>
        <w:jc w:val="center"/>
        <w:rPr>
          <w:b/>
          <w:sz w:val="28"/>
          <w:szCs w:val="28"/>
        </w:rPr>
      </w:pPr>
      <w:r>
        <w:rPr>
          <w:b/>
          <w:sz w:val="28"/>
          <w:szCs w:val="28"/>
        </w:rPr>
        <w:t>ТОРБЕЕВСКОГО МУНИЦИПАЛЬНОГО РАЙОНА</w:t>
      </w:r>
    </w:p>
    <w:p w:rsidR="00443EEF" w:rsidRDefault="00443EEF" w:rsidP="00443EEF">
      <w:pPr>
        <w:tabs>
          <w:tab w:val="left" w:pos="810"/>
          <w:tab w:val="center" w:pos="4770"/>
        </w:tabs>
        <w:ind w:right="-185"/>
        <w:jc w:val="center"/>
        <w:rPr>
          <w:b/>
          <w:sz w:val="28"/>
          <w:szCs w:val="28"/>
        </w:rPr>
      </w:pPr>
      <w:r>
        <w:rPr>
          <w:b/>
          <w:sz w:val="28"/>
          <w:szCs w:val="28"/>
        </w:rPr>
        <w:t>РЕСПУБЛИКИ МОРДОВИЯ</w:t>
      </w:r>
    </w:p>
    <w:p w:rsidR="00443EEF" w:rsidRDefault="00443EEF" w:rsidP="00443EEF">
      <w:pPr>
        <w:tabs>
          <w:tab w:val="left" w:pos="810"/>
          <w:tab w:val="center" w:pos="4770"/>
        </w:tabs>
        <w:ind w:right="-185"/>
        <w:jc w:val="center"/>
        <w:rPr>
          <w:sz w:val="28"/>
          <w:szCs w:val="28"/>
        </w:rPr>
      </w:pPr>
    </w:p>
    <w:p w:rsidR="00443EEF" w:rsidRDefault="00443EEF" w:rsidP="00443EEF">
      <w:pPr>
        <w:ind w:right="-185"/>
        <w:jc w:val="center"/>
        <w:rPr>
          <w:b/>
          <w:sz w:val="16"/>
          <w:szCs w:val="16"/>
        </w:rPr>
      </w:pPr>
    </w:p>
    <w:p w:rsidR="00443EEF" w:rsidRDefault="00443EEF" w:rsidP="00443EEF">
      <w:pPr>
        <w:ind w:right="-185"/>
        <w:jc w:val="center"/>
        <w:rPr>
          <w:sz w:val="32"/>
          <w:szCs w:val="32"/>
        </w:rPr>
      </w:pPr>
      <w:proofErr w:type="gramStart"/>
      <w:r>
        <w:rPr>
          <w:sz w:val="32"/>
          <w:szCs w:val="32"/>
        </w:rPr>
        <w:t>П</w:t>
      </w:r>
      <w:proofErr w:type="gramEnd"/>
      <w:r>
        <w:rPr>
          <w:sz w:val="32"/>
          <w:szCs w:val="32"/>
        </w:rPr>
        <w:t xml:space="preserve"> О С Т А Н О В Л Е Н И Е </w:t>
      </w:r>
    </w:p>
    <w:p w:rsidR="00443EEF" w:rsidRDefault="00443EEF" w:rsidP="00443EEF">
      <w:pPr>
        <w:ind w:right="-185"/>
        <w:jc w:val="center"/>
        <w:rPr>
          <w:sz w:val="32"/>
          <w:szCs w:val="32"/>
        </w:rPr>
      </w:pPr>
    </w:p>
    <w:p w:rsidR="00443EEF" w:rsidRDefault="00443EEF" w:rsidP="00443EEF">
      <w:pPr>
        <w:ind w:right="-185"/>
        <w:jc w:val="center"/>
        <w:rPr>
          <w:sz w:val="16"/>
        </w:rPr>
      </w:pPr>
    </w:p>
    <w:p w:rsidR="00443EEF" w:rsidRDefault="00443EEF" w:rsidP="00443EEF">
      <w:pPr>
        <w:ind w:right="-185"/>
        <w:rPr>
          <w:sz w:val="28"/>
        </w:rPr>
      </w:pPr>
      <w:r>
        <w:rPr>
          <w:sz w:val="28"/>
          <w:szCs w:val="28"/>
        </w:rPr>
        <w:t xml:space="preserve">    26.02.2016 г                </w:t>
      </w:r>
      <w:r>
        <w:rPr>
          <w:sz w:val="28"/>
        </w:rPr>
        <w:tab/>
        <w:t xml:space="preserve">          с. </w:t>
      </w:r>
      <w:proofErr w:type="spellStart"/>
      <w:r>
        <w:rPr>
          <w:sz w:val="28"/>
        </w:rPr>
        <w:t>Салазгорь</w:t>
      </w:r>
      <w:proofErr w:type="spellEnd"/>
      <w:r>
        <w:rPr>
          <w:sz w:val="28"/>
        </w:rPr>
        <w:tab/>
      </w:r>
      <w:r>
        <w:rPr>
          <w:sz w:val="28"/>
        </w:rPr>
        <w:tab/>
      </w:r>
      <w:r>
        <w:rPr>
          <w:sz w:val="28"/>
        </w:rPr>
        <w:tab/>
        <w:t>№  9</w:t>
      </w:r>
    </w:p>
    <w:p w:rsidR="00443EEF" w:rsidRDefault="00443EEF" w:rsidP="00443EEF">
      <w:pPr>
        <w:rPr>
          <w:sz w:val="28"/>
          <w:szCs w:val="28"/>
        </w:rPr>
      </w:pPr>
    </w:p>
    <w:p w:rsidR="00443EEF" w:rsidRDefault="00443EEF" w:rsidP="00443EEF">
      <w:pPr>
        <w:jc w:val="center"/>
        <w:rPr>
          <w:b/>
          <w:sz w:val="28"/>
          <w:szCs w:val="28"/>
        </w:rPr>
      </w:pPr>
      <w:r>
        <w:rPr>
          <w:b/>
          <w:sz w:val="28"/>
          <w:szCs w:val="28"/>
        </w:rPr>
        <w:t>Об утверждении Административного регламента администрации</w:t>
      </w:r>
      <w:r>
        <w:rPr>
          <w:b/>
        </w:rPr>
        <w:t xml:space="preserve"> </w:t>
      </w:r>
      <w:proofErr w:type="spellStart"/>
      <w:r>
        <w:rPr>
          <w:b/>
          <w:sz w:val="28"/>
          <w:szCs w:val="28"/>
        </w:rPr>
        <w:t>Салазгорьского</w:t>
      </w:r>
      <w:proofErr w:type="spellEnd"/>
      <w:r>
        <w:rPr>
          <w:b/>
          <w:sz w:val="28"/>
          <w:szCs w:val="28"/>
        </w:rPr>
        <w:t xml:space="preserve"> сельского поселения </w:t>
      </w:r>
      <w:proofErr w:type="spellStart"/>
      <w:r>
        <w:rPr>
          <w:b/>
          <w:sz w:val="28"/>
          <w:szCs w:val="28"/>
        </w:rPr>
        <w:t>Торбеевского</w:t>
      </w:r>
      <w:proofErr w:type="spellEnd"/>
      <w:r>
        <w:rPr>
          <w:b/>
          <w:sz w:val="28"/>
          <w:szCs w:val="28"/>
        </w:rPr>
        <w:t xml:space="preserve"> муниципального района по предоставлению  в аренду, безвозмездное пользование, согласование передачи в субаренду имущества, находящегося в муниципальной собственности </w:t>
      </w:r>
      <w:proofErr w:type="spellStart"/>
      <w:r>
        <w:rPr>
          <w:b/>
          <w:sz w:val="28"/>
          <w:szCs w:val="28"/>
        </w:rPr>
        <w:t>Салазгорьского</w:t>
      </w:r>
      <w:proofErr w:type="spellEnd"/>
      <w:r>
        <w:rPr>
          <w:b/>
          <w:sz w:val="28"/>
          <w:szCs w:val="28"/>
        </w:rPr>
        <w:t xml:space="preserve"> сельского поселения </w:t>
      </w:r>
    </w:p>
    <w:p w:rsidR="00443EEF" w:rsidRDefault="00443EEF" w:rsidP="00443EEF">
      <w:pPr>
        <w:ind w:right="-185"/>
        <w:rPr>
          <w:sz w:val="28"/>
          <w:szCs w:val="28"/>
        </w:rPr>
      </w:pPr>
    </w:p>
    <w:p w:rsidR="00443EEF" w:rsidRDefault="00443EEF" w:rsidP="00443EEF">
      <w:pPr>
        <w:ind w:firstLine="539"/>
        <w:jc w:val="both"/>
        <w:rPr>
          <w:rFonts w:eastAsia="Calibri"/>
          <w:sz w:val="28"/>
          <w:szCs w:val="28"/>
          <w:lang w:eastAsia="en-US"/>
        </w:rPr>
      </w:pPr>
      <w:proofErr w:type="gramStart"/>
      <w:r>
        <w:rPr>
          <w:sz w:val="28"/>
          <w:szCs w:val="28"/>
        </w:rPr>
        <w:t xml:space="preserve">В соответствии с пунктом 1 части 1 статьи 6 Федерального закона от 27.07.2010 N 210-ФЗ "Об организации предоставления государственных и муниципальных услуг", постановлением администрации </w:t>
      </w:r>
      <w:proofErr w:type="spellStart"/>
      <w:r>
        <w:rPr>
          <w:sz w:val="28"/>
          <w:szCs w:val="28"/>
        </w:rPr>
        <w:t>Салазгорьского</w:t>
      </w:r>
      <w:proofErr w:type="spellEnd"/>
      <w:r>
        <w:rPr>
          <w:sz w:val="28"/>
          <w:szCs w:val="28"/>
        </w:rPr>
        <w:t xml:space="preserve"> сельского поселения № 17 от 06.07.2015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w:t>
      </w:r>
      <w:proofErr w:type="spellStart"/>
      <w:r>
        <w:rPr>
          <w:sz w:val="28"/>
          <w:szCs w:val="28"/>
        </w:rPr>
        <w:t>Салазгорьского</w:t>
      </w:r>
      <w:proofErr w:type="spellEnd"/>
      <w:r>
        <w:rPr>
          <w:sz w:val="28"/>
          <w:szCs w:val="28"/>
        </w:rPr>
        <w:t xml:space="preserve"> сельского поселения», </w:t>
      </w:r>
      <w:hyperlink r:id="rId6" w:history="1">
        <w:r>
          <w:rPr>
            <w:rStyle w:val="aff6"/>
            <w:color w:val="000000" w:themeColor="text1"/>
            <w:sz w:val="28"/>
            <w:szCs w:val="28"/>
          </w:rPr>
          <w:t>Уставом</w:t>
        </w:r>
      </w:hyperlink>
      <w:r>
        <w:rPr>
          <w:color w:val="000000" w:themeColor="text1"/>
        </w:rPr>
        <w:t xml:space="preserve">  </w:t>
      </w:r>
      <w:proofErr w:type="spellStart"/>
      <w:r>
        <w:rPr>
          <w:sz w:val="28"/>
          <w:szCs w:val="28"/>
        </w:rPr>
        <w:t>Салазгорьского</w:t>
      </w:r>
      <w:proofErr w:type="spellEnd"/>
      <w:r>
        <w:rPr>
          <w:sz w:val="28"/>
          <w:szCs w:val="28"/>
        </w:rPr>
        <w:t xml:space="preserve"> сельского поселения, администрация </w:t>
      </w:r>
      <w:proofErr w:type="spellStart"/>
      <w:r>
        <w:rPr>
          <w:sz w:val="28"/>
          <w:szCs w:val="28"/>
        </w:rPr>
        <w:t>Салазгорьского</w:t>
      </w:r>
      <w:proofErr w:type="spellEnd"/>
      <w:r>
        <w:rPr>
          <w:sz w:val="28"/>
          <w:szCs w:val="28"/>
        </w:rPr>
        <w:t xml:space="preserve"> сельского поселения постановляет:</w:t>
      </w:r>
      <w:proofErr w:type="gramEnd"/>
    </w:p>
    <w:p w:rsidR="00443EEF" w:rsidRDefault="00443EEF" w:rsidP="00443EEF">
      <w:pPr>
        <w:tabs>
          <w:tab w:val="left" w:pos="720"/>
          <w:tab w:val="left" w:pos="900"/>
        </w:tabs>
        <w:ind w:firstLine="540"/>
        <w:jc w:val="both"/>
        <w:rPr>
          <w:sz w:val="28"/>
          <w:szCs w:val="28"/>
        </w:rPr>
      </w:pPr>
      <w:bookmarkStart w:id="0" w:name="sub_1"/>
      <w:r>
        <w:rPr>
          <w:sz w:val="28"/>
          <w:szCs w:val="28"/>
        </w:rPr>
        <w:t xml:space="preserve">1. Утвердить прилагаемый </w:t>
      </w:r>
      <w:hyperlink r:id="rId7" w:anchor="sub_1000" w:history="1">
        <w:r>
          <w:rPr>
            <w:rStyle w:val="aff6"/>
            <w:color w:val="000000" w:themeColor="text1"/>
            <w:sz w:val="28"/>
            <w:szCs w:val="28"/>
          </w:rPr>
          <w:t>Административный регламент</w:t>
        </w:r>
      </w:hyperlink>
      <w:r>
        <w:rPr>
          <w:color w:val="000000" w:themeColor="text1"/>
          <w:sz w:val="28"/>
          <w:szCs w:val="28"/>
        </w:rPr>
        <w:t xml:space="preserve"> </w:t>
      </w:r>
      <w:r>
        <w:rPr>
          <w:sz w:val="28"/>
          <w:szCs w:val="28"/>
        </w:rPr>
        <w:t>Администрации</w:t>
      </w:r>
      <w:r>
        <w:t xml:space="preserve">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по предоставлению в аренду, безвозмездное пользование, согласование передачи в субаренду имущества, находящегося в муниципальной собственности </w:t>
      </w:r>
      <w:proofErr w:type="spellStart"/>
      <w:r>
        <w:rPr>
          <w:sz w:val="28"/>
          <w:szCs w:val="28"/>
        </w:rPr>
        <w:t>Салазгорьского</w:t>
      </w:r>
      <w:proofErr w:type="spellEnd"/>
      <w:r>
        <w:rPr>
          <w:sz w:val="28"/>
          <w:szCs w:val="28"/>
        </w:rPr>
        <w:t xml:space="preserve"> сельского поселения.</w:t>
      </w:r>
    </w:p>
    <w:p w:rsidR="00443EEF" w:rsidRDefault="00443EEF" w:rsidP="00443EEF">
      <w:pPr>
        <w:ind w:firstLine="540"/>
        <w:jc w:val="both"/>
        <w:rPr>
          <w:sz w:val="28"/>
          <w:szCs w:val="28"/>
        </w:rPr>
      </w:pPr>
      <w:bookmarkStart w:id="1" w:name="sub_2"/>
      <w:bookmarkEnd w:id="0"/>
      <w:r>
        <w:rPr>
          <w:sz w:val="28"/>
          <w:szCs w:val="28"/>
        </w:rPr>
        <w:t xml:space="preserve">2. </w:t>
      </w:r>
      <w:bookmarkStart w:id="2" w:name="sub_3"/>
      <w:bookmarkEnd w:id="1"/>
      <w:r>
        <w:fldChar w:fldCharType="begin"/>
      </w:r>
      <w:r>
        <w:instrText xml:space="preserve"> HYPERLINK "garantf1://8986325.0/" </w:instrText>
      </w:r>
      <w:r>
        <w:fldChar w:fldCharType="separate"/>
      </w:r>
      <w:r>
        <w:rPr>
          <w:rStyle w:val="aff6"/>
          <w:color w:val="000000" w:themeColor="text1"/>
          <w:sz w:val="28"/>
          <w:szCs w:val="28"/>
        </w:rPr>
        <w:t>Опубликовать</w:t>
      </w:r>
      <w:r>
        <w:fldChar w:fldCharType="end"/>
      </w:r>
      <w:r>
        <w:rPr>
          <w:color w:val="000000" w:themeColor="text1"/>
          <w:sz w:val="28"/>
          <w:szCs w:val="28"/>
        </w:rPr>
        <w:t xml:space="preserve"> </w:t>
      </w:r>
      <w:hyperlink r:id="rId8" w:anchor="sub_1000" w:history="1">
        <w:r>
          <w:rPr>
            <w:rStyle w:val="aff6"/>
            <w:color w:val="000000" w:themeColor="text1"/>
            <w:sz w:val="28"/>
            <w:szCs w:val="28"/>
          </w:rPr>
          <w:t>административный регламент</w:t>
        </w:r>
      </w:hyperlink>
      <w:r>
        <w:rPr>
          <w:sz w:val="28"/>
          <w:szCs w:val="28"/>
        </w:rPr>
        <w:t xml:space="preserve"> администрации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по предоставлению в аренду, безвозмездное пользование, согласование передачи в субаренду имущества, находящегося в муниципальной собственности</w:t>
      </w:r>
      <w:r>
        <w:t xml:space="preserve"> </w:t>
      </w:r>
      <w:proofErr w:type="spellStart"/>
      <w:r>
        <w:rPr>
          <w:sz w:val="28"/>
          <w:szCs w:val="28"/>
        </w:rPr>
        <w:t>Салазгорьского</w:t>
      </w:r>
      <w:proofErr w:type="spellEnd"/>
      <w:r>
        <w:rPr>
          <w:sz w:val="28"/>
          <w:szCs w:val="28"/>
        </w:rPr>
        <w:t xml:space="preserve"> сельского поселения на официальном сайте администрации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w:t>
      </w:r>
      <w:hyperlink r:id="rId9" w:history="1">
        <w:proofErr w:type="spellStart"/>
        <w:r>
          <w:rPr>
            <w:rStyle w:val="af8"/>
            <w:color w:val="000000" w:themeColor="text1"/>
            <w:sz w:val="28"/>
            <w:szCs w:val="28"/>
            <w:lang w:val="en-US"/>
          </w:rPr>
          <w:t>torbeevo</w:t>
        </w:r>
        <w:proofErr w:type="spellEnd"/>
        <w:r>
          <w:rPr>
            <w:rStyle w:val="af8"/>
            <w:color w:val="000000" w:themeColor="text1"/>
            <w:sz w:val="28"/>
            <w:szCs w:val="28"/>
          </w:rPr>
          <w:t>.</w:t>
        </w:r>
        <w:r>
          <w:rPr>
            <w:rStyle w:val="af8"/>
            <w:color w:val="000000" w:themeColor="text1"/>
            <w:sz w:val="28"/>
            <w:szCs w:val="28"/>
            <w:lang w:val="en-US"/>
          </w:rPr>
          <w:t>e</w:t>
        </w:r>
        <w:r>
          <w:rPr>
            <w:rStyle w:val="af8"/>
            <w:color w:val="000000" w:themeColor="text1"/>
            <w:sz w:val="28"/>
            <w:szCs w:val="28"/>
          </w:rPr>
          <w:t>-</w:t>
        </w:r>
        <w:proofErr w:type="spellStart"/>
        <w:r>
          <w:rPr>
            <w:rStyle w:val="af8"/>
            <w:color w:val="000000" w:themeColor="text1"/>
            <w:sz w:val="28"/>
            <w:szCs w:val="28"/>
            <w:lang w:val="en-US"/>
          </w:rPr>
          <w:t>mordovia</w:t>
        </w:r>
        <w:proofErr w:type="spellEnd"/>
        <w:r>
          <w:rPr>
            <w:rStyle w:val="af8"/>
            <w:color w:val="000000" w:themeColor="text1"/>
            <w:sz w:val="28"/>
            <w:szCs w:val="28"/>
          </w:rPr>
          <w:t>.</w:t>
        </w:r>
        <w:proofErr w:type="spellStart"/>
        <w:r>
          <w:rPr>
            <w:rStyle w:val="af8"/>
            <w:color w:val="000000" w:themeColor="text1"/>
            <w:sz w:val="28"/>
            <w:szCs w:val="28"/>
          </w:rPr>
          <w:t>ru</w:t>
        </w:r>
        <w:proofErr w:type="spellEnd"/>
      </w:hyperlink>
      <w:r>
        <w:rPr>
          <w:color w:val="000000" w:themeColor="text1"/>
          <w:sz w:val="28"/>
          <w:szCs w:val="28"/>
        </w:rPr>
        <w:t>.</w:t>
      </w:r>
    </w:p>
    <w:p w:rsidR="00443EEF" w:rsidRDefault="00443EEF" w:rsidP="00443EEF">
      <w:pPr>
        <w:ind w:firstLine="539"/>
        <w:jc w:val="both"/>
        <w:rPr>
          <w:rFonts w:eastAsia="Calibri"/>
          <w:sz w:val="28"/>
          <w:szCs w:val="28"/>
          <w:lang w:eastAsia="en-US"/>
        </w:rPr>
      </w:pPr>
      <w:bookmarkStart w:id="3" w:name="sub_4"/>
      <w:bookmarkEnd w:id="2"/>
      <w:r>
        <w:rPr>
          <w:sz w:val="28"/>
          <w:szCs w:val="28"/>
        </w:rPr>
        <w:t xml:space="preserve">4. </w:t>
      </w:r>
      <w:proofErr w:type="gramStart"/>
      <w:r>
        <w:rPr>
          <w:sz w:val="28"/>
          <w:szCs w:val="28"/>
        </w:rPr>
        <w:t>Контроль за</w:t>
      </w:r>
      <w:proofErr w:type="gramEnd"/>
      <w:r>
        <w:rPr>
          <w:sz w:val="28"/>
          <w:szCs w:val="28"/>
        </w:rPr>
        <w:t xml:space="preserve"> выполнением данного постановления</w:t>
      </w:r>
      <w:bookmarkStart w:id="4" w:name="sub_5"/>
      <w:bookmarkEnd w:id="3"/>
      <w:r>
        <w:rPr>
          <w:sz w:val="28"/>
          <w:szCs w:val="28"/>
        </w:rPr>
        <w:t xml:space="preserve"> оставляю за собой.</w:t>
      </w:r>
    </w:p>
    <w:p w:rsidR="00443EEF" w:rsidRDefault="00443EEF" w:rsidP="00443EEF">
      <w:pPr>
        <w:ind w:firstLine="539"/>
        <w:jc w:val="both"/>
        <w:rPr>
          <w:sz w:val="28"/>
          <w:szCs w:val="28"/>
        </w:rPr>
      </w:pPr>
      <w:r>
        <w:rPr>
          <w:sz w:val="28"/>
          <w:szCs w:val="28"/>
        </w:rPr>
        <w:t>5.Настоящее постановление вступает в силу в порядке и в сроки, установленные действующим законодательством.</w:t>
      </w:r>
    </w:p>
    <w:bookmarkEnd w:id="4"/>
    <w:p w:rsidR="00443EEF" w:rsidRDefault="00443EEF" w:rsidP="00443EEF">
      <w:pPr>
        <w:rPr>
          <w:rFonts w:ascii="Calibri" w:hAnsi="Calibri"/>
          <w:sz w:val="22"/>
          <w:szCs w:val="22"/>
        </w:rPr>
      </w:pPr>
    </w:p>
    <w:tbl>
      <w:tblPr>
        <w:tblW w:w="0" w:type="auto"/>
        <w:tblInd w:w="108" w:type="dxa"/>
        <w:tblLook w:val="04A0" w:firstRow="1" w:lastRow="0" w:firstColumn="1" w:lastColumn="0" w:noHBand="0" w:noVBand="1"/>
      </w:tblPr>
      <w:tblGrid>
        <w:gridCol w:w="6666"/>
        <w:gridCol w:w="3333"/>
      </w:tblGrid>
      <w:tr w:rsidR="00443EEF" w:rsidTr="00443EEF">
        <w:trPr>
          <w:trHeight w:val="800"/>
        </w:trPr>
        <w:tc>
          <w:tcPr>
            <w:tcW w:w="6666" w:type="dxa"/>
            <w:hideMark/>
          </w:tcPr>
          <w:p w:rsidR="00443EEF" w:rsidRDefault="00443EEF">
            <w:pPr>
              <w:pStyle w:val="aff3"/>
              <w:rPr>
                <w:rFonts w:ascii="Times New Roman" w:hAnsi="Times New Roman" w:cs="Times New Roman"/>
                <w:sz w:val="28"/>
                <w:szCs w:val="28"/>
                <w:lang w:eastAsia="en-US"/>
              </w:rPr>
            </w:pPr>
            <w:r>
              <w:rPr>
                <w:rFonts w:ascii="Times New Roman" w:hAnsi="Times New Roman" w:cs="Times New Roman"/>
                <w:sz w:val="28"/>
                <w:szCs w:val="28"/>
                <w:lang w:eastAsia="en-US"/>
              </w:rPr>
              <w:t xml:space="preserve"> Глава</w:t>
            </w:r>
            <w:r>
              <w:rPr>
                <w:lang w:eastAsia="en-US"/>
              </w:rPr>
              <w:t xml:space="preserve"> </w:t>
            </w:r>
            <w:proofErr w:type="spellStart"/>
            <w:r>
              <w:rPr>
                <w:rFonts w:ascii="Times New Roman" w:hAnsi="Times New Roman" w:cs="Times New Roman"/>
                <w:sz w:val="28"/>
                <w:szCs w:val="28"/>
                <w:lang w:eastAsia="en-US"/>
              </w:rPr>
              <w:t>Салазгорьского</w:t>
            </w:r>
            <w:proofErr w:type="spellEnd"/>
            <w:r>
              <w:rPr>
                <w:rFonts w:ascii="Times New Roman" w:hAnsi="Times New Roman" w:cs="Times New Roman"/>
                <w:sz w:val="28"/>
                <w:szCs w:val="28"/>
                <w:lang w:eastAsia="en-US"/>
              </w:rPr>
              <w:t xml:space="preserve"> </w:t>
            </w:r>
          </w:p>
          <w:p w:rsidR="00443EEF" w:rsidRDefault="00443EEF">
            <w:pPr>
              <w:pStyle w:val="aff3"/>
              <w:rPr>
                <w:rFonts w:ascii="Times New Roman" w:hAnsi="Times New Roman" w:cs="Times New Roman"/>
                <w:sz w:val="28"/>
                <w:szCs w:val="28"/>
                <w:lang w:eastAsia="en-US"/>
              </w:rPr>
            </w:pPr>
            <w:r>
              <w:rPr>
                <w:rFonts w:ascii="Times New Roman" w:hAnsi="Times New Roman" w:cs="Times New Roman"/>
                <w:sz w:val="28"/>
                <w:szCs w:val="28"/>
                <w:lang w:eastAsia="en-US"/>
              </w:rPr>
              <w:t xml:space="preserve">сельского поселения </w:t>
            </w:r>
          </w:p>
        </w:tc>
        <w:tc>
          <w:tcPr>
            <w:tcW w:w="3333" w:type="dxa"/>
          </w:tcPr>
          <w:p w:rsidR="00443EEF" w:rsidRDefault="00443EEF">
            <w:pPr>
              <w:pStyle w:val="aff2"/>
              <w:jc w:val="right"/>
              <w:rPr>
                <w:rFonts w:ascii="Times New Roman" w:hAnsi="Times New Roman" w:cs="Times New Roman"/>
                <w:sz w:val="28"/>
                <w:szCs w:val="28"/>
                <w:lang w:eastAsia="en-US"/>
              </w:rPr>
            </w:pPr>
          </w:p>
          <w:p w:rsidR="00443EEF" w:rsidRDefault="00443EEF">
            <w:pPr>
              <w:pStyle w:val="aff2"/>
              <w:jc w:val="right"/>
              <w:rPr>
                <w:rFonts w:ascii="Times New Roman" w:hAnsi="Times New Roman" w:cs="Times New Roman"/>
                <w:sz w:val="28"/>
                <w:szCs w:val="28"/>
                <w:lang w:eastAsia="en-US"/>
              </w:rPr>
            </w:pPr>
            <w:r>
              <w:rPr>
                <w:rFonts w:ascii="Times New Roman" w:hAnsi="Times New Roman" w:cs="Times New Roman"/>
                <w:sz w:val="28"/>
                <w:szCs w:val="28"/>
                <w:lang w:eastAsia="en-US"/>
              </w:rPr>
              <w:t>Г.П. Солдатова</w:t>
            </w:r>
          </w:p>
        </w:tc>
      </w:tr>
    </w:tbl>
    <w:p w:rsidR="00443EEF" w:rsidRDefault="00443EEF" w:rsidP="00443EEF">
      <w:pPr>
        <w:ind w:firstLine="697"/>
        <w:jc w:val="right"/>
        <w:rPr>
          <w:rFonts w:eastAsia="Calibri"/>
          <w:lang w:eastAsia="en-US"/>
        </w:rPr>
      </w:pPr>
      <w:r>
        <w:rPr>
          <w:rStyle w:val="aff7"/>
          <w:b w:val="0"/>
          <w:bCs w:val="0"/>
          <w:sz w:val="28"/>
          <w:szCs w:val="28"/>
        </w:rPr>
        <w:br w:type="page"/>
      </w:r>
      <w:r>
        <w:rPr>
          <w:rStyle w:val="aff7"/>
          <w:b w:val="0"/>
          <w:bCs w:val="0"/>
        </w:rPr>
        <w:lastRenderedPageBreak/>
        <w:t>Приложение</w:t>
      </w:r>
    </w:p>
    <w:p w:rsidR="00443EEF" w:rsidRDefault="00443EEF" w:rsidP="00443EEF">
      <w:pPr>
        <w:ind w:firstLine="697"/>
        <w:jc w:val="right"/>
        <w:rPr>
          <w:rStyle w:val="aff7"/>
          <w:rFonts w:ascii="Calibri" w:hAnsi="Calibri"/>
          <w:b w:val="0"/>
          <w:bCs w:val="0"/>
        </w:rPr>
      </w:pPr>
      <w:r>
        <w:rPr>
          <w:rStyle w:val="aff7"/>
          <w:b w:val="0"/>
          <w:bCs w:val="0"/>
        </w:rPr>
        <w:t xml:space="preserve">к </w:t>
      </w:r>
      <w:r>
        <w:rPr>
          <w:rStyle w:val="aff6"/>
          <w:color w:val="000000" w:themeColor="text1"/>
        </w:rPr>
        <w:t>постановлению</w:t>
      </w:r>
      <w:r>
        <w:rPr>
          <w:rStyle w:val="aff7"/>
          <w:b w:val="0"/>
          <w:bCs w:val="0"/>
        </w:rPr>
        <w:t xml:space="preserve"> Администрации</w:t>
      </w:r>
      <w:r>
        <w:t xml:space="preserve"> </w:t>
      </w:r>
      <w:proofErr w:type="spellStart"/>
      <w:r>
        <w:rPr>
          <w:rStyle w:val="aff7"/>
          <w:b w:val="0"/>
          <w:bCs w:val="0"/>
        </w:rPr>
        <w:t>Салазгорьского</w:t>
      </w:r>
      <w:proofErr w:type="spellEnd"/>
      <w:r>
        <w:rPr>
          <w:rStyle w:val="aff7"/>
          <w:b w:val="0"/>
          <w:bCs w:val="0"/>
        </w:rPr>
        <w:t xml:space="preserve"> </w:t>
      </w:r>
    </w:p>
    <w:p w:rsidR="00443EEF" w:rsidRDefault="00443EEF" w:rsidP="00443EEF">
      <w:pPr>
        <w:ind w:firstLine="697"/>
        <w:jc w:val="right"/>
      </w:pPr>
      <w:r>
        <w:rPr>
          <w:rStyle w:val="aff7"/>
          <w:b w:val="0"/>
          <w:bCs w:val="0"/>
        </w:rPr>
        <w:t>сельского поселения</w:t>
      </w:r>
    </w:p>
    <w:p w:rsidR="00443EEF" w:rsidRDefault="00443EEF" w:rsidP="00443EEF">
      <w:pPr>
        <w:ind w:firstLine="697"/>
        <w:jc w:val="right"/>
      </w:pPr>
      <w:proofErr w:type="spellStart"/>
      <w:r>
        <w:rPr>
          <w:rStyle w:val="aff7"/>
          <w:b w:val="0"/>
          <w:bCs w:val="0"/>
        </w:rPr>
        <w:t>Торбеевского</w:t>
      </w:r>
      <w:proofErr w:type="spellEnd"/>
      <w:r>
        <w:rPr>
          <w:rStyle w:val="aff7"/>
          <w:b w:val="0"/>
          <w:bCs w:val="0"/>
        </w:rPr>
        <w:t xml:space="preserve"> муниципального района</w:t>
      </w:r>
    </w:p>
    <w:p w:rsidR="00443EEF" w:rsidRDefault="00443EEF" w:rsidP="00443EEF">
      <w:pPr>
        <w:ind w:firstLine="697"/>
        <w:jc w:val="right"/>
      </w:pPr>
      <w:r>
        <w:rPr>
          <w:rStyle w:val="aff7"/>
          <w:b w:val="0"/>
          <w:bCs w:val="0"/>
        </w:rPr>
        <w:t>26.02.2016 г. № 9 </w:t>
      </w:r>
    </w:p>
    <w:p w:rsidR="00443EEF" w:rsidRDefault="00443EEF" w:rsidP="00443EEF">
      <w:pPr>
        <w:ind w:left="4536"/>
        <w:jc w:val="center"/>
        <w:rPr>
          <w:b/>
          <w:bCs/>
        </w:rPr>
      </w:pPr>
    </w:p>
    <w:p w:rsidR="00443EEF" w:rsidRDefault="00443EEF" w:rsidP="00443EEF">
      <w:pPr>
        <w:jc w:val="center"/>
        <w:rPr>
          <w:sz w:val="26"/>
          <w:szCs w:val="26"/>
        </w:rPr>
      </w:pPr>
      <w:r>
        <w:rPr>
          <w:b/>
          <w:color w:val="000000"/>
          <w:sz w:val="26"/>
          <w:szCs w:val="26"/>
        </w:rPr>
        <w:t>Административный регламент</w:t>
      </w:r>
      <w:r>
        <w:rPr>
          <w:b/>
          <w:color w:val="000000"/>
          <w:sz w:val="26"/>
          <w:szCs w:val="26"/>
        </w:rPr>
        <w:br/>
        <w:t>администрации</w:t>
      </w:r>
      <w:r>
        <w:t xml:space="preserve"> </w:t>
      </w:r>
      <w:proofErr w:type="spellStart"/>
      <w:r>
        <w:rPr>
          <w:b/>
          <w:color w:val="000000"/>
          <w:sz w:val="26"/>
          <w:szCs w:val="26"/>
        </w:rPr>
        <w:t>Салазгорьского</w:t>
      </w:r>
      <w:proofErr w:type="spellEnd"/>
      <w:r>
        <w:rPr>
          <w:b/>
          <w:color w:val="000000"/>
          <w:sz w:val="26"/>
          <w:szCs w:val="26"/>
        </w:rPr>
        <w:t xml:space="preserve"> сельского поселения </w:t>
      </w:r>
      <w:proofErr w:type="spellStart"/>
      <w:r>
        <w:rPr>
          <w:b/>
          <w:color w:val="000000"/>
          <w:sz w:val="26"/>
          <w:szCs w:val="26"/>
        </w:rPr>
        <w:t>Торбеевского</w:t>
      </w:r>
      <w:proofErr w:type="spellEnd"/>
      <w:r>
        <w:rPr>
          <w:b/>
          <w:color w:val="000000"/>
          <w:sz w:val="26"/>
          <w:szCs w:val="26"/>
        </w:rPr>
        <w:t xml:space="preserve"> муниципального района по</w:t>
      </w:r>
      <w:r>
        <w:rPr>
          <w:b/>
          <w:color w:val="000000"/>
          <w:sz w:val="26"/>
          <w:szCs w:val="26"/>
        </w:rPr>
        <w:br/>
        <w:t xml:space="preserve">предоставлению </w:t>
      </w:r>
      <w:r>
        <w:rPr>
          <w:b/>
          <w:sz w:val="26"/>
          <w:szCs w:val="26"/>
        </w:rPr>
        <w:t xml:space="preserve">в аренду, безвозмездное пользование, согласование передачи в субаренду имущества, находящегося в муниципальной собственности </w:t>
      </w:r>
      <w:proofErr w:type="spellStart"/>
      <w:r>
        <w:rPr>
          <w:b/>
          <w:sz w:val="26"/>
          <w:szCs w:val="26"/>
        </w:rPr>
        <w:t>Торбеевского</w:t>
      </w:r>
      <w:proofErr w:type="spellEnd"/>
      <w:r>
        <w:rPr>
          <w:b/>
          <w:sz w:val="26"/>
          <w:szCs w:val="26"/>
        </w:rPr>
        <w:t xml:space="preserve"> муниципального района</w:t>
      </w:r>
    </w:p>
    <w:p w:rsidR="00443EEF" w:rsidRDefault="00443EEF" w:rsidP="00443EEF">
      <w:pPr>
        <w:jc w:val="center"/>
        <w:rPr>
          <w:rStyle w:val="sectiontitle"/>
          <w:rFonts w:ascii="Calibri" w:eastAsia="Calibri" w:hAnsi="Calibri"/>
          <w:b/>
          <w:color w:val="000000"/>
          <w:sz w:val="16"/>
          <w:szCs w:val="16"/>
          <w:lang w:eastAsia="en-US"/>
        </w:rPr>
      </w:pPr>
    </w:p>
    <w:p w:rsidR="00443EEF" w:rsidRDefault="00443EEF" w:rsidP="00443EEF">
      <w:pPr>
        <w:jc w:val="center"/>
        <w:rPr>
          <w:rStyle w:val="sectiontitle"/>
          <w:rFonts w:eastAsia="Calibri"/>
          <w:b/>
          <w:color w:val="000000"/>
          <w:sz w:val="26"/>
          <w:szCs w:val="26"/>
        </w:rPr>
      </w:pPr>
      <w:r>
        <w:rPr>
          <w:rStyle w:val="sectiontitle"/>
          <w:rFonts w:eastAsia="Calibri"/>
          <w:b/>
          <w:color w:val="000000"/>
          <w:sz w:val="26"/>
          <w:szCs w:val="26"/>
        </w:rPr>
        <w:t>Раздел 1. Общие положения</w:t>
      </w:r>
    </w:p>
    <w:p w:rsidR="00443EEF" w:rsidRDefault="00443EEF" w:rsidP="00443EEF">
      <w:pPr>
        <w:rPr>
          <w:rStyle w:val="sectiontitle"/>
          <w:rFonts w:eastAsia="Calibri"/>
          <w:b/>
          <w:color w:val="000000"/>
          <w:sz w:val="16"/>
          <w:szCs w:val="16"/>
        </w:rPr>
      </w:pPr>
    </w:p>
    <w:p w:rsidR="00443EEF" w:rsidRDefault="00443EEF" w:rsidP="00443EEF">
      <w:pPr>
        <w:jc w:val="center"/>
        <w:rPr>
          <w:rStyle w:val="sectiontitle"/>
          <w:rFonts w:eastAsia="Calibri"/>
          <w:color w:val="000000"/>
          <w:sz w:val="26"/>
          <w:szCs w:val="26"/>
        </w:rPr>
      </w:pPr>
      <w:r>
        <w:rPr>
          <w:rStyle w:val="sectiontitle"/>
          <w:rFonts w:eastAsia="Calibri"/>
          <w:color w:val="000000"/>
          <w:sz w:val="26"/>
          <w:szCs w:val="26"/>
        </w:rPr>
        <w:t>Подраздел 1. Предмет регулирования муниципальной услуги</w:t>
      </w:r>
    </w:p>
    <w:p w:rsidR="00443EEF" w:rsidRDefault="00443EEF" w:rsidP="00443EEF">
      <w:pPr>
        <w:ind w:firstLine="567"/>
        <w:jc w:val="both"/>
        <w:rPr>
          <w:rFonts w:ascii="Calibri" w:eastAsia="Calibri" w:hAnsi="Calibri"/>
          <w:sz w:val="16"/>
          <w:szCs w:val="16"/>
        </w:rPr>
      </w:pPr>
    </w:p>
    <w:p w:rsidR="00443EEF" w:rsidRDefault="00443EEF" w:rsidP="00443EEF">
      <w:pPr>
        <w:ind w:firstLine="360"/>
        <w:jc w:val="both"/>
        <w:rPr>
          <w:sz w:val="26"/>
          <w:szCs w:val="26"/>
        </w:rPr>
      </w:pPr>
      <w:bookmarkStart w:id="5" w:name="sub_1001"/>
      <w:r>
        <w:rPr>
          <w:sz w:val="26"/>
          <w:szCs w:val="26"/>
        </w:rPr>
        <w:t>1.1. Наименование муниципальной услуги – предоставление в аренду, безвозмездное пользование, согласование передачи в субаренду имущества, находящегося в муниципальной собственности</w:t>
      </w:r>
      <w:r>
        <w:t xml:space="preserve"> </w:t>
      </w:r>
      <w:proofErr w:type="spellStart"/>
      <w:r>
        <w:rPr>
          <w:sz w:val="26"/>
          <w:szCs w:val="26"/>
        </w:rPr>
        <w:t>Салазгорьского</w:t>
      </w:r>
      <w:proofErr w:type="spellEnd"/>
      <w:r>
        <w:rPr>
          <w:sz w:val="26"/>
          <w:szCs w:val="26"/>
        </w:rPr>
        <w:t xml:space="preserve"> сельского поселения </w:t>
      </w:r>
      <w:proofErr w:type="spellStart"/>
      <w:r>
        <w:rPr>
          <w:sz w:val="26"/>
          <w:szCs w:val="26"/>
        </w:rPr>
        <w:t>Торбеевского</w:t>
      </w:r>
      <w:proofErr w:type="spellEnd"/>
      <w:r>
        <w:rPr>
          <w:sz w:val="26"/>
          <w:szCs w:val="26"/>
        </w:rPr>
        <w:t xml:space="preserve"> муниципального района (далее - муниципальная услуга).</w:t>
      </w:r>
    </w:p>
    <w:p w:rsidR="00443EEF" w:rsidRDefault="00443EEF" w:rsidP="00443EEF">
      <w:pPr>
        <w:ind w:firstLine="360"/>
        <w:jc w:val="both"/>
        <w:rPr>
          <w:sz w:val="26"/>
          <w:szCs w:val="26"/>
        </w:rPr>
      </w:pPr>
      <w:bookmarkStart w:id="6" w:name="sub_1002"/>
      <w:bookmarkEnd w:id="5"/>
      <w:r>
        <w:rPr>
          <w:sz w:val="26"/>
          <w:szCs w:val="26"/>
        </w:rPr>
        <w:t xml:space="preserve">1.2. </w:t>
      </w:r>
      <w:proofErr w:type="gramStart"/>
      <w:r>
        <w:rPr>
          <w:sz w:val="26"/>
          <w:szCs w:val="26"/>
        </w:rPr>
        <w:t>Административный регламент Администрации</w:t>
      </w:r>
      <w:r>
        <w:t xml:space="preserve"> </w:t>
      </w:r>
      <w:proofErr w:type="spellStart"/>
      <w:r>
        <w:rPr>
          <w:sz w:val="26"/>
          <w:szCs w:val="26"/>
        </w:rPr>
        <w:t>Салазгорьского</w:t>
      </w:r>
      <w:proofErr w:type="spellEnd"/>
      <w:r>
        <w:rPr>
          <w:sz w:val="26"/>
          <w:szCs w:val="26"/>
        </w:rPr>
        <w:t xml:space="preserve"> сельского поселения </w:t>
      </w:r>
      <w:proofErr w:type="spellStart"/>
      <w:r>
        <w:rPr>
          <w:sz w:val="26"/>
          <w:szCs w:val="26"/>
        </w:rPr>
        <w:t>Торбеевского</w:t>
      </w:r>
      <w:proofErr w:type="spellEnd"/>
      <w:r>
        <w:rPr>
          <w:sz w:val="26"/>
          <w:szCs w:val="26"/>
        </w:rPr>
        <w:t xml:space="preserve"> муниципального района по предоставлению муниципальной услуги (далее - Административный регламент) разработан в целях повышения качества и доступности предоставления муниципальной услуги по передаче в аренду, безвозмездное пользование, согласованию передачи в субаренду имущества, находящегося в муниципальной собственности </w:t>
      </w:r>
      <w:proofErr w:type="spellStart"/>
      <w:r>
        <w:rPr>
          <w:sz w:val="26"/>
          <w:szCs w:val="26"/>
        </w:rPr>
        <w:t>Салазгорьского</w:t>
      </w:r>
      <w:proofErr w:type="spellEnd"/>
      <w:r>
        <w:rPr>
          <w:sz w:val="26"/>
          <w:szCs w:val="26"/>
        </w:rPr>
        <w:t xml:space="preserve"> сельского поселения </w:t>
      </w:r>
      <w:proofErr w:type="spellStart"/>
      <w:r>
        <w:rPr>
          <w:sz w:val="26"/>
          <w:szCs w:val="26"/>
        </w:rPr>
        <w:t>Торбеевского</w:t>
      </w:r>
      <w:proofErr w:type="spellEnd"/>
      <w:r>
        <w:rPr>
          <w:sz w:val="26"/>
          <w:szCs w:val="26"/>
        </w:rPr>
        <w:t xml:space="preserve"> муниципального района и определяет сроки, последовательность действий при передаче в аренду, безвозмездное пользование, согласование передачи</w:t>
      </w:r>
      <w:proofErr w:type="gramEnd"/>
      <w:r>
        <w:rPr>
          <w:sz w:val="26"/>
          <w:szCs w:val="26"/>
        </w:rPr>
        <w:t xml:space="preserve"> в субаренду имущества, находящегося в муниципальной собственности</w:t>
      </w:r>
      <w:r>
        <w:t xml:space="preserve"> </w:t>
      </w:r>
      <w:proofErr w:type="spellStart"/>
      <w:r>
        <w:rPr>
          <w:sz w:val="26"/>
          <w:szCs w:val="26"/>
        </w:rPr>
        <w:t>Салазгорьского</w:t>
      </w:r>
      <w:proofErr w:type="spellEnd"/>
      <w:r>
        <w:rPr>
          <w:sz w:val="26"/>
          <w:szCs w:val="26"/>
        </w:rPr>
        <w:t xml:space="preserve"> сельского поселения </w:t>
      </w:r>
      <w:proofErr w:type="spellStart"/>
      <w:r>
        <w:rPr>
          <w:sz w:val="26"/>
          <w:szCs w:val="26"/>
        </w:rPr>
        <w:t>Торбеевского</w:t>
      </w:r>
      <w:proofErr w:type="spellEnd"/>
      <w:r>
        <w:rPr>
          <w:sz w:val="26"/>
          <w:szCs w:val="26"/>
        </w:rPr>
        <w:t xml:space="preserve"> муниципального района.</w:t>
      </w:r>
    </w:p>
    <w:p w:rsidR="00443EEF" w:rsidRDefault="00443EEF" w:rsidP="00443EEF">
      <w:pPr>
        <w:ind w:firstLine="357"/>
        <w:jc w:val="both"/>
        <w:rPr>
          <w:sz w:val="26"/>
          <w:szCs w:val="26"/>
        </w:rPr>
      </w:pPr>
      <w:r>
        <w:rPr>
          <w:sz w:val="26"/>
          <w:szCs w:val="26"/>
        </w:rPr>
        <w:t xml:space="preserve">1.3  Настоящий Административный регламент не применяется при предоставлении в аренду (субаренду), безвозмездное пользование земельных участков, находящихся в собственности </w:t>
      </w:r>
      <w:proofErr w:type="spellStart"/>
      <w:r>
        <w:rPr>
          <w:sz w:val="26"/>
          <w:szCs w:val="26"/>
        </w:rPr>
        <w:t>Салазгорьского</w:t>
      </w:r>
      <w:proofErr w:type="spellEnd"/>
      <w:r>
        <w:rPr>
          <w:sz w:val="26"/>
          <w:szCs w:val="26"/>
        </w:rPr>
        <w:t xml:space="preserve"> сельского поселения </w:t>
      </w:r>
      <w:proofErr w:type="spellStart"/>
      <w:r>
        <w:rPr>
          <w:sz w:val="26"/>
          <w:szCs w:val="26"/>
        </w:rPr>
        <w:t>Торбеевского</w:t>
      </w:r>
      <w:proofErr w:type="spellEnd"/>
      <w:r>
        <w:rPr>
          <w:sz w:val="26"/>
          <w:szCs w:val="26"/>
        </w:rPr>
        <w:t xml:space="preserve"> муниципального района.</w:t>
      </w:r>
    </w:p>
    <w:bookmarkEnd w:id="6"/>
    <w:p w:rsidR="00443EEF" w:rsidRDefault="00443EEF" w:rsidP="00443EEF">
      <w:pPr>
        <w:ind w:firstLine="567"/>
        <w:jc w:val="both"/>
        <w:rPr>
          <w:color w:val="000000"/>
          <w:sz w:val="28"/>
          <w:szCs w:val="28"/>
        </w:rPr>
      </w:pPr>
    </w:p>
    <w:p w:rsidR="00443EEF" w:rsidRDefault="00443EEF" w:rsidP="00443EEF">
      <w:pPr>
        <w:ind w:left="360"/>
        <w:jc w:val="center"/>
        <w:rPr>
          <w:color w:val="000000"/>
          <w:sz w:val="26"/>
          <w:szCs w:val="26"/>
        </w:rPr>
      </w:pPr>
      <w:r>
        <w:rPr>
          <w:color w:val="000000"/>
          <w:sz w:val="26"/>
          <w:szCs w:val="26"/>
        </w:rPr>
        <w:t>Подраздел 2. Категории заявителей</w:t>
      </w:r>
    </w:p>
    <w:p w:rsidR="00443EEF" w:rsidRDefault="00443EEF" w:rsidP="00443EEF">
      <w:pPr>
        <w:ind w:left="360"/>
        <w:jc w:val="center"/>
        <w:rPr>
          <w:b/>
          <w:color w:val="000000"/>
          <w:sz w:val="28"/>
          <w:szCs w:val="28"/>
        </w:rPr>
      </w:pPr>
    </w:p>
    <w:p w:rsidR="00443EEF" w:rsidRDefault="00443EEF" w:rsidP="00443EEF">
      <w:pPr>
        <w:ind w:firstLine="360"/>
        <w:rPr>
          <w:sz w:val="26"/>
          <w:szCs w:val="26"/>
        </w:rPr>
      </w:pPr>
      <w:r>
        <w:rPr>
          <w:sz w:val="26"/>
          <w:szCs w:val="26"/>
        </w:rPr>
        <w:t>2.1 Заявителями муниципальной услуги могут  быть:</w:t>
      </w:r>
    </w:p>
    <w:p w:rsidR="00443EEF" w:rsidRDefault="00443EEF" w:rsidP="00443EEF">
      <w:pPr>
        <w:ind w:firstLine="360"/>
        <w:jc w:val="both"/>
        <w:rPr>
          <w:sz w:val="26"/>
          <w:szCs w:val="26"/>
        </w:rPr>
      </w:pPr>
      <w:r>
        <w:rPr>
          <w:sz w:val="26"/>
          <w:szCs w:val="26"/>
        </w:rPr>
        <w:t>- юридические лица, независимо от организационно-правовой формы, формы собственности, места нахождения и места происхождения капитала;</w:t>
      </w:r>
    </w:p>
    <w:p w:rsidR="00443EEF" w:rsidRDefault="00443EEF" w:rsidP="00443EEF">
      <w:pPr>
        <w:ind w:firstLine="360"/>
        <w:jc w:val="both"/>
        <w:rPr>
          <w:sz w:val="26"/>
          <w:szCs w:val="26"/>
        </w:rPr>
      </w:pPr>
      <w:r>
        <w:rPr>
          <w:sz w:val="26"/>
          <w:szCs w:val="26"/>
        </w:rPr>
        <w:t>- физические лица, в том числе индивидуальные предприниматели (</w:t>
      </w:r>
      <w:proofErr w:type="gramStart"/>
      <w:r>
        <w:rPr>
          <w:sz w:val="26"/>
          <w:szCs w:val="26"/>
        </w:rPr>
        <w:t>при</w:t>
      </w:r>
      <w:proofErr w:type="gramEnd"/>
      <w:r>
        <w:rPr>
          <w:sz w:val="26"/>
          <w:szCs w:val="26"/>
        </w:rPr>
        <w:t xml:space="preserve"> предоставление муниципальной услуги посредством муниципальных преференций заявителями являются юридические лица и индивидуальные предприниматели).</w:t>
      </w:r>
    </w:p>
    <w:p w:rsidR="00443EEF" w:rsidRDefault="00443EEF" w:rsidP="00443EEF">
      <w:pPr>
        <w:numPr>
          <w:ilvl w:val="1"/>
          <w:numId w:val="4"/>
        </w:numPr>
        <w:tabs>
          <w:tab w:val="num" w:pos="180"/>
        </w:tabs>
        <w:ind w:left="0" w:firstLine="360"/>
        <w:jc w:val="both"/>
        <w:rPr>
          <w:sz w:val="26"/>
          <w:szCs w:val="26"/>
        </w:rPr>
      </w:pPr>
      <w:r>
        <w:rPr>
          <w:sz w:val="26"/>
          <w:szCs w:val="26"/>
        </w:rPr>
        <w:t xml:space="preserve"> От имени заявителей обращаться за предоставлением муниципальной услуги имеют право уполномоченные представители юридических и физических лиц (далее - уполномоченный представитель).</w:t>
      </w:r>
    </w:p>
    <w:p w:rsidR="00443EEF" w:rsidRDefault="00443EEF" w:rsidP="00443EEF">
      <w:pPr>
        <w:jc w:val="center"/>
        <w:rPr>
          <w:b/>
          <w:sz w:val="16"/>
          <w:szCs w:val="16"/>
        </w:rPr>
      </w:pPr>
    </w:p>
    <w:p w:rsidR="00443EEF" w:rsidRDefault="00443EEF" w:rsidP="00443EEF">
      <w:pPr>
        <w:jc w:val="center"/>
        <w:rPr>
          <w:sz w:val="26"/>
          <w:szCs w:val="26"/>
        </w:rPr>
      </w:pPr>
      <w:r>
        <w:rPr>
          <w:sz w:val="26"/>
          <w:szCs w:val="26"/>
        </w:rPr>
        <w:t>Подраздел 3.  Требования к порядку информирования о предоставлении муниципальной услуги</w:t>
      </w:r>
    </w:p>
    <w:p w:rsidR="00443EEF" w:rsidRDefault="00443EEF" w:rsidP="00443EEF">
      <w:pPr>
        <w:ind w:firstLine="567"/>
        <w:jc w:val="both"/>
        <w:rPr>
          <w:sz w:val="16"/>
          <w:szCs w:val="16"/>
        </w:rPr>
      </w:pPr>
    </w:p>
    <w:p w:rsidR="00443EEF" w:rsidRDefault="00443EEF" w:rsidP="00443EEF">
      <w:pPr>
        <w:ind w:firstLine="540"/>
        <w:jc w:val="both"/>
        <w:rPr>
          <w:rFonts w:eastAsia="Calibri"/>
          <w:sz w:val="26"/>
          <w:szCs w:val="26"/>
          <w:lang w:eastAsia="en-US"/>
        </w:rPr>
      </w:pPr>
      <w:bookmarkStart w:id="7" w:name="sub_1006"/>
      <w:r>
        <w:rPr>
          <w:sz w:val="26"/>
          <w:szCs w:val="26"/>
        </w:rPr>
        <w:t>3.1 Информация о муниципальной услуге предоставляется МБУ "МФЦ" с использованием средств телефонной связи, при личном или письменном обращении Заявителя в МБУ "МФЦ", а также посредством размещения в информационно-</w:t>
      </w:r>
      <w:r>
        <w:rPr>
          <w:sz w:val="26"/>
          <w:szCs w:val="26"/>
        </w:rPr>
        <w:lastRenderedPageBreak/>
        <w:t>телекоммуникационных сетях общего пользования (в том числе в сети Интернет) и публикаций в средствах массовой информации.</w:t>
      </w:r>
    </w:p>
    <w:p w:rsidR="00443EEF" w:rsidRDefault="00443EEF" w:rsidP="00443EEF">
      <w:pPr>
        <w:ind w:firstLine="540"/>
        <w:jc w:val="both"/>
        <w:rPr>
          <w:sz w:val="26"/>
          <w:szCs w:val="26"/>
        </w:rPr>
      </w:pPr>
      <w:bookmarkStart w:id="8" w:name="sub_1007"/>
      <w:bookmarkEnd w:id="7"/>
      <w:r>
        <w:rPr>
          <w:sz w:val="26"/>
          <w:szCs w:val="26"/>
        </w:rPr>
        <w:t>3.2 Место нахождения Администрации</w:t>
      </w:r>
      <w:r>
        <w:t xml:space="preserve"> </w:t>
      </w:r>
      <w:proofErr w:type="spellStart"/>
      <w:r>
        <w:rPr>
          <w:sz w:val="26"/>
          <w:szCs w:val="26"/>
        </w:rPr>
        <w:t>Салазгорьского</w:t>
      </w:r>
      <w:proofErr w:type="spellEnd"/>
      <w:r>
        <w:rPr>
          <w:sz w:val="26"/>
          <w:szCs w:val="26"/>
        </w:rPr>
        <w:t xml:space="preserve"> сельского поселения </w:t>
      </w:r>
      <w:proofErr w:type="spellStart"/>
      <w:r>
        <w:rPr>
          <w:sz w:val="26"/>
          <w:szCs w:val="26"/>
        </w:rPr>
        <w:t>Торбеевского</w:t>
      </w:r>
      <w:proofErr w:type="spellEnd"/>
      <w:r>
        <w:rPr>
          <w:sz w:val="26"/>
          <w:szCs w:val="26"/>
        </w:rPr>
        <w:t xml:space="preserve"> муниципального района Республики Мордовия: 431045 </w:t>
      </w:r>
      <w:proofErr w:type="spellStart"/>
      <w:r>
        <w:rPr>
          <w:sz w:val="26"/>
          <w:szCs w:val="26"/>
        </w:rPr>
        <w:t>Торбеевский</w:t>
      </w:r>
      <w:proofErr w:type="spellEnd"/>
      <w:r>
        <w:rPr>
          <w:sz w:val="26"/>
          <w:szCs w:val="26"/>
        </w:rPr>
        <w:t xml:space="preserve"> р-н, с. </w:t>
      </w:r>
      <w:proofErr w:type="spellStart"/>
      <w:r>
        <w:rPr>
          <w:sz w:val="26"/>
          <w:szCs w:val="26"/>
        </w:rPr>
        <w:t>Салазгорь</w:t>
      </w:r>
      <w:proofErr w:type="spellEnd"/>
      <w:r>
        <w:rPr>
          <w:sz w:val="26"/>
          <w:szCs w:val="26"/>
        </w:rPr>
        <w:t>, ул. Кооперативная, д.7 Тел. (83456)2-48-37.</w:t>
      </w:r>
    </w:p>
    <w:bookmarkEnd w:id="8"/>
    <w:p w:rsidR="00443EEF" w:rsidRDefault="00443EEF" w:rsidP="00443EEF">
      <w:pPr>
        <w:ind w:firstLine="540"/>
        <w:jc w:val="both"/>
        <w:rPr>
          <w:sz w:val="26"/>
          <w:szCs w:val="26"/>
        </w:rPr>
      </w:pPr>
      <w:r>
        <w:rPr>
          <w:sz w:val="26"/>
          <w:szCs w:val="26"/>
        </w:rPr>
        <w:t>3.3 График работы администрации:</w:t>
      </w:r>
    </w:p>
    <w:p w:rsidR="00443EEF" w:rsidRDefault="00443EEF" w:rsidP="00443EEF">
      <w:pPr>
        <w:ind w:firstLine="540"/>
        <w:jc w:val="both"/>
        <w:rPr>
          <w:sz w:val="26"/>
          <w:szCs w:val="26"/>
        </w:rPr>
      </w:pPr>
      <w:r>
        <w:rPr>
          <w:sz w:val="26"/>
          <w:szCs w:val="26"/>
        </w:rPr>
        <w:t>Понедельник - пятница 09.00 - 17.00</w:t>
      </w:r>
    </w:p>
    <w:p w:rsidR="00443EEF" w:rsidRDefault="00443EEF" w:rsidP="00443EEF">
      <w:pPr>
        <w:ind w:firstLine="540"/>
        <w:jc w:val="both"/>
        <w:rPr>
          <w:sz w:val="26"/>
          <w:szCs w:val="26"/>
        </w:rPr>
      </w:pPr>
      <w:r>
        <w:rPr>
          <w:sz w:val="26"/>
          <w:szCs w:val="26"/>
        </w:rPr>
        <w:t xml:space="preserve">Суббота и </w:t>
      </w:r>
      <w:proofErr w:type="gramStart"/>
      <w:r>
        <w:rPr>
          <w:sz w:val="26"/>
          <w:szCs w:val="26"/>
        </w:rPr>
        <w:t>воскресенье</w:t>
      </w:r>
      <w:proofErr w:type="gramEnd"/>
      <w:r>
        <w:rPr>
          <w:sz w:val="26"/>
          <w:szCs w:val="26"/>
        </w:rPr>
        <w:t xml:space="preserve"> выходные дни;</w:t>
      </w:r>
    </w:p>
    <w:p w:rsidR="00443EEF" w:rsidRDefault="00443EEF" w:rsidP="00443EEF">
      <w:pPr>
        <w:ind w:firstLine="540"/>
        <w:jc w:val="both"/>
        <w:rPr>
          <w:sz w:val="26"/>
          <w:szCs w:val="26"/>
        </w:rPr>
      </w:pPr>
      <w:r>
        <w:rPr>
          <w:sz w:val="26"/>
          <w:szCs w:val="26"/>
        </w:rPr>
        <w:t>Перерыв 13.00 - 14.00.</w:t>
      </w:r>
    </w:p>
    <w:p w:rsidR="00443EEF" w:rsidRDefault="00443EEF" w:rsidP="00443EEF">
      <w:pPr>
        <w:ind w:firstLine="540"/>
        <w:jc w:val="both"/>
        <w:rPr>
          <w:sz w:val="26"/>
          <w:szCs w:val="26"/>
        </w:rPr>
      </w:pPr>
      <w:bookmarkStart w:id="9" w:name="sub_1008"/>
      <w:r>
        <w:rPr>
          <w:sz w:val="26"/>
          <w:szCs w:val="26"/>
        </w:rPr>
        <w:t xml:space="preserve">3.4  Место нахождения МБУ </w:t>
      </w:r>
      <w:proofErr w:type="spellStart"/>
      <w:r>
        <w:rPr>
          <w:sz w:val="26"/>
          <w:szCs w:val="26"/>
        </w:rPr>
        <w:t>Торбеевского</w:t>
      </w:r>
      <w:proofErr w:type="spellEnd"/>
      <w:r>
        <w:rPr>
          <w:sz w:val="26"/>
          <w:szCs w:val="26"/>
        </w:rPr>
        <w:t xml:space="preserve"> муниципального района "МФЦ"</w:t>
      </w:r>
      <w:bookmarkEnd w:id="9"/>
      <w:r>
        <w:rPr>
          <w:sz w:val="26"/>
          <w:szCs w:val="26"/>
        </w:rPr>
        <w:t xml:space="preserve"> Республики Мордовия: 431030, </w:t>
      </w:r>
      <w:proofErr w:type="spellStart"/>
      <w:r>
        <w:rPr>
          <w:sz w:val="26"/>
          <w:szCs w:val="26"/>
        </w:rPr>
        <w:t>рп</w:t>
      </w:r>
      <w:proofErr w:type="spellEnd"/>
      <w:r>
        <w:rPr>
          <w:sz w:val="26"/>
          <w:szCs w:val="26"/>
        </w:rPr>
        <w:t xml:space="preserve"> Торбеево, ул. </w:t>
      </w:r>
      <w:proofErr w:type="spellStart"/>
      <w:r>
        <w:rPr>
          <w:sz w:val="26"/>
          <w:szCs w:val="26"/>
        </w:rPr>
        <w:t>К.Маркса</w:t>
      </w:r>
      <w:proofErr w:type="spellEnd"/>
      <w:r>
        <w:rPr>
          <w:sz w:val="26"/>
          <w:szCs w:val="26"/>
        </w:rPr>
        <w:t>, 7.</w:t>
      </w:r>
    </w:p>
    <w:p w:rsidR="00443EEF" w:rsidRDefault="00443EEF" w:rsidP="00443EEF">
      <w:pPr>
        <w:jc w:val="both"/>
        <w:rPr>
          <w:sz w:val="26"/>
          <w:szCs w:val="26"/>
        </w:rPr>
      </w:pPr>
      <w:r>
        <w:rPr>
          <w:sz w:val="26"/>
          <w:szCs w:val="26"/>
        </w:rPr>
        <w:t>тел. (83456) 2-00-61.</w:t>
      </w:r>
    </w:p>
    <w:p w:rsidR="00443EEF" w:rsidRDefault="00443EEF" w:rsidP="00443EEF">
      <w:pPr>
        <w:ind w:firstLine="540"/>
        <w:jc w:val="both"/>
        <w:rPr>
          <w:sz w:val="26"/>
          <w:szCs w:val="26"/>
        </w:rPr>
      </w:pPr>
      <w:r>
        <w:rPr>
          <w:sz w:val="26"/>
          <w:szCs w:val="26"/>
        </w:rPr>
        <w:t xml:space="preserve">3.5  График работы МБУ </w:t>
      </w:r>
      <w:proofErr w:type="spellStart"/>
      <w:r>
        <w:rPr>
          <w:sz w:val="26"/>
          <w:szCs w:val="26"/>
        </w:rPr>
        <w:t>Торбеевского</w:t>
      </w:r>
      <w:proofErr w:type="spellEnd"/>
      <w:r>
        <w:rPr>
          <w:sz w:val="26"/>
          <w:szCs w:val="26"/>
        </w:rPr>
        <w:t xml:space="preserve"> муниципального района "МФЦ":</w:t>
      </w:r>
    </w:p>
    <w:p w:rsidR="00443EEF" w:rsidRDefault="00443EEF" w:rsidP="00443EEF">
      <w:pPr>
        <w:ind w:left="540"/>
        <w:jc w:val="both"/>
        <w:rPr>
          <w:sz w:val="26"/>
          <w:szCs w:val="26"/>
        </w:rPr>
      </w:pPr>
      <w:r>
        <w:rPr>
          <w:sz w:val="26"/>
          <w:szCs w:val="26"/>
        </w:rPr>
        <w:t>Понедельник - пятница 08.30 - 17.30</w:t>
      </w:r>
    </w:p>
    <w:p w:rsidR="00443EEF" w:rsidRDefault="00443EEF" w:rsidP="00443EEF">
      <w:pPr>
        <w:ind w:left="540"/>
        <w:jc w:val="both"/>
        <w:rPr>
          <w:sz w:val="26"/>
          <w:szCs w:val="26"/>
        </w:rPr>
      </w:pPr>
      <w:r>
        <w:rPr>
          <w:sz w:val="26"/>
          <w:szCs w:val="26"/>
        </w:rPr>
        <w:t xml:space="preserve">Суббота и </w:t>
      </w:r>
      <w:proofErr w:type="gramStart"/>
      <w:r>
        <w:rPr>
          <w:sz w:val="26"/>
          <w:szCs w:val="26"/>
        </w:rPr>
        <w:t>воскресенье</w:t>
      </w:r>
      <w:proofErr w:type="gramEnd"/>
      <w:r>
        <w:rPr>
          <w:sz w:val="26"/>
          <w:szCs w:val="26"/>
        </w:rPr>
        <w:t xml:space="preserve"> выходные дни;</w:t>
      </w:r>
    </w:p>
    <w:p w:rsidR="00443EEF" w:rsidRDefault="00443EEF" w:rsidP="00443EEF">
      <w:pPr>
        <w:ind w:left="540"/>
        <w:jc w:val="both"/>
        <w:rPr>
          <w:sz w:val="26"/>
          <w:szCs w:val="26"/>
        </w:rPr>
      </w:pPr>
      <w:r>
        <w:rPr>
          <w:sz w:val="26"/>
          <w:szCs w:val="26"/>
        </w:rPr>
        <w:t>Перерыв 13.00 - 14.00.</w:t>
      </w:r>
    </w:p>
    <w:p w:rsidR="00443EEF" w:rsidRDefault="00443EEF" w:rsidP="00443EEF">
      <w:pPr>
        <w:ind w:firstLine="540"/>
        <w:jc w:val="both"/>
        <w:rPr>
          <w:sz w:val="26"/>
          <w:szCs w:val="26"/>
        </w:rPr>
      </w:pPr>
      <w:bookmarkStart w:id="10" w:name="sub_1009"/>
      <w:r>
        <w:rPr>
          <w:sz w:val="26"/>
          <w:szCs w:val="26"/>
        </w:rPr>
        <w:t>3.6 Способы получения информации о месте нахождения и графике работы Администрации, МБУ "МФЦ" ответственного за предоставления муниципальной услуги.</w:t>
      </w:r>
    </w:p>
    <w:bookmarkEnd w:id="10"/>
    <w:p w:rsidR="00443EEF" w:rsidRDefault="00443EEF" w:rsidP="00443EEF">
      <w:pPr>
        <w:ind w:firstLine="540"/>
        <w:jc w:val="both"/>
        <w:rPr>
          <w:color w:val="000000" w:themeColor="text1"/>
          <w:sz w:val="26"/>
          <w:szCs w:val="26"/>
        </w:rPr>
      </w:pPr>
      <w:proofErr w:type="gramStart"/>
      <w:r>
        <w:rPr>
          <w:color w:val="000000" w:themeColor="text1"/>
          <w:sz w:val="26"/>
          <w:szCs w:val="26"/>
        </w:rPr>
        <w:t>Информирование о предоставлении муниципальной услуги осуществляется Администрацией</w:t>
      </w:r>
      <w:r>
        <w:rPr>
          <w:color w:val="000000" w:themeColor="text1"/>
        </w:rPr>
        <w:t xml:space="preserve"> </w:t>
      </w:r>
      <w:proofErr w:type="spellStart"/>
      <w:r>
        <w:rPr>
          <w:color w:val="000000" w:themeColor="text1"/>
          <w:sz w:val="26"/>
          <w:szCs w:val="26"/>
        </w:rPr>
        <w:t>Салазгорьского</w:t>
      </w:r>
      <w:proofErr w:type="spellEnd"/>
      <w:r>
        <w:rPr>
          <w:color w:val="000000" w:themeColor="text1"/>
          <w:sz w:val="26"/>
          <w:szCs w:val="26"/>
        </w:rPr>
        <w:t xml:space="preserve"> сельского поселения, МБУ "МФЦ" при личном обращении заявителя, посредством размещения информации на официальном Интернет-сайте администрации (</w:t>
      </w:r>
      <w:hyperlink r:id="rId10" w:history="1">
        <w:r>
          <w:rPr>
            <w:rStyle w:val="aff6"/>
            <w:color w:val="000000" w:themeColor="text1"/>
            <w:sz w:val="26"/>
            <w:szCs w:val="26"/>
            <w:lang w:val="en-US"/>
          </w:rPr>
          <w:t>torbeevo</w:t>
        </w:r>
        <w:r>
          <w:rPr>
            <w:rStyle w:val="aff6"/>
            <w:color w:val="000000" w:themeColor="text1"/>
            <w:sz w:val="26"/>
            <w:szCs w:val="26"/>
          </w:rPr>
          <w:t>.</w:t>
        </w:r>
        <w:r>
          <w:rPr>
            <w:rStyle w:val="aff6"/>
            <w:color w:val="000000" w:themeColor="text1"/>
            <w:sz w:val="26"/>
            <w:szCs w:val="26"/>
            <w:lang w:val="en-US"/>
          </w:rPr>
          <w:t>e</w:t>
        </w:r>
        <w:r>
          <w:rPr>
            <w:rStyle w:val="aff6"/>
            <w:color w:val="000000" w:themeColor="text1"/>
            <w:sz w:val="26"/>
            <w:szCs w:val="26"/>
          </w:rPr>
          <w:t>-</w:t>
        </w:r>
        <w:r>
          <w:rPr>
            <w:rStyle w:val="aff6"/>
            <w:color w:val="000000" w:themeColor="text1"/>
            <w:sz w:val="26"/>
            <w:szCs w:val="26"/>
            <w:lang w:val="en-US"/>
          </w:rPr>
          <w:t>mordovia</w:t>
        </w:r>
        <w:r>
          <w:rPr>
            <w:rStyle w:val="aff6"/>
            <w:color w:val="000000" w:themeColor="text1"/>
            <w:sz w:val="26"/>
            <w:szCs w:val="26"/>
          </w:rPr>
          <w:t>.ru</w:t>
        </w:r>
      </w:hyperlink>
      <w:r>
        <w:rPr>
          <w:color w:val="000000" w:themeColor="text1"/>
          <w:sz w:val="26"/>
          <w:szCs w:val="26"/>
        </w:rPr>
        <w:t>) (далее - сайт Администрации), на Едином портале государственных и муниципальных услуг (функций) (</w:t>
      </w:r>
      <w:hyperlink r:id="rId11" w:history="1">
        <w:proofErr w:type="gramEnd"/>
        <w:r>
          <w:rPr>
            <w:rStyle w:val="aff6"/>
            <w:color w:val="000000" w:themeColor="text1"/>
            <w:sz w:val="26"/>
            <w:szCs w:val="26"/>
          </w:rPr>
          <w:t>www.gosuslugi.ru</w:t>
        </w:r>
        <w:proofErr w:type="gramStart"/>
      </w:hyperlink>
      <w:r>
        <w:rPr>
          <w:color w:val="000000" w:themeColor="text1"/>
          <w:sz w:val="26"/>
          <w:szCs w:val="26"/>
        </w:rPr>
        <w:t>) (далее - Портал), на информационном стенде в помещении Администрации, по номерам телефонов для справок.</w:t>
      </w:r>
      <w:proofErr w:type="gramEnd"/>
    </w:p>
    <w:p w:rsidR="00443EEF" w:rsidRDefault="00443EEF" w:rsidP="00443EEF">
      <w:pPr>
        <w:ind w:firstLine="540"/>
        <w:jc w:val="both"/>
        <w:rPr>
          <w:color w:val="000000" w:themeColor="text1"/>
          <w:sz w:val="26"/>
          <w:szCs w:val="26"/>
        </w:rPr>
      </w:pPr>
      <w:bookmarkStart w:id="11" w:name="sub_1010"/>
      <w:r>
        <w:rPr>
          <w:color w:val="000000" w:themeColor="text1"/>
          <w:sz w:val="26"/>
          <w:szCs w:val="26"/>
        </w:rPr>
        <w:t xml:space="preserve"> Справочный телефон администрации: (83456) 2-48-37.</w:t>
      </w:r>
    </w:p>
    <w:p w:rsidR="00443EEF" w:rsidRDefault="00443EEF" w:rsidP="00443EEF">
      <w:pPr>
        <w:ind w:firstLine="540"/>
        <w:jc w:val="both"/>
        <w:rPr>
          <w:color w:val="000000" w:themeColor="text1"/>
          <w:sz w:val="26"/>
          <w:szCs w:val="26"/>
        </w:rPr>
      </w:pPr>
      <w:bookmarkStart w:id="12" w:name="sub_1011"/>
      <w:bookmarkEnd w:id="11"/>
      <w:r>
        <w:rPr>
          <w:color w:val="000000" w:themeColor="text1"/>
          <w:sz w:val="26"/>
          <w:szCs w:val="26"/>
        </w:rPr>
        <w:t>3.7 Адрес официального сайта Администрации в сети Интернет и адрес электронной почты:</w:t>
      </w:r>
    </w:p>
    <w:bookmarkEnd w:id="12"/>
    <w:p w:rsidR="00443EEF" w:rsidRDefault="00443EEF" w:rsidP="00443EEF">
      <w:pPr>
        <w:ind w:firstLine="540"/>
        <w:jc w:val="both"/>
        <w:rPr>
          <w:color w:val="000000" w:themeColor="text1"/>
          <w:sz w:val="26"/>
          <w:szCs w:val="26"/>
        </w:rPr>
      </w:pPr>
      <w:r>
        <w:rPr>
          <w:color w:val="000000" w:themeColor="text1"/>
          <w:sz w:val="26"/>
          <w:szCs w:val="26"/>
        </w:rPr>
        <w:t xml:space="preserve">- адрес официального Интернет-сайта Администрации </w:t>
      </w:r>
      <w:hyperlink r:id="rId12" w:history="1">
        <w:proofErr w:type="spellStart"/>
        <w:r>
          <w:rPr>
            <w:rStyle w:val="aff6"/>
            <w:color w:val="000000" w:themeColor="text1"/>
            <w:sz w:val="26"/>
            <w:szCs w:val="26"/>
            <w:lang w:val="en-US"/>
          </w:rPr>
          <w:t>torbeevo</w:t>
        </w:r>
        <w:proofErr w:type="spellEnd"/>
        <w:r>
          <w:rPr>
            <w:rStyle w:val="aff6"/>
            <w:color w:val="000000" w:themeColor="text1"/>
            <w:sz w:val="26"/>
            <w:szCs w:val="26"/>
          </w:rPr>
          <w:t>.</w:t>
        </w:r>
        <w:r>
          <w:rPr>
            <w:rStyle w:val="aff6"/>
            <w:color w:val="000000" w:themeColor="text1"/>
            <w:sz w:val="26"/>
            <w:szCs w:val="26"/>
            <w:lang w:val="en-US"/>
          </w:rPr>
          <w:t>e</w:t>
        </w:r>
        <w:r>
          <w:rPr>
            <w:rStyle w:val="aff6"/>
            <w:color w:val="000000" w:themeColor="text1"/>
            <w:sz w:val="26"/>
            <w:szCs w:val="26"/>
          </w:rPr>
          <w:t>-</w:t>
        </w:r>
        <w:proofErr w:type="spellStart"/>
        <w:r>
          <w:rPr>
            <w:rStyle w:val="aff6"/>
            <w:color w:val="000000" w:themeColor="text1"/>
            <w:sz w:val="26"/>
            <w:szCs w:val="26"/>
            <w:lang w:val="en-US"/>
          </w:rPr>
          <w:t>mordovia</w:t>
        </w:r>
        <w:proofErr w:type="spellEnd"/>
        <w:r>
          <w:rPr>
            <w:rStyle w:val="aff6"/>
            <w:color w:val="000000" w:themeColor="text1"/>
            <w:sz w:val="26"/>
            <w:szCs w:val="26"/>
          </w:rPr>
          <w:t>.</w:t>
        </w:r>
        <w:proofErr w:type="spellStart"/>
        <w:r>
          <w:rPr>
            <w:rStyle w:val="aff6"/>
            <w:color w:val="000000" w:themeColor="text1"/>
            <w:sz w:val="26"/>
            <w:szCs w:val="26"/>
          </w:rPr>
          <w:t>ru</w:t>
        </w:r>
        <w:proofErr w:type="spellEnd"/>
      </w:hyperlink>
      <w:r>
        <w:rPr>
          <w:color w:val="000000" w:themeColor="text1"/>
          <w:sz w:val="26"/>
          <w:szCs w:val="26"/>
        </w:rPr>
        <w:t>;</w:t>
      </w:r>
    </w:p>
    <w:p w:rsidR="00443EEF" w:rsidRDefault="00443EEF" w:rsidP="00443EEF">
      <w:pPr>
        <w:ind w:firstLine="540"/>
        <w:jc w:val="both"/>
        <w:rPr>
          <w:rFonts w:ascii="Calibri" w:hAnsi="Calibri"/>
          <w:color w:val="000000" w:themeColor="text1"/>
          <w:sz w:val="22"/>
          <w:szCs w:val="22"/>
        </w:rPr>
      </w:pPr>
      <w:r>
        <w:rPr>
          <w:color w:val="000000" w:themeColor="text1"/>
          <w:sz w:val="26"/>
          <w:szCs w:val="26"/>
        </w:rPr>
        <w:t>- электронный адрес для направления в Администрацию электронных обращений по вопросам предоставления муниципальной услуги</w:t>
      </w:r>
      <w:r>
        <w:rPr>
          <w:color w:val="000000" w:themeColor="text1"/>
        </w:rPr>
        <w:t xml:space="preserve"> </w:t>
      </w:r>
    </w:p>
    <w:p w:rsidR="00443EEF" w:rsidRDefault="00443EEF" w:rsidP="00443EEF">
      <w:pPr>
        <w:ind w:firstLine="540"/>
        <w:jc w:val="both"/>
        <w:rPr>
          <w:color w:val="000000" w:themeColor="text1"/>
          <w:sz w:val="26"/>
          <w:szCs w:val="26"/>
        </w:rPr>
      </w:pPr>
      <w:proofErr w:type="spellStart"/>
      <w:r>
        <w:rPr>
          <w:color w:val="000000" w:themeColor="text1"/>
          <w:sz w:val="26"/>
          <w:szCs w:val="26"/>
        </w:rPr>
        <w:t>ad</w:t>
      </w:r>
      <w:proofErr w:type="spellEnd"/>
      <w:r>
        <w:rPr>
          <w:color w:val="000000" w:themeColor="text1"/>
          <w:sz w:val="26"/>
          <w:szCs w:val="26"/>
        </w:rPr>
        <w:t>-</w:t>
      </w:r>
      <w:proofErr w:type="spellStart"/>
      <w:r>
        <w:rPr>
          <w:color w:val="000000" w:themeColor="text1"/>
          <w:sz w:val="26"/>
          <w:szCs w:val="26"/>
          <w:lang w:val="en-US"/>
        </w:rPr>
        <w:t>salazgor</w:t>
      </w:r>
      <w:proofErr w:type="spellEnd"/>
      <w:r>
        <w:rPr>
          <w:color w:val="000000" w:themeColor="text1"/>
          <w:sz w:val="26"/>
          <w:szCs w:val="26"/>
        </w:rPr>
        <w:t>2012@yandex.ru</w:t>
      </w:r>
      <w:r>
        <w:rPr>
          <w:b/>
          <w:color w:val="000000" w:themeColor="text1"/>
          <w:sz w:val="26"/>
          <w:szCs w:val="26"/>
          <w:u w:val="single"/>
        </w:rPr>
        <w:t>;</w:t>
      </w:r>
    </w:p>
    <w:p w:rsidR="00443EEF" w:rsidRDefault="00443EEF" w:rsidP="00443EEF">
      <w:pPr>
        <w:ind w:firstLine="540"/>
        <w:jc w:val="both"/>
        <w:rPr>
          <w:color w:val="000000" w:themeColor="text1"/>
          <w:sz w:val="26"/>
          <w:szCs w:val="26"/>
        </w:rPr>
      </w:pPr>
      <w:r>
        <w:rPr>
          <w:color w:val="000000" w:themeColor="text1"/>
          <w:sz w:val="26"/>
          <w:szCs w:val="26"/>
        </w:rPr>
        <w:t xml:space="preserve">- региональный портал государственных и муниципальных услуг Республики Мордовия: </w:t>
      </w:r>
      <w:hyperlink r:id="rId13" w:history="1">
        <w:r>
          <w:rPr>
            <w:rStyle w:val="aff6"/>
            <w:color w:val="000000" w:themeColor="text1"/>
            <w:sz w:val="26"/>
            <w:szCs w:val="26"/>
          </w:rPr>
          <w:t>http://gosuslugi.e-mordovia.ru</w:t>
        </w:r>
      </w:hyperlink>
      <w:r>
        <w:rPr>
          <w:color w:val="000000" w:themeColor="text1"/>
          <w:sz w:val="26"/>
          <w:szCs w:val="26"/>
        </w:rPr>
        <w:t>;</w:t>
      </w:r>
    </w:p>
    <w:p w:rsidR="00443EEF" w:rsidRDefault="00443EEF" w:rsidP="00443EEF">
      <w:pPr>
        <w:ind w:firstLine="540"/>
        <w:jc w:val="both"/>
        <w:rPr>
          <w:color w:val="000000" w:themeColor="text1"/>
          <w:sz w:val="26"/>
          <w:szCs w:val="26"/>
        </w:rPr>
      </w:pPr>
      <w:r>
        <w:rPr>
          <w:color w:val="000000" w:themeColor="text1"/>
          <w:sz w:val="26"/>
          <w:szCs w:val="26"/>
        </w:rPr>
        <w:t xml:space="preserve">- электронный адрес для направления в МБУ "МФЦ" электронных обращений по вопросам предоставления муниципальной услуги </w:t>
      </w:r>
      <w:proofErr w:type="spellStart"/>
      <w:r>
        <w:rPr>
          <w:color w:val="000000" w:themeColor="text1"/>
          <w:sz w:val="26"/>
          <w:szCs w:val="26"/>
          <w:lang w:val="en-US"/>
        </w:rPr>
        <w:t>torbeevomfc</w:t>
      </w:r>
      <w:proofErr w:type="spellEnd"/>
      <w:r>
        <w:rPr>
          <w:color w:val="000000" w:themeColor="text1"/>
          <w:sz w:val="26"/>
          <w:szCs w:val="26"/>
        </w:rPr>
        <w:t>@</w:t>
      </w:r>
      <w:proofErr w:type="spellStart"/>
      <w:r>
        <w:rPr>
          <w:color w:val="000000" w:themeColor="text1"/>
          <w:sz w:val="26"/>
          <w:szCs w:val="26"/>
          <w:lang w:val="en-US"/>
        </w:rPr>
        <w:t>gmail</w:t>
      </w:r>
      <w:proofErr w:type="spellEnd"/>
      <w:r>
        <w:rPr>
          <w:color w:val="000000" w:themeColor="text1"/>
          <w:sz w:val="26"/>
          <w:szCs w:val="26"/>
        </w:rPr>
        <w:t>.</w:t>
      </w:r>
      <w:r>
        <w:rPr>
          <w:color w:val="000000" w:themeColor="text1"/>
          <w:sz w:val="26"/>
          <w:szCs w:val="26"/>
          <w:lang w:val="en-US"/>
        </w:rPr>
        <w:t>com</w:t>
      </w:r>
      <w:r>
        <w:rPr>
          <w:color w:val="000000" w:themeColor="text1"/>
          <w:sz w:val="26"/>
          <w:szCs w:val="26"/>
        </w:rPr>
        <w:t>;</w:t>
      </w:r>
    </w:p>
    <w:p w:rsidR="00443EEF" w:rsidRDefault="00443EEF" w:rsidP="00443EEF">
      <w:pPr>
        <w:ind w:firstLine="540"/>
        <w:jc w:val="both"/>
        <w:rPr>
          <w:color w:val="000000" w:themeColor="text1"/>
          <w:sz w:val="26"/>
          <w:szCs w:val="26"/>
        </w:rPr>
      </w:pPr>
      <w:r>
        <w:rPr>
          <w:color w:val="000000" w:themeColor="text1"/>
          <w:sz w:val="26"/>
          <w:szCs w:val="26"/>
        </w:rPr>
        <w:t xml:space="preserve">- на Едином портале государственных и муниципальных услуг (функций) </w:t>
      </w:r>
      <w:hyperlink r:id="rId14" w:history="1">
        <w:r>
          <w:rPr>
            <w:rStyle w:val="aff6"/>
            <w:color w:val="000000" w:themeColor="text1"/>
            <w:sz w:val="26"/>
            <w:szCs w:val="26"/>
          </w:rPr>
          <w:t>www.gosuslugi.ru</w:t>
        </w:r>
      </w:hyperlink>
      <w:r>
        <w:rPr>
          <w:color w:val="000000" w:themeColor="text1"/>
          <w:sz w:val="26"/>
          <w:szCs w:val="26"/>
        </w:rPr>
        <w:t>.</w:t>
      </w:r>
    </w:p>
    <w:p w:rsidR="00443EEF" w:rsidRDefault="00443EEF" w:rsidP="00443EEF">
      <w:pPr>
        <w:ind w:firstLine="540"/>
        <w:jc w:val="both"/>
        <w:rPr>
          <w:color w:val="000000" w:themeColor="text1"/>
          <w:sz w:val="26"/>
          <w:szCs w:val="26"/>
        </w:rPr>
      </w:pPr>
      <w:bookmarkStart w:id="13" w:name="sub_1012"/>
      <w:r>
        <w:rPr>
          <w:color w:val="000000" w:themeColor="text1"/>
          <w:sz w:val="26"/>
          <w:szCs w:val="26"/>
        </w:rPr>
        <w:t>3.8 Порядок получения информации заявителями по вопросам предоставления муниципальной услуги.</w:t>
      </w:r>
    </w:p>
    <w:bookmarkEnd w:id="13"/>
    <w:p w:rsidR="00443EEF" w:rsidRDefault="00443EEF" w:rsidP="00443EEF">
      <w:pPr>
        <w:ind w:firstLine="540"/>
        <w:jc w:val="both"/>
        <w:rPr>
          <w:color w:val="000000" w:themeColor="text1"/>
          <w:sz w:val="26"/>
          <w:szCs w:val="26"/>
        </w:rPr>
      </w:pPr>
      <w:r>
        <w:rPr>
          <w:color w:val="000000" w:themeColor="text1"/>
          <w:sz w:val="26"/>
          <w:szCs w:val="26"/>
        </w:rPr>
        <w:t>Информация по вопросам предоставления муниципальной услуги доводится до заявителя следующими способами:</w:t>
      </w:r>
    </w:p>
    <w:p w:rsidR="00443EEF" w:rsidRDefault="00443EEF" w:rsidP="00443EEF">
      <w:pPr>
        <w:ind w:firstLine="540"/>
        <w:jc w:val="both"/>
        <w:rPr>
          <w:sz w:val="26"/>
          <w:szCs w:val="26"/>
        </w:rPr>
      </w:pPr>
      <w:r>
        <w:rPr>
          <w:sz w:val="26"/>
          <w:szCs w:val="26"/>
        </w:rPr>
        <w:t>- путем использования услуг почтовой связи;</w:t>
      </w:r>
    </w:p>
    <w:p w:rsidR="00443EEF" w:rsidRDefault="00443EEF" w:rsidP="00443EEF">
      <w:pPr>
        <w:ind w:firstLine="540"/>
        <w:jc w:val="both"/>
        <w:rPr>
          <w:color w:val="000000" w:themeColor="text1"/>
          <w:sz w:val="26"/>
          <w:szCs w:val="26"/>
        </w:rPr>
      </w:pPr>
      <w:r>
        <w:rPr>
          <w:color w:val="000000" w:themeColor="text1"/>
          <w:sz w:val="26"/>
          <w:szCs w:val="26"/>
        </w:rPr>
        <w:t xml:space="preserve">- путем размещения на официальном Интернет-сайте Администрации </w:t>
      </w:r>
      <w:hyperlink r:id="rId15" w:history="1">
        <w:proofErr w:type="spellStart"/>
        <w:r>
          <w:rPr>
            <w:rStyle w:val="aff6"/>
            <w:color w:val="000000" w:themeColor="text1"/>
            <w:sz w:val="26"/>
            <w:szCs w:val="26"/>
            <w:lang w:val="en-US"/>
          </w:rPr>
          <w:t>torbeevo</w:t>
        </w:r>
        <w:proofErr w:type="spellEnd"/>
        <w:r>
          <w:rPr>
            <w:rStyle w:val="aff6"/>
            <w:color w:val="000000" w:themeColor="text1"/>
            <w:sz w:val="26"/>
            <w:szCs w:val="26"/>
          </w:rPr>
          <w:t>.</w:t>
        </w:r>
        <w:r>
          <w:rPr>
            <w:rStyle w:val="aff6"/>
            <w:color w:val="000000" w:themeColor="text1"/>
            <w:sz w:val="26"/>
            <w:szCs w:val="26"/>
            <w:lang w:val="en-US"/>
          </w:rPr>
          <w:t>e</w:t>
        </w:r>
        <w:r>
          <w:rPr>
            <w:rStyle w:val="aff6"/>
            <w:color w:val="000000" w:themeColor="text1"/>
            <w:sz w:val="26"/>
            <w:szCs w:val="26"/>
          </w:rPr>
          <w:t>-</w:t>
        </w:r>
        <w:proofErr w:type="spellStart"/>
        <w:r>
          <w:rPr>
            <w:rStyle w:val="aff6"/>
            <w:color w:val="000000" w:themeColor="text1"/>
            <w:sz w:val="26"/>
            <w:szCs w:val="26"/>
            <w:lang w:val="en-US"/>
          </w:rPr>
          <w:t>mordovia</w:t>
        </w:r>
        <w:proofErr w:type="spellEnd"/>
        <w:r>
          <w:rPr>
            <w:rStyle w:val="aff6"/>
            <w:color w:val="000000" w:themeColor="text1"/>
            <w:sz w:val="26"/>
            <w:szCs w:val="26"/>
          </w:rPr>
          <w:t>.</w:t>
        </w:r>
        <w:proofErr w:type="spellStart"/>
        <w:r>
          <w:rPr>
            <w:rStyle w:val="aff6"/>
            <w:color w:val="000000" w:themeColor="text1"/>
            <w:sz w:val="26"/>
            <w:szCs w:val="26"/>
          </w:rPr>
          <w:t>ru</w:t>
        </w:r>
        <w:proofErr w:type="spellEnd"/>
      </w:hyperlink>
      <w:r>
        <w:rPr>
          <w:color w:val="000000" w:themeColor="text1"/>
          <w:sz w:val="26"/>
          <w:szCs w:val="26"/>
        </w:rPr>
        <w:t>;</w:t>
      </w:r>
    </w:p>
    <w:p w:rsidR="00443EEF" w:rsidRDefault="00443EEF" w:rsidP="00443EEF">
      <w:pPr>
        <w:ind w:firstLine="540"/>
        <w:jc w:val="both"/>
        <w:rPr>
          <w:color w:val="000000" w:themeColor="text1"/>
          <w:sz w:val="26"/>
          <w:szCs w:val="26"/>
        </w:rPr>
      </w:pPr>
      <w:r>
        <w:rPr>
          <w:color w:val="000000" w:themeColor="text1"/>
          <w:sz w:val="26"/>
          <w:szCs w:val="26"/>
        </w:rPr>
        <w:t xml:space="preserve">- путем размещения на Едином портале муниципальных услуг (функций) </w:t>
      </w:r>
      <w:hyperlink r:id="rId16" w:history="1">
        <w:r>
          <w:rPr>
            <w:rStyle w:val="aff6"/>
            <w:color w:val="000000" w:themeColor="text1"/>
            <w:sz w:val="26"/>
            <w:szCs w:val="26"/>
          </w:rPr>
          <w:t>www.gosuslugi.ru</w:t>
        </w:r>
      </w:hyperlink>
      <w:r>
        <w:rPr>
          <w:color w:val="000000" w:themeColor="text1"/>
          <w:sz w:val="26"/>
          <w:szCs w:val="26"/>
        </w:rPr>
        <w:t>.</w:t>
      </w:r>
    </w:p>
    <w:p w:rsidR="00443EEF" w:rsidRDefault="00443EEF" w:rsidP="00443EEF">
      <w:pPr>
        <w:ind w:firstLine="540"/>
        <w:jc w:val="both"/>
        <w:rPr>
          <w:color w:val="000000" w:themeColor="text1"/>
          <w:sz w:val="26"/>
          <w:szCs w:val="26"/>
        </w:rPr>
      </w:pPr>
      <w:bookmarkStart w:id="14" w:name="sub_1013"/>
      <w:r>
        <w:rPr>
          <w:color w:val="000000" w:themeColor="text1"/>
          <w:sz w:val="26"/>
          <w:szCs w:val="26"/>
        </w:rPr>
        <w:t>3.9 Порядок, форма и место размещения информации, которая является необходимой и обязательной для предоставления муниципальной услуги.</w:t>
      </w:r>
    </w:p>
    <w:bookmarkEnd w:id="14"/>
    <w:p w:rsidR="00443EEF" w:rsidRDefault="00443EEF" w:rsidP="00443EEF">
      <w:pPr>
        <w:ind w:firstLine="540"/>
        <w:jc w:val="both"/>
        <w:rPr>
          <w:color w:val="000000" w:themeColor="text1"/>
          <w:sz w:val="26"/>
          <w:szCs w:val="26"/>
        </w:rPr>
      </w:pPr>
      <w:r>
        <w:rPr>
          <w:color w:val="000000" w:themeColor="text1"/>
          <w:sz w:val="26"/>
          <w:szCs w:val="26"/>
        </w:rPr>
        <w:t>Порядок предоставления муниципальной услуги доводится до получателей муниципальной услуги следующими способами:</w:t>
      </w:r>
    </w:p>
    <w:p w:rsidR="00443EEF" w:rsidRDefault="00443EEF" w:rsidP="00443EEF">
      <w:pPr>
        <w:ind w:firstLine="540"/>
        <w:jc w:val="both"/>
        <w:rPr>
          <w:color w:val="000000" w:themeColor="text1"/>
          <w:sz w:val="26"/>
          <w:szCs w:val="26"/>
        </w:rPr>
      </w:pPr>
      <w:r>
        <w:rPr>
          <w:color w:val="000000" w:themeColor="text1"/>
          <w:sz w:val="26"/>
          <w:szCs w:val="26"/>
        </w:rPr>
        <w:t xml:space="preserve">- при личном обращении заявителя в МБУ "МФЦ" (ул. </w:t>
      </w:r>
      <w:proofErr w:type="spellStart"/>
      <w:r>
        <w:rPr>
          <w:color w:val="000000" w:themeColor="text1"/>
          <w:sz w:val="26"/>
          <w:szCs w:val="26"/>
        </w:rPr>
        <w:t>К.Маркса</w:t>
      </w:r>
      <w:proofErr w:type="spellEnd"/>
      <w:r>
        <w:rPr>
          <w:color w:val="000000" w:themeColor="text1"/>
          <w:sz w:val="26"/>
          <w:szCs w:val="26"/>
        </w:rPr>
        <w:t>, д. 7);</w:t>
      </w:r>
    </w:p>
    <w:p w:rsidR="00443EEF" w:rsidRDefault="00443EEF" w:rsidP="00443EEF">
      <w:pPr>
        <w:ind w:firstLine="540"/>
        <w:jc w:val="both"/>
        <w:rPr>
          <w:color w:val="000000" w:themeColor="text1"/>
          <w:sz w:val="26"/>
          <w:szCs w:val="26"/>
        </w:rPr>
      </w:pPr>
      <w:r>
        <w:rPr>
          <w:color w:val="000000" w:themeColor="text1"/>
          <w:sz w:val="26"/>
          <w:szCs w:val="26"/>
        </w:rPr>
        <w:lastRenderedPageBreak/>
        <w:t xml:space="preserve">- путем размещения на информационном стенде в помещении МБУ "МФЦ" (ул. </w:t>
      </w:r>
      <w:proofErr w:type="spellStart"/>
      <w:r>
        <w:rPr>
          <w:color w:val="000000" w:themeColor="text1"/>
          <w:sz w:val="26"/>
          <w:szCs w:val="26"/>
        </w:rPr>
        <w:t>К.Маркса</w:t>
      </w:r>
      <w:proofErr w:type="spellEnd"/>
      <w:r>
        <w:rPr>
          <w:color w:val="000000" w:themeColor="text1"/>
          <w:sz w:val="26"/>
          <w:szCs w:val="26"/>
        </w:rPr>
        <w:t>, д. 7);</w:t>
      </w:r>
    </w:p>
    <w:p w:rsidR="00443EEF" w:rsidRDefault="00443EEF" w:rsidP="00443EEF">
      <w:pPr>
        <w:ind w:firstLine="540"/>
        <w:jc w:val="both"/>
        <w:rPr>
          <w:color w:val="000000" w:themeColor="text1"/>
          <w:sz w:val="26"/>
          <w:szCs w:val="26"/>
        </w:rPr>
      </w:pPr>
      <w:r>
        <w:rPr>
          <w:color w:val="000000" w:themeColor="text1"/>
          <w:sz w:val="26"/>
          <w:szCs w:val="26"/>
        </w:rPr>
        <w:t xml:space="preserve">- посредством размещения на официальном Интернет-сайте Администрации </w:t>
      </w:r>
      <w:hyperlink r:id="rId17" w:history="1">
        <w:proofErr w:type="spellStart"/>
        <w:r>
          <w:rPr>
            <w:rStyle w:val="aff6"/>
            <w:color w:val="000000" w:themeColor="text1"/>
            <w:sz w:val="26"/>
            <w:szCs w:val="26"/>
            <w:lang w:val="en-US"/>
          </w:rPr>
          <w:t>torbeevo</w:t>
        </w:r>
        <w:proofErr w:type="spellEnd"/>
        <w:r>
          <w:rPr>
            <w:rStyle w:val="aff6"/>
            <w:color w:val="000000" w:themeColor="text1"/>
            <w:sz w:val="26"/>
            <w:szCs w:val="26"/>
          </w:rPr>
          <w:t>.</w:t>
        </w:r>
        <w:r>
          <w:rPr>
            <w:rStyle w:val="aff6"/>
            <w:color w:val="000000" w:themeColor="text1"/>
            <w:sz w:val="26"/>
            <w:szCs w:val="26"/>
            <w:lang w:val="en-US"/>
          </w:rPr>
          <w:t>e</w:t>
        </w:r>
        <w:r>
          <w:rPr>
            <w:rStyle w:val="aff6"/>
            <w:color w:val="000000" w:themeColor="text1"/>
            <w:sz w:val="26"/>
            <w:szCs w:val="26"/>
          </w:rPr>
          <w:t>-</w:t>
        </w:r>
        <w:proofErr w:type="spellStart"/>
        <w:r>
          <w:rPr>
            <w:rStyle w:val="aff6"/>
            <w:color w:val="000000" w:themeColor="text1"/>
            <w:sz w:val="26"/>
            <w:szCs w:val="26"/>
            <w:lang w:val="en-US"/>
          </w:rPr>
          <w:t>mordovia</w:t>
        </w:r>
        <w:proofErr w:type="spellEnd"/>
        <w:r>
          <w:rPr>
            <w:rStyle w:val="aff6"/>
            <w:color w:val="000000" w:themeColor="text1"/>
            <w:sz w:val="26"/>
            <w:szCs w:val="26"/>
          </w:rPr>
          <w:t>.</w:t>
        </w:r>
        <w:proofErr w:type="spellStart"/>
        <w:r>
          <w:rPr>
            <w:rStyle w:val="aff6"/>
            <w:color w:val="000000" w:themeColor="text1"/>
            <w:sz w:val="26"/>
            <w:szCs w:val="26"/>
          </w:rPr>
          <w:t>ru</w:t>
        </w:r>
        <w:proofErr w:type="spellEnd"/>
      </w:hyperlink>
      <w:r>
        <w:rPr>
          <w:color w:val="000000" w:themeColor="text1"/>
          <w:sz w:val="26"/>
          <w:szCs w:val="26"/>
        </w:rPr>
        <w:t>;</w:t>
      </w:r>
    </w:p>
    <w:p w:rsidR="00443EEF" w:rsidRDefault="00443EEF" w:rsidP="00443EEF">
      <w:pPr>
        <w:ind w:firstLine="540"/>
        <w:jc w:val="both"/>
        <w:rPr>
          <w:color w:val="000000" w:themeColor="text1"/>
          <w:sz w:val="26"/>
          <w:szCs w:val="26"/>
        </w:rPr>
      </w:pPr>
      <w:r>
        <w:rPr>
          <w:color w:val="000000" w:themeColor="text1"/>
          <w:sz w:val="26"/>
          <w:szCs w:val="26"/>
        </w:rPr>
        <w:t xml:space="preserve">- посредством размещения в сети Интернет на Едином портале государственных услуг и муниципальных услуг (функций) </w:t>
      </w:r>
      <w:hyperlink r:id="rId18" w:history="1">
        <w:r>
          <w:rPr>
            <w:rStyle w:val="aff6"/>
            <w:color w:val="000000" w:themeColor="text1"/>
            <w:sz w:val="26"/>
            <w:szCs w:val="26"/>
          </w:rPr>
          <w:t>www.gosuslugi.ru</w:t>
        </w:r>
      </w:hyperlink>
      <w:r>
        <w:rPr>
          <w:color w:val="000000" w:themeColor="text1"/>
          <w:sz w:val="26"/>
          <w:szCs w:val="26"/>
        </w:rPr>
        <w:t>;</w:t>
      </w:r>
    </w:p>
    <w:p w:rsidR="00443EEF" w:rsidRDefault="00443EEF" w:rsidP="00443EEF">
      <w:pPr>
        <w:ind w:firstLine="540"/>
        <w:jc w:val="both"/>
        <w:rPr>
          <w:color w:val="000000" w:themeColor="text1"/>
          <w:sz w:val="26"/>
          <w:szCs w:val="26"/>
        </w:rPr>
      </w:pPr>
      <w:r>
        <w:rPr>
          <w:color w:val="000000" w:themeColor="text1"/>
          <w:sz w:val="26"/>
          <w:szCs w:val="26"/>
        </w:rPr>
        <w:t>- посредством размещения в средствах массовой информации.</w:t>
      </w:r>
    </w:p>
    <w:p w:rsidR="00443EEF" w:rsidRDefault="00443EEF" w:rsidP="00443EEF">
      <w:pPr>
        <w:ind w:firstLine="540"/>
        <w:jc w:val="both"/>
        <w:rPr>
          <w:color w:val="000000" w:themeColor="text1"/>
          <w:sz w:val="26"/>
          <w:szCs w:val="26"/>
        </w:rPr>
      </w:pPr>
      <w:bookmarkStart w:id="15" w:name="sub_1014"/>
      <w:r>
        <w:rPr>
          <w:color w:val="000000" w:themeColor="text1"/>
          <w:sz w:val="26"/>
          <w:szCs w:val="26"/>
        </w:rPr>
        <w:t>3.10</w:t>
      </w:r>
      <w:proofErr w:type="gramStart"/>
      <w:r>
        <w:rPr>
          <w:color w:val="000000" w:themeColor="text1"/>
          <w:sz w:val="26"/>
          <w:szCs w:val="26"/>
        </w:rPr>
        <w:t xml:space="preserve"> Н</w:t>
      </w:r>
      <w:proofErr w:type="gramEnd"/>
      <w:r>
        <w:rPr>
          <w:color w:val="000000" w:themeColor="text1"/>
          <w:sz w:val="26"/>
          <w:szCs w:val="26"/>
        </w:rPr>
        <w:t>а информационных стендах в МБУ "МФЦ" содержится следующая информация:</w:t>
      </w:r>
    </w:p>
    <w:bookmarkEnd w:id="15"/>
    <w:p w:rsidR="00443EEF" w:rsidRDefault="00443EEF" w:rsidP="00443EEF">
      <w:pPr>
        <w:ind w:firstLine="540"/>
        <w:jc w:val="both"/>
        <w:rPr>
          <w:sz w:val="26"/>
          <w:szCs w:val="26"/>
        </w:rPr>
      </w:pPr>
      <w:r>
        <w:rPr>
          <w:color w:val="000000" w:themeColor="text1"/>
          <w:sz w:val="26"/>
          <w:szCs w:val="26"/>
        </w:rPr>
        <w:t>- месторасположение</w:t>
      </w:r>
      <w:r>
        <w:rPr>
          <w:sz w:val="26"/>
          <w:szCs w:val="26"/>
        </w:rPr>
        <w:t>, почтовый адрес, график (режим) работы, номера телефонов, адрес электронной почты МБУ "МФЦ";</w:t>
      </w:r>
    </w:p>
    <w:p w:rsidR="00443EEF" w:rsidRDefault="00443EEF" w:rsidP="00443EEF">
      <w:pPr>
        <w:ind w:firstLine="540"/>
        <w:jc w:val="both"/>
        <w:rPr>
          <w:sz w:val="26"/>
          <w:szCs w:val="26"/>
        </w:rPr>
      </w:pPr>
      <w:r>
        <w:rPr>
          <w:sz w:val="26"/>
          <w:szCs w:val="26"/>
        </w:rPr>
        <w:t>- процедура предоставления муниципальной услуги;</w:t>
      </w:r>
    </w:p>
    <w:p w:rsidR="00443EEF" w:rsidRDefault="00443EEF" w:rsidP="00443EEF">
      <w:pPr>
        <w:ind w:firstLine="540"/>
        <w:jc w:val="both"/>
        <w:rPr>
          <w:sz w:val="26"/>
          <w:szCs w:val="26"/>
        </w:rPr>
      </w:pPr>
      <w:r>
        <w:rPr>
          <w:sz w:val="26"/>
          <w:szCs w:val="26"/>
        </w:rPr>
        <w:t>- перечень документов, необходимых для предоставления муниципальной услуги;</w:t>
      </w:r>
    </w:p>
    <w:p w:rsidR="00443EEF" w:rsidRDefault="00443EEF" w:rsidP="00443EEF">
      <w:pPr>
        <w:ind w:firstLine="540"/>
        <w:jc w:val="both"/>
        <w:rPr>
          <w:sz w:val="26"/>
          <w:szCs w:val="26"/>
        </w:rPr>
      </w:pPr>
      <w:r>
        <w:rPr>
          <w:sz w:val="26"/>
          <w:szCs w:val="26"/>
        </w:rPr>
        <w:t>- перечень вышестоящих органов и должностных лиц, куда может быть подана жалоба на действие, бездействие органа и должностного лица ответственного за предоставление муниципальной услуги.</w:t>
      </w:r>
    </w:p>
    <w:p w:rsidR="00443EEF" w:rsidRDefault="00443EEF" w:rsidP="00443EEF">
      <w:pPr>
        <w:ind w:firstLine="540"/>
        <w:jc w:val="both"/>
        <w:rPr>
          <w:sz w:val="26"/>
          <w:szCs w:val="26"/>
        </w:rPr>
      </w:pPr>
      <w:bookmarkStart w:id="16" w:name="sub_1015"/>
      <w:r>
        <w:rPr>
          <w:sz w:val="26"/>
          <w:szCs w:val="26"/>
        </w:rPr>
        <w:t>3.11 Консультации предоставляются специалистами МБУ "МФЦ" при личном или письменном обращении заинтересованных лиц, посредством устного консультирования, телефонной связи или электронной почты.</w:t>
      </w:r>
    </w:p>
    <w:p w:rsidR="00443EEF" w:rsidRDefault="00443EEF" w:rsidP="00443EEF">
      <w:pPr>
        <w:ind w:firstLine="540"/>
        <w:jc w:val="both"/>
        <w:rPr>
          <w:sz w:val="26"/>
          <w:szCs w:val="26"/>
        </w:rPr>
      </w:pPr>
      <w:bookmarkStart w:id="17" w:name="sub_1016"/>
      <w:bookmarkEnd w:id="16"/>
      <w:r>
        <w:rPr>
          <w:sz w:val="26"/>
          <w:szCs w:val="26"/>
        </w:rPr>
        <w:t>3.12  Консультации предоставляются по следующим вопросам:</w:t>
      </w:r>
    </w:p>
    <w:bookmarkEnd w:id="17"/>
    <w:p w:rsidR="00443EEF" w:rsidRDefault="00443EEF" w:rsidP="00443EEF">
      <w:pPr>
        <w:ind w:firstLine="540"/>
        <w:jc w:val="both"/>
        <w:rPr>
          <w:sz w:val="26"/>
          <w:szCs w:val="26"/>
        </w:rPr>
      </w:pPr>
      <w:r>
        <w:rPr>
          <w:sz w:val="26"/>
          <w:szCs w:val="26"/>
        </w:rPr>
        <w:t>- о перечне документов, представляемых для получения Муниципальной услуги;</w:t>
      </w:r>
    </w:p>
    <w:p w:rsidR="00443EEF" w:rsidRDefault="00443EEF" w:rsidP="00443EEF">
      <w:pPr>
        <w:ind w:firstLine="540"/>
        <w:jc w:val="both"/>
        <w:rPr>
          <w:sz w:val="26"/>
          <w:szCs w:val="26"/>
        </w:rPr>
      </w:pPr>
      <w:r>
        <w:rPr>
          <w:sz w:val="26"/>
          <w:szCs w:val="26"/>
        </w:rPr>
        <w:t>- о времени приема документов, необходимых для получения Муниципальной услуги;</w:t>
      </w:r>
    </w:p>
    <w:p w:rsidR="00443EEF" w:rsidRDefault="00443EEF" w:rsidP="00443EEF">
      <w:pPr>
        <w:ind w:firstLine="540"/>
        <w:jc w:val="both"/>
        <w:rPr>
          <w:sz w:val="26"/>
          <w:szCs w:val="26"/>
        </w:rPr>
      </w:pPr>
      <w:r>
        <w:rPr>
          <w:sz w:val="26"/>
          <w:szCs w:val="26"/>
        </w:rPr>
        <w:t>- о сроке предоставления Муниципальной услуги.</w:t>
      </w:r>
    </w:p>
    <w:p w:rsidR="00443EEF" w:rsidRDefault="00443EEF" w:rsidP="00443EEF">
      <w:pPr>
        <w:ind w:firstLine="540"/>
        <w:jc w:val="both"/>
        <w:rPr>
          <w:sz w:val="26"/>
          <w:szCs w:val="26"/>
        </w:rPr>
      </w:pPr>
      <w:bookmarkStart w:id="18" w:name="sub_1017"/>
      <w:r>
        <w:rPr>
          <w:sz w:val="26"/>
          <w:szCs w:val="26"/>
        </w:rPr>
        <w:t>3.13 Консультирование заинтересованных лиц о порядке предоставления муниципальной услуги проводится в рабочее время.</w:t>
      </w:r>
    </w:p>
    <w:bookmarkEnd w:id="18"/>
    <w:p w:rsidR="00443EEF" w:rsidRDefault="00443EEF" w:rsidP="00443EEF">
      <w:pPr>
        <w:ind w:firstLine="540"/>
        <w:jc w:val="both"/>
        <w:rPr>
          <w:sz w:val="26"/>
          <w:szCs w:val="26"/>
        </w:rPr>
      </w:pPr>
      <w:r>
        <w:rPr>
          <w:sz w:val="26"/>
          <w:szCs w:val="26"/>
        </w:rPr>
        <w:t>3.14. Специалист МБУ "МФЦ", осуществляющий индивидуальное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Время ожидания в очереди заинтересованного лица при индивидуальном устном консультировании не может превышать 15 минут.</w:t>
      </w:r>
    </w:p>
    <w:p w:rsidR="00443EEF" w:rsidRDefault="00443EEF" w:rsidP="00443EEF">
      <w:pPr>
        <w:ind w:firstLine="540"/>
        <w:jc w:val="both"/>
        <w:rPr>
          <w:sz w:val="26"/>
          <w:szCs w:val="26"/>
        </w:rPr>
      </w:pPr>
      <w:r>
        <w:rPr>
          <w:sz w:val="26"/>
          <w:szCs w:val="26"/>
        </w:rPr>
        <w:t>Индивидуальное устное консультирование каждого заинтересованного лица специалист МБУ "МФЦ" осуществляет не более 15 минут.</w:t>
      </w:r>
    </w:p>
    <w:p w:rsidR="00443EEF" w:rsidRDefault="00443EEF" w:rsidP="00443EEF">
      <w:pPr>
        <w:ind w:firstLine="540"/>
        <w:jc w:val="both"/>
        <w:rPr>
          <w:sz w:val="26"/>
          <w:szCs w:val="26"/>
        </w:rPr>
      </w:pPr>
      <w:r>
        <w:rPr>
          <w:sz w:val="26"/>
          <w:szCs w:val="26"/>
        </w:rPr>
        <w:t>В случае</w:t>
      </w:r>
      <w:proofErr w:type="gramStart"/>
      <w:r>
        <w:rPr>
          <w:sz w:val="26"/>
          <w:szCs w:val="26"/>
        </w:rPr>
        <w:t>,</w:t>
      </w:r>
      <w:proofErr w:type="gramEnd"/>
      <w:r>
        <w:rPr>
          <w:sz w:val="26"/>
          <w:szCs w:val="26"/>
        </w:rPr>
        <w:t xml:space="preserve"> если для подготовки ответа требуется более продолжительное время, специалист МБУ "МФЦ", осуществляющий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443EEF" w:rsidRDefault="00443EEF" w:rsidP="00443EEF">
      <w:pPr>
        <w:ind w:firstLine="540"/>
        <w:jc w:val="both"/>
        <w:rPr>
          <w:sz w:val="26"/>
          <w:szCs w:val="26"/>
        </w:rPr>
      </w:pPr>
      <w:r>
        <w:rPr>
          <w:sz w:val="26"/>
          <w:szCs w:val="26"/>
        </w:rPr>
        <w:t>3.15 Звонки граждан принимаются в соответствии с графиком работы МБУ "МФЦ".</w:t>
      </w:r>
    </w:p>
    <w:p w:rsidR="00443EEF" w:rsidRDefault="00443EEF" w:rsidP="00443EEF">
      <w:pPr>
        <w:ind w:firstLine="540"/>
        <w:jc w:val="both"/>
        <w:rPr>
          <w:sz w:val="26"/>
          <w:szCs w:val="26"/>
        </w:rPr>
      </w:pPr>
      <w:r>
        <w:rPr>
          <w:sz w:val="26"/>
          <w:szCs w:val="26"/>
        </w:rPr>
        <w:t>При ответах на телефонные звонки специалист МБУ "МФЦ", осуществляющий информирование и консультирование, сняв трубку, должен назвать фамилию, имя, отчество, занимаемую должность и наименование учреждения.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443EEF" w:rsidRDefault="00443EEF" w:rsidP="00443EEF">
      <w:pPr>
        <w:ind w:firstLine="540"/>
        <w:jc w:val="both"/>
        <w:rPr>
          <w:sz w:val="26"/>
          <w:szCs w:val="26"/>
        </w:rPr>
      </w:pPr>
      <w:r>
        <w:rPr>
          <w:sz w:val="26"/>
          <w:szCs w:val="26"/>
        </w:rPr>
        <w:t>Время разговора не должно превышать 10 минут.</w:t>
      </w:r>
    </w:p>
    <w:p w:rsidR="00443EEF" w:rsidRDefault="00443EEF" w:rsidP="00443EEF">
      <w:pPr>
        <w:ind w:firstLine="540"/>
        <w:jc w:val="both"/>
        <w:rPr>
          <w:sz w:val="26"/>
          <w:szCs w:val="26"/>
        </w:rPr>
      </w:pPr>
      <w:r>
        <w:rPr>
          <w:sz w:val="26"/>
          <w:szCs w:val="26"/>
        </w:rPr>
        <w:t>При невозможности специалиста МБУ "МФЦ",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гражданину должен быть сообщен телефонный номер, по которому можно получить необходимую информацию.</w:t>
      </w:r>
    </w:p>
    <w:p w:rsidR="00443EEF" w:rsidRDefault="00443EEF" w:rsidP="00443EEF">
      <w:pPr>
        <w:ind w:firstLine="540"/>
        <w:jc w:val="both"/>
        <w:rPr>
          <w:sz w:val="26"/>
          <w:szCs w:val="26"/>
        </w:rPr>
      </w:pPr>
      <w:bookmarkStart w:id="19" w:name="sub_1018"/>
      <w:r>
        <w:rPr>
          <w:sz w:val="26"/>
          <w:szCs w:val="26"/>
        </w:rPr>
        <w:t>3.16</w:t>
      </w:r>
      <w:proofErr w:type="gramStart"/>
      <w:r>
        <w:rPr>
          <w:sz w:val="26"/>
          <w:szCs w:val="26"/>
        </w:rPr>
        <w:t xml:space="preserve"> В</w:t>
      </w:r>
      <w:proofErr w:type="gramEnd"/>
      <w:r>
        <w:rPr>
          <w:sz w:val="26"/>
          <w:szCs w:val="26"/>
        </w:rPr>
        <w:t xml:space="preserve"> случае поступления от гражданина запроса на получение письменной консультации МБУ "МФЦ" обязан ответить на него в течение 10 дней со дня поступления запроса.</w:t>
      </w:r>
    </w:p>
    <w:bookmarkEnd w:id="19"/>
    <w:p w:rsidR="00443EEF" w:rsidRDefault="00443EEF" w:rsidP="00443EEF">
      <w:pPr>
        <w:ind w:firstLine="540"/>
        <w:jc w:val="both"/>
        <w:rPr>
          <w:sz w:val="26"/>
          <w:szCs w:val="26"/>
        </w:rPr>
      </w:pPr>
      <w:r>
        <w:rPr>
          <w:sz w:val="26"/>
          <w:szCs w:val="26"/>
        </w:rPr>
        <w:lastRenderedPageBreak/>
        <w:t>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директором МБУ "МФЦ".</w:t>
      </w:r>
    </w:p>
    <w:p w:rsidR="00443EEF" w:rsidRDefault="00443EEF" w:rsidP="00443EEF">
      <w:pPr>
        <w:ind w:firstLine="540"/>
        <w:jc w:val="both"/>
        <w:rPr>
          <w:sz w:val="26"/>
          <w:szCs w:val="26"/>
        </w:rPr>
      </w:pPr>
      <w:bookmarkStart w:id="20" w:name="sub_1019"/>
      <w:r>
        <w:rPr>
          <w:sz w:val="26"/>
          <w:szCs w:val="26"/>
        </w:rPr>
        <w:t xml:space="preserve">3.17 Прием и консультирование граждан по вопросам связанным с предоставлением Муниципальной услуги, осуществляется в МБУ "МФЦ" по адресу, указанному в </w:t>
      </w:r>
      <w:r>
        <w:rPr>
          <w:rStyle w:val="aff6"/>
          <w:sz w:val="26"/>
          <w:szCs w:val="26"/>
          <w:u w:val="single"/>
        </w:rPr>
        <w:t>приложении N 5</w:t>
      </w:r>
      <w:r>
        <w:rPr>
          <w:sz w:val="26"/>
          <w:szCs w:val="26"/>
          <w:u w:val="single"/>
        </w:rPr>
        <w:t>,</w:t>
      </w:r>
      <w:r>
        <w:rPr>
          <w:sz w:val="26"/>
          <w:szCs w:val="26"/>
        </w:rPr>
        <w:t xml:space="preserve"> в соответствии со следующим графиком:</w:t>
      </w:r>
    </w:p>
    <w:bookmarkEnd w:id="20"/>
    <w:p w:rsidR="00443EEF" w:rsidRDefault="00443EEF" w:rsidP="00443EEF">
      <w:pPr>
        <w:ind w:firstLine="540"/>
        <w:jc w:val="both"/>
        <w:rPr>
          <w:sz w:val="26"/>
          <w:szCs w:val="26"/>
        </w:rPr>
      </w:pPr>
      <w:r>
        <w:rPr>
          <w:sz w:val="26"/>
          <w:szCs w:val="26"/>
        </w:rPr>
        <w:t>- понедельник-пятница с 8.30 до 17.30 ч.,</w:t>
      </w:r>
    </w:p>
    <w:p w:rsidR="00443EEF" w:rsidRDefault="00443EEF" w:rsidP="00443EEF">
      <w:pPr>
        <w:ind w:firstLine="540"/>
        <w:jc w:val="both"/>
        <w:rPr>
          <w:sz w:val="26"/>
          <w:szCs w:val="26"/>
        </w:rPr>
      </w:pPr>
      <w:r>
        <w:rPr>
          <w:sz w:val="26"/>
          <w:szCs w:val="26"/>
        </w:rPr>
        <w:t>- перерыв на обед с 13.00 до 14.00 часов;</w:t>
      </w:r>
    </w:p>
    <w:p w:rsidR="00443EEF" w:rsidRDefault="00443EEF" w:rsidP="00443EEF">
      <w:pPr>
        <w:ind w:firstLine="540"/>
        <w:jc w:val="both"/>
        <w:rPr>
          <w:sz w:val="26"/>
          <w:szCs w:val="26"/>
        </w:rPr>
      </w:pPr>
      <w:r>
        <w:rPr>
          <w:sz w:val="26"/>
          <w:szCs w:val="26"/>
        </w:rPr>
        <w:t>- суббота, воскресенье выходной день.</w:t>
      </w:r>
    </w:p>
    <w:p w:rsidR="00443EEF" w:rsidRDefault="00443EEF" w:rsidP="00443EEF">
      <w:pPr>
        <w:ind w:firstLine="567"/>
        <w:jc w:val="both"/>
        <w:rPr>
          <w:sz w:val="16"/>
          <w:szCs w:val="16"/>
        </w:rPr>
      </w:pPr>
    </w:p>
    <w:p w:rsidR="00443EEF" w:rsidRDefault="00443EEF" w:rsidP="00443EEF">
      <w:pPr>
        <w:ind w:firstLine="567"/>
        <w:jc w:val="center"/>
        <w:rPr>
          <w:b/>
          <w:sz w:val="28"/>
          <w:szCs w:val="28"/>
        </w:rPr>
      </w:pPr>
      <w:r>
        <w:rPr>
          <w:b/>
          <w:sz w:val="28"/>
          <w:szCs w:val="28"/>
        </w:rPr>
        <w:t>Раздел 2. Стандарт предоставления муниципальной услуги</w:t>
      </w:r>
    </w:p>
    <w:p w:rsidR="00443EEF" w:rsidRDefault="00443EEF" w:rsidP="00443EEF">
      <w:pPr>
        <w:ind w:firstLine="567"/>
        <w:jc w:val="center"/>
        <w:rPr>
          <w:b/>
          <w:sz w:val="16"/>
          <w:szCs w:val="16"/>
        </w:rPr>
      </w:pPr>
    </w:p>
    <w:p w:rsidR="00443EEF" w:rsidRDefault="00443EEF" w:rsidP="00443EEF">
      <w:pPr>
        <w:ind w:firstLine="567"/>
        <w:jc w:val="center"/>
        <w:rPr>
          <w:sz w:val="28"/>
          <w:szCs w:val="28"/>
        </w:rPr>
      </w:pPr>
      <w:r>
        <w:rPr>
          <w:sz w:val="28"/>
          <w:szCs w:val="28"/>
        </w:rPr>
        <w:t>Подраздел 1. Наименование муниципальной услуги</w:t>
      </w:r>
    </w:p>
    <w:p w:rsidR="00443EEF" w:rsidRDefault="00443EEF" w:rsidP="00443EEF">
      <w:pPr>
        <w:ind w:firstLine="567"/>
        <w:jc w:val="both"/>
        <w:rPr>
          <w:sz w:val="16"/>
          <w:szCs w:val="16"/>
        </w:rPr>
      </w:pPr>
    </w:p>
    <w:p w:rsidR="00443EEF" w:rsidRDefault="00443EEF" w:rsidP="00443EEF">
      <w:pPr>
        <w:ind w:firstLine="567"/>
        <w:jc w:val="both"/>
        <w:rPr>
          <w:rFonts w:eastAsia="Calibri"/>
          <w:color w:val="000000"/>
          <w:sz w:val="26"/>
          <w:szCs w:val="26"/>
          <w:lang w:eastAsia="en-US"/>
        </w:rPr>
      </w:pPr>
      <w:r>
        <w:rPr>
          <w:sz w:val="26"/>
          <w:szCs w:val="26"/>
        </w:rPr>
        <w:t xml:space="preserve">1.1 Наименование муниципальной услуги – предоставление в аренду, безвозмездное пользование, согласование передачи в субаренду имущества, находящегося в муниципальной собственности </w:t>
      </w:r>
      <w:proofErr w:type="spellStart"/>
      <w:r>
        <w:rPr>
          <w:sz w:val="26"/>
          <w:szCs w:val="26"/>
        </w:rPr>
        <w:t>Салазгорьского</w:t>
      </w:r>
      <w:proofErr w:type="spellEnd"/>
      <w:r>
        <w:rPr>
          <w:sz w:val="26"/>
          <w:szCs w:val="26"/>
        </w:rPr>
        <w:t xml:space="preserve"> сельского поселения (далее муниципальная услуга).</w:t>
      </w:r>
      <w:r>
        <w:rPr>
          <w:color w:val="000000"/>
          <w:sz w:val="26"/>
          <w:szCs w:val="26"/>
        </w:rPr>
        <w:t xml:space="preserve"> </w:t>
      </w:r>
    </w:p>
    <w:p w:rsidR="00443EEF" w:rsidRDefault="00443EEF" w:rsidP="00443EEF">
      <w:pPr>
        <w:ind w:firstLine="567"/>
        <w:jc w:val="both"/>
        <w:rPr>
          <w:color w:val="000000"/>
          <w:sz w:val="16"/>
          <w:szCs w:val="16"/>
        </w:rPr>
      </w:pPr>
    </w:p>
    <w:p w:rsidR="00443EEF" w:rsidRDefault="00443EEF" w:rsidP="00443EEF">
      <w:pPr>
        <w:pStyle w:val="1"/>
        <w:rPr>
          <w:rFonts w:ascii="Times New Roman" w:hAnsi="Times New Roman" w:cs="Times New Roman"/>
          <w:color w:val="000000" w:themeColor="text1"/>
          <w:sz w:val="26"/>
          <w:szCs w:val="26"/>
        </w:rPr>
      </w:pPr>
      <w:bookmarkStart w:id="21" w:name="sub_220"/>
      <w:r>
        <w:rPr>
          <w:rFonts w:ascii="Times New Roman" w:hAnsi="Times New Roman" w:cs="Times New Roman"/>
          <w:color w:val="000000" w:themeColor="text1"/>
          <w:sz w:val="26"/>
          <w:szCs w:val="26"/>
        </w:rPr>
        <w:t>Подраздел 2. Наименование органа местного самоуправления, предоставляющего муниципальную услугу</w:t>
      </w:r>
    </w:p>
    <w:p w:rsidR="00443EEF" w:rsidRDefault="00443EEF" w:rsidP="00443EEF">
      <w:pPr>
        <w:ind w:firstLine="539"/>
        <w:jc w:val="both"/>
        <w:rPr>
          <w:sz w:val="26"/>
          <w:szCs w:val="26"/>
        </w:rPr>
      </w:pPr>
      <w:bookmarkStart w:id="22" w:name="sub_1021"/>
      <w:bookmarkEnd w:id="21"/>
      <w:r>
        <w:rPr>
          <w:sz w:val="26"/>
          <w:szCs w:val="26"/>
        </w:rPr>
        <w:t>2.1  Муниципальная услуга предоставляется:</w:t>
      </w:r>
    </w:p>
    <w:bookmarkEnd w:id="22"/>
    <w:p w:rsidR="00443EEF" w:rsidRDefault="00443EEF" w:rsidP="00443EEF">
      <w:pPr>
        <w:ind w:firstLine="539"/>
        <w:jc w:val="both"/>
        <w:rPr>
          <w:sz w:val="26"/>
          <w:szCs w:val="26"/>
        </w:rPr>
      </w:pPr>
      <w:r>
        <w:rPr>
          <w:sz w:val="26"/>
          <w:szCs w:val="26"/>
        </w:rPr>
        <w:t xml:space="preserve">- Администрацией </w:t>
      </w:r>
      <w:proofErr w:type="spellStart"/>
      <w:r>
        <w:rPr>
          <w:sz w:val="26"/>
          <w:szCs w:val="26"/>
        </w:rPr>
        <w:t>Салазгорьского</w:t>
      </w:r>
      <w:proofErr w:type="spellEnd"/>
      <w:r>
        <w:rPr>
          <w:sz w:val="26"/>
          <w:szCs w:val="26"/>
        </w:rPr>
        <w:t xml:space="preserve"> сельского поселения </w:t>
      </w:r>
      <w:proofErr w:type="spellStart"/>
      <w:r>
        <w:rPr>
          <w:sz w:val="26"/>
          <w:szCs w:val="26"/>
        </w:rPr>
        <w:t>Торбеевского</w:t>
      </w:r>
      <w:proofErr w:type="spellEnd"/>
      <w:r>
        <w:rPr>
          <w:sz w:val="26"/>
          <w:szCs w:val="26"/>
        </w:rPr>
        <w:t xml:space="preserve"> муниципального района (далее - Администрация) с участием Муниципального бюджетного учреждения </w:t>
      </w:r>
      <w:proofErr w:type="spellStart"/>
      <w:r>
        <w:rPr>
          <w:sz w:val="26"/>
          <w:szCs w:val="26"/>
        </w:rPr>
        <w:t>Торбеевского</w:t>
      </w:r>
      <w:proofErr w:type="spellEnd"/>
      <w:r>
        <w:rPr>
          <w:sz w:val="26"/>
          <w:szCs w:val="26"/>
        </w:rPr>
        <w:t xml:space="preserve"> муниципального района "Многофункциональный центр предоставления государственных и муниципальных услуг" (далее - МБУ "МФЦ")</w:t>
      </w:r>
    </w:p>
    <w:p w:rsidR="00443EEF" w:rsidRDefault="00443EEF" w:rsidP="00443EEF">
      <w:pPr>
        <w:ind w:firstLine="539"/>
        <w:jc w:val="both"/>
        <w:rPr>
          <w:sz w:val="26"/>
          <w:szCs w:val="26"/>
        </w:rPr>
      </w:pPr>
      <w:bookmarkStart w:id="23" w:name="sub_1022"/>
      <w:r>
        <w:rPr>
          <w:sz w:val="26"/>
          <w:szCs w:val="26"/>
        </w:rPr>
        <w:t xml:space="preserve">2.2 Функции по предоставлению Муниципальной услуги в Администрации осуществляет специалист - в части рассмотрения заявлений о предоставлении в аренду, безвозмездное пользование, согласование передачи в субаренду имущества, находящегося в муниципальной собственности </w:t>
      </w:r>
      <w:proofErr w:type="spellStart"/>
      <w:r>
        <w:rPr>
          <w:sz w:val="26"/>
          <w:szCs w:val="26"/>
        </w:rPr>
        <w:t>Салазгорьского</w:t>
      </w:r>
      <w:proofErr w:type="spellEnd"/>
      <w:r>
        <w:rPr>
          <w:sz w:val="26"/>
          <w:szCs w:val="26"/>
        </w:rPr>
        <w:t xml:space="preserve"> сельского поселения</w:t>
      </w:r>
      <w:bookmarkStart w:id="24" w:name="sub_1023"/>
      <w:bookmarkEnd w:id="23"/>
      <w:r>
        <w:rPr>
          <w:sz w:val="26"/>
          <w:szCs w:val="26"/>
        </w:rPr>
        <w:t>.</w:t>
      </w:r>
    </w:p>
    <w:p w:rsidR="00443EEF" w:rsidRDefault="00443EEF" w:rsidP="00443EEF">
      <w:pPr>
        <w:ind w:firstLine="539"/>
        <w:jc w:val="both"/>
        <w:rPr>
          <w:sz w:val="26"/>
          <w:szCs w:val="26"/>
        </w:rPr>
      </w:pPr>
      <w:r>
        <w:rPr>
          <w:sz w:val="26"/>
          <w:szCs w:val="26"/>
        </w:rPr>
        <w:t xml:space="preserve">2.3 МБУ "МФЦ" осуществляет функции информирования и консультирования граждан о порядке предоставления Муниципальной услуги, приема от заявителей документов, необходимых для получения услуги, первичной их обработки, </w:t>
      </w:r>
      <w:proofErr w:type="gramStart"/>
      <w:r>
        <w:rPr>
          <w:sz w:val="26"/>
          <w:szCs w:val="26"/>
        </w:rPr>
        <w:t>контроля за</w:t>
      </w:r>
      <w:proofErr w:type="gramEnd"/>
      <w:r>
        <w:rPr>
          <w:sz w:val="26"/>
          <w:szCs w:val="26"/>
        </w:rPr>
        <w:t xml:space="preserve"> сроками прохождения документов, а также выдачи заявителям документа Администрации по итогам предоставления муниципальной услуги.</w:t>
      </w:r>
    </w:p>
    <w:bookmarkEnd w:id="24"/>
    <w:p w:rsidR="00443EEF" w:rsidRDefault="00443EEF" w:rsidP="00443EEF">
      <w:pPr>
        <w:ind w:firstLine="539"/>
        <w:jc w:val="both"/>
        <w:rPr>
          <w:sz w:val="26"/>
          <w:szCs w:val="26"/>
        </w:rPr>
      </w:pPr>
      <w:r>
        <w:rPr>
          <w:sz w:val="26"/>
          <w:szCs w:val="26"/>
        </w:rPr>
        <w:t xml:space="preserve">При предоставлении муниципальной услуги Администрация и МБУ "МФЦ" взаимодействует </w:t>
      </w:r>
      <w:proofErr w:type="gramStart"/>
      <w:r>
        <w:rPr>
          <w:sz w:val="26"/>
          <w:szCs w:val="26"/>
        </w:rPr>
        <w:t>с</w:t>
      </w:r>
      <w:proofErr w:type="gramEnd"/>
      <w:r>
        <w:rPr>
          <w:sz w:val="26"/>
          <w:szCs w:val="26"/>
        </w:rPr>
        <w:t>:</w:t>
      </w:r>
    </w:p>
    <w:p w:rsidR="00443EEF" w:rsidRDefault="00443EEF" w:rsidP="00443EEF">
      <w:pPr>
        <w:ind w:firstLine="539"/>
        <w:jc w:val="both"/>
        <w:rPr>
          <w:sz w:val="26"/>
          <w:szCs w:val="26"/>
        </w:rPr>
      </w:pPr>
      <w:r>
        <w:rPr>
          <w:sz w:val="26"/>
          <w:szCs w:val="26"/>
        </w:rPr>
        <w:t>- Федеральной службой государственной регистрации, кадастра и картографии по Республике Мордовия;</w:t>
      </w:r>
    </w:p>
    <w:p w:rsidR="00443EEF" w:rsidRDefault="00443EEF" w:rsidP="00443EEF">
      <w:pPr>
        <w:ind w:firstLine="539"/>
        <w:jc w:val="both"/>
        <w:rPr>
          <w:sz w:val="26"/>
          <w:szCs w:val="26"/>
        </w:rPr>
      </w:pPr>
      <w:r>
        <w:rPr>
          <w:sz w:val="26"/>
          <w:szCs w:val="26"/>
        </w:rPr>
        <w:t>- Территориальным управлением Федерального агентства по управлению государственным имуществом в Республике Мордовия;</w:t>
      </w:r>
    </w:p>
    <w:p w:rsidR="00443EEF" w:rsidRDefault="00443EEF" w:rsidP="00443EEF">
      <w:pPr>
        <w:ind w:firstLine="539"/>
        <w:rPr>
          <w:sz w:val="26"/>
          <w:szCs w:val="26"/>
        </w:rPr>
      </w:pPr>
      <w:r>
        <w:rPr>
          <w:sz w:val="26"/>
          <w:szCs w:val="26"/>
        </w:rPr>
        <w:t>- ФГУП "</w:t>
      </w:r>
      <w:proofErr w:type="spellStart"/>
      <w:r>
        <w:rPr>
          <w:sz w:val="26"/>
          <w:szCs w:val="26"/>
        </w:rPr>
        <w:t>Ростехинвентаризация</w:t>
      </w:r>
      <w:proofErr w:type="spellEnd"/>
      <w:r>
        <w:rPr>
          <w:sz w:val="26"/>
          <w:szCs w:val="26"/>
        </w:rPr>
        <w:t xml:space="preserve"> - Федеральное БТИ" по РМ;</w:t>
      </w:r>
    </w:p>
    <w:p w:rsidR="00443EEF" w:rsidRDefault="00443EEF" w:rsidP="00443EEF">
      <w:pPr>
        <w:ind w:firstLine="539"/>
        <w:jc w:val="both"/>
        <w:rPr>
          <w:sz w:val="26"/>
          <w:szCs w:val="26"/>
        </w:rPr>
      </w:pPr>
      <w:bookmarkStart w:id="25" w:name="sub_1024"/>
      <w:proofErr w:type="gramStart"/>
      <w:r>
        <w:rPr>
          <w:sz w:val="26"/>
          <w:szCs w:val="26"/>
        </w:rPr>
        <w:t xml:space="preserve">2.4 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9" w:history="1">
        <w:r>
          <w:rPr>
            <w:rStyle w:val="aff6"/>
            <w:sz w:val="26"/>
            <w:szCs w:val="26"/>
          </w:rPr>
          <w:t>пункте 1 части 1 статьи 9</w:t>
        </w:r>
      </w:hyperlink>
      <w:r>
        <w:rPr>
          <w:sz w:val="26"/>
          <w:szCs w:val="26"/>
        </w:rPr>
        <w:t xml:space="preserve"> Федерального закона от 27 июля </w:t>
      </w:r>
      <w:smartTag w:uri="urn:schemas-microsoft-com:office:smarttags" w:element="metricconverter">
        <w:smartTagPr>
          <w:attr w:name="ProductID" w:val="2010 г"/>
        </w:smartTagPr>
        <w:r>
          <w:rPr>
            <w:sz w:val="26"/>
            <w:szCs w:val="26"/>
          </w:rPr>
          <w:t>2010 г</w:t>
        </w:r>
      </w:smartTag>
      <w:r>
        <w:rPr>
          <w:sz w:val="26"/>
          <w:szCs w:val="26"/>
        </w:rPr>
        <w:t>. N 210-ФЗ "Об</w:t>
      </w:r>
      <w:proofErr w:type="gramEnd"/>
      <w:r>
        <w:rPr>
          <w:sz w:val="26"/>
          <w:szCs w:val="26"/>
        </w:rPr>
        <w:t xml:space="preserve"> организации предоставления государственных и муниципальных услуг".</w:t>
      </w:r>
    </w:p>
    <w:bookmarkEnd w:id="25"/>
    <w:p w:rsidR="00443EEF" w:rsidRDefault="00443EEF" w:rsidP="00443EEF">
      <w:pPr>
        <w:ind w:firstLine="567"/>
        <w:jc w:val="both"/>
        <w:rPr>
          <w:color w:val="000000"/>
          <w:sz w:val="16"/>
          <w:szCs w:val="16"/>
        </w:rPr>
      </w:pPr>
    </w:p>
    <w:p w:rsidR="00443EEF" w:rsidRDefault="00443EEF" w:rsidP="00443EEF">
      <w:pPr>
        <w:ind w:firstLine="567"/>
        <w:jc w:val="both"/>
        <w:rPr>
          <w:color w:val="000000"/>
          <w:sz w:val="28"/>
          <w:szCs w:val="28"/>
        </w:rPr>
      </w:pPr>
      <w:r>
        <w:rPr>
          <w:color w:val="000000"/>
          <w:sz w:val="28"/>
          <w:szCs w:val="28"/>
        </w:rPr>
        <w:t>Подраздел 3. Результат предоставления муниципальной услуги</w:t>
      </w:r>
    </w:p>
    <w:p w:rsidR="00443EEF" w:rsidRDefault="00443EEF" w:rsidP="00443EEF">
      <w:pPr>
        <w:ind w:firstLine="567"/>
        <w:jc w:val="both"/>
        <w:rPr>
          <w:color w:val="000000"/>
          <w:sz w:val="16"/>
          <w:szCs w:val="16"/>
        </w:rPr>
      </w:pPr>
    </w:p>
    <w:p w:rsidR="00443EEF" w:rsidRDefault="00443EEF" w:rsidP="00443EEF">
      <w:pPr>
        <w:ind w:firstLine="540"/>
        <w:jc w:val="both"/>
        <w:rPr>
          <w:sz w:val="26"/>
          <w:szCs w:val="26"/>
        </w:rPr>
      </w:pPr>
      <w:r>
        <w:rPr>
          <w:color w:val="000000"/>
          <w:sz w:val="26"/>
          <w:szCs w:val="26"/>
        </w:rPr>
        <w:t xml:space="preserve">3.1 </w:t>
      </w:r>
      <w:r>
        <w:rPr>
          <w:sz w:val="26"/>
          <w:szCs w:val="26"/>
        </w:rPr>
        <w:t>Конечным результатом предоставления муниципальной услуги является:</w:t>
      </w:r>
    </w:p>
    <w:p w:rsidR="00443EEF" w:rsidRDefault="00443EEF" w:rsidP="00443EEF">
      <w:pPr>
        <w:ind w:firstLine="540"/>
        <w:jc w:val="both"/>
        <w:rPr>
          <w:sz w:val="26"/>
          <w:szCs w:val="26"/>
        </w:rPr>
      </w:pPr>
      <w:r>
        <w:rPr>
          <w:sz w:val="26"/>
          <w:szCs w:val="26"/>
        </w:rPr>
        <w:lastRenderedPageBreak/>
        <w:t xml:space="preserve">- заключение договоров аренды муниципального имущества (движимого и недвижимого), договоров безвозмездного пользования муниципальным имуществом, договоров субаренды муниципального имущества, находящегося в муниципальной собственности </w:t>
      </w:r>
      <w:proofErr w:type="spellStart"/>
      <w:r>
        <w:rPr>
          <w:sz w:val="26"/>
          <w:szCs w:val="26"/>
        </w:rPr>
        <w:t>Салазгорьского</w:t>
      </w:r>
      <w:proofErr w:type="spellEnd"/>
      <w:r>
        <w:rPr>
          <w:sz w:val="26"/>
          <w:szCs w:val="26"/>
        </w:rPr>
        <w:t xml:space="preserve"> сельского поселения (далее - муниципальное имущество);</w:t>
      </w:r>
    </w:p>
    <w:p w:rsidR="00443EEF" w:rsidRDefault="00443EEF" w:rsidP="00443EEF">
      <w:pPr>
        <w:ind w:firstLine="540"/>
        <w:jc w:val="both"/>
        <w:rPr>
          <w:sz w:val="26"/>
          <w:szCs w:val="26"/>
        </w:rPr>
      </w:pPr>
      <w:r>
        <w:rPr>
          <w:sz w:val="26"/>
          <w:szCs w:val="26"/>
        </w:rPr>
        <w:t>- письменное уведомление об отказе в заключении договоров аренды муниципального имущества (движимого и недвижимого), договоров безвозмездного пользования, договоров субаренды муниципального имущества с указанием причины отказа.</w:t>
      </w:r>
    </w:p>
    <w:p w:rsidR="00443EEF" w:rsidRDefault="00443EEF" w:rsidP="00443EEF">
      <w:pPr>
        <w:ind w:firstLine="567"/>
        <w:jc w:val="both"/>
        <w:rPr>
          <w:sz w:val="16"/>
          <w:szCs w:val="16"/>
        </w:rPr>
      </w:pPr>
    </w:p>
    <w:p w:rsidR="00443EEF" w:rsidRDefault="00443EEF" w:rsidP="00443EEF">
      <w:pPr>
        <w:pStyle w:val="1"/>
        <w:rPr>
          <w:rFonts w:ascii="Times New Roman" w:eastAsia="Times New Roman" w:hAnsi="Times New Roman" w:cs="Times New Roman"/>
          <w:sz w:val="26"/>
          <w:szCs w:val="26"/>
        </w:rPr>
      </w:pPr>
      <w:r>
        <w:rPr>
          <w:rFonts w:ascii="Times New Roman" w:hAnsi="Times New Roman"/>
          <w:color w:val="000000"/>
          <w:sz w:val="28"/>
        </w:rPr>
        <w:t xml:space="preserve">Подраздел 4. </w:t>
      </w:r>
      <w:r>
        <w:rPr>
          <w:rFonts w:ascii="Times New Roman" w:hAnsi="Times New Roman" w:cs="Times New Roman"/>
          <w:color w:val="000000" w:themeColor="text1"/>
          <w:sz w:val="26"/>
          <w:szCs w:val="26"/>
        </w:rPr>
        <w:t>Нормативно-правовое регулирование предоставления муниципальной услуги</w:t>
      </w:r>
    </w:p>
    <w:p w:rsidR="00443EEF" w:rsidRDefault="00443EEF" w:rsidP="00443EEF">
      <w:pPr>
        <w:numPr>
          <w:ilvl w:val="1"/>
          <w:numId w:val="6"/>
        </w:numPr>
        <w:spacing w:after="200" w:line="276" w:lineRule="auto"/>
        <w:rPr>
          <w:rFonts w:eastAsia="Calibri"/>
          <w:sz w:val="26"/>
          <w:szCs w:val="26"/>
          <w:lang w:eastAsia="en-US"/>
        </w:rPr>
      </w:pPr>
      <w:bookmarkStart w:id="26" w:name="sub_1026"/>
      <w:r>
        <w:rPr>
          <w:sz w:val="26"/>
          <w:szCs w:val="26"/>
        </w:rPr>
        <w:t>Исполнение муниципальной услуги осуществляется в соответствии с:</w:t>
      </w:r>
    </w:p>
    <w:p w:rsidR="00443EEF" w:rsidRDefault="00443EEF" w:rsidP="00443EEF">
      <w:pPr>
        <w:ind w:firstLine="567"/>
        <w:jc w:val="both"/>
        <w:rPr>
          <w:sz w:val="26"/>
          <w:szCs w:val="26"/>
        </w:rPr>
      </w:pPr>
      <w:r>
        <w:rPr>
          <w:sz w:val="26"/>
          <w:szCs w:val="26"/>
        </w:rPr>
        <w:t>- Конституцией Российской Федерации;</w:t>
      </w:r>
    </w:p>
    <w:p w:rsidR="00443EEF" w:rsidRDefault="00443EEF" w:rsidP="00443EEF">
      <w:pPr>
        <w:ind w:firstLine="540"/>
        <w:jc w:val="both"/>
        <w:rPr>
          <w:rFonts w:eastAsia="Calibri"/>
          <w:sz w:val="26"/>
          <w:szCs w:val="26"/>
          <w:lang w:eastAsia="en-US"/>
        </w:rPr>
      </w:pPr>
      <w:r>
        <w:rPr>
          <w:sz w:val="26"/>
          <w:szCs w:val="26"/>
        </w:rPr>
        <w:t xml:space="preserve">- </w:t>
      </w:r>
      <w:r>
        <w:rPr>
          <w:rStyle w:val="aff6"/>
          <w:color w:val="000000" w:themeColor="text1"/>
          <w:sz w:val="26"/>
          <w:szCs w:val="26"/>
        </w:rPr>
        <w:t>Федеральным законом</w:t>
      </w:r>
      <w:r>
        <w:rPr>
          <w:color w:val="000000" w:themeColor="text1"/>
          <w:sz w:val="26"/>
          <w:szCs w:val="26"/>
        </w:rPr>
        <w:t xml:space="preserve"> </w:t>
      </w:r>
      <w:r>
        <w:rPr>
          <w:sz w:val="26"/>
          <w:szCs w:val="26"/>
        </w:rPr>
        <w:t>Российской Федерации от 06.10.2003 N 131-ФЗ "Об общих принципах организации местного самоуправления в Российской Федерации";</w:t>
      </w:r>
    </w:p>
    <w:p w:rsidR="00443EEF" w:rsidRDefault="00443EEF" w:rsidP="00443EEF">
      <w:pPr>
        <w:ind w:firstLine="540"/>
        <w:jc w:val="both"/>
        <w:rPr>
          <w:sz w:val="26"/>
          <w:szCs w:val="26"/>
        </w:rPr>
      </w:pPr>
      <w:r>
        <w:rPr>
          <w:sz w:val="26"/>
          <w:szCs w:val="26"/>
        </w:rPr>
        <w:t xml:space="preserve">- </w:t>
      </w:r>
      <w:r>
        <w:rPr>
          <w:rStyle w:val="aff6"/>
          <w:color w:val="000000" w:themeColor="text1"/>
          <w:sz w:val="26"/>
          <w:szCs w:val="26"/>
        </w:rPr>
        <w:t>Федеральным законом</w:t>
      </w:r>
      <w:r>
        <w:rPr>
          <w:color w:val="000000" w:themeColor="text1"/>
          <w:sz w:val="26"/>
          <w:szCs w:val="26"/>
        </w:rPr>
        <w:t xml:space="preserve"> </w:t>
      </w:r>
      <w:r>
        <w:rPr>
          <w:sz w:val="26"/>
          <w:szCs w:val="26"/>
        </w:rPr>
        <w:t>от 21.12.2001 N 178-ФЗ "О приватизации государственного и муниципального имущества" (далее - ФЗ N 178);</w:t>
      </w:r>
    </w:p>
    <w:p w:rsidR="00443EEF" w:rsidRDefault="00443EEF" w:rsidP="00443EEF">
      <w:pPr>
        <w:ind w:firstLine="540"/>
        <w:jc w:val="both"/>
        <w:rPr>
          <w:sz w:val="26"/>
          <w:szCs w:val="26"/>
        </w:rPr>
      </w:pPr>
      <w:r>
        <w:rPr>
          <w:sz w:val="26"/>
          <w:szCs w:val="26"/>
        </w:rPr>
        <w:t xml:space="preserve">- </w:t>
      </w:r>
      <w:hyperlink r:id="rId20" w:history="1">
        <w:r>
          <w:rPr>
            <w:rStyle w:val="aff6"/>
            <w:color w:val="000000" w:themeColor="text1"/>
            <w:sz w:val="26"/>
            <w:szCs w:val="26"/>
          </w:rPr>
          <w:t>Федеральным законом</w:t>
        </w:r>
      </w:hyperlink>
      <w:r>
        <w:rPr>
          <w:sz w:val="26"/>
          <w:szCs w:val="26"/>
        </w:rPr>
        <w:t xml:space="preserve"> от 24.07.2007 N 209-ФЗ "О развитии малого и среднего предпринимательства в Российской Федерации" (далее - ФЗ N 209);</w:t>
      </w:r>
    </w:p>
    <w:p w:rsidR="00443EEF" w:rsidRDefault="00443EEF" w:rsidP="00443EEF">
      <w:pPr>
        <w:ind w:firstLine="540"/>
        <w:jc w:val="both"/>
        <w:rPr>
          <w:color w:val="000000" w:themeColor="text1"/>
          <w:sz w:val="26"/>
          <w:szCs w:val="26"/>
        </w:rPr>
      </w:pPr>
      <w:r>
        <w:rPr>
          <w:sz w:val="26"/>
          <w:szCs w:val="26"/>
        </w:rPr>
        <w:t xml:space="preserve">- </w:t>
      </w:r>
      <w:hyperlink r:id="rId21" w:history="1">
        <w:r>
          <w:rPr>
            <w:rStyle w:val="aff6"/>
            <w:color w:val="000000" w:themeColor="text1"/>
            <w:sz w:val="26"/>
            <w:szCs w:val="26"/>
          </w:rPr>
          <w:t>Федеральным законом</w:t>
        </w:r>
      </w:hyperlink>
      <w:r>
        <w:rPr>
          <w:color w:val="000000" w:themeColor="text1"/>
          <w:sz w:val="26"/>
          <w:szCs w:val="26"/>
        </w:rPr>
        <w:t xml:space="preserve"> от 26.07.2006 N 135-ФЗ "О защите конкуренции";</w:t>
      </w:r>
    </w:p>
    <w:p w:rsidR="00443EEF" w:rsidRDefault="00443EEF" w:rsidP="00443EEF">
      <w:pPr>
        <w:ind w:firstLine="540"/>
        <w:jc w:val="both"/>
        <w:rPr>
          <w:sz w:val="26"/>
          <w:szCs w:val="26"/>
        </w:rPr>
      </w:pPr>
      <w:r>
        <w:rPr>
          <w:color w:val="000000" w:themeColor="text1"/>
          <w:sz w:val="26"/>
          <w:szCs w:val="26"/>
        </w:rPr>
        <w:t xml:space="preserve">- </w:t>
      </w:r>
      <w:hyperlink r:id="rId22" w:history="1">
        <w:r>
          <w:rPr>
            <w:rStyle w:val="aff6"/>
            <w:color w:val="000000" w:themeColor="text1"/>
            <w:sz w:val="26"/>
            <w:szCs w:val="26"/>
          </w:rPr>
          <w:t>Федеральным законом</w:t>
        </w:r>
      </w:hyperlink>
      <w:r>
        <w:rPr>
          <w:sz w:val="26"/>
          <w:szCs w:val="26"/>
        </w:rPr>
        <w:t xml:space="preserve"> от 29.07.1998 N 135-ФЗ "Об оценочной деятельности в Российской Федерации";</w:t>
      </w:r>
    </w:p>
    <w:p w:rsidR="00443EEF" w:rsidRDefault="00443EEF" w:rsidP="00443EEF">
      <w:pPr>
        <w:ind w:firstLine="540"/>
        <w:jc w:val="both"/>
        <w:rPr>
          <w:color w:val="000000" w:themeColor="text1"/>
          <w:sz w:val="26"/>
          <w:szCs w:val="26"/>
        </w:rPr>
      </w:pPr>
      <w:r>
        <w:rPr>
          <w:color w:val="000000" w:themeColor="text1"/>
          <w:sz w:val="26"/>
          <w:szCs w:val="26"/>
        </w:rPr>
        <w:t xml:space="preserve">- </w:t>
      </w:r>
      <w:hyperlink r:id="rId23" w:history="1">
        <w:r>
          <w:rPr>
            <w:rStyle w:val="aff6"/>
            <w:color w:val="000000" w:themeColor="text1"/>
            <w:sz w:val="26"/>
            <w:szCs w:val="26"/>
          </w:rPr>
          <w:t>Федеральным законом</w:t>
        </w:r>
      </w:hyperlink>
      <w:r>
        <w:rPr>
          <w:color w:val="000000" w:themeColor="text1"/>
          <w:sz w:val="26"/>
          <w:szCs w:val="26"/>
        </w:rPr>
        <w:t xml:space="preserve"> Российской Федерации от 02.05.2006 N 59-ФЗ "О порядке рассмотрения обращений граждан Российской Федерации";</w:t>
      </w:r>
    </w:p>
    <w:p w:rsidR="00443EEF" w:rsidRDefault="00443EEF" w:rsidP="00443EEF">
      <w:pPr>
        <w:ind w:firstLine="540"/>
        <w:jc w:val="both"/>
        <w:rPr>
          <w:color w:val="000000" w:themeColor="text1"/>
          <w:sz w:val="26"/>
          <w:szCs w:val="26"/>
        </w:rPr>
      </w:pPr>
      <w:r>
        <w:rPr>
          <w:color w:val="000000" w:themeColor="text1"/>
          <w:sz w:val="26"/>
          <w:szCs w:val="26"/>
        </w:rPr>
        <w:t xml:space="preserve">- </w:t>
      </w:r>
      <w:hyperlink r:id="rId24" w:history="1">
        <w:r>
          <w:rPr>
            <w:rStyle w:val="aff6"/>
            <w:color w:val="000000" w:themeColor="text1"/>
            <w:sz w:val="26"/>
            <w:szCs w:val="26"/>
          </w:rPr>
          <w:t>Федеральным законом</w:t>
        </w:r>
      </w:hyperlink>
      <w:r>
        <w:rPr>
          <w:color w:val="000000" w:themeColor="text1"/>
          <w:sz w:val="26"/>
          <w:szCs w:val="26"/>
        </w:rPr>
        <w:t xml:space="preserve"> Российской Федерации от 27.07.2010 N 210-ФЗ "Об организации предоставления государственных и муниципальных услуг";</w:t>
      </w:r>
    </w:p>
    <w:p w:rsidR="00443EEF" w:rsidRDefault="00443EEF" w:rsidP="00443EEF">
      <w:pPr>
        <w:ind w:firstLine="540"/>
        <w:jc w:val="both"/>
        <w:rPr>
          <w:color w:val="000000" w:themeColor="text1"/>
          <w:sz w:val="26"/>
          <w:szCs w:val="26"/>
        </w:rPr>
      </w:pPr>
      <w:r>
        <w:rPr>
          <w:rStyle w:val="aff6"/>
          <w:color w:val="000000" w:themeColor="text1"/>
          <w:sz w:val="26"/>
          <w:szCs w:val="26"/>
        </w:rPr>
        <w:t>- Постановлением</w:t>
      </w:r>
      <w:r>
        <w:rPr>
          <w:color w:val="000000" w:themeColor="text1"/>
          <w:sz w:val="26"/>
          <w:szCs w:val="26"/>
        </w:rPr>
        <w:t xml:space="preserve"> Правительства Российской Федерации от 14 февраля </w:t>
      </w:r>
      <w:smartTag w:uri="urn:schemas-microsoft-com:office:smarttags" w:element="metricconverter">
        <w:smartTagPr>
          <w:attr w:name="ProductID" w:val="2006 г"/>
        </w:smartTagPr>
        <w:r>
          <w:rPr>
            <w:color w:val="000000" w:themeColor="text1"/>
            <w:sz w:val="26"/>
            <w:szCs w:val="26"/>
          </w:rPr>
          <w:t>2006 г</w:t>
        </w:r>
      </w:smartTag>
      <w:r>
        <w:rPr>
          <w:color w:val="000000" w:themeColor="text1"/>
          <w:sz w:val="26"/>
          <w:szCs w:val="26"/>
        </w:rPr>
        <w:t>. N 87 "Об утверждении Правил определения нормативной цены подлежащего приватизации государственного и муниципального имущества";</w:t>
      </w:r>
    </w:p>
    <w:p w:rsidR="00443EEF" w:rsidRDefault="00443EEF" w:rsidP="00443EEF">
      <w:pPr>
        <w:ind w:firstLine="540"/>
        <w:jc w:val="both"/>
        <w:rPr>
          <w:color w:val="000000" w:themeColor="text1"/>
          <w:sz w:val="26"/>
          <w:szCs w:val="26"/>
        </w:rPr>
      </w:pPr>
      <w:r>
        <w:rPr>
          <w:color w:val="000000" w:themeColor="text1"/>
          <w:sz w:val="26"/>
          <w:szCs w:val="26"/>
        </w:rPr>
        <w:t xml:space="preserve">- Положениями об организации продажи государственного или муниципального имущества на аукционе, конкурсе, посредством публичного предложения, без объявления цены, утвержденными постановлениями Правительства РФ </w:t>
      </w:r>
      <w:r>
        <w:rPr>
          <w:rStyle w:val="aff6"/>
          <w:color w:val="000000" w:themeColor="text1"/>
          <w:sz w:val="26"/>
          <w:szCs w:val="26"/>
        </w:rPr>
        <w:t xml:space="preserve">от 12 августа </w:t>
      </w:r>
      <w:smartTag w:uri="urn:schemas-microsoft-com:office:smarttags" w:element="metricconverter">
        <w:smartTagPr>
          <w:attr w:name="ProductID" w:val="2002 г"/>
        </w:smartTagPr>
        <w:r>
          <w:rPr>
            <w:rStyle w:val="aff6"/>
            <w:color w:val="000000" w:themeColor="text1"/>
            <w:sz w:val="26"/>
            <w:szCs w:val="26"/>
          </w:rPr>
          <w:t>2002 г</w:t>
        </w:r>
      </w:smartTag>
      <w:r>
        <w:rPr>
          <w:rStyle w:val="aff6"/>
          <w:color w:val="000000" w:themeColor="text1"/>
          <w:sz w:val="26"/>
          <w:szCs w:val="26"/>
        </w:rPr>
        <w:t>. N 585</w:t>
      </w:r>
      <w:r>
        <w:rPr>
          <w:color w:val="000000" w:themeColor="text1"/>
          <w:sz w:val="26"/>
          <w:szCs w:val="26"/>
        </w:rPr>
        <w:t xml:space="preserve">, </w:t>
      </w:r>
      <w:hyperlink r:id="rId25" w:history="1">
        <w:r>
          <w:rPr>
            <w:rStyle w:val="aff6"/>
            <w:color w:val="000000" w:themeColor="text1"/>
            <w:sz w:val="26"/>
            <w:szCs w:val="26"/>
          </w:rPr>
          <w:t>N 584</w:t>
        </w:r>
      </w:hyperlink>
      <w:r>
        <w:rPr>
          <w:color w:val="000000" w:themeColor="text1"/>
          <w:sz w:val="26"/>
          <w:szCs w:val="26"/>
        </w:rPr>
        <w:t xml:space="preserve">, </w:t>
      </w:r>
      <w:r>
        <w:rPr>
          <w:rStyle w:val="aff6"/>
          <w:color w:val="000000" w:themeColor="text1"/>
          <w:sz w:val="26"/>
          <w:szCs w:val="26"/>
        </w:rPr>
        <w:t xml:space="preserve">от 22 июля </w:t>
      </w:r>
      <w:smartTag w:uri="urn:schemas-microsoft-com:office:smarttags" w:element="metricconverter">
        <w:smartTagPr>
          <w:attr w:name="ProductID" w:val="2002 г"/>
        </w:smartTagPr>
        <w:r>
          <w:rPr>
            <w:rStyle w:val="aff6"/>
            <w:color w:val="000000" w:themeColor="text1"/>
            <w:sz w:val="26"/>
            <w:szCs w:val="26"/>
          </w:rPr>
          <w:t>2002 г</w:t>
        </w:r>
      </w:smartTag>
      <w:r>
        <w:rPr>
          <w:rStyle w:val="aff6"/>
          <w:color w:val="000000" w:themeColor="text1"/>
          <w:sz w:val="26"/>
          <w:szCs w:val="26"/>
        </w:rPr>
        <w:t>. N 549</w:t>
      </w:r>
      <w:r>
        <w:rPr>
          <w:color w:val="000000" w:themeColor="text1"/>
          <w:sz w:val="26"/>
          <w:szCs w:val="26"/>
        </w:rPr>
        <w:t>;</w:t>
      </w:r>
    </w:p>
    <w:p w:rsidR="00443EEF" w:rsidRDefault="00443EEF" w:rsidP="00443EEF">
      <w:pPr>
        <w:ind w:firstLine="540"/>
        <w:jc w:val="both"/>
        <w:rPr>
          <w:color w:val="000000" w:themeColor="text1"/>
          <w:sz w:val="26"/>
          <w:szCs w:val="26"/>
        </w:rPr>
      </w:pPr>
      <w:r>
        <w:rPr>
          <w:color w:val="000000" w:themeColor="text1"/>
          <w:sz w:val="26"/>
          <w:szCs w:val="26"/>
        </w:rPr>
        <w:t xml:space="preserve">- </w:t>
      </w:r>
      <w:r>
        <w:rPr>
          <w:rStyle w:val="aff6"/>
          <w:color w:val="000000" w:themeColor="text1"/>
          <w:sz w:val="26"/>
          <w:szCs w:val="26"/>
        </w:rPr>
        <w:t>Приказом</w:t>
      </w:r>
      <w:r>
        <w:rPr>
          <w:color w:val="000000" w:themeColor="text1"/>
          <w:sz w:val="26"/>
          <w:szCs w:val="26"/>
        </w:rPr>
        <w:t xml:space="preserve"> ФАС от 10 февраля </w:t>
      </w:r>
      <w:smartTag w:uri="urn:schemas-microsoft-com:office:smarttags" w:element="metricconverter">
        <w:smartTagPr>
          <w:attr w:name="ProductID" w:val="2010 г"/>
        </w:smartTagPr>
        <w:r>
          <w:rPr>
            <w:color w:val="000000" w:themeColor="text1"/>
            <w:sz w:val="26"/>
            <w:szCs w:val="26"/>
          </w:rPr>
          <w:t>2010 г</w:t>
        </w:r>
      </w:smartTag>
      <w:r>
        <w:rPr>
          <w:color w:val="000000" w:themeColor="text1"/>
          <w:sz w:val="26"/>
          <w:szCs w:val="26"/>
        </w:rPr>
        <w:t>. N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443EEF" w:rsidRDefault="00443EEF" w:rsidP="00443EEF">
      <w:pPr>
        <w:ind w:firstLine="540"/>
        <w:jc w:val="both"/>
        <w:rPr>
          <w:color w:val="000000" w:themeColor="text1"/>
          <w:sz w:val="26"/>
          <w:szCs w:val="26"/>
        </w:rPr>
      </w:pPr>
      <w:r>
        <w:rPr>
          <w:color w:val="000000" w:themeColor="text1"/>
          <w:sz w:val="26"/>
          <w:szCs w:val="26"/>
        </w:rPr>
        <w:t>- настоящим административным регламентом.</w:t>
      </w:r>
    </w:p>
    <w:p w:rsidR="00443EEF" w:rsidRDefault="00443EEF" w:rsidP="00443EEF">
      <w:pPr>
        <w:ind w:firstLine="567"/>
        <w:jc w:val="both"/>
        <w:rPr>
          <w:color w:val="000000" w:themeColor="text1"/>
          <w:sz w:val="16"/>
          <w:szCs w:val="16"/>
        </w:rPr>
      </w:pPr>
    </w:p>
    <w:bookmarkEnd w:id="26"/>
    <w:p w:rsidR="00443EEF" w:rsidRDefault="00443EEF" w:rsidP="00443EEF">
      <w:pPr>
        <w:ind w:firstLine="540"/>
        <w:jc w:val="center"/>
        <w:rPr>
          <w:color w:val="000000" w:themeColor="text1"/>
          <w:sz w:val="28"/>
          <w:szCs w:val="28"/>
        </w:rPr>
      </w:pPr>
      <w:r>
        <w:rPr>
          <w:color w:val="000000" w:themeColor="text1"/>
          <w:sz w:val="28"/>
          <w:szCs w:val="28"/>
        </w:rPr>
        <w:t>Подраздел 5. Перечень документов, необходимых для предоставления муниципальной услуги</w:t>
      </w:r>
    </w:p>
    <w:p w:rsidR="00443EEF" w:rsidRDefault="00443EEF" w:rsidP="00443EEF">
      <w:pPr>
        <w:ind w:firstLine="567"/>
        <w:jc w:val="both"/>
        <w:rPr>
          <w:rFonts w:ascii="Calibri" w:eastAsia="Calibri" w:hAnsi="Calibri"/>
          <w:color w:val="000000" w:themeColor="text1"/>
          <w:sz w:val="22"/>
          <w:szCs w:val="22"/>
          <w:lang w:eastAsia="en-US"/>
        </w:rPr>
      </w:pPr>
    </w:p>
    <w:p w:rsidR="00443EEF" w:rsidRDefault="00443EEF" w:rsidP="00443EEF">
      <w:pPr>
        <w:ind w:firstLine="540"/>
        <w:jc w:val="both"/>
        <w:rPr>
          <w:color w:val="000000" w:themeColor="text1"/>
          <w:sz w:val="26"/>
          <w:szCs w:val="26"/>
        </w:rPr>
      </w:pPr>
      <w:bookmarkStart w:id="27" w:name="sub_226"/>
      <w:r>
        <w:rPr>
          <w:color w:val="000000" w:themeColor="text1"/>
          <w:sz w:val="26"/>
          <w:szCs w:val="26"/>
        </w:rPr>
        <w:t xml:space="preserve">5.1 Перечень документов, необходимых для предоставления муниципальной услуги  (Заявление, </w:t>
      </w:r>
      <w:r>
        <w:rPr>
          <w:rStyle w:val="aff6"/>
          <w:color w:val="000000" w:themeColor="text1"/>
          <w:sz w:val="26"/>
          <w:szCs w:val="26"/>
        </w:rPr>
        <w:t>приложение 1</w:t>
      </w:r>
      <w:r>
        <w:rPr>
          <w:color w:val="000000" w:themeColor="text1"/>
          <w:sz w:val="26"/>
          <w:szCs w:val="26"/>
        </w:rPr>
        <w:t>):</w:t>
      </w:r>
    </w:p>
    <w:p w:rsidR="00443EEF" w:rsidRDefault="00443EEF" w:rsidP="00443EEF">
      <w:pPr>
        <w:ind w:firstLine="540"/>
        <w:rPr>
          <w:sz w:val="26"/>
          <w:szCs w:val="26"/>
        </w:rPr>
      </w:pPr>
      <w:r>
        <w:rPr>
          <w:sz w:val="26"/>
          <w:szCs w:val="26"/>
        </w:rPr>
        <w:t>К заявлению прилагаются следующие документы:</w:t>
      </w:r>
    </w:p>
    <w:p w:rsidR="00443EEF" w:rsidRDefault="00443EEF" w:rsidP="00443EEF">
      <w:pPr>
        <w:ind w:firstLine="540"/>
        <w:jc w:val="both"/>
        <w:rPr>
          <w:sz w:val="26"/>
          <w:szCs w:val="26"/>
        </w:rPr>
      </w:pPr>
      <w:r>
        <w:rPr>
          <w:sz w:val="26"/>
          <w:szCs w:val="26"/>
        </w:rPr>
        <w:t>- копии учредительных документов со всеми изменениями и дополнениями на дату подачи заявления (для юридических лиц), документ, удостоверяющий личность для просмотра и снятия копии (для физических лиц);</w:t>
      </w:r>
    </w:p>
    <w:p w:rsidR="00443EEF" w:rsidRDefault="00443EEF" w:rsidP="00443EEF">
      <w:pPr>
        <w:ind w:firstLine="540"/>
        <w:jc w:val="both"/>
        <w:rPr>
          <w:sz w:val="26"/>
          <w:szCs w:val="26"/>
        </w:rPr>
      </w:pPr>
      <w:r>
        <w:rPr>
          <w:sz w:val="26"/>
          <w:szCs w:val="26"/>
        </w:rPr>
        <w:lastRenderedPageBreak/>
        <w:t>- документ, подтверждающий полномочия лица на осуществление действий от имени заявителя - юридического лица, либо надлежащим образом оформленная доверенность на осуществление действий от имени заявителя, заверенная печатью заявителя и подписанная руководителем заявителя или уполномоченным этим руководителем лицом, либо нотариально заверенную копию такой доверенности;</w:t>
      </w:r>
    </w:p>
    <w:p w:rsidR="00443EEF" w:rsidRDefault="00443EEF" w:rsidP="00443EEF">
      <w:pPr>
        <w:ind w:firstLine="540"/>
        <w:jc w:val="both"/>
        <w:rPr>
          <w:sz w:val="26"/>
          <w:szCs w:val="26"/>
        </w:rPr>
      </w:pPr>
      <w:r>
        <w:rPr>
          <w:sz w:val="26"/>
          <w:szCs w:val="26"/>
        </w:rPr>
        <w:t>- карты постановки на учет налогоплательщика (из налоговых органов) с указанием идентификационного номера налогоплательщика (ИНН), местонахождения, банковских реквизитов и кодов организации, присвоенных органом статистики;</w:t>
      </w:r>
    </w:p>
    <w:p w:rsidR="00443EEF" w:rsidRDefault="00443EEF" w:rsidP="00443EEF">
      <w:pPr>
        <w:ind w:firstLine="540"/>
        <w:jc w:val="both"/>
        <w:rPr>
          <w:sz w:val="26"/>
          <w:szCs w:val="26"/>
        </w:rPr>
      </w:pPr>
      <w:r>
        <w:rPr>
          <w:sz w:val="26"/>
          <w:szCs w:val="26"/>
        </w:rPr>
        <w:t>- при передаче муниципального имущества в субаренду, необходимо согласие основного арендатора.</w:t>
      </w:r>
    </w:p>
    <w:p w:rsidR="00443EEF" w:rsidRDefault="00443EEF" w:rsidP="00443EEF">
      <w:pPr>
        <w:ind w:firstLine="540"/>
        <w:jc w:val="both"/>
        <w:rPr>
          <w:sz w:val="26"/>
          <w:szCs w:val="26"/>
          <w:u w:val="single"/>
        </w:rPr>
      </w:pPr>
      <w:bookmarkStart w:id="28" w:name="sub_101001"/>
      <w:r>
        <w:rPr>
          <w:sz w:val="26"/>
          <w:szCs w:val="26"/>
        </w:rPr>
        <w:t>5.</w:t>
      </w:r>
      <w:r>
        <w:rPr>
          <w:sz w:val="26"/>
          <w:szCs w:val="26"/>
          <w:u w:val="single"/>
        </w:rPr>
        <w:t>2  Дополнительно для участия в торгах претендент (лично или через своего представителя) представляет организатору торгов следующие документы:</w:t>
      </w:r>
    </w:p>
    <w:bookmarkEnd w:id="28"/>
    <w:p w:rsidR="00443EEF" w:rsidRDefault="00443EEF" w:rsidP="00443EEF">
      <w:pPr>
        <w:ind w:firstLine="540"/>
        <w:jc w:val="both"/>
        <w:rPr>
          <w:color w:val="000000" w:themeColor="text1"/>
          <w:sz w:val="26"/>
          <w:szCs w:val="26"/>
        </w:rPr>
      </w:pPr>
      <w:r>
        <w:rPr>
          <w:sz w:val="26"/>
          <w:szCs w:val="26"/>
        </w:rPr>
        <w:t xml:space="preserve">- заявка по </w:t>
      </w:r>
      <w:r>
        <w:rPr>
          <w:color w:val="000000" w:themeColor="text1"/>
          <w:sz w:val="26"/>
          <w:szCs w:val="26"/>
        </w:rPr>
        <w:t>установленной форме (</w:t>
      </w:r>
      <w:hyperlink r:id="rId26" w:anchor="sub_200" w:history="1">
        <w:r>
          <w:rPr>
            <w:rStyle w:val="aff6"/>
            <w:color w:val="000000" w:themeColor="text1"/>
            <w:sz w:val="26"/>
            <w:szCs w:val="26"/>
          </w:rPr>
          <w:t>приложение 2</w:t>
        </w:r>
      </w:hyperlink>
      <w:r>
        <w:rPr>
          <w:color w:val="000000" w:themeColor="text1"/>
          <w:sz w:val="26"/>
          <w:szCs w:val="26"/>
        </w:rPr>
        <w:t>) 2 экземпляра;</w:t>
      </w:r>
    </w:p>
    <w:p w:rsidR="00443EEF" w:rsidRDefault="00443EEF" w:rsidP="00443EEF">
      <w:pPr>
        <w:ind w:firstLine="540"/>
        <w:jc w:val="both"/>
        <w:rPr>
          <w:color w:val="000000" w:themeColor="text1"/>
          <w:sz w:val="26"/>
          <w:szCs w:val="26"/>
        </w:rPr>
      </w:pPr>
      <w:r>
        <w:rPr>
          <w:color w:val="000000" w:themeColor="text1"/>
          <w:sz w:val="26"/>
          <w:szCs w:val="26"/>
        </w:rPr>
        <w:t>- платежный документ с отметкой банка о перечислении задатка;</w:t>
      </w:r>
    </w:p>
    <w:p w:rsidR="00443EEF" w:rsidRDefault="00443EEF" w:rsidP="00443EEF">
      <w:pPr>
        <w:ind w:firstLine="540"/>
        <w:jc w:val="both"/>
        <w:rPr>
          <w:color w:val="000000" w:themeColor="text1"/>
          <w:sz w:val="26"/>
          <w:szCs w:val="26"/>
        </w:rPr>
      </w:pPr>
      <w:r>
        <w:rPr>
          <w:color w:val="000000" w:themeColor="text1"/>
          <w:sz w:val="26"/>
          <w:szCs w:val="26"/>
        </w:rPr>
        <w:t>- опись представленных документов в 2-х экземплярах (</w:t>
      </w:r>
      <w:hyperlink r:id="rId27" w:anchor="sub_300" w:history="1">
        <w:r>
          <w:rPr>
            <w:rStyle w:val="aff6"/>
            <w:color w:val="000000" w:themeColor="text1"/>
            <w:sz w:val="26"/>
            <w:szCs w:val="26"/>
          </w:rPr>
          <w:t>приложение 3</w:t>
        </w:r>
      </w:hyperlink>
      <w:r>
        <w:rPr>
          <w:color w:val="000000" w:themeColor="text1"/>
          <w:sz w:val="26"/>
          <w:szCs w:val="26"/>
        </w:rPr>
        <w:t>).</w:t>
      </w:r>
    </w:p>
    <w:p w:rsidR="00443EEF" w:rsidRDefault="00443EEF" w:rsidP="00443EEF">
      <w:pPr>
        <w:ind w:firstLine="540"/>
        <w:jc w:val="both"/>
        <w:rPr>
          <w:color w:val="000000" w:themeColor="text1"/>
          <w:sz w:val="26"/>
          <w:szCs w:val="26"/>
        </w:rPr>
      </w:pPr>
      <w:r>
        <w:rPr>
          <w:color w:val="000000" w:themeColor="text1"/>
          <w:sz w:val="26"/>
          <w:szCs w:val="26"/>
        </w:rPr>
        <w:t xml:space="preserve">Дополнительно к заявке </w:t>
      </w:r>
      <w:r>
        <w:rPr>
          <w:color w:val="000000" w:themeColor="text1"/>
          <w:sz w:val="26"/>
          <w:szCs w:val="26"/>
          <w:u w:val="single"/>
        </w:rPr>
        <w:t>юридические лица</w:t>
      </w:r>
      <w:r>
        <w:rPr>
          <w:color w:val="000000" w:themeColor="text1"/>
          <w:sz w:val="26"/>
          <w:szCs w:val="26"/>
        </w:rPr>
        <w:t xml:space="preserve"> представляют:</w:t>
      </w:r>
    </w:p>
    <w:p w:rsidR="00443EEF" w:rsidRDefault="00443EEF" w:rsidP="00443EEF">
      <w:pPr>
        <w:ind w:firstLine="540"/>
        <w:jc w:val="both"/>
        <w:rPr>
          <w:color w:val="000000" w:themeColor="text1"/>
          <w:sz w:val="26"/>
          <w:szCs w:val="26"/>
        </w:rPr>
      </w:pPr>
      <w:r>
        <w:rPr>
          <w:color w:val="000000" w:themeColor="text1"/>
          <w:sz w:val="26"/>
          <w:szCs w:val="26"/>
        </w:rPr>
        <w:t>- копию приказа о назначении директора, заверенную печатью юридического лица и подписью уполномоченного лица;</w:t>
      </w:r>
    </w:p>
    <w:p w:rsidR="00443EEF" w:rsidRDefault="00443EEF" w:rsidP="00443EEF">
      <w:pPr>
        <w:ind w:firstLine="540"/>
        <w:jc w:val="both"/>
        <w:rPr>
          <w:color w:val="000000" w:themeColor="text1"/>
          <w:sz w:val="26"/>
          <w:szCs w:val="26"/>
        </w:rPr>
      </w:pPr>
      <w:r>
        <w:rPr>
          <w:color w:val="000000" w:themeColor="text1"/>
          <w:sz w:val="26"/>
          <w:szCs w:val="26"/>
        </w:rPr>
        <w:t>- копию документа, подтверждающего полномочия лица, заключающего договор аренды (субаренды), безвозмездного пользования от имени юридического лица;</w:t>
      </w:r>
    </w:p>
    <w:p w:rsidR="00443EEF" w:rsidRDefault="00443EEF" w:rsidP="00443EEF">
      <w:pPr>
        <w:ind w:firstLine="540"/>
        <w:jc w:val="both"/>
        <w:rPr>
          <w:color w:val="000000" w:themeColor="text1"/>
          <w:sz w:val="26"/>
          <w:szCs w:val="26"/>
        </w:rPr>
      </w:pPr>
      <w:r>
        <w:rPr>
          <w:color w:val="000000" w:themeColor="text1"/>
          <w:sz w:val="26"/>
          <w:szCs w:val="26"/>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РФ и если для заявителя заключение договора, внесение задатка или обеспечение исполнения договора являются крупной сделкой;</w:t>
      </w:r>
    </w:p>
    <w:p w:rsidR="00443EEF" w:rsidRDefault="00443EEF" w:rsidP="00443EEF">
      <w:pPr>
        <w:ind w:firstLine="540"/>
        <w:jc w:val="both"/>
        <w:rPr>
          <w:color w:val="000000" w:themeColor="text1"/>
          <w:sz w:val="26"/>
          <w:szCs w:val="26"/>
        </w:rPr>
      </w:pPr>
      <w:r>
        <w:rPr>
          <w:color w:val="000000" w:themeColor="text1"/>
          <w:sz w:val="26"/>
          <w:szCs w:val="26"/>
        </w:rPr>
        <w:t xml:space="preserve">- заявление об отсутствии решения арбитражного суда о признании заявителя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8" w:history="1">
        <w:r>
          <w:rPr>
            <w:rStyle w:val="aff6"/>
            <w:color w:val="000000" w:themeColor="text1"/>
            <w:sz w:val="26"/>
            <w:szCs w:val="26"/>
          </w:rPr>
          <w:t>Кодексом</w:t>
        </w:r>
      </w:hyperlink>
      <w:r>
        <w:rPr>
          <w:color w:val="000000" w:themeColor="text1"/>
          <w:sz w:val="26"/>
          <w:szCs w:val="26"/>
        </w:rPr>
        <w:t xml:space="preserve"> Российской Федерации об административных правонарушениях.</w:t>
      </w:r>
    </w:p>
    <w:p w:rsidR="00443EEF" w:rsidRDefault="00443EEF" w:rsidP="00443EEF">
      <w:pPr>
        <w:ind w:firstLine="540"/>
        <w:jc w:val="both"/>
        <w:rPr>
          <w:color w:val="000000" w:themeColor="text1"/>
          <w:sz w:val="26"/>
          <w:szCs w:val="26"/>
          <w:u w:val="single"/>
        </w:rPr>
      </w:pPr>
      <w:bookmarkStart w:id="29" w:name="sub_10102"/>
      <w:r>
        <w:rPr>
          <w:color w:val="000000" w:themeColor="text1"/>
          <w:sz w:val="26"/>
          <w:szCs w:val="26"/>
        </w:rPr>
        <w:t xml:space="preserve">5.3 </w:t>
      </w:r>
      <w:r>
        <w:rPr>
          <w:color w:val="000000" w:themeColor="text1"/>
          <w:sz w:val="26"/>
          <w:szCs w:val="26"/>
          <w:u w:val="single"/>
        </w:rPr>
        <w:t>Дополнительно при оказании муниципальной услуги посредством муниципальной преференции:</w:t>
      </w:r>
    </w:p>
    <w:bookmarkEnd w:id="29"/>
    <w:p w:rsidR="00443EEF" w:rsidRDefault="00443EEF" w:rsidP="00443EEF">
      <w:pPr>
        <w:ind w:firstLine="540"/>
        <w:jc w:val="both"/>
        <w:rPr>
          <w:color w:val="000000" w:themeColor="text1"/>
          <w:sz w:val="26"/>
          <w:szCs w:val="26"/>
          <w:u w:val="single"/>
        </w:rPr>
      </w:pPr>
      <w:r>
        <w:rPr>
          <w:color w:val="000000" w:themeColor="text1"/>
          <w:sz w:val="26"/>
          <w:szCs w:val="26"/>
          <w:u w:val="single"/>
        </w:rPr>
        <w:t>- перечень лиц, входящих в одну группу лиц с хозяйствующим субъектом с указанием основания для вхождения таких лиц в эту группу;</w:t>
      </w:r>
    </w:p>
    <w:p w:rsidR="00443EEF" w:rsidRDefault="00443EEF" w:rsidP="00443EEF">
      <w:pPr>
        <w:ind w:firstLine="540"/>
        <w:jc w:val="both"/>
        <w:rPr>
          <w:color w:val="000000" w:themeColor="text1"/>
          <w:sz w:val="26"/>
          <w:szCs w:val="26"/>
        </w:rPr>
      </w:pPr>
      <w:r>
        <w:rPr>
          <w:color w:val="000000" w:themeColor="text1"/>
          <w:sz w:val="26"/>
          <w:szCs w:val="26"/>
        </w:rPr>
        <w:t>- бухгалтерский баланс хозяйствующего субъекта по состоянию на последнюю отчетную дату, предшествующую дате подачи заявления, либо, если хозяйствующий субъект не представляет в налоговые органы бухгалтерский баланс, иная предусмотренная законодательством Российской Федерации о налогах и сборах документация;</w:t>
      </w:r>
    </w:p>
    <w:p w:rsidR="00443EEF" w:rsidRDefault="00443EEF" w:rsidP="00443EEF">
      <w:pPr>
        <w:ind w:firstLine="540"/>
        <w:jc w:val="both"/>
        <w:rPr>
          <w:color w:val="000000" w:themeColor="text1"/>
          <w:sz w:val="26"/>
          <w:szCs w:val="26"/>
        </w:rPr>
      </w:pPr>
      <w:r>
        <w:rPr>
          <w:color w:val="000000" w:themeColor="text1"/>
          <w:sz w:val="26"/>
          <w:szCs w:val="26"/>
        </w:rPr>
        <w:t>- перечень видов деятельности, осуществляемых и (или) осуществлявшихся хозяйствующим субъектом, в отношении которого имеется намерение предоставить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а также копии документов, подтверждающих и (или) подтверждавших право на осуществление указанных видов деятельности, если в соответствии с законодательством Российской Федерации для их осуществления требуются и (или) требовались специальные разрешения;</w:t>
      </w:r>
    </w:p>
    <w:p w:rsidR="00443EEF" w:rsidRDefault="00443EEF" w:rsidP="00443EEF">
      <w:pPr>
        <w:ind w:firstLine="540"/>
        <w:jc w:val="both"/>
        <w:rPr>
          <w:color w:val="000000" w:themeColor="text1"/>
          <w:sz w:val="26"/>
          <w:szCs w:val="26"/>
        </w:rPr>
      </w:pPr>
      <w:r>
        <w:rPr>
          <w:color w:val="000000" w:themeColor="text1"/>
          <w:sz w:val="26"/>
          <w:szCs w:val="26"/>
        </w:rPr>
        <w:t>- наименование видов товаров, объем товаров, произведенных и (или) реализованных хозяйствующим субъектом, в отношении которого имеется намерение предоставить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с указанием кодов видов продукции.</w:t>
      </w:r>
    </w:p>
    <w:p w:rsidR="00443EEF" w:rsidRDefault="00443EEF" w:rsidP="00443EEF">
      <w:pPr>
        <w:ind w:firstLine="540"/>
        <w:jc w:val="both"/>
        <w:rPr>
          <w:color w:val="000000" w:themeColor="text1"/>
          <w:sz w:val="26"/>
          <w:szCs w:val="26"/>
        </w:rPr>
      </w:pPr>
      <w:bookmarkStart w:id="30" w:name="sub_10111"/>
      <w:r>
        <w:rPr>
          <w:color w:val="000000" w:themeColor="text1"/>
          <w:sz w:val="26"/>
          <w:szCs w:val="26"/>
        </w:rPr>
        <w:t xml:space="preserve">5.4  Документы необходимые для получения муниципальной услуги, получаемые администрацией </w:t>
      </w:r>
      <w:proofErr w:type="spellStart"/>
      <w:r>
        <w:rPr>
          <w:color w:val="000000" w:themeColor="text1"/>
          <w:sz w:val="26"/>
          <w:szCs w:val="26"/>
        </w:rPr>
        <w:t>Салазгорьского</w:t>
      </w:r>
      <w:proofErr w:type="spellEnd"/>
      <w:r>
        <w:rPr>
          <w:color w:val="000000" w:themeColor="text1"/>
          <w:sz w:val="26"/>
          <w:szCs w:val="26"/>
        </w:rPr>
        <w:t xml:space="preserve"> сельского поселения </w:t>
      </w:r>
      <w:proofErr w:type="spellStart"/>
      <w:r>
        <w:rPr>
          <w:color w:val="000000" w:themeColor="text1"/>
          <w:sz w:val="26"/>
          <w:szCs w:val="26"/>
        </w:rPr>
        <w:t>Торбеевского</w:t>
      </w:r>
      <w:proofErr w:type="spellEnd"/>
      <w:r>
        <w:rPr>
          <w:color w:val="000000" w:themeColor="text1"/>
          <w:sz w:val="26"/>
          <w:szCs w:val="26"/>
        </w:rPr>
        <w:t xml:space="preserve"> муниципального </w:t>
      </w:r>
      <w:r>
        <w:rPr>
          <w:color w:val="000000" w:themeColor="text1"/>
          <w:sz w:val="26"/>
          <w:szCs w:val="26"/>
        </w:rPr>
        <w:lastRenderedPageBreak/>
        <w:t>района в рамках межведомственного и/или межуровневого взаимодействия, которые сотрудники, уполномоченные в предоставлении муниципальной услуги не вправе требовать с заявителя (заявитель вправе предоставить данные документы самостоятельно):</w:t>
      </w:r>
    </w:p>
    <w:bookmarkEnd w:id="30"/>
    <w:p w:rsidR="00443EEF" w:rsidRDefault="00443EEF" w:rsidP="00443EEF">
      <w:pPr>
        <w:ind w:firstLine="540"/>
        <w:jc w:val="both"/>
        <w:rPr>
          <w:color w:val="000000" w:themeColor="text1"/>
          <w:sz w:val="26"/>
          <w:szCs w:val="26"/>
        </w:rPr>
      </w:pPr>
      <w:r>
        <w:rPr>
          <w:color w:val="000000" w:themeColor="text1"/>
          <w:sz w:val="26"/>
          <w:szCs w:val="26"/>
        </w:rPr>
        <w:t>- копию документа, подтверждающего факт внесения записи о юридическом лице в Единый государственный реестр юридических лиц;</w:t>
      </w:r>
    </w:p>
    <w:p w:rsidR="00443EEF" w:rsidRDefault="00443EEF" w:rsidP="00443EEF">
      <w:pPr>
        <w:ind w:firstLine="540"/>
        <w:jc w:val="both"/>
        <w:rPr>
          <w:color w:val="000000" w:themeColor="text1"/>
          <w:sz w:val="26"/>
          <w:szCs w:val="26"/>
        </w:rPr>
      </w:pPr>
      <w:r>
        <w:rPr>
          <w:color w:val="000000" w:themeColor="text1"/>
          <w:sz w:val="26"/>
          <w:szCs w:val="26"/>
        </w:rPr>
        <w:t>- свидетельство о постановке на учет в налоговом органе физического лица по месту жительства на территории Российской Федерации;</w:t>
      </w:r>
    </w:p>
    <w:p w:rsidR="00443EEF" w:rsidRDefault="00443EEF" w:rsidP="00443EEF">
      <w:pPr>
        <w:ind w:firstLine="540"/>
        <w:jc w:val="both"/>
        <w:rPr>
          <w:color w:val="000000" w:themeColor="text1"/>
          <w:sz w:val="26"/>
          <w:szCs w:val="26"/>
        </w:rPr>
      </w:pPr>
      <w:r>
        <w:rPr>
          <w:color w:val="000000" w:themeColor="text1"/>
          <w:sz w:val="26"/>
          <w:szCs w:val="26"/>
        </w:rPr>
        <w:t>- свидетельство о государственной регистрации физического лица в качестве индивидуального предпринимателя.</w:t>
      </w:r>
    </w:p>
    <w:p w:rsidR="00443EEF" w:rsidRDefault="00443EEF" w:rsidP="00443EEF">
      <w:pPr>
        <w:ind w:firstLine="539"/>
        <w:jc w:val="both"/>
        <w:rPr>
          <w:sz w:val="26"/>
          <w:szCs w:val="26"/>
        </w:rPr>
      </w:pPr>
      <w:r>
        <w:rPr>
          <w:color w:val="000000" w:themeColor="text1"/>
          <w:sz w:val="26"/>
          <w:szCs w:val="26"/>
        </w:rPr>
        <w:t xml:space="preserve">Данные документы (сведения из них) запрашивается в рамках межведомственного информационного взаимодействия в порядке, установленном </w:t>
      </w:r>
      <w:hyperlink r:id="rId29" w:history="1">
        <w:r>
          <w:rPr>
            <w:rStyle w:val="aff6"/>
            <w:color w:val="000000" w:themeColor="text1"/>
            <w:sz w:val="26"/>
            <w:szCs w:val="26"/>
          </w:rPr>
          <w:t>статьями 7.1</w:t>
        </w:r>
      </w:hyperlink>
      <w:r>
        <w:rPr>
          <w:color w:val="000000" w:themeColor="text1"/>
          <w:sz w:val="26"/>
          <w:szCs w:val="26"/>
        </w:rPr>
        <w:t xml:space="preserve">., </w:t>
      </w:r>
      <w:hyperlink r:id="rId30" w:history="1">
        <w:r>
          <w:rPr>
            <w:rStyle w:val="aff6"/>
            <w:color w:val="000000" w:themeColor="text1"/>
            <w:sz w:val="26"/>
            <w:szCs w:val="26"/>
          </w:rPr>
          <w:t>7.2</w:t>
        </w:r>
      </w:hyperlink>
      <w:r>
        <w:rPr>
          <w:color w:val="000000" w:themeColor="text1"/>
          <w:sz w:val="26"/>
          <w:szCs w:val="26"/>
        </w:rPr>
        <w:t xml:space="preserve">. Федерального закона от 27 июля </w:t>
      </w:r>
      <w:smartTag w:uri="urn:schemas-microsoft-com:office:smarttags" w:element="metricconverter">
        <w:smartTagPr>
          <w:attr w:name="ProductID" w:val="2010 г"/>
        </w:smartTagPr>
        <w:r>
          <w:rPr>
            <w:color w:val="000000" w:themeColor="text1"/>
            <w:sz w:val="26"/>
            <w:szCs w:val="26"/>
          </w:rPr>
          <w:t>2010 г</w:t>
        </w:r>
      </w:smartTag>
      <w:r>
        <w:rPr>
          <w:color w:val="000000" w:themeColor="text1"/>
          <w:sz w:val="26"/>
          <w:szCs w:val="26"/>
        </w:rPr>
        <w:t>. N 210-ФЗ "Об организации предоставления государственных и мун</w:t>
      </w:r>
      <w:r>
        <w:rPr>
          <w:sz w:val="26"/>
          <w:szCs w:val="26"/>
        </w:rPr>
        <w:t>иципальных услуг", если не были представлены заявителем по собственной инициативе. Непредставление заявителем указанных документов не является основанием для отказа заявителю в предоставлении услуги.</w:t>
      </w:r>
    </w:p>
    <w:p w:rsidR="00443EEF" w:rsidRDefault="00443EEF" w:rsidP="00443EEF">
      <w:pPr>
        <w:ind w:firstLine="540"/>
        <w:jc w:val="both"/>
        <w:rPr>
          <w:sz w:val="26"/>
          <w:szCs w:val="26"/>
        </w:rPr>
      </w:pPr>
      <w:bookmarkStart w:id="31" w:name="sub_1028"/>
      <w:bookmarkEnd w:id="27"/>
      <w:r>
        <w:rPr>
          <w:sz w:val="26"/>
          <w:szCs w:val="26"/>
        </w:rPr>
        <w:t>5.5  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
    <w:bookmarkEnd w:id="31"/>
    <w:p w:rsidR="00443EEF" w:rsidRDefault="00443EEF" w:rsidP="00443EEF">
      <w:pPr>
        <w:ind w:firstLine="540"/>
        <w:jc w:val="both"/>
        <w:rPr>
          <w:sz w:val="26"/>
          <w:szCs w:val="26"/>
        </w:rPr>
      </w:pPr>
      <w:r>
        <w:rPr>
          <w:sz w:val="26"/>
          <w:szCs w:val="26"/>
        </w:rPr>
        <w:t>В случае, если для предоставления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
    <w:p w:rsidR="00443EEF" w:rsidRDefault="00443EEF" w:rsidP="00443EEF">
      <w:pPr>
        <w:ind w:firstLine="540"/>
        <w:jc w:val="both"/>
        <w:rPr>
          <w:sz w:val="26"/>
          <w:szCs w:val="26"/>
        </w:rPr>
      </w:pPr>
      <w:bookmarkStart w:id="32" w:name="sub_1031"/>
      <w:r>
        <w:rPr>
          <w:sz w:val="26"/>
          <w:szCs w:val="26"/>
        </w:rPr>
        <w:t>5.6 Органы, ответственные за предоставление муниципальной услуги, не вправе требовать от заявителя:</w:t>
      </w:r>
    </w:p>
    <w:bookmarkEnd w:id="32"/>
    <w:p w:rsidR="00443EEF" w:rsidRDefault="00443EEF" w:rsidP="00443EEF">
      <w:pPr>
        <w:ind w:firstLine="540"/>
        <w:jc w:val="both"/>
        <w:rPr>
          <w:sz w:val="26"/>
          <w:szCs w:val="26"/>
        </w:rPr>
      </w:pPr>
      <w:r>
        <w:rPr>
          <w:sz w:val="26"/>
          <w:szCs w:val="26"/>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43EEF" w:rsidRDefault="00443EEF" w:rsidP="00443EEF">
      <w:pPr>
        <w:ind w:firstLine="540"/>
        <w:jc w:val="both"/>
        <w:rPr>
          <w:color w:val="000000" w:themeColor="text1"/>
          <w:sz w:val="26"/>
          <w:szCs w:val="26"/>
        </w:rPr>
      </w:pPr>
      <w:r>
        <w:rPr>
          <w:sz w:val="26"/>
          <w:szCs w:val="26"/>
        </w:rPr>
        <w:t>2) предоставления документов и информации, в том числе об оплате государственной пошлины, взимаемой за предоставление муниципальных услуг,</w:t>
      </w:r>
      <w:r>
        <w:t xml:space="preserve"> </w:t>
      </w:r>
      <w:r>
        <w:rPr>
          <w:sz w:val="26"/>
          <w:szCs w:val="26"/>
        </w:rPr>
        <w:t xml:space="preserve">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w:t>
      </w:r>
      <w:hyperlink r:id="rId31" w:history="1">
        <w:r>
          <w:rPr>
            <w:rStyle w:val="aff6"/>
            <w:color w:val="000000" w:themeColor="text1"/>
            <w:sz w:val="26"/>
            <w:szCs w:val="26"/>
          </w:rPr>
          <w:t>части 6 статьи 7</w:t>
        </w:r>
      </w:hyperlink>
      <w:r>
        <w:rPr>
          <w:color w:val="000000" w:themeColor="text1"/>
          <w:sz w:val="26"/>
          <w:szCs w:val="26"/>
        </w:rPr>
        <w:t xml:space="preserve"> Федерального закона от 27 июля </w:t>
      </w:r>
      <w:smartTag w:uri="urn:schemas-microsoft-com:office:smarttags" w:element="metricconverter">
        <w:smartTagPr>
          <w:attr w:name="ProductID" w:val="2010 г"/>
        </w:smartTagPr>
        <w:r>
          <w:rPr>
            <w:color w:val="000000" w:themeColor="text1"/>
            <w:sz w:val="26"/>
            <w:szCs w:val="26"/>
          </w:rPr>
          <w:t>2010 г</w:t>
        </w:r>
      </w:smartTag>
      <w:r>
        <w:rPr>
          <w:color w:val="000000" w:themeColor="text1"/>
          <w:sz w:val="26"/>
          <w:szCs w:val="26"/>
        </w:rPr>
        <w:t>. N 210-ФЗ "Об организации предоставления государственных и муниципальных услуг";</w:t>
      </w:r>
    </w:p>
    <w:p w:rsidR="00443EEF" w:rsidRDefault="00443EEF" w:rsidP="00443EEF">
      <w:pPr>
        <w:ind w:firstLine="540"/>
        <w:jc w:val="both"/>
        <w:rPr>
          <w:color w:val="000000" w:themeColor="text1"/>
          <w:sz w:val="26"/>
          <w:szCs w:val="26"/>
        </w:rPr>
      </w:pPr>
      <w:r>
        <w:rPr>
          <w:color w:val="000000" w:themeColor="text1"/>
          <w:sz w:val="26"/>
          <w:szCs w:val="26"/>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2" w:history="1">
        <w:r>
          <w:rPr>
            <w:rStyle w:val="aff6"/>
            <w:color w:val="000000" w:themeColor="text1"/>
            <w:sz w:val="26"/>
            <w:szCs w:val="26"/>
          </w:rPr>
          <w:t>части 1 статьи 9</w:t>
        </w:r>
      </w:hyperlink>
      <w:r>
        <w:rPr>
          <w:color w:val="000000" w:themeColor="text1"/>
          <w:sz w:val="26"/>
          <w:szCs w:val="26"/>
        </w:rPr>
        <w:t xml:space="preserve"> Федерального закона от 27 июля </w:t>
      </w:r>
      <w:smartTag w:uri="urn:schemas-microsoft-com:office:smarttags" w:element="metricconverter">
        <w:smartTagPr>
          <w:attr w:name="ProductID" w:val="2010 г"/>
        </w:smartTagPr>
        <w:r>
          <w:rPr>
            <w:color w:val="000000" w:themeColor="text1"/>
            <w:sz w:val="26"/>
            <w:szCs w:val="26"/>
          </w:rPr>
          <w:t>2010 г</w:t>
        </w:r>
      </w:smartTag>
      <w:r>
        <w:rPr>
          <w:color w:val="000000" w:themeColor="text1"/>
          <w:sz w:val="26"/>
          <w:szCs w:val="26"/>
        </w:rPr>
        <w:t>.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443EEF" w:rsidRDefault="00443EEF" w:rsidP="00443EEF">
      <w:pPr>
        <w:ind w:firstLine="540"/>
        <w:jc w:val="both"/>
        <w:rPr>
          <w:color w:val="000000"/>
          <w:sz w:val="27"/>
          <w:szCs w:val="27"/>
        </w:rPr>
      </w:pPr>
    </w:p>
    <w:p w:rsidR="00443EEF" w:rsidRDefault="00443EEF" w:rsidP="00443EEF">
      <w:pPr>
        <w:jc w:val="center"/>
        <w:rPr>
          <w:sz w:val="26"/>
          <w:szCs w:val="26"/>
        </w:rPr>
      </w:pPr>
      <w:r>
        <w:rPr>
          <w:sz w:val="26"/>
          <w:szCs w:val="26"/>
        </w:rPr>
        <w:t>Подраздел 6. Перечень оснований для приостановления предоставления муниципальной услуги либо  отказа в предоставлении муниципальной услуги после принятия заявления к рассмотрению</w:t>
      </w:r>
    </w:p>
    <w:p w:rsidR="00443EEF" w:rsidRDefault="00443EEF" w:rsidP="00443EEF">
      <w:pPr>
        <w:ind w:firstLine="567"/>
        <w:jc w:val="both"/>
        <w:rPr>
          <w:sz w:val="28"/>
          <w:szCs w:val="28"/>
        </w:rPr>
      </w:pPr>
    </w:p>
    <w:p w:rsidR="00443EEF" w:rsidRDefault="00443EEF" w:rsidP="00443EEF">
      <w:pPr>
        <w:ind w:firstLine="539"/>
        <w:jc w:val="both"/>
        <w:rPr>
          <w:rFonts w:eastAsia="Calibri"/>
          <w:sz w:val="26"/>
          <w:szCs w:val="26"/>
          <w:lang w:eastAsia="en-US"/>
        </w:rPr>
      </w:pPr>
      <w:bookmarkStart w:id="33" w:name="sub_227"/>
      <w:r>
        <w:rPr>
          <w:sz w:val="26"/>
          <w:szCs w:val="26"/>
        </w:rPr>
        <w:t>6.1 Исчерпывающий перечень оснований для отказа в приеме документов, необходимых для предоставления муниципальной услуги:</w:t>
      </w:r>
    </w:p>
    <w:p w:rsidR="00443EEF" w:rsidRDefault="00443EEF" w:rsidP="00443EEF">
      <w:pPr>
        <w:ind w:firstLine="539"/>
        <w:jc w:val="both"/>
        <w:rPr>
          <w:sz w:val="26"/>
          <w:szCs w:val="26"/>
        </w:rPr>
      </w:pPr>
      <w:r>
        <w:rPr>
          <w:sz w:val="26"/>
          <w:szCs w:val="26"/>
        </w:rPr>
        <w:t>- отсутствие у заявителя соответствующих полномочий на получение муниципальной услуги;</w:t>
      </w:r>
    </w:p>
    <w:p w:rsidR="00443EEF" w:rsidRDefault="00443EEF" w:rsidP="00443EEF">
      <w:pPr>
        <w:ind w:firstLine="539"/>
        <w:jc w:val="both"/>
        <w:rPr>
          <w:sz w:val="26"/>
          <w:szCs w:val="26"/>
        </w:rPr>
      </w:pPr>
      <w:r>
        <w:rPr>
          <w:sz w:val="26"/>
          <w:szCs w:val="26"/>
        </w:rPr>
        <w:t>- обращение заявителя об оказании муниципальной услуги, оказание которой не осуществляется в отделе;</w:t>
      </w:r>
    </w:p>
    <w:p w:rsidR="00443EEF" w:rsidRDefault="00443EEF" w:rsidP="00443EEF">
      <w:pPr>
        <w:ind w:firstLine="539"/>
        <w:jc w:val="both"/>
        <w:rPr>
          <w:sz w:val="26"/>
          <w:szCs w:val="26"/>
        </w:rPr>
      </w:pPr>
      <w:r>
        <w:rPr>
          <w:sz w:val="26"/>
          <w:szCs w:val="26"/>
        </w:rPr>
        <w:t>- представление заявителем документов, оформленных не в соответствии с установленным порядком (гражданин, юридическое лицо и ИП в своем письменном обращении в обязательном порядке указывает либо наименование государственного органа или органа местного самоуправления, в которые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полное наименование физического лица,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 и дату, юридическое лицо и ИП ставят печать).</w:t>
      </w:r>
    </w:p>
    <w:p w:rsidR="00443EEF" w:rsidRDefault="00443EEF" w:rsidP="00443EEF">
      <w:pPr>
        <w:ind w:firstLine="539"/>
        <w:jc w:val="both"/>
        <w:rPr>
          <w:sz w:val="26"/>
          <w:szCs w:val="26"/>
        </w:rPr>
      </w:pPr>
      <w:r>
        <w:rPr>
          <w:sz w:val="26"/>
          <w:szCs w:val="26"/>
        </w:rPr>
        <w:t>- копии документов не удостоверены в установленном законодательством порядке;</w:t>
      </w:r>
    </w:p>
    <w:p w:rsidR="00443EEF" w:rsidRDefault="00443EEF" w:rsidP="00443EEF">
      <w:pPr>
        <w:ind w:firstLine="539"/>
        <w:jc w:val="both"/>
        <w:rPr>
          <w:sz w:val="26"/>
          <w:szCs w:val="26"/>
        </w:rPr>
      </w:pPr>
      <w:r>
        <w:rPr>
          <w:sz w:val="26"/>
          <w:szCs w:val="26"/>
        </w:rPr>
        <w:t>- тексты документов написаны не разборчиво;</w:t>
      </w:r>
    </w:p>
    <w:p w:rsidR="00443EEF" w:rsidRDefault="00443EEF" w:rsidP="00443EEF">
      <w:pPr>
        <w:ind w:firstLine="539"/>
        <w:jc w:val="both"/>
        <w:rPr>
          <w:sz w:val="26"/>
          <w:szCs w:val="26"/>
        </w:rPr>
      </w:pPr>
      <w:r>
        <w:rPr>
          <w:sz w:val="26"/>
          <w:szCs w:val="26"/>
        </w:rPr>
        <w:t>- имена физических лиц, адреса их места жительства написаны не полностью;</w:t>
      </w:r>
    </w:p>
    <w:p w:rsidR="00443EEF" w:rsidRDefault="00443EEF" w:rsidP="00443EEF">
      <w:pPr>
        <w:ind w:firstLine="539"/>
        <w:jc w:val="both"/>
        <w:rPr>
          <w:sz w:val="26"/>
          <w:szCs w:val="26"/>
        </w:rPr>
      </w:pPr>
      <w:r>
        <w:rPr>
          <w:sz w:val="26"/>
          <w:szCs w:val="26"/>
        </w:rPr>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443EEF" w:rsidRDefault="00443EEF" w:rsidP="00443EEF">
      <w:pPr>
        <w:ind w:firstLine="539"/>
        <w:jc w:val="both"/>
        <w:rPr>
          <w:sz w:val="26"/>
          <w:szCs w:val="26"/>
        </w:rPr>
      </w:pPr>
      <w:r>
        <w:rPr>
          <w:sz w:val="26"/>
          <w:szCs w:val="26"/>
        </w:rPr>
        <w:t>- истек срок действия документа.</w:t>
      </w:r>
    </w:p>
    <w:p w:rsidR="00443EEF" w:rsidRDefault="00443EEF" w:rsidP="00443EEF">
      <w:pPr>
        <w:ind w:firstLine="539"/>
        <w:jc w:val="both"/>
        <w:rPr>
          <w:sz w:val="26"/>
          <w:szCs w:val="26"/>
        </w:rPr>
      </w:pPr>
      <w:r>
        <w:rPr>
          <w:sz w:val="26"/>
          <w:szCs w:val="26"/>
        </w:rPr>
        <w:t>Если заявитель настаивает на том, чтобы документы были приняты и зарегистрированы, то специалист, ответственный за прием и регистрацию документов, в расписке о принятии документов ставит отметку о нарушении в оформлении и других нарушениях. Данный факт является причиной в отказе заявителю в предоставлении муниципальной услуги, что соответствующим образом в письменном виде разъясняется и направляется заявителю почтой.</w:t>
      </w:r>
    </w:p>
    <w:p w:rsidR="00443EEF" w:rsidRDefault="00443EEF" w:rsidP="00443EEF">
      <w:pPr>
        <w:ind w:firstLine="539"/>
        <w:jc w:val="both"/>
        <w:rPr>
          <w:sz w:val="26"/>
          <w:szCs w:val="26"/>
        </w:rPr>
      </w:pPr>
      <w:bookmarkStart w:id="34" w:name="sub_229"/>
      <w:bookmarkEnd w:id="33"/>
      <w:r>
        <w:rPr>
          <w:sz w:val="26"/>
          <w:szCs w:val="26"/>
        </w:rPr>
        <w:t>6.2 Перечень оснований для отказа в предоставлении муниципальной услуги.</w:t>
      </w:r>
    </w:p>
    <w:bookmarkEnd w:id="34"/>
    <w:p w:rsidR="00443EEF" w:rsidRDefault="00443EEF" w:rsidP="00443EEF">
      <w:pPr>
        <w:ind w:firstLine="539"/>
        <w:jc w:val="both"/>
        <w:rPr>
          <w:sz w:val="26"/>
          <w:szCs w:val="26"/>
        </w:rPr>
      </w:pPr>
      <w:r>
        <w:rPr>
          <w:sz w:val="26"/>
          <w:szCs w:val="26"/>
        </w:rPr>
        <w:t>- выявление в представленных документах сведений, не соответствующих действительности;</w:t>
      </w:r>
    </w:p>
    <w:p w:rsidR="00443EEF" w:rsidRDefault="00443EEF" w:rsidP="00443EEF">
      <w:pPr>
        <w:ind w:firstLine="539"/>
        <w:jc w:val="both"/>
        <w:rPr>
          <w:sz w:val="26"/>
          <w:szCs w:val="26"/>
        </w:rPr>
      </w:pPr>
      <w:r>
        <w:rPr>
          <w:sz w:val="26"/>
          <w:szCs w:val="26"/>
        </w:rPr>
        <w:t xml:space="preserve">- имущество, указанное в заявлении заявителем, не является муниципальной собственностью </w:t>
      </w:r>
      <w:proofErr w:type="spellStart"/>
      <w:r>
        <w:rPr>
          <w:sz w:val="26"/>
          <w:szCs w:val="26"/>
        </w:rPr>
        <w:t>Салазгорьского</w:t>
      </w:r>
      <w:proofErr w:type="spellEnd"/>
      <w:r>
        <w:rPr>
          <w:sz w:val="26"/>
          <w:szCs w:val="26"/>
        </w:rPr>
        <w:t xml:space="preserve"> сельского поселения ;</w:t>
      </w:r>
    </w:p>
    <w:p w:rsidR="00443EEF" w:rsidRDefault="00443EEF" w:rsidP="00443EEF">
      <w:pPr>
        <w:ind w:firstLine="539"/>
        <w:jc w:val="both"/>
        <w:rPr>
          <w:sz w:val="26"/>
          <w:szCs w:val="26"/>
        </w:rPr>
      </w:pPr>
      <w:r>
        <w:rPr>
          <w:sz w:val="26"/>
          <w:szCs w:val="26"/>
        </w:rPr>
        <w:t>- по имуществу, указанному в заявлении заявителем, ранее принято решение о приватизации, о передаче в аренду, о проведении торгов на право заключения договора аренды, об использовании объекта для муниципальных нужд, о передаче в безвозмездное пользование третьим лицам;</w:t>
      </w:r>
    </w:p>
    <w:p w:rsidR="00443EEF" w:rsidRDefault="00443EEF" w:rsidP="00443EEF">
      <w:pPr>
        <w:ind w:firstLine="539"/>
        <w:jc w:val="both"/>
        <w:rPr>
          <w:sz w:val="26"/>
          <w:szCs w:val="26"/>
        </w:rPr>
      </w:pPr>
      <w:r>
        <w:rPr>
          <w:sz w:val="26"/>
          <w:szCs w:val="26"/>
        </w:rPr>
        <w:t>- заявитель является неплатежеспособным, или в отношении него введена процедура банкротства;</w:t>
      </w:r>
    </w:p>
    <w:p w:rsidR="00443EEF" w:rsidRDefault="00443EEF" w:rsidP="00443EEF">
      <w:pPr>
        <w:ind w:firstLine="539"/>
        <w:jc w:val="both"/>
        <w:rPr>
          <w:color w:val="000000" w:themeColor="text1"/>
          <w:sz w:val="26"/>
          <w:szCs w:val="26"/>
        </w:rPr>
      </w:pPr>
      <w:r>
        <w:rPr>
          <w:color w:val="000000" w:themeColor="text1"/>
          <w:sz w:val="26"/>
          <w:szCs w:val="26"/>
        </w:rPr>
        <w:t>- в случае если ранее заявитель, выступая арендатором муниципального имущества, систематически нарушал условия договора аренды, в том числе в части соблюдения сроков внесения арендной платы;</w:t>
      </w:r>
    </w:p>
    <w:p w:rsidR="00443EEF" w:rsidRDefault="00443EEF" w:rsidP="00443EEF">
      <w:pPr>
        <w:ind w:firstLine="539"/>
        <w:jc w:val="both"/>
        <w:rPr>
          <w:color w:val="000000" w:themeColor="text1"/>
          <w:sz w:val="26"/>
          <w:szCs w:val="26"/>
          <w:u w:val="single"/>
        </w:rPr>
      </w:pPr>
      <w:r>
        <w:rPr>
          <w:color w:val="000000" w:themeColor="text1"/>
          <w:sz w:val="26"/>
          <w:szCs w:val="26"/>
          <w:u w:val="single"/>
        </w:rPr>
        <w:t xml:space="preserve">- несоответствие заявителя условиям </w:t>
      </w:r>
      <w:hyperlink r:id="rId33" w:history="1">
        <w:r>
          <w:rPr>
            <w:rStyle w:val="aff6"/>
            <w:color w:val="000000" w:themeColor="text1"/>
            <w:sz w:val="26"/>
            <w:szCs w:val="26"/>
            <w:u w:val="single"/>
          </w:rPr>
          <w:t>ст. 17.1</w:t>
        </w:r>
      </w:hyperlink>
      <w:r>
        <w:rPr>
          <w:color w:val="000000" w:themeColor="text1"/>
          <w:sz w:val="26"/>
          <w:szCs w:val="26"/>
          <w:u w:val="single"/>
        </w:rPr>
        <w:t xml:space="preserve">. и </w:t>
      </w:r>
      <w:hyperlink r:id="rId34" w:history="1">
        <w:r>
          <w:rPr>
            <w:rStyle w:val="aff6"/>
            <w:color w:val="000000" w:themeColor="text1"/>
            <w:sz w:val="26"/>
            <w:szCs w:val="26"/>
            <w:u w:val="single"/>
          </w:rPr>
          <w:t>части 4 ст. 53</w:t>
        </w:r>
      </w:hyperlink>
      <w:r>
        <w:rPr>
          <w:color w:val="000000" w:themeColor="text1"/>
          <w:sz w:val="26"/>
          <w:szCs w:val="26"/>
          <w:u w:val="single"/>
        </w:rPr>
        <w:t xml:space="preserve"> Федерального закона от 26.07.2006 г. N 135-ФЗ "О защите конкуренции".</w:t>
      </w:r>
    </w:p>
    <w:p w:rsidR="00443EEF" w:rsidRDefault="00443EEF" w:rsidP="00443EEF">
      <w:pPr>
        <w:ind w:firstLine="539"/>
        <w:jc w:val="both"/>
        <w:rPr>
          <w:color w:val="000000" w:themeColor="text1"/>
          <w:sz w:val="26"/>
          <w:szCs w:val="26"/>
        </w:rPr>
      </w:pPr>
      <w:r>
        <w:rPr>
          <w:color w:val="000000" w:themeColor="text1"/>
          <w:sz w:val="26"/>
          <w:szCs w:val="26"/>
        </w:rPr>
        <w:lastRenderedPageBreak/>
        <w:t>Дополнительные основания для отказа в предоставлении муниципальной услуги посредством муниципальной преференции является:</w:t>
      </w:r>
    </w:p>
    <w:p w:rsidR="00443EEF" w:rsidRDefault="00443EEF" w:rsidP="00443EEF">
      <w:pPr>
        <w:ind w:firstLine="539"/>
        <w:jc w:val="both"/>
        <w:rPr>
          <w:color w:val="000000" w:themeColor="text1"/>
          <w:sz w:val="26"/>
          <w:szCs w:val="26"/>
        </w:rPr>
      </w:pPr>
      <w:r>
        <w:rPr>
          <w:color w:val="000000" w:themeColor="text1"/>
          <w:sz w:val="26"/>
          <w:szCs w:val="26"/>
        </w:rPr>
        <w:t xml:space="preserve">- предоставление неполного пакета документов указанных в </w:t>
      </w:r>
      <w:r>
        <w:rPr>
          <w:rStyle w:val="aff6"/>
          <w:color w:val="000000" w:themeColor="text1"/>
          <w:sz w:val="26"/>
          <w:szCs w:val="26"/>
        </w:rPr>
        <w:t>пунктах 5.1-5.3;</w:t>
      </w:r>
    </w:p>
    <w:p w:rsidR="00443EEF" w:rsidRDefault="00443EEF" w:rsidP="00443EEF">
      <w:pPr>
        <w:ind w:firstLine="539"/>
        <w:jc w:val="both"/>
        <w:rPr>
          <w:color w:val="000000" w:themeColor="text1"/>
          <w:sz w:val="26"/>
          <w:szCs w:val="26"/>
        </w:rPr>
      </w:pPr>
      <w:r>
        <w:rPr>
          <w:color w:val="000000" w:themeColor="text1"/>
          <w:sz w:val="26"/>
          <w:szCs w:val="26"/>
        </w:rPr>
        <w:t>- отказ Управления Федеральной антимонопольной службы по Республике Мордовия в предоставлении муниципальной преференции.</w:t>
      </w:r>
    </w:p>
    <w:p w:rsidR="00443EEF" w:rsidRDefault="00443EEF" w:rsidP="00443EEF">
      <w:pPr>
        <w:ind w:firstLine="539"/>
        <w:jc w:val="both"/>
        <w:rPr>
          <w:color w:val="000000" w:themeColor="text1"/>
          <w:sz w:val="26"/>
          <w:szCs w:val="26"/>
        </w:rPr>
      </w:pPr>
      <w:r>
        <w:rPr>
          <w:color w:val="000000" w:themeColor="text1"/>
          <w:sz w:val="26"/>
          <w:szCs w:val="26"/>
        </w:rPr>
        <w:t>Дополнительные основания для отказа в предоставлении муниципальной услуги посредством проведения торгов:</w:t>
      </w:r>
    </w:p>
    <w:p w:rsidR="00443EEF" w:rsidRDefault="00443EEF" w:rsidP="00443EEF">
      <w:pPr>
        <w:ind w:firstLine="539"/>
        <w:jc w:val="both"/>
        <w:rPr>
          <w:color w:val="000000" w:themeColor="text1"/>
          <w:sz w:val="26"/>
          <w:szCs w:val="26"/>
        </w:rPr>
      </w:pPr>
      <w:r>
        <w:rPr>
          <w:color w:val="000000" w:themeColor="text1"/>
          <w:sz w:val="26"/>
          <w:szCs w:val="26"/>
        </w:rPr>
        <w:t xml:space="preserve">- непредставление необходимых документов указанных в </w:t>
      </w:r>
      <w:r>
        <w:rPr>
          <w:rStyle w:val="aff6"/>
          <w:color w:val="000000" w:themeColor="text1"/>
          <w:sz w:val="26"/>
          <w:szCs w:val="26"/>
        </w:rPr>
        <w:t>пунктах 5.1-5.3</w:t>
      </w:r>
      <w:r>
        <w:rPr>
          <w:color w:val="000000" w:themeColor="text1"/>
          <w:sz w:val="26"/>
          <w:szCs w:val="26"/>
        </w:rPr>
        <w:t>;</w:t>
      </w:r>
    </w:p>
    <w:p w:rsidR="00443EEF" w:rsidRDefault="00443EEF" w:rsidP="00443EEF">
      <w:pPr>
        <w:ind w:firstLine="539"/>
        <w:jc w:val="both"/>
        <w:rPr>
          <w:color w:val="000000" w:themeColor="text1"/>
          <w:sz w:val="26"/>
          <w:szCs w:val="26"/>
        </w:rPr>
      </w:pPr>
      <w:r>
        <w:rPr>
          <w:color w:val="000000" w:themeColor="text1"/>
          <w:sz w:val="26"/>
          <w:szCs w:val="26"/>
        </w:rPr>
        <w:t>- несоответствие требованиям, указанным установленным законодательством Российской Федерации к таким участникам;</w:t>
      </w:r>
    </w:p>
    <w:p w:rsidR="00443EEF" w:rsidRDefault="00443EEF" w:rsidP="00443EEF">
      <w:pPr>
        <w:ind w:firstLine="539"/>
        <w:jc w:val="both"/>
        <w:rPr>
          <w:color w:val="000000" w:themeColor="text1"/>
          <w:sz w:val="26"/>
          <w:szCs w:val="26"/>
        </w:rPr>
      </w:pPr>
      <w:r>
        <w:rPr>
          <w:color w:val="000000" w:themeColor="text1"/>
          <w:sz w:val="26"/>
          <w:szCs w:val="26"/>
        </w:rPr>
        <w:t>- невнесение задатка;</w:t>
      </w:r>
    </w:p>
    <w:p w:rsidR="00443EEF" w:rsidRDefault="00443EEF" w:rsidP="00443EEF">
      <w:pPr>
        <w:ind w:firstLine="539"/>
        <w:jc w:val="both"/>
        <w:rPr>
          <w:color w:val="000000" w:themeColor="text1"/>
          <w:sz w:val="26"/>
          <w:szCs w:val="26"/>
        </w:rPr>
      </w:pPr>
      <w:r>
        <w:rPr>
          <w:color w:val="000000" w:themeColor="text1"/>
          <w:sz w:val="26"/>
          <w:szCs w:val="26"/>
        </w:rPr>
        <w:t>- несоответствие заявки на участие в торгах требованиям конкурсной документации либо документации об аукционе, в том числе наличия в таких заявках предложения о цене договора ниже начальной (минимальной) цены договора (цены лота);</w:t>
      </w:r>
    </w:p>
    <w:p w:rsidR="00443EEF" w:rsidRDefault="00443EEF" w:rsidP="00443EEF">
      <w:pPr>
        <w:ind w:firstLine="539"/>
        <w:jc w:val="both"/>
        <w:rPr>
          <w:color w:val="000000" w:themeColor="text1"/>
          <w:sz w:val="26"/>
          <w:szCs w:val="26"/>
        </w:rPr>
      </w:pPr>
      <w:r>
        <w:rPr>
          <w:color w:val="000000" w:themeColor="text1"/>
          <w:sz w:val="26"/>
          <w:szCs w:val="26"/>
        </w:rPr>
        <w:t>- наличие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443EEF" w:rsidRDefault="00443EEF" w:rsidP="00443EEF">
      <w:pPr>
        <w:ind w:firstLine="539"/>
        <w:jc w:val="both"/>
        <w:rPr>
          <w:color w:val="000000" w:themeColor="text1"/>
          <w:sz w:val="26"/>
          <w:szCs w:val="26"/>
        </w:rPr>
      </w:pPr>
      <w:r>
        <w:rPr>
          <w:color w:val="000000" w:themeColor="text1"/>
          <w:sz w:val="26"/>
          <w:szCs w:val="26"/>
        </w:rPr>
        <w:t xml:space="preserve">- наличие решения о приостановлении деятельности заявителя в порядке, предусмотренном </w:t>
      </w:r>
      <w:hyperlink r:id="rId35" w:history="1">
        <w:r>
          <w:rPr>
            <w:rStyle w:val="aff6"/>
            <w:color w:val="000000" w:themeColor="text1"/>
            <w:sz w:val="26"/>
            <w:szCs w:val="26"/>
          </w:rPr>
          <w:t>Кодексом</w:t>
        </w:r>
      </w:hyperlink>
      <w:r>
        <w:rPr>
          <w:color w:val="000000" w:themeColor="text1"/>
          <w:sz w:val="26"/>
          <w:szCs w:val="26"/>
        </w:rPr>
        <w:t xml:space="preserve"> Российской Федерации об административных правонарушениях, на день рассмотрения заявки на участие в конкурсе или заявки на участие в аукционе.</w:t>
      </w:r>
    </w:p>
    <w:p w:rsidR="00443EEF" w:rsidRDefault="00443EEF" w:rsidP="00443EEF">
      <w:pPr>
        <w:ind w:firstLine="540"/>
        <w:jc w:val="both"/>
        <w:rPr>
          <w:color w:val="000000" w:themeColor="text1"/>
          <w:sz w:val="26"/>
          <w:szCs w:val="26"/>
        </w:rPr>
      </w:pPr>
      <w:r>
        <w:rPr>
          <w:color w:val="000000" w:themeColor="text1"/>
          <w:sz w:val="26"/>
          <w:szCs w:val="26"/>
        </w:rPr>
        <w:t>6.3 Решение об отказе в предоставлении муниципальной услуги оформляется письменно в виде уведомления с указанием причин, послуживших основанием для отказа в предоставлении муниципальной услуги.</w:t>
      </w:r>
    </w:p>
    <w:p w:rsidR="00443EEF" w:rsidRDefault="00443EEF" w:rsidP="00443EEF">
      <w:pPr>
        <w:ind w:firstLine="540"/>
        <w:jc w:val="both"/>
        <w:rPr>
          <w:color w:val="000000" w:themeColor="text1"/>
          <w:sz w:val="26"/>
          <w:szCs w:val="26"/>
        </w:rPr>
      </w:pPr>
      <w:r>
        <w:rPr>
          <w:color w:val="000000" w:themeColor="text1"/>
          <w:sz w:val="26"/>
          <w:szCs w:val="26"/>
        </w:rPr>
        <w:t>6.4 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443EEF" w:rsidRDefault="00443EEF" w:rsidP="00443EEF">
      <w:pPr>
        <w:ind w:firstLine="540"/>
        <w:jc w:val="both"/>
        <w:rPr>
          <w:color w:val="000000" w:themeColor="text1"/>
          <w:sz w:val="26"/>
          <w:szCs w:val="26"/>
        </w:rPr>
      </w:pPr>
      <w:r>
        <w:rPr>
          <w:color w:val="000000" w:themeColor="text1"/>
          <w:sz w:val="26"/>
          <w:szCs w:val="26"/>
        </w:rPr>
        <w:t>6.5 Уведомление об отказе в предоставлении муниципальной услуги передаётся специалистом МБУ "МФЦ" заявителю лично, направляется по почте, электронной почте по указанному заявителем адресу.</w:t>
      </w:r>
    </w:p>
    <w:p w:rsidR="00443EEF" w:rsidRDefault="00443EEF" w:rsidP="00443EEF">
      <w:pPr>
        <w:jc w:val="center"/>
        <w:rPr>
          <w:b/>
          <w:color w:val="000000" w:themeColor="text1"/>
          <w:sz w:val="26"/>
          <w:szCs w:val="26"/>
        </w:rPr>
      </w:pPr>
    </w:p>
    <w:p w:rsidR="00443EEF" w:rsidRDefault="00443EEF" w:rsidP="00443EEF">
      <w:pPr>
        <w:jc w:val="center"/>
        <w:rPr>
          <w:color w:val="000000" w:themeColor="text1"/>
          <w:sz w:val="26"/>
          <w:szCs w:val="26"/>
        </w:rPr>
      </w:pPr>
      <w:r>
        <w:rPr>
          <w:color w:val="000000" w:themeColor="text1"/>
          <w:sz w:val="26"/>
          <w:szCs w:val="26"/>
        </w:rPr>
        <w:t>Подраздел 7. Размер платы за предоставление муниципальной услуги</w:t>
      </w:r>
    </w:p>
    <w:p w:rsidR="00443EEF" w:rsidRDefault="00443EEF" w:rsidP="00443EEF">
      <w:pPr>
        <w:ind w:firstLine="567"/>
        <w:jc w:val="both"/>
        <w:rPr>
          <w:color w:val="000000" w:themeColor="text1"/>
          <w:sz w:val="28"/>
          <w:szCs w:val="28"/>
        </w:rPr>
      </w:pPr>
    </w:p>
    <w:p w:rsidR="00443EEF" w:rsidRDefault="00443EEF" w:rsidP="00443EEF">
      <w:pPr>
        <w:ind w:firstLine="567"/>
        <w:jc w:val="both"/>
        <w:rPr>
          <w:color w:val="000000" w:themeColor="text1"/>
          <w:sz w:val="26"/>
          <w:szCs w:val="26"/>
        </w:rPr>
      </w:pPr>
      <w:r>
        <w:rPr>
          <w:color w:val="000000" w:themeColor="text1"/>
          <w:sz w:val="26"/>
          <w:szCs w:val="26"/>
        </w:rPr>
        <w:t>7.1 Муниципальная услуга предоставляется бесплатно.</w:t>
      </w:r>
    </w:p>
    <w:p w:rsidR="00443EEF" w:rsidRDefault="00443EEF" w:rsidP="00443EEF">
      <w:pPr>
        <w:jc w:val="center"/>
        <w:rPr>
          <w:b/>
          <w:color w:val="000000" w:themeColor="text1"/>
          <w:sz w:val="26"/>
          <w:szCs w:val="26"/>
        </w:rPr>
      </w:pPr>
    </w:p>
    <w:p w:rsidR="00443EEF" w:rsidRDefault="00443EEF" w:rsidP="00443EEF">
      <w:pPr>
        <w:jc w:val="center"/>
        <w:rPr>
          <w:color w:val="000000" w:themeColor="text1"/>
          <w:sz w:val="26"/>
          <w:szCs w:val="26"/>
        </w:rPr>
      </w:pPr>
      <w:r>
        <w:rPr>
          <w:color w:val="000000" w:themeColor="text1"/>
          <w:sz w:val="26"/>
          <w:szCs w:val="26"/>
        </w:rPr>
        <w:t>Подраздел 8. Стандарт комфортности. Сроки предоставления муниципальной услуги</w:t>
      </w:r>
    </w:p>
    <w:p w:rsidR="00443EEF" w:rsidRDefault="00443EEF" w:rsidP="00443EEF">
      <w:pPr>
        <w:rPr>
          <w:rFonts w:ascii="Calibri" w:eastAsia="Calibri" w:hAnsi="Calibri"/>
          <w:color w:val="000000" w:themeColor="text1"/>
          <w:sz w:val="22"/>
          <w:szCs w:val="22"/>
          <w:lang w:eastAsia="en-US"/>
        </w:rPr>
      </w:pPr>
      <w:bookmarkStart w:id="35" w:name="sub_701"/>
    </w:p>
    <w:p w:rsidR="00443EEF" w:rsidRDefault="00443EEF" w:rsidP="00443EEF">
      <w:pPr>
        <w:ind w:firstLine="540"/>
        <w:jc w:val="both"/>
        <w:rPr>
          <w:color w:val="000000" w:themeColor="text1"/>
          <w:sz w:val="26"/>
          <w:szCs w:val="26"/>
        </w:rPr>
      </w:pPr>
      <w:r>
        <w:rPr>
          <w:color w:val="000000" w:themeColor="text1"/>
          <w:sz w:val="26"/>
          <w:szCs w:val="26"/>
        </w:rPr>
        <w:t xml:space="preserve">8.1 Общий срок предоставления муниципальной услуги "Предоставление в аренду, безвозмездное пользование, согласование передачи в субаренду имущества, находящегося в муниципальной собственности </w:t>
      </w:r>
      <w:proofErr w:type="spellStart"/>
      <w:r>
        <w:rPr>
          <w:color w:val="000000" w:themeColor="text1"/>
          <w:sz w:val="26"/>
          <w:szCs w:val="26"/>
        </w:rPr>
        <w:t>Салазгорьского</w:t>
      </w:r>
      <w:proofErr w:type="spellEnd"/>
      <w:r>
        <w:rPr>
          <w:color w:val="000000" w:themeColor="text1"/>
          <w:sz w:val="26"/>
          <w:szCs w:val="26"/>
        </w:rPr>
        <w:t xml:space="preserve"> сельского поселения </w:t>
      </w:r>
      <w:proofErr w:type="spellStart"/>
      <w:r>
        <w:rPr>
          <w:color w:val="000000" w:themeColor="text1"/>
          <w:sz w:val="26"/>
          <w:szCs w:val="26"/>
        </w:rPr>
        <w:t>Торбеевского</w:t>
      </w:r>
      <w:proofErr w:type="spellEnd"/>
      <w:r>
        <w:rPr>
          <w:color w:val="000000" w:themeColor="text1"/>
          <w:sz w:val="26"/>
          <w:szCs w:val="26"/>
        </w:rPr>
        <w:t xml:space="preserve"> муниципального района Республики Мордовия" без процедуры торгов не должен превышать 30 календарных дней со дня регистрации заявления в администрации.</w:t>
      </w:r>
    </w:p>
    <w:p w:rsidR="00443EEF" w:rsidRDefault="00443EEF" w:rsidP="00443EEF">
      <w:pPr>
        <w:ind w:firstLine="540"/>
        <w:jc w:val="both"/>
        <w:rPr>
          <w:color w:val="000000" w:themeColor="text1"/>
          <w:sz w:val="26"/>
          <w:szCs w:val="26"/>
        </w:rPr>
      </w:pPr>
      <w:r>
        <w:rPr>
          <w:color w:val="000000" w:themeColor="text1"/>
          <w:sz w:val="26"/>
          <w:szCs w:val="26"/>
        </w:rPr>
        <w:t xml:space="preserve">8.2 Общий срок предоставления муниципальной услуги "Предоставление в аренду, безвозмездное пользование, согласование передачи в субаренду имущества, находящегося в муниципальной собственности </w:t>
      </w:r>
      <w:proofErr w:type="spellStart"/>
      <w:r>
        <w:rPr>
          <w:color w:val="000000" w:themeColor="text1"/>
          <w:sz w:val="26"/>
          <w:szCs w:val="26"/>
        </w:rPr>
        <w:t>Салазгорьского</w:t>
      </w:r>
      <w:proofErr w:type="spellEnd"/>
      <w:r>
        <w:rPr>
          <w:color w:val="000000" w:themeColor="text1"/>
          <w:sz w:val="26"/>
          <w:szCs w:val="26"/>
        </w:rPr>
        <w:t xml:space="preserve"> сельского поселения  </w:t>
      </w:r>
      <w:proofErr w:type="spellStart"/>
      <w:r>
        <w:rPr>
          <w:color w:val="000000" w:themeColor="text1"/>
          <w:sz w:val="26"/>
          <w:szCs w:val="26"/>
        </w:rPr>
        <w:t>Торбеевского</w:t>
      </w:r>
      <w:proofErr w:type="spellEnd"/>
      <w:r>
        <w:rPr>
          <w:color w:val="000000" w:themeColor="text1"/>
          <w:sz w:val="26"/>
          <w:szCs w:val="26"/>
        </w:rPr>
        <w:t xml:space="preserve"> муниципального района Республики Мордовия" посредством проведения торгов составляет 110 дней со дня регистрации заявления в администрации.</w:t>
      </w:r>
    </w:p>
    <w:p w:rsidR="00443EEF" w:rsidRDefault="00443EEF" w:rsidP="00443EEF">
      <w:pPr>
        <w:ind w:firstLine="540"/>
        <w:jc w:val="both"/>
        <w:rPr>
          <w:color w:val="000000" w:themeColor="text1"/>
          <w:sz w:val="26"/>
          <w:szCs w:val="26"/>
        </w:rPr>
      </w:pPr>
      <w:r>
        <w:rPr>
          <w:color w:val="000000" w:themeColor="text1"/>
          <w:sz w:val="26"/>
          <w:szCs w:val="26"/>
        </w:rPr>
        <w:t xml:space="preserve">8.3 Общий срок предоставления муниципальной услуги "Предоставление в аренду, безвозмездное пользование, согласование передачи в субаренду имущества, находящегося в муниципальной собственности </w:t>
      </w:r>
      <w:proofErr w:type="spellStart"/>
      <w:r>
        <w:rPr>
          <w:color w:val="000000" w:themeColor="text1"/>
          <w:sz w:val="26"/>
          <w:szCs w:val="26"/>
        </w:rPr>
        <w:t>Салазгорьского</w:t>
      </w:r>
      <w:proofErr w:type="spellEnd"/>
      <w:r>
        <w:rPr>
          <w:color w:val="000000" w:themeColor="text1"/>
          <w:sz w:val="26"/>
          <w:szCs w:val="26"/>
        </w:rPr>
        <w:t xml:space="preserve"> сельского поселения  </w:t>
      </w:r>
      <w:proofErr w:type="spellStart"/>
      <w:r>
        <w:rPr>
          <w:color w:val="000000" w:themeColor="text1"/>
          <w:sz w:val="26"/>
          <w:szCs w:val="26"/>
        </w:rPr>
        <w:t>Торбеевского</w:t>
      </w:r>
      <w:proofErr w:type="spellEnd"/>
      <w:r>
        <w:rPr>
          <w:color w:val="000000" w:themeColor="text1"/>
          <w:sz w:val="26"/>
          <w:szCs w:val="26"/>
        </w:rPr>
        <w:t xml:space="preserve"> муниципального района Республики Мордовия" посредством муниципальной преференции составляет 105 календарных дней со дня регистрации заявления в администрации.</w:t>
      </w:r>
    </w:p>
    <w:p w:rsidR="00443EEF" w:rsidRDefault="00443EEF" w:rsidP="00443EEF">
      <w:pPr>
        <w:ind w:firstLine="540"/>
        <w:jc w:val="both"/>
        <w:rPr>
          <w:color w:val="000000" w:themeColor="text1"/>
          <w:sz w:val="26"/>
          <w:szCs w:val="26"/>
        </w:rPr>
      </w:pPr>
      <w:r>
        <w:rPr>
          <w:color w:val="000000" w:themeColor="text1"/>
          <w:sz w:val="26"/>
          <w:szCs w:val="26"/>
        </w:rPr>
        <w:lastRenderedPageBreak/>
        <w:t>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443EEF" w:rsidRDefault="00443EEF" w:rsidP="00443EEF">
      <w:pPr>
        <w:ind w:firstLine="540"/>
        <w:jc w:val="both"/>
        <w:rPr>
          <w:color w:val="000000" w:themeColor="text1"/>
          <w:sz w:val="26"/>
          <w:szCs w:val="26"/>
        </w:rPr>
      </w:pPr>
      <w:r>
        <w:rPr>
          <w:color w:val="000000" w:themeColor="text1"/>
          <w:sz w:val="26"/>
          <w:szCs w:val="26"/>
        </w:rPr>
        <w:t>Датой обращения и предоставления документов является:</w:t>
      </w:r>
    </w:p>
    <w:p w:rsidR="00443EEF" w:rsidRDefault="00443EEF" w:rsidP="00443EEF">
      <w:pPr>
        <w:ind w:firstLine="540"/>
        <w:jc w:val="both"/>
        <w:rPr>
          <w:color w:val="000000" w:themeColor="text1"/>
          <w:sz w:val="26"/>
          <w:szCs w:val="26"/>
        </w:rPr>
      </w:pPr>
      <w:r>
        <w:rPr>
          <w:color w:val="000000" w:themeColor="text1"/>
          <w:sz w:val="26"/>
          <w:szCs w:val="26"/>
        </w:rPr>
        <w:t>в случае личного обращения - день поступления и регистрация документов должностному лицу, ответственному за процесс регистрации документов;</w:t>
      </w:r>
    </w:p>
    <w:p w:rsidR="00443EEF" w:rsidRDefault="00443EEF" w:rsidP="00443EEF">
      <w:pPr>
        <w:ind w:firstLine="540"/>
        <w:jc w:val="both"/>
        <w:rPr>
          <w:color w:val="000000" w:themeColor="text1"/>
          <w:sz w:val="26"/>
          <w:szCs w:val="26"/>
        </w:rPr>
      </w:pPr>
      <w:r>
        <w:rPr>
          <w:color w:val="000000" w:themeColor="text1"/>
          <w:sz w:val="26"/>
          <w:szCs w:val="26"/>
        </w:rPr>
        <w:t>в случае поступления обращения по почте - дата поступления письма в уполномоченный орган;</w:t>
      </w:r>
    </w:p>
    <w:p w:rsidR="00443EEF" w:rsidRDefault="00443EEF" w:rsidP="00443EEF">
      <w:pPr>
        <w:ind w:firstLine="540"/>
        <w:jc w:val="both"/>
        <w:rPr>
          <w:color w:val="000000" w:themeColor="text1"/>
          <w:sz w:val="26"/>
          <w:szCs w:val="26"/>
        </w:rPr>
      </w:pPr>
      <w:r>
        <w:rPr>
          <w:color w:val="000000" w:themeColor="text1"/>
          <w:sz w:val="26"/>
          <w:szCs w:val="26"/>
        </w:rPr>
        <w:t>в случае поступления обращения в электронном виде - дата регистрации обращения в уполномоченном органе.</w:t>
      </w:r>
    </w:p>
    <w:p w:rsidR="00443EEF" w:rsidRDefault="00443EEF" w:rsidP="00443EEF">
      <w:pPr>
        <w:ind w:firstLine="540"/>
        <w:jc w:val="both"/>
        <w:rPr>
          <w:color w:val="000000" w:themeColor="text1"/>
          <w:sz w:val="26"/>
          <w:szCs w:val="26"/>
        </w:rPr>
      </w:pPr>
      <w:bookmarkStart w:id="36" w:name="sub_1035"/>
      <w:r>
        <w:rPr>
          <w:color w:val="000000" w:themeColor="text1"/>
          <w:sz w:val="26"/>
          <w:szCs w:val="26"/>
        </w:rPr>
        <w:t>8.4 Время ожидания заявителей в очереди при подаче документов для получения муниципальной услуги не должно превышать 15 минут. Продолжительность приема заявителей у специалиста МБУ "МФЦ" при подаче документов для получения муниципальной услуги не должна превышать 15 минут.</w:t>
      </w:r>
    </w:p>
    <w:p w:rsidR="00443EEF" w:rsidRDefault="00443EEF" w:rsidP="00443EEF">
      <w:pPr>
        <w:ind w:firstLine="540"/>
        <w:jc w:val="both"/>
        <w:rPr>
          <w:color w:val="000000" w:themeColor="text1"/>
          <w:sz w:val="26"/>
          <w:szCs w:val="26"/>
        </w:rPr>
      </w:pPr>
      <w:bookmarkStart w:id="37" w:name="sub_1036"/>
      <w:bookmarkEnd w:id="36"/>
      <w:r>
        <w:rPr>
          <w:color w:val="000000" w:themeColor="text1"/>
          <w:sz w:val="26"/>
          <w:szCs w:val="26"/>
        </w:rPr>
        <w:t>8.5 Время ожидания заявителей в очереди при получении конечного результата муниципальной услуги у специалиста МБУ "МФЦ" при получении документов не должна превышать 15 минут.</w:t>
      </w:r>
    </w:p>
    <w:bookmarkEnd w:id="37"/>
    <w:p w:rsidR="00443EEF" w:rsidRDefault="00443EEF" w:rsidP="00443EEF">
      <w:pPr>
        <w:ind w:firstLine="540"/>
        <w:jc w:val="both"/>
        <w:rPr>
          <w:color w:val="000000" w:themeColor="text1"/>
          <w:sz w:val="26"/>
          <w:szCs w:val="26"/>
        </w:rPr>
      </w:pPr>
      <w:r>
        <w:rPr>
          <w:color w:val="000000" w:themeColor="text1"/>
          <w:sz w:val="26"/>
          <w:szCs w:val="26"/>
        </w:rPr>
        <w:t>Преимущества для отдельных категорий получателей муниципальной услуги не установлены. Прием граждан осуществляется в порядке очередности.</w:t>
      </w:r>
    </w:p>
    <w:p w:rsidR="00443EEF" w:rsidRDefault="00443EEF" w:rsidP="00443EEF">
      <w:pPr>
        <w:ind w:firstLine="540"/>
        <w:jc w:val="both"/>
        <w:rPr>
          <w:color w:val="000000" w:themeColor="text1"/>
          <w:sz w:val="26"/>
          <w:szCs w:val="26"/>
        </w:rPr>
      </w:pPr>
    </w:p>
    <w:p w:rsidR="00443EEF" w:rsidRDefault="00443EEF" w:rsidP="00443EEF">
      <w:pPr>
        <w:pStyle w:val="1"/>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Подраздел 9.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bookmarkEnd w:id="35"/>
    <w:p w:rsidR="00443EEF" w:rsidRDefault="00443EEF" w:rsidP="00443EEF">
      <w:pPr>
        <w:ind w:firstLine="567"/>
        <w:jc w:val="both"/>
        <w:rPr>
          <w:color w:val="000000" w:themeColor="text1"/>
          <w:sz w:val="16"/>
          <w:szCs w:val="16"/>
        </w:rPr>
      </w:pPr>
    </w:p>
    <w:p w:rsidR="00443EEF" w:rsidRDefault="00443EEF" w:rsidP="00443EEF">
      <w:pPr>
        <w:ind w:firstLine="540"/>
        <w:jc w:val="both"/>
        <w:rPr>
          <w:rFonts w:eastAsia="Calibri"/>
          <w:color w:val="000000" w:themeColor="text1"/>
          <w:sz w:val="26"/>
          <w:szCs w:val="26"/>
          <w:lang w:eastAsia="en-US"/>
        </w:rPr>
      </w:pPr>
      <w:r>
        <w:rPr>
          <w:color w:val="000000" w:themeColor="text1"/>
          <w:sz w:val="26"/>
          <w:szCs w:val="26"/>
        </w:rPr>
        <w:t>9.1  Помещения, выделенные для предоставления муниципальной услуги, должны соответствовать санитарно-эпидемиологическим правилам.</w:t>
      </w:r>
    </w:p>
    <w:p w:rsidR="00443EEF" w:rsidRDefault="00443EEF" w:rsidP="00443EEF">
      <w:pPr>
        <w:ind w:firstLine="540"/>
        <w:jc w:val="both"/>
        <w:rPr>
          <w:color w:val="000000" w:themeColor="text1"/>
          <w:sz w:val="26"/>
          <w:szCs w:val="26"/>
        </w:rPr>
      </w:pPr>
      <w:r>
        <w:rPr>
          <w:color w:val="000000" w:themeColor="text1"/>
          <w:sz w:val="26"/>
          <w:szCs w:val="26"/>
        </w:rPr>
        <w:t xml:space="preserve">9.2  Места информирования, предназначенные для ознакомления заявителей с информационными материалами, оборудуются: </w:t>
      </w:r>
    </w:p>
    <w:p w:rsidR="00443EEF" w:rsidRDefault="00443EEF" w:rsidP="00443EEF">
      <w:pPr>
        <w:ind w:firstLine="540"/>
        <w:jc w:val="both"/>
        <w:rPr>
          <w:sz w:val="26"/>
          <w:szCs w:val="26"/>
        </w:rPr>
      </w:pPr>
      <w:r>
        <w:rPr>
          <w:color w:val="000000" w:themeColor="text1"/>
          <w:sz w:val="26"/>
          <w:szCs w:val="26"/>
        </w:rPr>
        <w:t>- информацио</w:t>
      </w:r>
      <w:r>
        <w:rPr>
          <w:sz w:val="26"/>
          <w:szCs w:val="26"/>
        </w:rPr>
        <w:t>нными стендами (на информационных стендах размещаются перечень документов, необходимых для предоставления муниципальной услуги, образцы их заполнения);</w:t>
      </w:r>
    </w:p>
    <w:p w:rsidR="00443EEF" w:rsidRDefault="00443EEF" w:rsidP="00443EEF">
      <w:pPr>
        <w:ind w:firstLine="540"/>
        <w:jc w:val="both"/>
        <w:rPr>
          <w:sz w:val="26"/>
          <w:szCs w:val="26"/>
        </w:rPr>
      </w:pPr>
      <w:r>
        <w:rPr>
          <w:sz w:val="26"/>
          <w:szCs w:val="26"/>
        </w:rPr>
        <w:t>-  стульями и столами (стойками для письма) для возможности оформления документов.</w:t>
      </w:r>
    </w:p>
    <w:p w:rsidR="00443EEF" w:rsidRDefault="00443EEF" w:rsidP="00443EEF">
      <w:pPr>
        <w:ind w:firstLine="540"/>
        <w:jc w:val="both"/>
        <w:rPr>
          <w:sz w:val="26"/>
          <w:szCs w:val="26"/>
        </w:rPr>
      </w:pPr>
      <w:r>
        <w:rPr>
          <w:sz w:val="26"/>
          <w:szCs w:val="26"/>
        </w:rPr>
        <w:t>9.3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443EEF" w:rsidRDefault="00443EEF" w:rsidP="00443EEF">
      <w:pPr>
        <w:ind w:firstLine="540"/>
        <w:jc w:val="both"/>
        <w:rPr>
          <w:sz w:val="26"/>
          <w:szCs w:val="26"/>
        </w:rPr>
      </w:pPr>
      <w:r>
        <w:rPr>
          <w:sz w:val="26"/>
          <w:szCs w:val="26"/>
        </w:rPr>
        <w:t>9.4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443EEF" w:rsidRDefault="00443EEF" w:rsidP="00443EEF">
      <w:pPr>
        <w:ind w:firstLine="540"/>
        <w:jc w:val="both"/>
        <w:rPr>
          <w:sz w:val="26"/>
          <w:szCs w:val="26"/>
        </w:rPr>
      </w:pPr>
      <w:r>
        <w:rPr>
          <w:sz w:val="26"/>
          <w:szCs w:val="26"/>
        </w:rPr>
        <w:t>9.5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Места для оформления документов оборудуются стульями, столами и канцелярскими принадлежностями.</w:t>
      </w:r>
    </w:p>
    <w:p w:rsidR="00443EEF" w:rsidRDefault="00443EEF" w:rsidP="00443EEF">
      <w:pPr>
        <w:ind w:firstLine="540"/>
        <w:jc w:val="both"/>
        <w:rPr>
          <w:sz w:val="26"/>
          <w:szCs w:val="26"/>
        </w:rPr>
      </w:pPr>
      <w:r>
        <w:rPr>
          <w:sz w:val="26"/>
          <w:szCs w:val="26"/>
        </w:rPr>
        <w:t>9.6 В местах предоставления муниципальной услуги предусматривается оборудование доступных мест общественного пользования (туалетов).</w:t>
      </w:r>
    </w:p>
    <w:p w:rsidR="00443EEF" w:rsidRDefault="00443EEF" w:rsidP="00443EEF">
      <w:pPr>
        <w:tabs>
          <w:tab w:val="left" w:pos="375"/>
        </w:tabs>
        <w:suppressAutoHyphens/>
        <w:spacing w:line="252" w:lineRule="auto"/>
        <w:jc w:val="both"/>
        <w:rPr>
          <w:sz w:val="28"/>
          <w:szCs w:val="28"/>
        </w:rPr>
      </w:pPr>
      <w:r>
        <w:rPr>
          <w:sz w:val="28"/>
          <w:szCs w:val="28"/>
        </w:rPr>
        <w:t xml:space="preserve">       9.7. Помещения оборудуются пандусами, лифтами (при необходимости), санитарно-техническими помещениями (доступными для инвалидов), </w:t>
      </w:r>
      <w:r>
        <w:rPr>
          <w:sz w:val="28"/>
          <w:szCs w:val="28"/>
        </w:rPr>
        <w:lastRenderedPageBreak/>
        <w:t>расширенными проходами, позволяющими обеспечить беспрепятственный доступ заявителей, включая, использующих кресла-коляски и собак-проводников.</w:t>
      </w:r>
    </w:p>
    <w:p w:rsidR="00443EEF" w:rsidRDefault="00443EEF" w:rsidP="00443EEF">
      <w:pPr>
        <w:ind w:firstLine="425"/>
        <w:jc w:val="both"/>
        <w:rPr>
          <w:sz w:val="28"/>
          <w:szCs w:val="28"/>
        </w:rPr>
      </w:pPr>
      <w:r>
        <w:rPr>
          <w:sz w:val="28"/>
          <w:szCs w:val="28"/>
        </w:rPr>
        <w:t>На прилегающей территории помещения, в котором предоставляются муниципальная услуга, оборудуются места для парковки автотранспортных средств для лиц с ограниченными возможностями здоровья, в том числе передвигающихся в кресле коляске.</w:t>
      </w:r>
    </w:p>
    <w:p w:rsidR="00443EEF" w:rsidRDefault="00443EEF" w:rsidP="00443EEF">
      <w:pPr>
        <w:ind w:firstLine="425"/>
        <w:jc w:val="both"/>
        <w:rPr>
          <w:sz w:val="28"/>
          <w:szCs w:val="28"/>
        </w:rPr>
      </w:pPr>
      <w:r>
        <w:rPr>
          <w:sz w:val="28"/>
          <w:szCs w:val="28"/>
        </w:rPr>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Pr>
          <w:sz w:val="28"/>
          <w:szCs w:val="28"/>
        </w:rPr>
        <w:t>сурдопереводчика</w:t>
      </w:r>
      <w:proofErr w:type="spellEnd"/>
      <w:r>
        <w:rPr>
          <w:sz w:val="28"/>
          <w:szCs w:val="28"/>
        </w:rPr>
        <w:t xml:space="preserve"> и </w:t>
      </w:r>
      <w:proofErr w:type="spellStart"/>
      <w:r>
        <w:rPr>
          <w:sz w:val="28"/>
          <w:szCs w:val="28"/>
        </w:rPr>
        <w:t>тифлосурдопереводчика</w:t>
      </w:r>
      <w:proofErr w:type="spellEnd"/>
      <w:r>
        <w:rPr>
          <w:sz w:val="28"/>
          <w:szCs w:val="28"/>
        </w:rPr>
        <w:t xml:space="preserve">. </w:t>
      </w:r>
    </w:p>
    <w:p w:rsidR="00443EEF" w:rsidRDefault="00443EEF" w:rsidP="00443EEF">
      <w:pPr>
        <w:ind w:firstLine="567"/>
        <w:jc w:val="both"/>
        <w:rPr>
          <w:sz w:val="16"/>
          <w:szCs w:val="16"/>
        </w:rPr>
      </w:pPr>
      <w:r>
        <w:rPr>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
    <w:p w:rsidR="00443EEF" w:rsidRDefault="00443EEF" w:rsidP="00443EEF">
      <w:pPr>
        <w:pStyle w:val="1"/>
        <w:rPr>
          <w:rFonts w:ascii="Times New Roman" w:eastAsia="Times New Roman" w:hAnsi="Times New Roman" w:cs="Times New Roman"/>
          <w:color w:val="000000" w:themeColor="text1"/>
          <w:sz w:val="26"/>
          <w:szCs w:val="26"/>
        </w:rPr>
      </w:pPr>
      <w:bookmarkStart w:id="38" w:name="sub_290"/>
      <w:r>
        <w:rPr>
          <w:rFonts w:ascii="Times New Roman" w:hAnsi="Times New Roman" w:cs="Times New Roman"/>
          <w:color w:val="000000" w:themeColor="text1"/>
          <w:sz w:val="26"/>
          <w:szCs w:val="26"/>
        </w:rPr>
        <w:t>Подраздел 10. Показатели доступности и качества муниципальной услуги</w:t>
      </w:r>
    </w:p>
    <w:p w:rsidR="00443EEF" w:rsidRDefault="00443EEF" w:rsidP="00443EEF">
      <w:pPr>
        <w:ind w:firstLine="540"/>
        <w:jc w:val="both"/>
        <w:rPr>
          <w:rFonts w:eastAsia="Calibri"/>
          <w:color w:val="000000" w:themeColor="text1"/>
          <w:sz w:val="16"/>
          <w:szCs w:val="16"/>
          <w:lang w:eastAsia="en-US"/>
        </w:rPr>
      </w:pPr>
      <w:bookmarkStart w:id="39" w:name="sub_1039"/>
      <w:bookmarkEnd w:id="38"/>
    </w:p>
    <w:p w:rsidR="00443EEF" w:rsidRDefault="00443EEF" w:rsidP="00443EEF">
      <w:pPr>
        <w:ind w:firstLine="540"/>
        <w:jc w:val="both"/>
        <w:rPr>
          <w:sz w:val="26"/>
          <w:szCs w:val="26"/>
        </w:rPr>
      </w:pPr>
      <w:r>
        <w:rPr>
          <w:sz w:val="26"/>
          <w:szCs w:val="26"/>
        </w:rPr>
        <w:t>10.1 При рассмотрении заявления в органах, ответственных за предоставление услуги, заявитель имеет право:</w:t>
      </w:r>
    </w:p>
    <w:bookmarkEnd w:id="39"/>
    <w:p w:rsidR="00443EEF" w:rsidRDefault="00443EEF" w:rsidP="00443EEF">
      <w:pPr>
        <w:ind w:firstLine="540"/>
        <w:jc w:val="both"/>
        <w:rPr>
          <w:sz w:val="26"/>
          <w:szCs w:val="26"/>
        </w:rPr>
      </w:pPr>
      <w:r>
        <w:rPr>
          <w:sz w:val="26"/>
          <w:szCs w:val="26"/>
        </w:rPr>
        <w:t>- получать муниципальную услугу своевременно и в соответствии со стандартом предоставления муниципальной услуги;</w:t>
      </w:r>
    </w:p>
    <w:p w:rsidR="00443EEF" w:rsidRDefault="00443EEF" w:rsidP="00443EEF">
      <w:pPr>
        <w:ind w:firstLine="540"/>
        <w:jc w:val="both"/>
        <w:rPr>
          <w:sz w:val="26"/>
          <w:szCs w:val="26"/>
        </w:rPr>
      </w:pPr>
      <w:r>
        <w:rPr>
          <w:sz w:val="26"/>
          <w:szCs w:val="26"/>
        </w:rPr>
        <w:t>- получать полную, актуальную и достоверную информацию о порядке предоставления муниципальной услуги, в том числе в электронной форме;</w:t>
      </w:r>
    </w:p>
    <w:p w:rsidR="00443EEF" w:rsidRDefault="00443EEF" w:rsidP="00443EEF">
      <w:pPr>
        <w:ind w:firstLine="540"/>
        <w:jc w:val="both"/>
        <w:rPr>
          <w:sz w:val="26"/>
          <w:szCs w:val="26"/>
        </w:rPr>
      </w:pPr>
      <w:r>
        <w:rPr>
          <w:sz w:val="26"/>
          <w:szCs w:val="26"/>
        </w:rPr>
        <w:t>- получать государственную услугу в электронной форме, если это не запрещено законом, а также в иных формах, предусмотренных законодательством Российской Федерации;</w:t>
      </w:r>
    </w:p>
    <w:p w:rsidR="00443EEF" w:rsidRDefault="00443EEF" w:rsidP="00443EEF">
      <w:pPr>
        <w:ind w:firstLine="540"/>
        <w:jc w:val="both"/>
        <w:rPr>
          <w:sz w:val="26"/>
          <w:szCs w:val="26"/>
        </w:rPr>
      </w:pPr>
      <w:r>
        <w:rPr>
          <w:sz w:val="26"/>
          <w:szCs w:val="26"/>
        </w:rPr>
        <w:t>- представлять дополнительные документы и материалы;</w:t>
      </w:r>
    </w:p>
    <w:p w:rsidR="00443EEF" w:rsidRDefault="00443EEF" w:rsidP="00443EEF">
      <w:pPr>
        <w:ind w:firstLine="540"/>
        <w:jc w:val="both"/>
        <w:rPr>
          <w:sz w:val="26"/>
          <w:szCs w:val="26"/>
        </w:rPr>
      </w:pPr>
      <w:r>
        <w:rPr>
          <w:sz w:val="26"/>
          <w:szCs w:val="26"/>
        </w:rPr>
        <w:t>- 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443EEF" w:rsidRDefault="00443EEF" w:rsidP="00443EEF">
      <w:pPr>
        <w:ind w:firstLine="540"/>
        <w:jc w:val="both"/>
        <w:rPr>
          <w:sz w:val="26"/>
          <w:szCs w:val="26"/>
        </w:rPr>
      </w:pPr>
      <w:r>
        <w:rPr>
          <w:sz w:val="26"/>
          <w:szCs w:val="26"/>
        </w:rPr>
        <w:t>- обращаться с заявлением о прекращении рассмотрения заявления.</w:t>
      </w:r>
    </w:p>
    <w:p w:rsidR="00443EEF" w:rsidRDefault="00443EEF" w:rsidP="00443EEF">
      <w:pPr>
        <w:ind w:firstLine="540"/>
        <w:jc w:val="both"/>
        <w:rPr>
          <w:sz w:val="26"/>
          <w:szCs w:val="26"/>
        </w:rPr>
      </w:pPr>
      <w:bookmarkStart w:id="40" w:name="sub_1040"/>
      <w:r>
        <w:rPr>
          <w:sz w:val="26"/>
          <w:szCs w:val="26"/>
        </w:rPr>
        <w:t>10.2  Основные требования к качеству предоставления муниципальной услуги:</w:t>
      </w:r>
    </w:p>
    <w:bookmarkEnd w:id="40"/>
    <w:p w:rsidR="00443EEF" w:rsidRDefault="00443EEF" w:rsidP="00443EEF">
      <w:pPr>
        <w:ind w:firstLine="540"/>
        <w:jc w:val="both"/>
        <w:rPr>
          <w:sz w:val="26"/>
          <w:szCs w:val="26"/>
        </w:rPr>
      </w:pPr>
      <w:r>
        <w:rPr>
          <w:sz w:val="26"/>
          <w:szCs w:val="26"/>
        </w:rPr>
        <w:t>- своевременность предоставления муниципальной услуги;</w:t>
      </w:r>
    </w:p>
    <w:p w:rsidR="00443EEF" w:rsidRDefault="00443EEF" w:rsidP="00443EEF">
      <w:pPr>
        <w:ind w:firstLine="540"/>
        <w:jc w:val="both"/>
        <w:rPr>
          <w:sz w:val="26"/>
          <w:szCs w:val="26"/>
        </w:rPr>
      </w:pPr>
      <w:r>
        <w:rPr>
          <w:sz w:val="26"/>
          <w:szCs w:val="26"/>
        </w:rPr>
        <w:t>- достоверность и полнота информирования гражданина о ходе рассмотрения его обращения;</w:t>
      </w:r>
    </w:p>
    <w:p w:rsidR="00443EEF" w:rsidRDefault="00443EEF" w:rsidP="00443EEF">
      <w:pPr>
        <w:ind w:firstLine="540"/>
        <w:jc w:val="both"/>
        <w:rPr>
          <w:sz w:val="26"/>
          <w:szCs w:val="26"/>
        </w:rPr>
      </w:pPr>
      <w:r>
        <w:rPr>
          <w:sz w:val="26"/>
          <w:szCs w:val="26"/>
        </w:rPr>
        <w:t>- удобство и доступность получения гражданином информации о порядке предоставления муниципальной услуги.</w:t>
      </w:r>
    </w:p>
    <w:p w:rsidR="00443EEF" w:rsidRDefault="00443EEF" w:rsidP="00443EEF">
      <w:pPr>
        <w:ind w:firstLine="540"/>
        <w:jc w:val="both"/>
        <w:rPr>
          <w:sz w:val="26"/>
          <w:szCs w:val="26"/>
        </w:rPr>
      </w:pPr>
      <w:r>
        <w:rPr>
          <w:sz w:val="26"/>
          <w:szCs w:val="26"/>
        </w:rPr>
        <w:t>Показателями качества предоставления муниципальной услуги являются:</w:t>
      </w:r>
    </w:p>
    <w:p w:rsidR="00443EEF" w:rsidRDefault="00443EEF" w:rsidP="00443EEF">
      <w:pPr>
        <w:ind w:firstLine="540"/>
        <w:jc w:val="both"/>
        <w:rPr>
          <w:sz w:val="26"/>
          <w:szCs w:val="26"/>
        </w:rPr>
      </w:pPr>
      <w:r>
        <w:rPr>
          <w:sz w:val="26"/>
          <w:szCs w:val="26"/>
        </w:rPr>
        <w:t>- срок рассмотрения заявления;</w:t>
      </w:r>
    </w:p>
    <w:p w:rsidR="00443EEF" w:rsidRDefault="00443EEF" w:rsidP="00443EEF">
      <w:pPr>
        <w:ind w:firstLine="540"/>
        <w:jc w:val="both"/>
        <w:rPr>
          <w:sz w:val="26"/>
          <w:szCs w:val="26"/>
        </w:rPr>
      </w:pPr>
      <w:r>
        <w:rPr>
          <w:sz w:val="26"/>
          <w:szCs w:val="26"/>
        </w:rPr>
        <w:t>- отсутствие или наличие жалоб на действи</w:t>
      </w:r>
      <w:bookmarkStart w:id="41" w:name="sub_20100"/>
      <w:r>
        <w:rPr>
          <w:sz w:val="26"/>
          <w:szCs w:val="26"/>
        </w:rPr>
        <w:t>я (бездействие) должностных лиц</w:t>
      </w:r>
    </w:p>
    <w:p w:rsidR="00443EEF" w:rsidRDefault="00443EEF" w:rsidP="00443EEF">
      <w:pPr>
        <w:pStyle w:val="1"/>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Подраздел 11. Иные требования, в том числе учитывающие особенности предоставления муниципальных услуг в многофункциональных центрах и особенности предоставления государственных и муниципальных услуг в электронной форме</w:t>
      </w:r>
    </w:p>
    <w:p w:rsidR="00443EEF" w:rsidRDefault="00443EEF" w:rsidP="00443EEF">
      <w:pPr>
        <w:ind w:firstLine="539"/>
        <w:jc w:val="both"/>
        <w:rPr>
          <w:color w:val="000000" w:themeColor="text1"/>
          <w:sz w:val="26"/>
          <w:szCs w:val="26"/>
        </w:rPr>
      </w:pPr>
      <w:bookmarkStart w:id="42" w:name="sub_1042"/>
      <w:bookmarkEnd w:id="41"/>
      <w:r>
        <w:rPr>
          <w:color w:val="000000" w:themeColor="text1"/>
          <w:sz w:val="26"/>
          <w:szCs w:val="26"/>
        </w:rPr>
        <w:t>11.1 Основными требованиями к качеству рассмотрения заявления в органах, ответственных за предоставление услуги, являются:</w:t>
      </w:r>
    </w:p>
    <w:bookmarkEnd w:id="42"/>
    <w:p w:rsidR="00443EEF" w:rsidRDefault="00443EEF" w:rsidP="00443EEF">
      <w:pPr>
        <w:ind w:firstLine="539"/>
        <w:jc w:val="both"/>
        <w:rPr>
          <w:color w:val="000000" w:themeColor="text1"/>
          <w:sz w:val="26"/>
          <w:szCs w:val="26"/>
        </w:rPr>
      </w:pPr>
      <w:r>
        <w:rPr>
          <w:color w:val="000000" w:themeColor="text1"/>
          <w:sz w:val="26"/>
          <w:szCs w:val="26"/>
        </w:rPr>
        <w:t>- своевременность принятия решения о приватизации муниципального имущества;</w:t>
      </w:r>
    </w:p>
    <w:p w:rsidR="00443EEF" w:rsidRDefault="00443EEF" w:rsidP="00443EEF">
      <w:pPr>
        <w:ind w:firstLine="539"/>
        <w:jc w:val="both"/>
        <w:rPr>
          <w:color w:val="000000" w:themeColor="text1"/>
          <w:sz w:val="26"/>
          <w:szCs w:val="26"/>
        </w:rPr>
      </w:pPr>
      <w:r>
        <w:rPr>
          <w:color w:val="000000" w:themeColor="text1"/>
          <w:sz w:val="26"/>
          <w:szCs w:val="26"/>
        </w:rPr>
        <w:t>удобство и доступность получения гражданами информации о порядке предоставления муниципальной услуги.</w:t>
      </w:r>
    </w:p>
    <w:p w:rsidR="00443EEF" w:rsidRDefault="00443EEF" w:rsidP="00443EEF">
      <w:pPr>
        <w:ind w:firstLine="539"/>
        <w:jc w:val="both"/>
        <w:rPr>
          <w:color w:val="000000" w:themeColor="text1"/>
          <w:sz w:val="26"/>
          <w:szCs w:val="26"/>
        </w:rPr>
      </w:pPr>
      <w:r>
        <w:rPr>
          <w:color w:val="000000" w:themeColor="text1"/>
          <w:sz w:val="26"/>
          <w:szCs w:val="26"/>
        </w:rPr>
        <w:t xml:space="preserve">Должностные лица, участвующие в рассмотрении обращений граждан при предоставлении муниципальной услуги, обеспечивают обработку и хранение их </w:t>
      </w:r>
      <w:r>
        <w:rPr>
          <w:color w:val="000000" w:themeColor="text1"/>
          <w:sz w:val="26"/>
          <w:szCs w:val="26"/>
        </w:rPr>
        <w:lastRenderedPageBreak/>
        <w:t xml:space="preserve">персональных данных в соответствии с </w:t>
      </w:r>
      <w:hyperlink r:id="rId36" w:history="1">
        <w:r>
          <w:rPr>
            <w:rStyle w:val="aff6"/>
            <w:color w:val="000000" w:themeColor="text1"/>
            <w:sz w:val="26"/>
            <w:szCs w:val="26"/>
          </w:rPr>
          <w:t>законодательством</w:t>
        </w:r>
      </w:hyperlink>
      <w:r>
        <w:rPr>
          <w:color w:val="000000" w:themeColor="text1"/>
          <w:sz w:val="26"/>
          <w:szCs w:val="26"/>
        </w:rPr>
        <w:t xml:space="preserve"> Российской Федерации о персональных данных.</w:t>
      </w:r>
    </w:p>
    <w:p w:rsidR="00443EEF" w:rsidRDefault="00443EEF" w:rsidP="00443EEF">
      <w:pPr>
        <w:numPr>
          <w:ilvl w:val="1"/>
          <w:numId w:val="8"/>
        </w:numPr>
        <w:tabs>
          <w:tab w:val="num" w:pos="1260"/>
        </w:tabs>
        <w:ind w:left="0" w:firstLine="540"/>
        <w:jc w:val="both"/>
        <w:rPr>
          <w:color w:val="000000" w:themeColor="text1"/>
          <w:sz w:val="26"/>
          <w:szCs w:val="26"/>
        </w:rPr>
      </w:pPr>
      <w:bookmarkStart w:id="43" w:name="sub_1043"/>
      <w:r>
        <w:rPr>
          <w:color w:val="000000" w:themeColor="text1"/>
          <w:sz w:val="26"/>
          <w:szCs w:val="26"/>
        </w:rPr>
        <w:t>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муниципальной услуги, сроком предоставления услуги, получить в электронном виде бланк и образец заполнения заявления, необходимого для получения муниципальной услуги.</w:t>
      </w:r>
    </w:p>
    <w:p w:rsidR="00443EEF" w:rsidRDefault="00443EEF" w:rsidP="00443EEF">
      <w:pPr>
        <w:ind w:firstLine="539"/>
        <w:jc w:val="both"/>
        <w:rPr>
          <w:color w:val="000000" w:themeColor="text1"/>
          <w:sz w:val="26"/>
          <w:szCs w:val="26"/>
        </w:rPr>
      </w:pPr>
      <w:r>
        <w:rPr>
          <w:color w:val="000000" w:themeColor="text1"/>
          <w:sz w:val="26"/>
          <w:szCs w:val="26"/>
        </w:rPr>
        <w:t>11.3 В случае обращения заявителя с запросом о предоставлении муниципальной услуги в МБУ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МФЦ.</w:t>
      </w:r>
    </w:p>
    <w:p w:rsidR="00443EEF" w:rsidRDefault="00443EEF" w:rsidP="00443EEF">
      <w:pPr>
        <w:pStyle w:val="1"/>
        <w:spacing w:before="0"/>
        <w:rPr>
          <w:rFonts w:ascii="Times New Roman" w:hAnsi="Times New Roman" w:cs="Times New Roman"/>
          <w:color w:val="000000" w:themeColor="text1"/>
          <w:sz w:val="16"/>
          <w:szCs w:val="16"/>
        </w:rPr>
      </w:pPr>
      <w:bookmarkStart w:id="44" w:name="sub_300"/>
      <w:bookmarkEnd w:id="43"/>
    </w:p>
    <w:p w:rsidR="00443EEF" w:rsidRDefault="00443EEF" w:rsidP="00443EEF">
      <w:pPr>
        <w:pStyle w:val="1"/>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443EEF" w:rsidRDefault="00443EEF" w:rsidP="00443EEF">
      <w:pPr>
        <w:pStyle w:val="1"/>
        <w:rPr>
          <w:rFonts w:ascii="Times New Roman" w:hAnsi="Times New Roman" w:cs="Times New Roman"/>
          <w:color w:val="000000" w:themeColor="text1"/>
          <w:sz w:val="26"/>
          <w:szCs w:val="26"/>
        </w:rPr>
      </w:pPr>
      <w:bookmarkStart w:id="45" w:name="sub_310"/>
      <w:bookmarkEnd w:id="44"/>
      <w:r>
        <w:rPr>
          <w:rFonts w:ascii="Times New Roman" w:hAnsi="Times New Roman" w:cs="Times New Roman"/>
          <w:color w:val="000000" w:themeColor="text1"/>
          <w:sz w:val="26"/>
          <w:szCs w:val="26"/>
        </w:rPr>
        <w:t>Подраздел 1. Описание последовательности действий при предоставлении муниципальной услуги</w:t>
      </w:r>
    </w:p>
    <w:bookmarkEnd w:id="45"/>
    <w:p w:rsidR="00443EEF" w:rsidRDefault="00443EEF" w:rsidP="00443EEF">
      <w:pPr>
        <w:ind w:firstLine="567"/>
        <w:jc w:val="both"/>
        <w:rPr>
          <w:color w:val="000000" w:themeColor="text1"/>
          <w:sz w:val="16"/>
          <w:szCs w:val="16"/>
        </w:rPr>
      </w:pPr>
    </w:p>
    <w:p w:rsidR="00443EEF" w:rsidRDefault="00443EEF" w:rsidP="00443EEF">
      <w:pPr>
        <w:ind w:firstLine="540"/>
        <w:jc w:val="both"/>
        <w:rPr>
          <w:rFonts w:eastAsia="Calibri"/>
          <w:color w:val="000000" w:themeColor="text1"/>
          <w:sz w:val="26"/>
          <w:szCs w:val="26"/>
          <w:lang w:eastAsia="en-US"/>
        </w:rPr>
      </w:pPr>
      <w:bookmarkStart w:id="46" w:name="sub_331"/>
      <w:r>
        <w:rPr>
          <w:color w:val="000000" w:themeColor="text1"/>
          <w:sz w:val="26"/>
          <w:szCs w:val="26"/>
        </w:rPr>
        <w:t>1.1 Предоставление муниципальной услуги включает в себя следующие административные процедуры:</w:t>
      </w:r>
    </w:p>
    <w:p w:rsidR="00443EEF" w:rsidRDefault="00443EEF" w:rsidP="00443EEF">
      <w:pPr>
        <w:numPr>
          <w:ilvl w:val="0"/>
          <w:numId w:val="10"/>
        </w:numPr>
        <w:tabs>
          <w:tab w:val="left" w:pos="0"/>
          <w:tab w:val="left" w:pos="851"/>
        </w:tabs>
        <w:ind w:left="0" w:firstLine="567"/>
        <w:jc w:val="both"/>
        <w:rPr>
          <w:color w:val="000000" w:themeColor="text1"/>
          <w:sz w:val="26"/>
          <w:szCs w:val="26"/>
        </w:rPr>
      </w:pPr>
      <w:r>
        <w:rPr>
          <w:color w:val="000000" w:themeColor="text1"/>
          <w:sz w:val="26"/>
          <w:szCs w:val="26"/>
        </w:rPr>
        <w:t>прием и регистрация заявления и документов;</w:t>
      </w:r>
    </w:p>
    <w:p w:rsidR="00443EEF" w:rsidRDefault="00443EEF" w:rsidP="00443EEF">
      <w:pPr>
        <w:numPr>
          <w:ilvl w:val="0"/>
          <w:numId w:val="10"/>
        </w:numPr>
        <w:tabs>
          <w:tab w:val="left" w:pos="0"/>
          <w:tab w:val="left" w:pos="851"/>
        </w:tabs>
        <w:ind w:left="0" w:firstLine="567"/>
        <w:jc w:val="both"/>
        <w:rPr>
          <w:color w:val="000000" w:themeColor="text1"/>
          <w:sz w:val="26"/>
          <w:szCs w:val="26"/>
        </w:rPr>
      </w:pPr>
      <w:r>
        <w:rPr>
          <w:color w:val="000000" w:themeColor="text1"/>
          <w:sz w:val="26"/>
          <w:szCs w:val="26"/>
        </w:rPr>
        <w:t>формирование и направление межведомственных запросов;</w:t>
      </w:r>
    </w:p>
    <w:p w:rsidR="00443EEF" w:rsidRDefault="00443EEF" w:rsidP="00443EEF">
      <w:pPr>
        <w:ind w:firstLine="540"/>
        <w:jc w:val="both"/>
        <w:rPr>
          <w:color w:val="000000" w:themeColor="text1"/>
          <w:sz w:val="26"/>
          <w:szCs w:val="26"/>
        </w:rPr>
      </w:pPr>
      <w:r>
        <w:rPr>
          <w:color w:val="000000" w:themeColor="text1"/>
          <w:sz w:val="26"/>
          <w:szCs w:val="26"/>
        </w:rPr>
        <w:t xml:space="preserve"> рассмотрение заявления и документов, принятие решения о предоставлении муниципальной услуги либо об отказе в предоставлении муниципальной услуги;</w:t>
      </w:r>
    </w:p>
    <w:p w:rsidR="00443EEF" w:rsidRDefault="00443EEF" w:rsidP="00443EEF">
      <w:pPr>
        <w:numPr>
          <w:ilvl w:val="0"/>
          <w:numId w:val="10"/>
        </w:numPr>
        <w:tabs>
          <w:tab w:val="left" w:pos="0"/>
          <w:tab w:val="left" w:pos="851"/>
        </w:tabs>
        <w:ind w:left="0" w:firstLine="567"/>
        <w:jc w:val="both"/>
        <w:rPr>
          <w:color w:val="000000" w:themeColor="text1"/>
          <w:sz w:val="26"/>
          <w:szCs w:val="26"/>
        </w:rPr>
      </w:pPr>
      <w:r>
        <w:rPr>
          <w:color w:val="000000" w:themeColor="text1"/>
          <w:sz w:val="26"/>
          <w:szCs w:val="26"/>
        </w:rPr>
        <w:t>выдача результата предоставления муниципальной услуги заявителю.</w:t>
      </w:r>
    </w:p>
    <w:p w:rsidR="00443EEF" w:rsidRDefault="00443EEF" w:rsidP="00443EEF">
      <w:pPr>
        <w:ind w:firstLine="540"/>
        <w:jc w:val="both"/>
        <w:rPr>
          <w:rFonts w:eastAsia="Calibri"/>
          <w:color w:val="000000" w:themeColor="text1"/>
          <w:sz w:val="26"/>
          <w:szCs w:val="26"/>
          <w:lang w:eastAsia="en-US"/>
        </w:rPr>
      </w:pPr>
      <w:bookmarkStart w:id="47" w:name="sub_332"/>
      <w:bookmarkEnd w:id="46"/>
      <w:r>
        <w:rPr>
          <w:color w:val="000000" w:themeColor="text1"/>
          <w:sz w:val="26"/>
          <w:szCs w:val="26"/>
        </w:rPr>
        <w:t xml:space="preserve">Блок-схема последовательности административных действий при предоставлении муниципальной услуги приведена в </w:t>
      </w:r>
      <w:r>
        <w:rPr>
          <w:rStyle w:val="aff6"/>
          <w:color w:val="000000" w:themeColor="text1"/>
          <w:sz w:val="26"/>
          <w:szCs w:val="26"/>
        </w:rPr>
        <w:t>приложении 6</w:t>
      </w:r>
      <w:r>
        <w:rPr>
          <w:color w:val="000000" w:themeColor="text1"/>
          <w:sz w:val="26"/>
          <w:szCs w:val="26"/>
        </w:rPr>
        <w:t xml:space="preserve"> к настоящему Административному регламенту.</w:t>
      </w:r>
    </w:p>
    <w:p w:rsidR="00443EEF" w:rsidRDefault="00443EEF" w:rsidP="00443EEF">
      <w:pPr>
        <w:tabs>
          <w:tab w:val="left" w:pos="0"/>
          <w:tab w:val="left" w:pos="851"/>
        </w:tabs>
        <w:ind w:firstLine="540"/>
        <w:jc w:val="both"/>
        <w:rPr>
          <w:b/>
          <w:color w:val="000000" w:themeColor="text1"/>
          <w:sz w:val="26"/>
          <w:szCs w:val="26"/>
        </w:rPr>
      </w:pPr>
      <w:r>
        <w:rPr>
          <w:color w:val="000000" w:themeColor="text1"/>
          <w:sz w:val="26"/>
          <w:szCs w:val="26"/>
        </w:rPr>
        <w:tab/>
        <w:t>1.2 Прием и регистрация заявления и документов</w:t>
      </w:r>
      <w:r>
        <w:rPr>
          <w:b/>
          <w:color w:val="000000" w:themeColor="text1"/>
          <w:sz w:val="26"/>
          <w:szCs w:val="26"/>
        </w:rPr>
        <w:t>.</w:t>
      </w:r>
    </w:p>
    <w:p w:rsidR="00443EEF" w:rsidRDefault="00443EEF" w:rsidP="00443EEF">
      <w:pPr>
        <w:ind w:firstLine="540"/>
        <w:jc w:val="both"/>
        <w:rPr>
          <w:color w:val="000000" w:themeColor="text1"/>
          <w:sz w:val="26"/>
          <w:szCs w:val="26"/>
        </w:rPr>
      </w:pPr>
      <w:r>
        <w:rPr>
          <w:color w:val="000000" w:themeColor="text1"/>
          <w:sz w:val="26"/>
          <w:szCs w:val="26"/>
        </w:rPr>
        <w:t xml:space="preserve">Основанием для начала административной процедуры является личное обращение заявителя непосредственно в МБУ «МФЦ» по месту жительства (месту фактического проживания, месту пребывания) с заявлением и документами, указанными в </w:t>
      </w:r>
      <w:r>
        <w:rPr>
          <w:rStyle w:val="aff6"/>
          <w:color w:val="000000" w:themeColor="text1"/>
          <w:sz w:val="26"/>
          <w:szCs w:val="26"/>
        </w:rPr>
        <w:t>пунктах 5.1-5.3</w:t>
      </w:r>
      <w:r>
        <w:rPr>
          <w:color w:val="000000" w:themeColor="text1"/>
          <w:sz w:val="26"/>
          <w:szCs w:val="26"/>
        </w:rPr>
        <w:t xml:space="preserve">, а при желании заявителя всех или некоторых документов, указанных в </w:t>
      </w:r>
      <w:r>
        <w:rPr>
          <w:rStyle w:val="aff6"/>
          <w:color w:val="000000" w:themeColor="text1"/>
          <w:sz w:val="26"/>
          <w:szCs w:val="26"/>
        </w:rPr>
        <w:t>пункте 5.4</w:t>
      </w:r>
      <w:r>
        <w:rPr>
          <w:color w:val="000000" w:themeColor="text1"/>
          <w:sz w:val="26"/>
          <w:szCs w:val="26"/>
        </w:rPr>
        <w:t xml:space="preserve"> настоящего Административного регламента либо с заявлением в электронной форме посредством Единого портала или Республиканского портала.</w:t>
      </w:r>
    </w:p>
    <w:p w:rsidR="00443EEF" w:rsidRDefault="00443EEF" w:rsidP="00443EEF">
      <w:pPr>
        <w:ind w:firstLine="540"/>
        <w:jc w:val="both"/>
        <w:rPr>
          <w:color w:val="000000" w:themeColor="text1"/>
          <w:sz w:val="26"/>
          <w:szCs w:val="26"/>
        </w:rPr>
      </w:pPr>
      <w:r>
        <w:rPr>
          <w:color w:val="000000" w:themeColor="text1"/>
          <w:sz w:val="26"/>
          <w:szCs w:val="26"/>
        </w:rPr>
        <w:t>Должностным лицом, ответственным за выполнение административной процедуры, является уполномоченное должностное лицо МБУ «МФЦ», ответственное за прием и регистрацию документов (далее - специалист МБУ  «МФЦ»).</w:t>
      </w:r>
    </w:p>
    <w:p w:rsidR="00443EEF" w:rsidRDefault="00443EEF" w:rsidP="00443EEF">
      <w:pPr>
        <w:ind w:firstLine="540"/>
        <w:jc w:val="both"/>
        <w:rPr>
          <w:color w:val="000000" w:themeColor="text1"/>
          <w:sz w:val="26"/>
          <w:szCs w:val="26"/>
        </w:rPr>
      </w:pPr>
      <w:r>
        <w:rPr>
          <w:color w:val="000000" w:themeColor="text1"/>
          <w:sz w:val="26"/>
          <w:szCs w:val="26"/>
        </w:rPr>
        <w:t>Специалист  МБУ  «МФЦ» при личном обращении заявителя выполняет следующие действия:</w:t>
      </w:r>
    </w:p>
    <w:p w:rsidR="00443EEF" w:rsidRDefault="00443EEF" w:rsidP="00443EEF">
      <w:pPr>
        <w:ind w:firstLine="540"/>
        <w:jc w:val="both"/>
        <w:rPr>
          <w:color w:val="000000" w:themeColor="text1"/>
          <w:sz w:val="26"/>
          <w:szCs w:val="26"/>
        </w:rPr>
      </w:pPr>
      <w:r>
        <w:rPr>
          <w:color w:val="000000" w:themeColor="text1"/>
          <w:sz w:val="26"/>
          <w:szCs w:val="26"/>
        </w:rPr>
        <w:t>- 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443EEF" w:rsidRDefault="00443EEF" w:rsidP="00443EEF">
      <w:pPr>
        <w:ind w:firstLine="540"/>
        <w:jc w:val="both"/>
        <w:rPr>
          <w:color w:val="000000" w:themeColor="text1"/>
          <w:sz w:val="26"/>
          <w:szCs w:val="26"/>
        </w:rPr>
      </w:pPr>
      <w:r>
        <w:rPr>
          <w:color w:val="000000" w:themeColor="text1"/>
          <w:sz w:val="26"/>
          <w:szCs w:val="26"/>
        </w:rPr>
        <w:t xml:space="preserve">- проверяет наличие всех документов, необходимых для предоставления муниципальной услуги в соответствии с </w:t>
      </w:r>
      <w:r>
        <w:rPr>
          <w:rStyle w:val="aff6"/>
          <w:color w:val="000000" w:themeColor="text1"/>
          <w:sz w:val="26"/>
          <w:szCs w:val="26"/>
        </w:rPr>
        <w:t>пунктами 5.1-5.3</w:t>
      </w:r>
      <w:r>
        <w:rPr>
          <w:color w:val="000000" w:themeColor="text1"/>
          <w:sz w:val="26"/>
          <w:szCs w:val="26"/>
        </w:rPr>
        <w:t xml:space="preserve"> настоящего Административного регламента;</w:t>
      </w:r>
    </w:p>
    <w:p w:rsidR="00443EEF" w:rsidRDefault="00443EEF" w:rsidP="00443EEF">
      <w:pPr>
        <w:ind w:firstLine="540"/>
        <w:jc w:val="both"/>
        <w:rPr>
          <w:color w:val="000000" w:themeColor="text1"/>
          <w:sz w:val="26"/>
          <w:szCs w:val="26"/>
        </w:rPr>
      </w:pPr>
      <w:r>
        <w:rPr>
          <w:color w:val="000000" w:themeColor="text1"/>
          <w:sz w:val="26"/>
          <w:szCs w:val="26"/>
        </w:rPr>
        <w:lastRenderedPageBreak/>
        <w:t>- проверяет соответствие представленных документов установленным требованиям, согласно настоящего Административного регламента;</w:t>
      </w:r>
    </w:p>
    <w:p w:rsidR="00443EEF" w:rsidRDefault="00443EEF" w:rsidP="00443EEF">
      <w:pPr>
        <w:ind w:firstLine="540"/>
        <w:jc w:val="both"/>
        <w:rPr>
          <w:color w:val="000000" w:themeColor="text1"/>
          <w:sz w:val="26"/>
          <w:szCs w:val="26"/>
        </w:rPr>
      </w:pPr>
      <w:r>
        <w:rPr>
          <w:color w:val="000000" w:themeColor="text1"/>
          <w:sz w:val="26"/>
          <w:szCs w:val="26"/>
        </w:rPr>
        <w:t>- осуществляет проверку представленных копий документов на их соответствие оригиналам. По окончании проверки специалист возвращает оригиналы документов заявителю.</w:t>
      </w:r>
    </w:p>
    <w:p w:rsidR="00443EEF" w:rsidRDefault="00443EEF" w:rsidP="00443EEF">
      <w:pPr>
        <w:ind w:firstLine="540"/>
        <w:jc w:val="both"/>
        <w:rPr>
          <w:color w:val="000000" w:themeColor="text1"/>
          <w:sz w:val="26"/>
          <w:szCs w:val="26"/>
        </w:rPr>
      </w:pPr>
      <w:r>
        <w:rPr>
          <w:color w:val="000000" w:themeColor="text1"/>
          <w:sz w:val="26"/>
          <w:szCs w:val="26"/>
        </w:rPr>
        <w:t>При наличии оснований для отказа в приеме документов, специалист МБУ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в устной форме предупреждает заявителя о возможности отказа в рассмотрении заявления.</w:t>
      </w:r>
    </w:p>
    <w:p w:rsidR="00443EEF" w:rsidRDefault="00443EEF" w:rsidP="00443EEF">
      <w:pPr>
        <w:ind w:firstLine="540"/>
        <w:jc w:val="both"/>
        <w:rPr>
          <w:color w:val="000000" w:themeColor="text1"/>
          <w:sz w:val="26"/>
          <w:szCs w:val="26"/>
        </w:rPr>
      </w:pPr>
      <w:r>
        <w:rPr>
          <w:color w:val="000000" w:themeColor="text1"/>
          <w:sz w:val="26"/>
          <w:szCs w:val="26"/>
        </w:rPr>
        <w:t xml:space="preserve">В случае своевременного предоставления недостающих документов заявителю выдаётся расписка о приеме документов по форме согласно </w:t>
      </w:r>
      <w:r>
        <w:rPr>
          <w:rStyle w:val="aff6"/>
          <w:color w:val="000000" w:themeColor="text1"/>
          <w:sz w:val="26"/>
          <w:szCs w:val="26"/>
        </w:rPr>
        <w:t>приложению N 4</w:t>
      </w:r>
      <w:r>
        <w:rPr>
          <w:color w:val="000000" w:themeColor="text1"/>
          <w:sz w:val="26"/>
          <w:szCs w:val="26"/>
        </w:rPr>
        <w:t xml:space="preserve"> к Административному регламенту с отметкой о дате приема, их количестве и наименовании. </w:t>
      </w:r>
    </w:p>
    <w:p w:rsidR="00443EEF" w:rsidRDefault="00443EEF" w:rsidP="00443EEF">
      <w:pPr>
        <w:ind w:firstLine="540"/>
        <w:jc w:val="both"/>
        <w:rPr>
          <w:color w:val="000000" w:themeColor="text1"/>
          <w:sz w:val="26"/>
          <w:szCs w:val="26"/>
        </w:rPr>
      </w:pPr>
      <w:r>
        <w:rPr>
          <w:color w:val="000000" w:themeColor="text1"/>
          <w:sz w:val="26"/>
          <w:szCs w:val="26"/>
        </w:rPr>
        <w:t>Расписка оформляется в двух экземплярах. Первый экземпляр расписки передается заявителю, а второй приобщается к поступившим документам.</w:t>
      </w:r>
    </w:p>
    <w:p w:rsidR="00443EEF" w:rsidRDefault="00443EEF" w:rsidP="00443EEF">
      <w:pPr>
        <w:ind w:firstLine="540"/>
        <w:jc w:val="both"/>
        <w:rPr>
          <w:color w:val="000000" w:themeColor="text1"/>
          <w:sz w:val="26"/>
          <w:szCs w:val="26"/>
        </w:rPr>
      </w:pPr>
      <w:r>
        <w:rPr>
          <w:color w:val="000000" w:themeColor="text1"/>
          <w:sz w:val="26"/>
          <w:szCs w:val="26"/>
        </w:rPr>
        <w:t>В случае подачи документов в электронном виде должностное лицо, ответственное за предоставление муниципальной услуги, подтверждает факт их получения ответным сообщением в электронном виде с указанием даты и регистрационного номера.</w:t>
      </w:r>
    </w:p>
    <w:p w:rsidR="00443EEF" w:rsidRDefault="00443EEF" w:rsidP="00443EEF">
      <w:pPr>
        <w:ind w:firstLine="540"/>
        <w:jc w:val="both"/>
        <w:rPr>
          <w:color w:val="000000" w:themeColor="text1"/>
          <w:sz w:val="26"/>
          <w:szCs w:val="26"/>
        </w:rPr>
      </w:pPr>
      <w:r>
        <w:rPr>
          <w:color w:val="000000" w:themeColor="text1"/>
          <w:sz w:val="26"/>
          <w:szCs w:val="26"/>
        </w:rPr>
        <w:t>По окончании регистрационных действий при личном обращении заявителя специалист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w:t>
      </w:r>
    </w:p>
    <w:p w:rsidR="00443EEF" w:rsidRDefault="00443EEF" w:rsidP="00443EEF">
      <w:pPr>
        <w:ind w:firstLine="540"/>
        <w:jc w:val="both"/>
        <w:rPr>
          <w:color w:val="000000" w:themeColor="text1"/>
          <w:sz w:val="26"/>
          <w:szCs w:val="26"/>
        </w:rPr>
      </w:pPr>
      <w:r>
        <w:rPr>
          <w:color w:val="000000" w:themeColor="text1"/>
          <w:sz w:val="26"/>
          <w:szCs w:val="26"/>
        </w:rPr>
        <w:t>В случае поступления заявления через Единый портал или Республиканский портал специалист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443EEF" w:rsidRDefault="00443EEF" w:rsidP="00443EEF">
      <w:pPr>
        <w:ind w:firstLine="540"/>
        <w:jc w:val="both"/>
        <w:rPr>
          <w:color w:val="000000" w:themeColor="text1"/>
          <w:sz w:val="26"/>
          <w:szCs w:val="26"/>
        </w:rPr>
      </w:pPr>
      <w:r>
        <w:rPr>
          <w:color w:val="000000" w:themeColor="text1"/>
          <w:sz w:val="26"/>
          <w:szCs w:val="26"/>
        </w:rPr>
        <w:t>В случае непредставления заявителем в Администрацию или в МБУ «МФЦ» в трехдневный срок оригиналов документов, специалист направляет заявителю в личный кабинет на Единый портал или Республиканский портал уведомление заявителя о возможности отказа в рассмотрении заявки.</w:t>
      </w:r>
    </w:p>
    <w:p w:rsidR="00443EEF" w:rsidRDefault="00443EEF" w:rsidP="00443EEF">
      <w:pPr>
        <w:ind w:firstLine="540"/>
        <w:jc w:val="both"/>
        <w:rPr>
          <w:color w:val="000000" w:themeColor="text1"/>
          <w:sz w:val="26"/>
          <w:szCs w:val="26"/>
        </w:rPr>
      </w:pPr>
      <w:r>
        <w:rPr>
          <w:color w:val="000000" w:themeColor="text1"/>
          <w:sz w:val="26"/>
          <w:szCs w:val="26"/>
        </w:rPr>
        <w:t>Результатами административной процедуры являются:</w:t>
      </w:r>
    </w:p>
    <w:p w:rsidR="00443EEF" w:rsidRDefault="00443EEF" w:rsidP="00443EEF">
      <w:pPr>
        <w:ind w:firstLine="540"/>
        <w:jc w:val="both"/>
        <w:rPr>
          <w:color w:val="000000" w:themeColor="text1"/>
          <w:sz w:val="26"/>
          <w:szCs w:val="26"/>
        </w:rPr>
      </w:pPr>
      <w:r>
        <w:rPr>
          <w:color w:val="000000" w:themeColor="text1"/>
          <w:sz w:val="26"/>
          <w:szCs w:val="26"/>
        </w:rPr>
        <w:t>- зарегистрированное заявление с пакетом документов;</w:t>
      </w:r>
    </w:p>
    <w:p w:rsidR="00443EEF" w:rsidRDefault="00443EEF" w:rsidP="00443EEF">
      <w:pPr>
        <w:ind w:firstLine="540"/>
        <w:jc w:val="both"/>
        <w:rPr>
          <w:color w:val="000000" w:themeColor="text1"/>
          <w:sz w:val="26"/>
          <w:szCs w:val="26"/>
        </w:rPr>
      </w:pPr>
      <w:r>
        <w:rPr>
          <w:color w:val="000000" w:themeColor="text1"/>
          <w:sz w:val="26"/>
          <w:szCs w:val="26"/>
        </w:rPr>
        <w:t>- направление уведомления о регистрации заявления в личный кабинет заявителя на Единый портал или Республиканский портал, если заявка поступила в электронном виде;</w:t>
      </w:r>
    </w:p>
    <w:p w:rsidR="00443EEF" w:rsidRDefault="00443EEF" w:rsidP="00443EEF">
      <w:pPr>
        <w:ind w:firstLine="540"/>
        <w:jc w:val="both"/>
        <w:rPr>
          <w:color w:val="000000" w:themeColor="text1"/>
          <w:sz w:val="26"/>
          <w:szCs w:val="26"/>
        </w:rPr>
      </w:pPr>
      <w:r>
        <w:rPr>
          <w:color w:val="000000" w:themeColor="text1"/>
          <w:sz w:val="26"/>
          <w:szCs w:val="26"/>
        </w:rPr>
        <w:t>- 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w:t>
      </w:r>
    </w:p>
    <w:p w:rsidR="00443EEF" w:rsidRDefault="00443EEF" w:rsidP="00443EEF">
      <w:pPr>
        <w:ind w:firstLine="540"/>
        <w:jc w:val="both"/>
        <w:rPr>
          <w:color w:val="000000" w:themeColor="text1"/>
          <w:sz w:val="26"/>
          <w:szCs w:val="26"/>
        </w:rPr>
      </w:pPr>
      <w:r>
        <w:rPr>
          <w:color w:val="000000" w:themeColor="text1"/>
          <w:sz w:val="26"/>
          <w:szCs w:val="26"/>
        </w:rPr>
        <w:t>- 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443EEF" w:rsidRDefault="00443EEF" w:rsidP="00443EEF">
      <w:pPr>
        <w:ind w:firstLine="540"/>
        <w:jc w:val="both"/>
        <w:rPr>
          <w:color w:val="000000" w:themeColor="text1"/>
          <w:sz w:val="26"/>
          <w:szCs w:val="26"/>
        </w:rPr>
      </w:pPr>
      <w:r>
        <w:rPr>
          <w:color w:val="000000" w:themeColor="text1"/>
          <w:sz w:val="26"/>
          <w:szCs w:val="26"/>
        </w:rPr>
        <w:t>- уведомление заявителя о возможности отказа в рассмотрении заявления.</w:t>
      </w:r>
    </w:p>
    <w:p w:rsidR="00443EEF" w:rsidRDefault="00443EEF" w:rsidP="00443EEF">
      <w:pPr>
        <w:ind w:firstLine="540"/>
        <w:jc w:val="both"/>
        <w:rPr>
          <w:color w:val="000000" w:themeColor="text1"/>
          <w:sz w:val="26"/>
          <w:szCs w:val="26"/>
          <w:u w:val="single"/>
        </w:rPr>
      </w:pPr>
      <w:r>
        <w:rPr>
          <w:color w:val="000000" w:themeColor="text1"/>
          <w:sz w:val="26"/>
          <w:szCs w:val="26"/>
          <w:u w:val="single"/>
        </w:rPr>
        <w:t xml:space="preserve"> Срок регистрации документов заявителя о предоставлении муниципальной услуги составляет 1 рабочий день. В случае подачи документов в электронном виде</w:t>
      </w:r>
    </w:p>
    <w:p w:rsidR="00443EEF" w:rsidRDefault="00443EEF" w:rsidP="00443EEF">
      <w:pPr>
        <w:ind w:firstLine="539"/>
        <w:jc w:val="both"/>
        <w:rPr>
          <w:color w:val="000000" w:themeColor="text1"/>
          <w:sz w:val="26"/>
          <w:szCs w:val="26"/>
          <w:u w:val="single"/>
        </w:rPr>
      </w:pPr>
      <w:r>
        <w:rPr>
          <w:color w:val="000000" w:themeColor="text1"/>
          <w:sz w:val="26"/>
          <w:szCs w:val="26"/>
          <w:u w:val="single"/>
        </w:rPr>
        <w:t>продолжительность административной процедуры составляет не более 3 дней.</w:t>
      </w:r>
    </w:p>
    <w:p w:rsidR="00443EEF" w:rsidRDefault="00443EEF" w:rsidP="00443EEF">
      <w:pPr>
        <w:pStyle w:val="1"/>
        <w:spacing w:before="0"/>
        <w:ind w:firstLine="539"/>
        <w:rPr>
          <w:rFonts w:ascii="Times New Roman" w:hAnsi="Times New Roman" w:cs="Times New Roman"/>
          <w:color w:val="000000" w:themeColor="text1"/>
          <w:sz w:val="26"/>
          <w:szCs w:val="26"/>
        </w:rPr>
      </w:pPr>
      <w:bookmarkStart w:id="48" w:name="sub_1303"/>
      <w:r>
        <w:rPr>
          <w:rFonts w:ascii="Times New Roman" w:hAnsi="Times New Roman" w:cs="Times New Roman"/>
          <w:color w:val="000000" w:themeColor="text1"/>
          <w:sz w:val="26"/>
          <w:szCs w:val="26"/>
        </w:rPr>
        <w:t>1.3 Формирование и направление межведомственных запросов</w:t>
      </w:r>
    </w:p>
    <w:bookmarkEnd w:id="48"/>
    <w:p w:rsidR="00443EEF" w:rsidRDefault="00443EEF" w:rsidP="00443EEF">
      <w:pPr>
        <w:ind w:firstLine="539"/>
        <w:jc w:val="both"/>
        <w:rPr>
          <w:color w:val="000000" w:themeColor="text1"/>
          <w:sz w:val="26"/>
          <w:szCs w:val="26"/>
        </w:rPr>
      </w:pPr>
      <w:r>
        <w:rPr>
          <w:color w:val="000000" w:themeColor="text1"/>
          <w:sz w:val="26"/>
          <w:szCs w:val="26"/>
        </w:rPr>
        <w:t>Юридическим фактом для начала административной процедуры, является приём и регистрация заявления и документов.</w:t>
      </w:r>
    </w:p>
    <w:p w:rsidR="00443EEF" w:rsidRDefault="00443EEF" w:rsidP="00443EEF">
      <w:pPr>
        <w:ind w:firstLine="540"/>
        <w:jc w:val="both"/>
        <w:rPr>
          <w:color w:val="000000" w:themeColor="text1"/>
          <w:sz w:val="26"/>
          <w:szCs w:val="26"/>
        </w:rPr>
      </w:pPr>
      <w:r>
        <w:rPr>
          <w:color w:val="000000" w:themeColor="text1"/>
          <w:sz w:val="26"/>
          <w:szCs w:val="26"/>
        </w:rPr>
        <w:t xml:space="preserve">Специалист Администрации подготавливает и направляет межведомственный запрос о представлении копии документа, подтверждающего факт внесения записи о юридическом лице в Единый государственный реестр юридических лиц; свидетельства о постановке на учет в налоговом органе физического лица по месту жительства на </w:t>
      </w:r>
      <w:r>
        <w:rPr>
          <w:color w:val="000000" w:themeColor="text1"/>
          <w:sz w:val="26"/>
          <w:szCs w:val="26"/>
        </w:rPr>
        <w:lastRenderedPageBreak/>
        <w:t>территории Российской Федерации; свидетельства о государственной регистрации физического лица в качестве индивидуального предпринимателя; если заявитель не представил указанные документы по собственной инициативе.</w:t>
      </w:r>
    </w:p>
    <w:p w:rsidR="00443EEF" w:rsidRDefault="00443EEF" w:rsidP="00443EEF">
      <w:pPr>
        <w:ind w:firstLine="540"/>
        <w:jc w:val="both"/>
        <w:rPr>
          <w:color w:val="000000" w:themeColor="text1"/>
          <w:sz w:val="26"/>
          <w:szCs w:val="26"/>
        </w:rPr>
      </w:pPr>
      <w:r>
        <w:rPr>
          <w:color w:val="000000" w:themeColor="text1"/>
          <w:sz w:val="26"/>
          <w:szCs w:val="26"/>
        </w:rPr>
        <w:t xml:space="preserve">Подготовка и направление межведомственных запросов осуществляется в соответствии с требованиями </w:t>
      </w:r>
      <w:hyperlink r:id="rId37" w:history="1">
        <w:r>
          <w:rPr>
            <w:rStyle w:val="aff6"/>
            <w:color w:val="000000" w:themeColor="text1"/>
            <w:sz w:val="26"/>
            <w:szCs w:val="26"/>
          </w:rPr>
          <w:t>статей 7.1</w:t>
        </w:r>
      </w:hyperlink>
      <w:r>
        <w:rPr>
          <w:color w:val="000000" w:themeColor="text1"/>
          <w:sz w:val="26"/>
          <w:szCs w:val="26"/>
        </w:rPr>
        <w:t xml:space="preserve">, </w:t>
      </w:r>
      <w:hyperlink r:id="rId38" w:history="1">
        <w:r>
          <w:rPr>
            <w:rStyle w:val="aff6"/>
            <w:color w:val="000000" w:themeColor="text1"/>
            <w:sz w:val="26"/>
            <w:szCs w:val="26"/>
          </w:rPr>
          <w:t>7.2</w:t>
        </w:r>
      </w:hyperlink>
      <w:r>
        <w:rPr>
          <w:color w:val="000000" w:themeColor="text1"/>
          <w:sz w:val="26"/>
          <w:szCs w:val="26"/>
        </w:rPr>
        <w:t xml:space="preserve"> Федерального закона N 210-ФЗ, </w:t>
      </w:r>
      <w:hyperlink r:id="rId39" w:history="1">
        <w:r>
          <w:rPr>
            <w:rStyle w:val="aff6"/>
            <w:color w:val="000000" w:themeColor="text1"/>
            <w:sz w:val="26"/>
            <w:szCs w:val="26"/>
          </w:rPr>
          <w:t>постановления</w:t>
        </w:r>
      </w:hyperlink>
      <w:r>
        <w:rPr>
          <w:color w:val="000000" w:themeColor="text1"/>
          <w:sz w:val="26"/>
          <w:szCs w:val="26"/>
        </w:rPr>
        <w:t xml:space="preserve"> Правительства Республики Мордовия от 14.11.2011 г. N 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w:t>
      </w:r>
    </w:p>
    <w:p w:rsidR="00443EEF" w:rsidRDefault="00443EEF" w:rsidP="00443EEF">
      <w:pPr>
        <w:ind w:firstLine="540"/>
        <w:jc w:val="both"/>
        <w:rPr>
          <w:color w:val="000000" w:themeColor="text1"/>
          <w:sz w:val="26"/>
          <w:szCs w:val="26"/>
        </w:rPr>
      </w:pPr>
      <w:r>
        <w:rPr>
          <w:color w:val="000000" w:themeColor="text1"/>
          <w:sz w:val="26"/>
          <w:szCs w:val="26"/>
        </w:rPr>
        <w:t>Результатом выполнения административной процедуры является поступление ответов на межведомственные запросы, направление заявления, документов, ответов на межведомственные запросы на рассмотрение должностному лицу Администрации, ответственному за предоставление муниципальной услуги.</w:t>
      </w:r>
    </w:p>
    <w:p w:rsidR="00443EEF" w:rsidRDefault="00443EEF" w:rsidP="00443EEF">
      <w:pPr>
        <w:ind w:firstLine="540"/>
        <w:rPr>
          <w:color w:val="000000" w:themeColor="text1"/>
          <w:sz w:val="26"/>
          <w:szCs w:val="26"/>
          <w:u w:val="single"/>
        </w:rPr>
      </w:pPr>
      <w:r>
        <w:rPr>
          <w:color w:val="000000" w:themeColor="text1"/>
          <w:sz w:val="26"/>
          <w:szCs w:val="26"/>
          <w:u w:val="single"/>
        </w:rPr>
        <w:t>Продолжительность административной процедуры не более 6 дней.</w:t>
      </w:r>
    </w:p>
    <w:p w:rsidR="00443EEF" w:rsidRDefault="00443EEF" w:rsidP="00443EEF">
      <w:pPr>
        <w:pStyle w:val="1"/>
        <w:spacing w:before="0"/>
        <w:ind w:firstLine="540"/>
        <w:rPr>
          <w:rFonts w:ascii="Times New Roman" w:hAnsi="Times New Roman" w:cs="Times New Roman"/>
          <w:color w:val="000000" w:themeColor="text1"/>
          <w:sz w:val="26"/>
          <w:szCs w:val="26"/>
        </w:rPr>
      </w:pPr>
      <w:bookmarkStart w:id="49" w:name="sub_1304"/>
      <w:r>
        <w:rPr>
          <w:rFonts w:ascii="Times New Roman" w:hAnsi="Times New Roman" w:cs="Times New Roman"/>
          <w:color w:val="000000" w:themeColor="text1"/>
          <w:sz w:val="26"/>
          <w:szCs w:val="26"/>
        </w:rPr>
        <w:t>1.4. Рассмотрение заявления, принятие решения</w:t>
      </w:r>
    </w:p>
    <w:bookmarkEnd w:id="49"/>
    <w:p w:rsidR="00443EEF" w:rsidRDefault="00443EEF" w:rsidP="00443EEF">
      <w:pPr>
        <w:ind w:firstLine="539"/>
        <w:jc w:val="both"/>
        <w:rPr>
          <w:color w:val="000000" w:themeColor="text1"/>
          <w:sz w:val="26"/>
          <w:szCs w:val="26"/>
        </w:rPr>
      </w:pPr>
      <w:r>
        <w:rPr>
          <w:color w:val="000000" w:themeColor="text1"/>
          <w:sz w:val="26"/>
          <w:szCs w:val="26"/>
        </w:rPr>
        <w:t>После регистрации Заявление с приложением документов направляется на рассмотрение Главе Администрации.</w:t>
      </w:r>
    </w:p>
    <w:p w:rsidR="00443EEF" w:rsidRDefault="00443EEF" w:rsidP="00443EEF">
      <w:pPr>
        <w:ind w:firstLine="539"/>
        <w:jc w:val="both"/>
        <w:rPr>
          <w:color w:val="000000" w:themeColor="text1"/>
          <w:sz w:val="26"/>
          <w:szCs w:val="26"/>
        </w:rPr>
      </w:pPr>
      <w:r>
        <w:rPr>
          <w:color w:val="000000" w:themeColor="text1"/>
          <w:sz w:val="26"/>
          <w:szCs w:val="26"/>
        </w:rPr>
        <w:t>В случае выявления противоречий, неточностей в представленных на рассмотрение документах либо непредставления полного комплекта документов, специалист должен связаться с заявителем по телефону, ясно изложить противоречия, неточности, назвать недостающие данные, и указать на необходимость устранения данных недостатков. В случае если указанные замечания не устранены, специалист готовит письменный отказ в приеме документов.</w:t>
      </w:r>
    </w:p>
    <w:p w:rsidR="00443EEF" w:rsidRDefault="00443EEF" w:rsidP="00443EEF">
      <w:pPr>
        <w:ind w:firstLine="539"/>
        <w:jc w:val="both"/>
        <w:rPr>
          <w:color w:val="000000" w:themeColor="text1"/>
          <w:sz w:val="26"/>
          <w:szCs w:val="26"/>
        </w:rPr>
      </w:pPr>
      <w:r>
        <w:rPr>
          <w:color w:val="000000" w:themeColor="text1"/>
          <w:sz w:val="26"/>
          <w:szCs w:val="26"/>
        </w:rPr>
        <w:t>Принятие решения о предоставлении в аренду (субаренду), безвозмездное пользование муниципального имущества без процедуры торгов.</w:t>
      </w:r>
    </w:p>
    <w:p w:rsidR="00443EEF" w:rsidRDefault="00443EEF" w:rsidP="00443EEF">
      <w:pPr>
        <w:ind w:firstLine="539"/>
        <w:jc w:val="both"/>
        <w:rPr>
          <w:color w:val="000000" w:themeColor="text1"/>
          <w:sz w:val="26"/>
          <w:szCs w:val="26"/>
        </w:rPr>
      </w:pPr>
      <w:r>
        <w:rPr>
          <w:color w:val="000000" w:themeColor="text1"/>
          <w:sz w:val="26"/>
          <w:szCs w:val="26"/>
        </w:rPr>
        <w:t xml:space="preserve">В случае соответствия представленных документов специалист готовит проект постановления Администрации о передаче в аренду (субаренду), безвозмездное пользование имущества, находящегося в муниципальной собственности </w:t>
      </w:r>
      <w:proofErr w:type="spellStart"/>
      <w:r>
        <w:rPr>
          <w:color w:val="000000" w:themeColor="text1"/>
          <w:sz w:val="26"/>
          <w:szCs w:val="26"/>
        </w:rPr>
        <w:t>Салазгорьского</w:t>
      </w:r>
      <w:proofErr w:type="spellEnd"/>
      <w:r>
        <w:rPr>
          <w:color w:val="000000" w:themeColor="text1"/>
          <w:sz w:val="26"/>
          <w:szCs w:val="26"/>
        </w:rPr>
        <w:t xml:space="preserve"> сельского поселения </w:t>
      </w:r>
      <w:proofErr w:type="spellStart"/>
      <w:r>
        <w:rPr>
          <w:color w:val="000000" w:themeColor="text1"/>
          <w:sz w:val="26"/>
          <w:szCs w:val="26"/>
        </w:rPr>
        <w:t>Торбеевского</w:t>
      </w:r>
      <w:proofErr w:type="spellEnd"/>
      <w:r>
        <w:rPr>
          <w:color w:val="000000" w:themeColor="text1"/>
          <w:sz w:val="26"/>
          <w:szCs w:val="26"/>
        </w:rPr>
        <w:t xml:space="preserve"> муниципального района (далее - постановление) и согласовывает его с Главой администрации. После согласования проект  направляется органы прокуратуры для дачи заключения. В случае, если объект аренды закреплен на праве хозяйственного ведения, оперативного управления у юридического лица, предоставление объекта аренды осуществляется по согласованию с балансодержателем.</w:t>
      </w:r>
    </w:p>
    <w:p w:rsidR="00443EEF" w:rsidRDefault="00443EEF" w:rsidP="00443EEF">
      <w:pPr>
        <w:ind w:firstLine="539"/>
        <w:rPr>
          <w:color w:val="000000" w:themeColor="text1"/>
          <w:sz w:val="26"/>
          <w:szCs w:val="26"/>
        </w:rPr>
      </w:pPr>
      <w:r>
        <w:rPr>
          <w:color w:val="000000" w:themeColor="text1"/>
          <w:sz w:val="26"/>
          <w:szCs w:val="26"/>
        </w:rPr>
        <w:t>Предоставление объекта в субаренду осуществляется по согласованию с основным арендатором.</w:t>
      </w:r>
    </w:p>
    <w:p w:rsidR="00443EEF" w:rsidRDefault="00443EEF" w:rsidP="00443EEF">
      <w:pPr>
        <w:ind w:firstLine="539"/>
        <w:jc w:val="both"/>
        <w:rPr>
          <w:color w:val="000000" w:themeColor="text1"/>
          <w:sz w:val="26"/>
          <w:szCs w:val="26"/>
        </w:rPr>
      </w:pPr>
      <w:r>
        <w:rPr>
          <w:color w:val="000000" w:themeColor="text1"/>
          <w:sz w:val="26"/>
          <w:szCs w:val="26"/>
        </w:rPr>
        <w:t>Оформление договоров аренды (субаренды), безвозмездного пользования муниципальным имуществом осуществляется администрацией. Порядок заключения договора аренды (субаренды), безвозмездного пользования муниципальным имуществом определяется действующим законодательством.</w:t>
      </w:r>
    </w:p>
    <w:p w:rsidR="00443EEF" w:rsidRDefault="00443EEF" w:rsidP="00443EEF">
      <w:pPr>
        <w:ind w:firstLine="539"/>
        <w:jc w:val="both"/>
        <w:rPr>
          <w:color w:val="000000" w:themeColor="text1"/>
          <w:sz w:val="26"/>
          <w:szCs w:val="26"/>
        </w:rPr>
      </w:pPr>
      <w:r>
        <w:rPr>
          <w:color w:val="000000" w:themeColor="text1"/>
          <w:sz w:val="26"/>
          <w:szCs w:val="26"/>
        </w:rPr>
        <w:t xml:space="preserve">Принятие решения о предоставлении в аренду (субаренду), муниципального имущества с учетом процедуры торгов осуществляется в соответствии с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w:t>
      </w:r>
      <w:r>
        <w:rPr>
          <w:color w:val="000000" w:themeColor="text1"/>
          <w:sz w:val="26"/>
          <w:szCs w:val="26"/>
          <w:u w:val="single"/>
        </w:rPr>
        <w:t xml:space="preserve">утвержденного </w:t>
      </w:r>
      <w:hyperlink r:id="rId40" w:history="1">
        <w:r>
          <w:rPr>
            <w:rStyle w:val="aff6"/>
            <w:color w:val="000000" w:themeColor="text1"/>
            <w:sz w:val="26"/>
            <w:szCs w:val="26"/>
            <w:u w:val="single"/>
          </w:rPr>
          <w:t>решением</w:t>
        </w:r>
      </w:hyperlink>
      <w:r>
        <w:rPr>
          <w:color w:val="000000" w:themeColor="text1"/>
          <w:sz w:val="26"/>
          <w:szCs w:val="26"/>
          <w:u w:val="single"/>
        </w:rPr>
        <w:t xml:space="preserve"> Совета депутатов</w:t>
      </w:r>
      <w:r>
        <w:rPr>
          <w:color w:val="000000" w:themeColor="text1"/>
          <w:sz w:val="26"/>
          <w:szCs w:val="26"/>
        </w:rPr>
        <w:t xml:space="preserve"> </w:t>
      </w:r>
      <w:proofErr w:type="spellStart"/>
      <w:r>
        <w:rPr>
          <w:color w:val="000000" w:themeColor="text1"/>
          <w:sz w:val="26"/>
          <w:szCs w:val="26"/>
        </w:rPr>
        <w:t>Салазгорьского</w:t>
      </w:r>
      <w:proofErr w:type="spellEnd"/>
      <w:r>
        <w:rPr>
          <w:color w:val="000000" w:themeColor="text1"/>
          <w:sz w:val="26"/>
          <w:szCs w:val="26"/>
        </w:rPr>
        <w:t xml:space="preserve"> сельского поселения</w:t>
      </w:r>
      <w:r>
        <w:rPr>
          <w:color w:val="000000" w:themeColor="text1"/>
          <w:sz w:val="26"/>
          <w:szCs w:val="26"/>
          <w:u w:val="single"/>
        </w:rPr>
        <w:t xml:space="preserve"> </w:t>
      </w:r>
      <w:proofErr w:type="spellStart"/>
      <w:r>
        <w:rPr>
          <w:color w:val="000000" w:themeColor="text1"/>
          <w:sz w:val="26"/>
          <w:szCs w:val="26"/>
          <w:u w:val="single"/>
        </w:rPr>
        <w:t>Торбеевского</w:t>
      </w:r>
      <w:proofErr w:type="spellEnd"/>
      <w:r>
        <w:rPr>
          <w:color w:val="000000" w:themeColor="text1"/>
          <w:sz w:val="26"/>
          <w:szCs w:val="26"/>
          <w:u w:val="single"/>
        </w:rPr>
        <w:t xml:space="preserve"> муниципального района</w:t>
      </w:r>
      <w:r>
        <w:rPr>
          <w:color w:val="000000" w:themeColor="text1"/>
          <w:sz w:val="26"/>
          <w:szCs w:val="26"/>
        </w:rPr>
        <w:t>.</w:t>
      </w:r>
    </w:p>
    <w:p w:rsidR="00443EEF" w:rsidRDefault="00443EEF" w:rsidP="00443EEF">
      <w:pPr>
        <w:ind w:firstLine="539"/>
        <w:jc w:val="both"/>
        <w:rPr>
          <w:color w:val="000000" w:themeColor="text1"/>
          <w:sz w:val="26"/>
          <w:szCs w:val="26"/>
        </w:rPr>
      </w:pPr>
      <w:r>
        <w:rPr>
          <w:color w:val="000000" w:themeColor="text1"/>
          <w:sz w:val="26"/>
          <w:szCs w:val="26"/>
        </w:rPr>
        <w:t>Если принимается решение о проведении процедуры торгов, заявитель информируется по телефону и почтовым сообщением с указанием дополнительного перечня документов необходимых для участия в торгах, сроков проведения подготовительного этапа, этапа подачи заявок, процедуры проведения торгов.</w:t>
      </w:r>
    </w:p>
    <w:p w:rsidR="00443EEF" w:rsidRDefault="00443EEF" w:rsidP="00443EEF">
      <w:pPr>
        <w:ind w:firstLine="539"/>
        <w:jc w:val="both"/>
        <w:rPr>
          <w:color w:val="000000" w:themeColor="text1"/>
          <w:sz w:val="26"/>
          <w:szCs w:val="26"/>
        </w:rPr>
      </w:pPr>
      <w:r>
        <w:rPr>
          <w:color w:val="000000" w:themeColor="text1"/>
          <w:sz w:val="26"/>
          <w:szCs w:val="26"/>
        </w:rPr>
        <w:lastRenderedPageBreak/>
        <w:t xml:space="preserve">Заявки и документы для участия в торгах по продаже права аренды муниципального имущества после приема и регистрации специалистом , направляются на рассмотрение в Комиссию по проведению торгов на право заключения договоров, предусматривающих переход права владения и (или) пользования имуществом, находящимся в муниципальной собственности </w:t>
      </w:r>
      <w:proofErr w:type="spellStart"/>
      <w:r>
        <w:rPr>
          <w:color w:val="000000" w:themeColor="text1"/>
          <w:sz w:val="26"/>
          <w:szCs w:val="26"/>
        </w:rPr>
        <w:t>Салазгорьского</w:t>
      </w:r>
      <w:proofErr w:type="spellEnd"/>
      <w:r>
        <w:rPr>
          <w:color w:val="000000" w:themeColor="text1"/>
          <w:sz w:val="26"/>
          <w:szCs w:val="26"/>
        </w:rPr>
        <w:t xml:space="preserve"> сельского поселения </w:t>
      </w:r>
      <w:proofErr w:type="spellStart"/>
      <w:r>
        <w:rPr>
          <w:color w:val="000000" w:themeColor="text1"/>
          <w:sz w:val="26"/>
          <w:szCs w:val="26"/>
        </w:rPr>
        <w:t>Торбеевского</w:t>
      </w:r>
      <w:proofErr w:type="spellEnd"/>
      <w:r>
        <w:rPr>
          <w:color w:val="000000" w:themeColor="text1"/>
          <w:sz w:val="26"/>
          <w:szCs w:val="26"/>
        </w:rPr>
        <w:t xml:space="preserve"> муниципального района (далее - Комиссия). Комиссия принимает решение о признании претендентов участниками торгов или об отказе в допуске к участию в торгах по основаниям, установленным действующим законодательством по приватизации муниципального имущества. Решение Комиссии оформляется протоколом, который утверждается главой Администрации. Собственник имущества (администрация </w:t>
      </w:r>
      <w:proofErr w:type="spellStart"/>
      <w:r>
        <w:rPr>
          <w:color w:val="000000" w:themeColor="text1"/>
          <w:sz w:val="26"/>
          <w:szCs w:val="26"/>
        </w:rPr>
        <w:t>Салазгорьского</w:t>
      </w:r>
      <w:proofErr w:type="spellEnd"/>
      <w:r>
        <w:rPr>
          <w:color w:val="000000" w:themeColor="text1"/>
          <w:sz w:val="26"/>
          <w:szCs w:val="26"/>
        </w:rPr>
        <w:t xml:space="preserve"> сельского поселения) уведомляет претендентов о принятом решении. Претенденты, признанные участниками торгов, и претенденты, не допущенные к участию в торгах, уведомляются о принятом решении не позднее следующего рабочего дня с даты оформления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w:t>
      </w:r>
    </w:p>
    <w:p w:rsidR="00443EEF" w:rsidRDefault="00443EEF" w:rsidP="00443EEF">
      <w:pPr>
        <w:pStyle w:val="1"/>
        <w:spacing w:before="0"/>
        <w:ind w:firstLine="539"/>
        <w:jc w:val="both"/>
        <w:rPr>
          <w:rFonts w:ascii="Times New Roman" w:hAnsi="Times New Roman" w:cs="Times New Roman"/>
          <w:color w:val="000000" w:themeColor="text1"/>
          <w:sz w:val="26"/>
          <w:szCs w:val="26"/>
        </w:rPr>
      </w:pPr>
      <w:bookmarkStart w:id="50" w:name="sub_1305"/>
      <w:r>
        <w:rPr>
          <w:rFonts w:ascii="Times New Roman" w:hAnsi="Times New Roman" w:cs="Times New Roman"/>
          <w:color w:val="000000" w:themeColor="text1"/>
          <w:sz w:val="26"/>
          <w:szCs w:val="26"/>
        </w:rPr>
        <w:t>1.5. Выдача заявителю результата предоставления муниципальной услуги</w:t>
      </w:r>
    </w:p>
    <w:p w:rsidR="00443EEF" w:rsidRDefault="00443EEF" w:rsidP="00443EEF">
      <w:pPr>
        <w:ind w:firstLine="539"/>
        <w:jc w:val="both"/>
        <w:rPr>
          <w:color w:val="000000" w:themeColor="text1"/>
          <w:sz w:val="26"/>
          <w:szCs w:val="26"/>
        </w:rPr>
      </w:pPr>
      <w:bookmarkStart w:id="51" w:name="sub_1025"/>
      <w:bookmarkEnd w:id="50"/>
      <w:r>
        <w:rPr>
          <w:color w:val="000000" w:themeColor="text1"/>
          <w:sz w:val="26"/>
          <w:szCs w:val="26"/>
        </w:rPr>
        <w:t>Юридическим фактом для начала административной процедуры является подписание постановления Администрации или уведомления об отказе в предоставлении муниципальной услуги.</w:t>
      </w:r>
    </w:p>
    <w:p w:rsidR="00443EEF" w:rsidRDefault="00443EEF" w:rsidP="00443EEF">
      <w:pPr>
        <w:ind w:firstLine="539"/>
        <w:jc w:val="both"/>
        <w:rPr>
          <w:color w:val="000000" w:themeColor="text1"/>
          <w:sz w:val="26"/>
          <w:szCs w:val="26"/>
        </w:rPr>
      </w:pPr>
      <w:r>
        <w:rPr>
          <w:color w:val="000000" w:themeColor="text1"/>
          <w:sz w:val="26"/>
          <w:szCs w:val="26"/>
        </w:rPr>
        <w:t>Постановление Администрации или уведомление об отказе в согласовании направляется специалистом Администрации в МБУ «МФЦ» для выдачи заявителю.</w:t>
      </w:r>
    </w:p>
    <w:bookmarkEnd w:id="51"/>
    <w:p w:rsidR="00443EEF" w:rsidRDefault="00443EEF" w:rsidP="00443EEF">
      <w:pPr>
        <w:ind w:firstLine="539"/>
        <w:jc w:val="both"/>
        <w:rPr>
          <w:color w:val="000000" w:themeColor="text1"/>
          <w:sz w:val="26"/>
          <w:szCs w:val="26"/>
        </w:rPr>
      </w:pPr>
      <w:r>
        <w:rPr>
          <w:color w:val="000000" w:themeColor="text1"/>
          <w:sz w:val="26"/>
          <w:szCs w:val="26"/>
        </w:rPr>
        <w:t xml:space="preserve">В случае если заявление поступило через </w:t>
      </w:r>
      <w:r>
        <w:rPr>
          <w:rStyle w:val="aff6"/>
          <w:color w:val="000000" w:themeColor="text1"/>
          <w:sz w:val="26"/>
          <w:szCs w:val="26"/>
        </w:rPr>
        <w:t>Единый портал</w:t>
      </w:r>
      <w:r>
        <w:rPr>
          <w:color w:val="000000" w:themeColor="text1"/>
          <w:sz w:val="26"/>
          <w:szCs w:val="26"/>
        </w:rPr>
        <w:t xml:space="preserve"> или </w:t>
      </w:r>
      <w:r>
        <w:rPr>
          <w:rStyle w:val="aff6"/>
          <w:color w:val="000000" w:themeColor="text1"/>
          <w:sz w:val="26"/>
          <w:szCs w:val="26"/>
        </w:rPr>
        <w:t>Республиканский портал</w:t>
      </w:r>
      <w:r>
        <w:rPr>
          <w:color w:val="000000" w:themeColor="text1"/>
          <w:sz w:val="26"/>
          <w:szCs w:val="26"/>
        </w:rPr>
        <w:t xml:space="preserve">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МБУ «МФЦ» постановления Администрации или уведомления об отказе.</w:t>
      </w:r>
    </w:p>
    <w:p w:rsidR="00443EEF" w:rsidRDefault="00443EEF" w:rsidP="00443EEF">
      <w:pPr>
        <w:ind w:firstLine="539"/>
        <w:jc w:val="both"/>
        <w:rPr>
          <w:color w:val="000000" w:themeColor="text1"/>
          <w:sz w:val="26"/>
          <w:szCs w:val="26"/>
        </w:rPr>
      </w:pPr>
      <w:r>
        <w:rPr>
          <w:color w:val="000000" w:themeColor="text1"/>
          <w:sz w:val="26"/>
          <w:szCs w:val="26"/>
        </w:rPr>
        <w:t xml:space="preserve">Постановление Администрации или уведомление об отказе выдаются специалистом МБУ «МФЦ» заявителю при предъявлении им документа, удостоверяющего личность, либо документа, подтверждающего полномочия его представителя. </w:t>
      </w:r>
    </w:p>
    <w:p w:rsidR="00443EEF" w:rsidRDefault="00443EEF" w:rsidP="00443EEF">
      <w:pPr>
        <w:ind w:firstLine="539"/>
        <w:jc w:val="both"/>
        <w:rPr>
          <w:color w:val="000000" w:themeColor="text1"/>
          <w:sz w:val="26"/>
          <w:szCs w:val="26"/>
        </w:rPr>
      </w:pPr>
      <w:bookmarkStart w:id="52" w:name="sub_1107"/>
      <w:r>
        <w:rPr>
          <w:color w:val="000000" w:themeColor="text1"/>
          <w:sz w:val="26"/>
          <w:szCs w:val="26"/>
        </w:rPr>
        <w:t>Специалист МБУ "МФЦ", ответственный за выдачу документов, делает запись в книге учета выданных документов, знакомит заявителя с перечнем выдаваемых документов (оглашает названия выдаваемых документов). Заявитель расписывается в получении документов в книге учета. Специалист, ответственный за выдачу документов, выдает документы заявителю.</w:t>
      </w:r>
    </w:p>
    <w:bookmarkEnd w:id="52"/>
    <w:p w:rsidR="00443EEF" w:rsidRDefault="00443EEF" w:rsidP="00443EEF">
      <w:pPr>
        <w:ind w:firstLine="539"/>
        <w:rPr>
          <w:color w:val="000000" w:themeColor="text1"/>
          <w:sz w:val="26"/>
          <w:szCs w:val="26"/>
        </w:rPr>
      </w:pPr>
      <w:r>
        <w:rPr>
          <w:color w:val="000000" w:themeColor="text1"/>
          <w:sz w:val="26"/>
          <w:szCs w:val="26"/>
        </w:rPr>
        <w:t>Продолжительность административной процедуры не более 5 дней.</w:t>
      </w:r>
    </w:p>
    <w:bookmarkEnd w:id="47"/>
    <w:p w:rsidR="00443EEF" w:rsidRDefault="00443EEF" w:rsidP="00443EEF">
      <w:pPr>
        <w:ind w:firstLine="567"/>
        <w:jc w:val="both"/>
        <w:rPr>
          <w:color w:val="000000" w:themeColor="text1"/>
          <w:sz w:val="16"/>
          <w:szCs w:val="16"/>
        </w:rPr>
      </w:pPr>
    </w:p>
    <w:p w:rsidR="00443EEF" w:rsidRDefault="00443EEF" w:rsidP="00443EEF">
      <w:pPr>
        <w:jc w:val="center"/>
        <w:rPr>
          <w:color w:val="000000" w:themeColor="text1"/>
          <w:sz w:val="28"/>
          <w:szCs w:val="28"/>
        </w:rPr>
      </w:pPr>
      <w:r>
        <w:rPr>
          <w:b/>
          <w:bCs/>
          <w:color w:val="000000" w:themeColor="text1"/>
          <w:sz w:val="28"/>
          <w:szCs w:val="28"/>
        </w:rPr>
        <w:t>Раздел 4.  Формы контроля за исполнением административного регламента</w:t>
      </w:r>
    </w:p>
    <w:p w:rsidR="00443EEF" w:rsidRDefault="00443EEF" w:rsidP="00443EEF">
      <w:pPr>
        <w:ind w:firstLine="567"/>
        <w:jc w:val="both"/>
        <w:rPr>
          <w:color w:val="000000" w:themeColor="text1"/>
          <w:sz w:val="16"/>
          <w:szCs w:val="16"/>
        </w:rPr>
      </w:pPr>
    </w:p>
    <w:p w:rsidR="00443EEF" w:rsidRDefault="00443EEF" w:rsidP="00443EEF">
      <w:pPr>
        <w:ind w:firstLine="539"/>
        <w:jc w:val="both"/>
        <w:rPr>
          <w:rFonts w:eastAsia="Calibri"/>
          <w:color w:val="000000" w:themeColor="text1"/>
          <w:sz w:val="26"/>
          <w:szCs w:val="26"/>
          <w:lang w:eastAsia="en-US"/>
        </w:rPr>
      </w:pPr>
      <w:bookmarkStart w:id="53" w:name="sub_1108"/>
      <w:r>
        <w:rPr>
          <w:color w:val="000000" w:themeColor="text1"/>
          <w:sz w:val="26"/>
          <w:szCs w:val="26"/>
        </w:rPr>
        <w:t>4.1 Текущий контроль за соблюдением последовательности действий сотрудников органов и организаций, участвующих в предоставлении муниципальной услуги, определенных административными процедурами по предоставлению муниципальной услуги, осуществляется их непосредственными руководителями, а также уполномоченным должностным лицом, ответственным за организацию работы по предоставлению муниципальной услуги.</w:t>
      </w:r>
    </w:p>
    <w:p w:rsidR="00443EEF" w:rsidRDefault="00443EEF" w:rsidP="00443EEF">
      <w:pPr>
        <w:ind w:firstLine="539"/>
        <w:jc w:val="both"/>
        <w:rPr>
          <w:color w:val="000000" w:themeColor="text1"/>
          <w:sz w:val="26"/>
          <w:szCs w:val="26"/>
        </w:rPr>
      </w:pPr>
      <w:bookmarkStart w:id="54" w:name="sub_1109"/>
      <w:bookmarkEnd w:id="53"/>
      <w:r>
        <w:rPr>
          <w:color w:val="000000" w:themeColor="text1"/>
          <w:sz w:val="26"/>
          <w:szCs w:val="26"/>
        </w:rPr>
        <w:t>4.2 Руководители органов и организаций, участвующих в предоставлении муниципальной услуги, организуют работу по предоставлению муниципальной услуги, определяют должностные обязанности сотрудников, осуществляют контроль за их исполнением, принимают меры к совершенствованию форм и методов служебной деятельности, обучению сотрудников, несут персональную ответственность за исполнение письменных обращений граждан, соблюдение законности.</w:t>
      </w:r>
    </w:p>
    <w:p w:rsidR="00443EEF" w:rsidRDefault="00443EEF" w:rsidP="00443EEF">
      <w:pPr>
        <w:ind w:firstLine="539"/>
        <w:jc w:val="both"/>
        <w:rPr>
          <w:color w:val="000000" w:themeColor="text1"/>
          <w:sz w:val="26"/>
          <w:szCs w:val="26"/>
        </w:rPr>
      </w:pPr>
      <w:bookmarkStart w:id="55" w:name="sub_1110"/>
      <w:bookmarkEnd w:id="54"/>
      <w:r>
        <w:rPr>
          <w:color w:val="000000" w:themeColor="text1"/>
          <w:sz w:val="26"/>
          <w:szCs w:val="26"/>
        </w:rPr>
        <w:t>4.3 Специалист МБУ "МФЦ" несет персональную ответственность за сохранность документов, полученных от заявителя, правильность и полноту их оформления, соблюдение срока исполнения процедур, достоверность, правильность и своевременность внесения сведений в информационную систему МБУ "МФЦ".</w:t>
      </w:r>
    </w:p>
    <w:p w:rsidR="00443EEF" w:rsidRDefault="00443EEF" w:rsidP="00443EEF">
      <w:pPr>
        <w:ind w:firstLine="539"/>
        <w:jc w:val="both"/>
        <w:rPr>
          <w:color w:val="000000" w:themeColor="text1"/>
          <w:sz w:val="26"/>
          <w:szCs w:val="26"/>
        </w:rPr>
      </w:pPr>
      <w:bookmarkStart w:id="56" w:name="sub_1111"/>
      <w:bookmarkEnd w:id="55"/>
      <w:r>
        <w:rPr>
          <w:color w:val="000000" w:themeColor="text1"/>
          <w:sz w:val="26"/>
          <w:szCs w:val="26"/>
        </w:rPr>
        <w:lastRenderedPageBreak/>
        <w:t>4.4 Специалист администрации несет персональную ответственность за сохранность документов, переданных ему для исполнения, соблюдение срока исполнения процедур, законность подготовленных им документов.</w:t>
      </w:r>
    </w:p>
    <w:p w:rsidR="00443EEF" w:rsidRDefault="00443EEF" w:rsidP="00443EEF">
      <w:pPr>
        <w:ind w:firstLine="539"/>
        <w:jc w:val="both"/>
        <w:rPr>
          <w:color w:val="000000" w:themeColor="text1"/>
          <w:sz w:val="26"/>
          <w:szCs w:val="26"/>
        </w:rPr>
      </w:pPr>
      <w:bookmarkStart w:id="57" w:name="sub_1112"/>
      <w:bookmarkEnd w:id="56"/>
      <w:r>
        <w:rPr>
          <w:color w:val="000000" w:themeColor="text1"/>
          <w:sz w:val="26"/>
          <w:szCs w:val="26"/>
        </w:rPr>
        <w:t>4.5 Обязанности специалистов МБУ "МФЦ", обязанности специалиста администрации по исполнению Административного регламента закрепляются в их должностных обязанностях.</w:t>
      </w:r>
    </w:p>
    <w:p w:rsidR="00443EEF" w:rsidRDefault="00443EEF" w:rsidP="00443EEF">
      <w:pPr>
        <w:ind w:firstLine="539"/>
        <w:jc w:val="both"/>
        <w:rPr>
          <w:color w:val="000000" w:themeColor="text1"/>
          <w:sz w:val="26"/>
          <w:szCs w:val="26"/>
        </w:rPr>
      </w:pPr>
      <w:bookmarkStart w:id="58" w:name="sub_1113"/>
      <w:bookmarkEnd w:id="57"/>
      <w:r>
        <w:rPr>
          <w:color w:val="000000" w:themeColor="text1"/>
          <w:sz w:val="26"/>
          <w:szCs w:val="26"/>
        </w:rPr>
        <w:t>4.6 Должностным лицом, ответственным за организацию работы по предоставлению муниципальной услуги, текущий контроль осуществляется путем проведения проверок соблюдения положений Административного регламента и иных нормативных правовых актов Российской Федерации.</w:t>
      </w:r>
    </w:p>
    <w:p w:rsidR="00443EEF" w:rsidRDefault="00443EEF" w:rsidP="00443EEF">
      <w:pPr>
        <w:ind w:firstLine="539"/>
        <w:jc w:val="both"/>
        <w:rPr>
          <w:color w:val="000000" w:themeColor="text1"/>
          <w:sz w:val="26"/>
          <w:szCs w:val="26"/>
        </w:rPr>
      </w:pPr>
      <w:bookmarkStart w:id="59" w:name="sub_1114"/>
      <w:bookmarkEnd w:id="58"/>
      <w:r>
        <w:rPr>
          <w:color w:val="000000" w:themeColor="text1"/>
          <w:sz w:val="26"/>
          <w:szCs w:val="26"/>
        </w:rPr>
        <w:t xml:space="preserve">4.7 Глава </w:t>
      </w:r>
      <w:proofErr w:type="spellStart"/>
      <w:r>
        <w:rPr>
          <w:color w:val="000000" w:themeColor="text1"/>
          <w:sz w:val="26"/>
          <w:szCs w:val="26"/>
        </w:rPr>
        <w:t>Салазгорьского</w:t>
      </w:r>
      <w:proofErr w:type="spellEnd"/>
      <w:r>
        <w:rPr>
          <w:color w:val="000000" w:themeColor="text1"/>
          <w:sz w:val="26"/>
          <w:szCs w:val="26"/>
        </w:rPr>
        <w:t xml:space="preserve"> сельского поселения </w:t>
      </w:r>
      <w:proofErr w:type="spellStart"/>
      <w:r>
        <w:rPr>
          <w:color w:val="000000" w:themeColor="text1"/>
          <w:sz w:val="26"/>
          <w:szCs w:val="26"/>
        </w:rPr>
        <w:t>Торбеевского</w:t>
      </w:r>
      <w:proofErr w:type="spellEnd"/>
      <w:r>
        <w:rPr>
          <w:color w:val="000000" w:themeColor="text1"/>
          <w:sz w:val="26"/>
          <w:szCs w:val="26"/>
        </w:rPr>
        <w:t xml:space="preserve"> муниципального района, осуществляет контроль за полнотой и качеством предоставления муниципальной услуги, который включает в себя проведение проверок, направленных на выявление и устранение причин и условий, вследствие которых были нарушены права и свободы граждан, а также рассмотрение, подготовку ответов на обращения граждан, содержащих жалобы на нарушение порядка предоставления муниципальной услуги.</w:t>
      </w:r>
    </w:p>
    <w:p w:rsidR="00443EEF" w:rsidRDefault="00443EEF" w:rsidP="00443EEF">
      <w:pPr>
        <w:ind w:firstLine="539"/>
        <w:jc w:val="both"/>
        <w:rPr>
          <w:color w:val="000000" w:themeColor="text1"/>
          <w:sz w:val="26"/>
          <w:szCs w:val="26"/>
        </w:rPr>
      </w:pPr>
      <w:r>
        <w:rPr>
          <w:color w:val="000000" w:themeColor="text1"/>
          <w:sz w:val="26"/>
          <w:szCs w:val="26"/>
        </w:rPr>
        <w:t>4.8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443EEF" w:rsidRDefault="00443EEF" w:rsidP="00443EEF">
      <w:pPr>
        <w:ind w:firstLine="539"/>
        <w:jc w:val="both"/>
        <w:rPr>
          <w:color w:val="000000" w:themeColor="text1"/>
          <w:sz w:val="26"/>
          <w:szCs w:val="26"/>
        </w:rPr>
      </w:pPr>
      <w:r>
        <w:rPr>
          <w:color w:val="000000" w:themeColor="text1"/>
          <w:sz w:val="26"/>
          <w:szCs w:val="26"/>
        </w:rPr>
        <w:t>4.9.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443EEF" w:rsidRDefault="00443EEF" w:rsidP="00443EEF">
      <w:pPr>
        <w:ind w:firstLine="539"/>
        <w:jc w:val="both"/>
        <w:rPr>
          <w:color w:val="000000" w:themeColor="text1"/>
          <w:sz w:val="26"/>
          <w:szCs w:val="26"/>
        </w:rPr>
      </w:pPr>
      <w:r>
        <w:rPr>
          <w:color w:val="000000" w:themeColor="text1"/>
          <w:sz w:val="26"/>
          <w:szCs w:val="26"/>
        </w:rPr>
        <w:t xml:space="preserve">Порядок и периодичность осуществления плановых и внеплановых проверок полноты и качества предоставления муниципальной услуги осуществляется на основании квартальных, полугодовых или годовых планов работы, утверждаемых Главой </w:t>
      </w:r>
      <w:proofErr w:type="spellStart"/>
      <w:r>
        <w:rPr>
          <w:color w:val="000000" w:themeColor="text1"/>
          <w:sz w:val="26"/>
          <w:szCs w:val="26"/>
        </w:rPr>
        <w:t>Салазгорьского</w:t>
      </w:r>
      <w:proofErr w:type="spellEnd"/>
      <w:r>
        <w:rPr>
          <w:color w:val="000000" w:themeColor="text1"/>
          <w:sz w:val="26"/>
          <w:szCs w:val="26"/>
        </w:rPr>
        <w:t xml:space="preserve">  сельского поселения.</w:t>
      </w:r>
    </w:p>
    <w:p w:rsidR="00443EEF" w:rsidRDefault="00443EEF" w:rsidP="00443EEF">
      <w:pPr>
        <w:ind w:firstLine="539"/>
        <w:jc w:val="both"/>
        <w:rPr>
          <w:color w:val="000000" w:themeColor="text1"/>
          <w:sz w:val="26"/>
          <w:szCs w:val="26"/>
        </w:rPr>
      </w:pPr>
      <w:r>
        <w:rPr>
          <w:color w:val="000000" w:themeColor="text1"/>
          <w:sz w:val="26"/>
          <w:szCs w:val="26"/>
        </w:rPr>
        <w:t>Результаты проверки оформляются в виде справки, в которой отмечаются выявленные недостатки и указываются предложения по их устранению.</w:t>
      </w:r>
    </w:p>
    <w:p w:rsidR="00443EEF" w:rsidRDefault="00443EEF" w:rsidP="00443EEF">
      <w:pPr>
        <w:ind w:firstLine="539"/>
        <w:jc w:val="both"/>
        <w:rPr>
          <w:color w:val="000000" w:themeColor="text1"/>
          <w:sz w:val="26"/>
          <w:szCs w:val="26"/>
        </w:rPr>
      </w:pPr>
      <w:bookmarkStart w:id="60" w:name="sub_1115"/>
      <w:bookmarkEnd w:id="59"/>
      <w:r>
        <w:rPr>
          <w:color w:val="000000" w:themeColor="text1"/>
          <w:sz w:val="26"/>
          <w:szCs w:val="26"/>
        </w:rPr>
        <w:t>5. 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p>
    <w:p w:rsidR="00443EEF" w:rsidRDefault="00443EEF" w:rsidP="00443EEF">
      <w:pPr>
        <w:pStyle w:val="1"/>
        <w:rPr>
          <w:rFonts w:ascii="Times New Roman" w:hAnsi="Times New Roman" w:cs="Times New Roman"/>
          <w:b/>
          <w:color w:val="000000" w:themeColor="text1"/>
          <w:sz w:val="26"/>
          <w:szCs w:val="26"/>
        </w:rPr>
      </w:pPr>
      <w:bookmarkStart w:id="61" w:name="sub_500"/>
      <w:bookmarkEnd w:id="60"/>
      <w:r>
        <w:rPr>
          <w:rFonts w:ascii="Times New Roman" w:hAnsi="Times New Roman" w:cs="Times New Roman"/>
          <w:b/>
          <w:color w:val="000000" w:themeColor="text1"/>
          <w:sz w:val="26"/>
          <w:szCs w:val="26"/>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443EEF" w:rsidRDefault="00443EEF" w:rsidP="00443EEF">
      <w:pPr>
        <w:ind w:firstLine="539"/>
        <w:jc w:val="both"/>
        <w:rPr>
          <w:color w:val="000000" w:themeColor="text1"/>
          <w:sz w:val="26"/>
          <w:szCs w:val="26"/>
        </w:rPr>
      </w:pPr>
      <w:bookmarkStart w:id="62" w:name="sub_1116"/>
      <w:bookmarkEnd w:id="61"/>
      <w:r>
        <w:rPr>
          <w:color w:val="000000" w:themeColor="text1"/>
          <w:sz w:val="26"/>
          <w:szCs w:val="26"/>
        </w:rPr>
        <w:t>5.1 Заявитель может обратиться с жалобой, в том числе в следующих случаях:</w:t>
      </w:r>
    </w:p>
    <w:bookmarkEnd w:id="62"/>
    <w:p w:rsidR="00443EEF" w:rsidRDefault="00443EEF" w:rsidP="00443EEF">
      <w:pPr>
        <w:ind w:firstLine="539"/>
        <w:jc w:val="both"/>
        <w:rPr>
          <w:color w:val="000000" w:themeColor="text1"/>
          <w:sz w:val="26"/>
          <w:szCs w:val="26"/>
        </w:rPr>
      </w:pPr>
      <w:r>
        <w:rPr>
          <w:color w:val="000000" w:themeColor="text1"/>
          <w:sz w:val="26"/>
          <w:szCs w:val="26"/>
        </w:rPr>
        <w:t>1) нарушение срока регистрации запроса заявителя о предоставлении Муниципальной услуги;</w:t>
      </w:r>
    </w:p>
    <w:p w:rsidR="00443EEF" w:rsidRDefault="00443EEF" w:rsidP="00443EEF">
      <w:pPr>
        <w:ind w:firstLine="539"/>
        <w:jc w:val="both"/>
        <w:rPr>
          <w:color w:val="000000" w:themeColor="text1"/>
          <w:sz w:val="26"/>
          <w:szCs w:val="26"/>
        </w:rPr>
      </w:pPr>
      <w:r>
        <w:rPr>
          <w:color w:val="000000" w:themeColor="text1"/>
          <w:sz w:val="26"/>
          <w:szCs w:val="26"/>
        </w:rPr>
        <w:t>2) нарушение срока предоставления Муниципальной услуги;</w:t>
      </w:r>
    </w:p>
    <w:p w:rsidR="00443EEF" w:rsidRDefault="00443EEF" w:rsidP="00443EEF">
      <w:pPr>
        <w:ind w:firstLine="539"/>
        <w:jc w:val="both"/>
        <w:rPr>
          <w:color w:val="000000" w:themeColor="text1"/>
          <w:sz w:val="26"/>
          <w:szCs w:val="26"/>
        </w:rPr>
      </w:pPr>
      <w:r>
        <w:rPr>
          <w:color w:val="000000" w:themeColor="text1"/>
          <w:sz w:val="26"/>
          <w:szCs w:val="26"/>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443EEF" w:rsidRDefault="00443EEF" w:rsidP="00443EEF">
      <w:pPr>
        <w:ind w:firstLine="539"/>
        <w:jc w:val="both"/>
        <w:rPr>
          <w:color w:val="000000" w:themeColor="text1"/>
          <w:sz w:val="26"/>
          <w:szCs w:val="26"/>
        </w:rPr>
      </w:pPr>
      <w:r>
        <w:rPr>
          <w:color w:val="000000" w:themeColor="text1"/>
          <w:sz w:val="26"/>
          <w:szCs w:val="26"/>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443EEF" w:rsidRDefault="00443EEF" w:rsidP="00443EEF">
      <w:pPr>
        <w:ind w:firstLine="539"/>
        <w:jc w:val="both"/>
        <w:rPr>
          <w:color w:val="000000" w:themeColor="text1"/>
          <w:sz w:val="26"/>
          <w:szCs w:val="26"/>
        </w:rPr>
      </w:pPr>
      <w:r>
        <w:rPr>
          <w:color w:val="000000" w:themeColor="text1"/>
          <w:sz w:val="26"/>
          <w:szCs w:val="26"/>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w:t>
      </w:r>
      <w:r>
        <w:rPr>
          <w:color w:val="000000" w:themeColor="text1"/>
          <w:sz w:val="26"/>
          <w:szCs w:val="26"/>
        </w:rPr>
        <w:lastRenderedPageBreak/>
        <w:t>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443EEF" w:rsidRDefault="00443EEF" w:rsidP="00443EEF">
      <w:pPr>
        <w:ind w:firstLine="539"/>
        <w:jc w:val="both"/>
        <w:rPr>
          <w:color w:val="000000" w:themeColor="text1"/>
          <w:sz w:val="26"/>
          <w:szCs w:val="26"/>
        </w:rPr>
      </w:pPr>
      <w:r>
        <w:rPr>
          <w:color w:val="000000" w:themeColor="text1"/>
          <w:sz w:val="26"/>
          <w:szCs w:val="2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443EEF" w:rsidRDefault="00443EEF" w:rsidP="00443EEF">
      <w:pPr>
        <w:ind w:firstLine="539"/>
        <w:jc w:val="both"/>
        <w:rPr>
          <w:color w:val="000000" w:themeColor="text1"/>
          <w:sz w:val="26"/>
          <w:szCs w:val="26"/>
        </w:rPr>
      </w:pPr>
      <w:r>
        <w:rPr>
          <w:color w:val="000000" w:themeColor="text1"/>
          <w:sz w:val="26"/>
          <w:szCs w:val="26"/>
        </w:rPr>
        <w:t>7) отказ специалиста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43EEF" w:rsidRDefault="00443EEF" w:rsidP="00443EEF">
      <w:pPr>
        <w:ind w:firstLine="539"/>
        <w:jc w:val="both"/>
        <w:rPr>
          <w:color w:val="000000" w:themeColor="text1"/>
          <w:sz w:val="26"/>
          <w:szCs w:val="26"/>
        </w:rPr>
      </w:pPr>
      <w:r>
        <w:rPr>
          <w:color w:val="000000" w:themeColor="text1"/>
          <w:sz w:val="26"/>
          <w:szCs w:val="26"/>
        </w:rPr>
        <w:t>Жалоба подается в письменной форме на бумажном носителе, в электронной форме в  Администрацию.</w:t>
      </w:r>
    </w:p>
    <w:p w:rsidR="00443EEF" w:rsidRDefault="00443EEF" w:rsidP="00443EEF">
      <w:pPr>
        <w:ind w:firstLine="539"/>
        <w:jc w:val="both"/>
        <w:rPr>
          <w:color w:val="000000" w:themeColor="text1"/>
          <w:sz w:val="26"/>
          <w:szCs w:val="26"/>
        </w:rPr>
      </w:pPr>
      <w:r>
        <w:rPr>
          <w:color w:val="000000" w:themeColor="text1"/>
          <w:sz w:val="26"/>
          <w:szCs w:val="26"/>
        </w:rPr>
        <w:t>Жалоба на действия (бездействие) специалистов МБУ "МФЦ" подаются директору МБУ "МФЦ". Жалоба на решения, принятые директором МБУ "МФЦ", подается в Администрацию.</w:t>
      </w:r>
    </w:p>
    <w:p w:rsidR="00443EEF" w:rsidRDefault="00443EEF" w:rsidP="00443EEF">
      <w:pPr>
        <w:ind w:firstLine="539"/>
        <w:jc w:val="both"/>
        <w:rPr>
          <w:color w:val="000000" w:themeColor="text1"/>
          <w:sz w:val="26"/>
          <w:szCs w:val="26"/>
        </w:rPr>
      </w:pPr>
      <w:bookmarkStart w:id="63" w:name="sub_1117"/>
      <w:r>
        <w:rPr>
          <w:color w:val="000000" w:themeColor="text1"/>
          <w:sz w:val="26"/>
          <w:szCs w:val="26"/>
        </w:rPr>
        <w:t xml:space="preserve">5.2 Жалоба может быть направлена по почте, через МБУ "МФЦ", с использованием информационно-телекоммуникационной сети "Интернет", </w:t>
      </w:r>
      <w:hyperlink r:id="rId41" w:history="1">
        <w:r>
          <w:rPr>
            <w:rStyle w:val="aff6"/>
            <w:color w:val="000000" w:themeColor="text1"/>
            <w:sz w:val="26"/>
            <w:szCs w:val="26"/>
          </w:rPr>
          <w:t>официального сайта</w:t>
        </w:r>
      </w:hyperlink>
      <w:r>
        <w:rPr>
          <w:color w:val="000000" w:themeColor="text1"/>
          <w:sz w:val="26"/>
          <w:szCs w:val="26"/>
        </w:rPr>
        <w:t xml:space="preserve"> органа, предоставляющего государственную услугу, </w:t>
      </w:r>
      <w:hyperlink r:id="rId42" w:history="1">
        <w:r>
          <w:rPr>
            <w:rStyle w:val="aff6"/>
            <w:color w:val="000000" w:themeColor="text1"/>
            <w:sz w:val="26"/>
            <w:szCs w:val="26"/>
          </w:rPr>
          <w:t>единого портала</w:t>
        </w:r>
      </w:hyperlink>
      <w:r>
        <w:rPr>
          <w:color w:val="000000" w:themeColor="text1"/>
          <w:sz w:val="26"/>
          <w:szCs w:val="26"/>
        </w:rPr>
        <w:t xml:space="preserve"> государственных и муниципальных услуг либо </w:t>
      </w:r>
      <w:hyperlink r:id="rId43" w:history="1">
        <w:r>
          <w:rPr>
            <w:rStyle w:val="aff6"/>
            <w:color w:val="000000" w:themeColor="text1"/>
            <w:sz w:val="26"/>
            <w:szCs w:val="26"/>
          </w:rPr>
          <w:t>регионального портала</w:t>
        </w:r>
      </w:hyperlink>
      <w:r>
        <w:rPr>
          <w:color w:val="000000" w:themeColor="text1"/>
          <w:sz w:val="26"/>
          <w:szCs w:val="26"/>
        </w:rPr>
        <w:t xml:space="preserve"> государственных и муниципальных услуг, а также может быть принята при личном приеме заявителя.</w:t>
      </w:r>
    </w:p>
    <w:p w:rsidR="00443EEF" w:rsidRDefault="00443EEF" w:rsidP="00443EEF">
      <w:pPr>
        <w:ind w:firstLine="539"/>
        <w:jc w:val="both"/>
        <w:rPr>
          <w:color w:val="000000" w:themeColor="text1"/>
          <w:sz w:val="26"/>
          <w:szCs w:val="26"/>
        </w:rPr>
      </w:pPr>
      <w:bookmarkStart w:id="64" w:name="sub_1118"/>
      <w:bookmarkEnd w:id="63"/>
      <w:r>
        <w:rPr>
          <w:color w:val="000000" w:themeColor="text1"/>
          <w:sz w:val="26"/>
          <w:szCs w:val="26"/>
        </w:rPr>
        <w:t>5.3 Жалоба должна содержать:</w:t>
      </w:r>
    </w:p>
    <w:bookmarkEnd w:id="64"/>
    <w:p w:rsidR="00443EEF" w:rsidRDefault="00443EEF" w:rsidP="00443EEF">
      <w:pPr>
        <w:ind w:firstLine="539"/>
        <w:jc w:val="both"/>
        <w:rPr>
          <w:color w:val="000000" w:themeColor="text1"/>
          <w:sz w:val="26"/>
          <w:szCs w:val="26"/>
        </w:rPr>
      </w:pPr>
      <w:r>
        <w:rPr>
          <w:color w:val="000000" w:themeColor="text1"/>
          <w:sz w:val="26"/>
          <w:szCs w:val="26"/>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443EEF" w:rsidRDefault="00443EEF" w:rsidP="00443EEF">
      <w:pPr>
        <w:ind w:firstLine="539"/>
        <w:jc w:val="both"/>
        <w:rPr>
          <w:color w:val="000000" w:themeColor="text1"/>
          <w:sz w:val="26"/>
          <w:szCs w:val="26"/>
        </w:rPr>
      </w:pPr>
      <w:r>
        <w:rPr>
          <w:color w:val="000000" w:themeColor="text1"/>
          <w:sz w:val="26"/>
          <w:szCs w:val="2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43EEF" w:rsidRDefault="00443EEF" w:rsidP="00443EEF">
      <w:pPr>
        <w:ind w:firstLine="539"/>
        <w:jc w:val="both"/>
        <w:rPr>
          <w:color w:val="000000" w:themeColor="text1"/>
          <w:sz w:val="26"/>
          <w:szCs w:val="26"/>
        </w:rPr>
      </w:pPr>
      <w:r>
        <w:rPr>
          <w:color w:val="000000" w:themeColor="text1"/>
          <w:sz w:val="26"/>
          <w:szCs w:val="26"/>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w:t>
      </w:r>
    </w:p>
    <w:p w:rsidR="00443EEF" w:rsidRDefault="00443EEF" w:rsidP="00443EEF">
      <w:pPr>
        <w:ind w:firstLine="539"/>
        <w:jc w:val="both"/>
        <w:rPr>
          <w:color w:val="000000" w:themeColor="text1"/>
          <w:sz w:val="26"/>
          <w:szCs w:val="26"/>
        </w:rPr>
      </w:pPr>
      <w:r>
        <w:rPr>
          <w:color w:val="000000" w:themeColor="text1"/>
          <w:sz w:val="26"/>
          <w:szCs w:val="26"/>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либо муниципального служащего. Заявителем могут быть представлены документы (при наличии), подтверждающие доводы заявителя, либо их копии.</w:t>
      </w:r>
    </w:p>
    <w:p w:rsidR="00443EEF" w:rsidRDefault="00443EEF" w:rsidP="00443EEF">
      <w:pPr>
        <w:ind w:firstLine="539"/>
        <w:jc w:val="both"/>
        <w:rPr>
          <w:color w:val="000000" w:themeColor="text1"/>
          <w:sz w:val="26"/>
          <w:szCs w:val="26"/>
        </w:rPr>
      </w:pPr>
      <w:bookmarkStart w:id="65" w:name="sub_1119"/>
      <w:r>
        <w:rPr>
          <w:color w:val="000000" w:themeColor="text1"/>
          <w:sz w:val="26"/>
          <w:szCs w:val="26"/>
        </w:rPr>
        <w:t>5.4 Жалоба, поступившая в МБУ "МФЦ", Администрацию подлежит рассмотрению директором МБУ "МФЦ", должностным лицом Администрации, уполномоченным на рассмотрение жалобы, в течение пятнадцати рабочих дней со дня ее регистрации, а в случае обжалования отказа МБУ "МФЦ", должностного лица, специалиста МБУ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43EEF" w:rsidRDefault="00443EEF" w:rsidP="00443EEF">
      <w:pPr>
        <w:ind w:firstLine="539"/>
        <w:jc w:val="both"/>
        <w:rPr>
          <w:color w:val="000000" w:themeColor="text1"/>
          <w:sz w:val="26"/>
          <w:szCs w:val="26"/>
        </w:rPr>
      </w:pPr>
      <w:bookmarkStart w:id="66" w:name="sub_1120"/>
      <w:bookmarkEnd w:id="65"/>
      <w:r>
        <w:rPr>
          <w:color w:val="000000" w:themeColor="text1"/>
          <w:sz w:val="26"/>
          <w:szCs w:val="26"/>
        </w:rPr>
        <w:t>5.5  По результатам рассмотрения жалобы принимается одно из следующих решений:</w:t>
      </w:r>
    </w:p>
    <w:bookmarkEnd w:id="66"/>
    <w:p w:rsidR="00443EEF" w:rsidRDefault="00443EEF" w:rsidP="00443EEF">
      <w:pPr>
        <w:ind w:firstLine="539"/>
        <w:jc w:val="both"/>
        <w:rPr>
          <w:color w:val="000000" w:themeColor="text1"/>
          <w:sz w:val="26"/>
          <w:szCs w:val="26"/>
        </w:rPr>
      </w:pPr>
      <w:r>
        <w:rPr>
          <w:color w:val="000000" w:themeColor="text1"/>
          <w:sz w:val="26"/>
          <w:szCs w:val="2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443EEF" w:rsidRDefault="00443EEF" w:rsidP="00443EEF">
      <w:pPr>
        <w:ind w:firstLine="539"/>
        <w:jc w:val="both"/>
        <w:rPr>
          <w:color w:val="000000" w:themeColor="text1"/>
          <w:sz w:val="26"/>
          <w:szCs w:val="26"/>
        </w:rPr>
      </w:pPr>
      <w:r>
        <w:rPr>
          <w:color w:val="000000" w:themeColor="text1"/>
          <w:sz w:val="26"/>
          <w:szCs w:val="26"/>
        </w:rPr>
        <w:t>2) в удовлетворении жалобы отказывается.</w:t>
      </w:r>
    </w:p>
    <w:p w:rsidR="00443EEF" w:rsidRDefault="00443EEF" w:rsidP="00443EEF">
      <w:pPr>
        <w:ind w:firstLine="539"/>
        <w:jc w:val="both"/>
        <w:rPr>
          <w:color w:val="000000" w:themeColor="text1"/>
          <w:sz w:val="26"/>
          <w:szCs w:val="26"/>
        </w:rPr>
      </w:pPr>
      <w:bookmarkStart w:id="67" w:name="sub_1121"/>
      <w:r>
        <w:rPr>
          <w:color w:val="000000" w:themeColor="text1"/>
          <w:sz w:val="26"/>
          <w:szCs w:val="26"/>
        </w:rPr>
        <w:lastRenderedPageBreak/>
        <w:t>5.7  Не позднее дня, следующего за днем принятия решения об удовлетворении жалобы, либо отказе в удовлетворении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43EEF" w:rsidRDefault="00443EEF" w:rsidP="00443EEF">
      <w:pPr>
        <w:ind w:firstLine="539"/>
        <w:jc w:val="both"/>
        <w:rPr>
          <w:color w:val="000000" w:themeColor="text1"/>
          <w:sz w:val="26"/>
          <w:szCs w:val="26"/>
        </w:rPr>
      </w:pPr>
      <w:bookmarkStart w:id="68" w:name="sub_1122"/>
      <w:bookmarkEnd w:id="67"/>
      <w:r>
        <w:rPr>
          <w:color w:val="000000" w:themeColor="text1"/>
          <w:sz w:val="26"/>
          <w:szCs w:val="26"/>
        </w:rPr>
        <w:t>5.8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443EEF" w:rsidRDefault="00443EEF" w:rsidP="00443EEF">
      <w:pPr>
        <w:ind w:firstLine="539"/>
        <w:jc w:val="both"/>
        <w:rPr>
          <w:color w:val="000000" w:themeColor="text1"/>
          <w:sz w:val="26"/>
          <w:szCs w:val="26"/>
        </w:rPr>
      </w:pPr>
      <w:bookmarkStart w:id="69" w:name="sub_1123"/>
      <w:bookmarkEnd w:id="68"/>
      <w:r>
        <w:rPr>
          <w:color w:val="000000" w:themeColor="text1"/>
          <w:sz w:val="26"/>
          <w:szCs w:val="26"/>
        </w:rPr>
        <w:t xml:space="preserve">5.9 Гражданин также вправе обратиться с обращением в Администрацию и должностным лицам Администрации в порядке, определенном </w:t>
      </w:r>
      <w:hyperlink r:id="rId44" w:history="1">
        <w:r>
          <w:rPr>
            <w:rStyle w:val="aff6"/>
            <w:color w:val="000000" w:themeColor="text1"/>
            <w:sz w:val="26"/>
            <w:szCs w:val="26"/>
          </w:rPr>
          <w:t>Федеральным законом</w:t>
        </w:r>
      </w:hyperlink>
      <w:r>
        <w:rPr>
          <w:color w:val="000000" w:themeColor="text1"/>
          <w:sz w:val="26"/>
          <w:szCs w:val="26"/>
        </w:rPr>
        <w:t xml:space="preserve"> от 2 мая 2006 года N 59-ФЗ "О порядке рассмотрения обращений граждан Российской Федерации".</w:t>
      </w:r>
    </w:p>
    <w:bookmarkEnd w:id="69"/>
    <w:p w:rsidR="00443EEF" w:rsidRDefault="00443EEF" w:rsidP="00443EEF">
      <w:pPr>
        <w:ind w:firstLine="698"/>
        <w:jc w:val="right"/>
        <w:rPr>
          <w:color w:val="000000" w:themeColor="text1"/>
          <w:sz w:val="22"/>
          <w:szCs w:val="22"/>
        </w:rPr>
      </w:pPr>
      <w:r>
        <w:rPr>
          <w:rStyle w:val="aff7"/>
          <w:b w:val="0"/>
          <w:color w:val="000000" w:themeColor="text1"/>
        </w:rPr>
        <w:br w:type="page"/>
      </w:r>
      <w:r>
        <w:rPr>
          <w:rStyle w:val="aff7"/>
          <w:b w:val="0"/>
          <w:color w:val="000000" w:themeColor="text1"/>
        </w:rPr>
        <w:lastRenderedPageBreak/>
        <w:t>Приложение N 1</w:t>
      </w:r>
    </w:p>
    <w:p w:rsidR="00443EEF" w:rsidRDefault="00443EEF" w:rsidP="00443EEF">
      <w:pPr>
        <w:ind w:firstLine="698"/>
        <w:jc w:val="right"/>
        <w:rPr>
          <w:color w:val="000000" w:themeColor="text1"/>
        </w:rPr>
      </w:pPr>
      <w:r>
        <w:rPr>
          <w:rStyle w:val="aff7"/>
          <w:b w:val="0"/>
          <w:color w:val="000000" w:themeColor="text1"/>
        </w:rPr>
        <w:t xml:space="preserve">к </w:t>
      </w:r>
      <w:hyperlink r:id="rId45" w:anchor="sub_1000" w:history="1">
        <w:r>
          <w:rPr>
            <w:rStyle w:val="aff6"/>
            <w:bCs/>
            <w:color w:val="000000" w:themeColor="text1"/>
          </w:rPr>
          <w:t>административному регламенту</w:t>
        </w:r>
      </w:hyperlink>
    </w:p>
    <w:p w:rsidR="00443EEF" w:rsidRDefault="00443EEF" w:rsidP="00443EEF">
      <w:pPr>
        <w:ind w:firstLine="698"/>
        <w:jc w:val="right"/>
        <w:rPr>
          <w:rStyle w:val="aff7"/>
          <w:rFonts w:ascii="Calibri" w:hAnsi="Calibri"/>
          <w:b w:val="0"/>
          <w:color w:val="000000" w:themeColor="text1"/>
        </w:rPr>
      </w:pPr>
      <w:r>
        <w:rPr>
          <w:rStyle w:val="aff7"/>
          <w:b w:val="0"/>
          <w:color w:val="000000" w:themeColor="text1"/>
        </w:rPr>
        <w:t xml:space="preserve">Администрации </w:t>
      </w:r>
      <w:proofErr w:type="spellStart"/>
      <w:r>
        <w:rPr>
          <w:rStyle w:val="aff7"/>
          <w:b w:val="0"/>
          <w:color w:val="000000" w:themeColor="text1"/>
        </w:rPr>
        <w:t>Салазгорьского</w:t>
      </w:r>
      <w:proofErr w:type="spellEnd"/>
      <w:r>
        <w:rPr>
          <w:rStyle w:val="aff7"/>
          <w:b w:val="0"/>
          <w:color w:val="000000" w:themeColor="text1"/>
        </w:rPr>
        <w:t xml:space="preserve"> сельского поселения </w:t>
      </w:r>
    </w:p>
    <w:p w:rsidR="00443EEF" w:rsidRDefault="00443EEF" w:rsidP="00443EEF">
      <w:pPr>
        <w:ind w:firstLine="698"/>
        <w:jc w:val="right"/>
      </w:pPr>
      <w:proofErr w:type="spellStart"/>
      <w:r>
        <w:rPr>
          <w:rStyle w:val="aff7"/>
          <w:b w:val="0"/>
          <w:color w:val="000000" w:themeColor="text1"/>
        </w:rPr>
        <w:t>Торбеевского</w:t>
      </w:r>
      <w:proofErr w:type="spellEnd"/>
      <w:r>
        <w:rPr>
          <w:rStyle w:val="aff7"/>
          <w:b w:val="0"/>
          <w:color w:val="000000" w:themeColor="text1"/>
        </w:rPr>
        <w:t xml:space="preserve"> муниципального района</w:t>
      </w:r>
    </w:p>
    <w:p w:rsidR="00443EEF" w:rsidRDefault="00443EEF" w:rsidP="00443EEF">
      <w:pPr>
        <w:jc w:val="right"/>
        <w:rPr>
          <w:color w:val="000000" w:themeColor="text1"/>
        </w:rPr>
      </w:pPr>
      <w:r>
        <w:rPr>
          <w:color w:val="000000" w:themeColor="text1"/>
        </w:rPr>
        <w:t xml:space="preserve">по предоставлению  в аренду, безвозмездное пользование, </w:t>
      </w:r>
    </w:p>
    <w:p w:rsidR="00443EEF" w:rsidRDefault="00443EEF" w:rsidP="00443EEF">
      <w:pPr>
        <w:jc w:val="right"/>
        <w:rPr>
          <w:color w:val="000000" w:themeColor="text1"/>
        </w:rPr>
      </w:pPr>
      <w:r>
        <w:rPr>
          <w:color w:val="000000" w:themeColor="text1"/>
        </w:rPr>
        <w:t xml:space="preserve">согласование передачи в субаренду имущества, </w:t>
      </w:r>
    </w:p>
    <w:p w:rsidR="00443EEF" w:rsidRDefault="00443EEF" w:rsidP="00443EEF">
      <w:pPr>
        <w:jc w:val="right"/>
        <w:rPr>
          <w:color w:val="000000" w:themeColor="text1"/>
        </w:rPr>
      </w:pPr>
      <w:r>
        <w:rPr>
          <w:color w:val="000000" w:themeColor="text1"/>
        </w:rPr>
        <w:t>находящегося в муниципальной собственности</w:t>
      </w:r>
    </w:p>
    <w:p w:rsidR="00443EEF" w:rsidRDefault="00443EEF" w:rsidP="00443EEF">
      <w:pPr>
        <w:jc w:val="right"/>
        <w:rPr>
          <w:color w:val="000000" w:themeColor="text1"/>
        </w:rPr>
      </w:pPr>
      <w:r>
        <w:rPr>
          <w:rStyle w:val="aff7"/>
          <w:b w:val="0"/>
          <w:color w:val="000000" w:themeColor="text1"/>
        </w:rPr>
        <w:t xml:space="preserve"> </w:t>
      </w:r>
      <w:proofErr w:type="spellStart"/>
      <w:r>
        <w:rPr>
          <w:rStyle w:val="aff7"/>
          <w:b w:val="0"/>
          <w:color w:val="000000" w:themeColor="text1"/>
        </w:rPr>
        <w:t>Салазгорьского</w:t>
      </w:r>
      <w:proofErr w:type="spellEnd"/>
      <w:r>
        <w:rPr>
          <w:rStyle w:val="aff7"/>
          <w:b w:val="0"/>
          <w:color w:val="000000" w:themeColor="text1"/>
        </w:rPr>
        <w:t xml:space="preserve"> сельского поселения</w:t>
      </w:r>
      <w:r>
        <w:rPr>
          <w:color w:val="000000" w:themeColor="text1"/>
        </w:rPr>
        <w:t xml:space="preserve"> </w:t>
      </w:r>
    </w:p>
    <w:p w:rsidR="00443EEF" w:rsidRDefault="00443EEF" w:rsidP="00443EEF">
      <w:pPr>
        <w:pStyle w:val="aff4"/>
        <w:ind w:firstLine="708"/>
        <w:jc w:val="center"/>
        <w:rPr>
          <w:color w:val="000000" w:themeColor="text1"/>
          <w:sz w:val="20"/>
          <w:szCs w:val="20"/>
        </w:rPr>
      </w:pPr>
    </w:p>
    <w:p w:rsidR="00443EEF" w:rsidRDefault="00443EEF" w:rsidP="00443EEF">
      <w:pPr>
        <w:pStyle w:val="aff4"/>
        <w:ind w:firstLine="708"/>
        <w:jc w:val="center"/>
        <w:rPr>
          <w:color w:val="000000" w:themeColor="text1"/>
          <w:sz w:val="20"/>
          <w:szCs w:val="20"/>
        </w:rPr>
      </w:pPr>
    </w:p>
    <w:p w:rsidR="00443EEF" w:rsidRDefault="00443EEF" w:rsidP="00443EEF">
      <w:pPr>
        <w:pStyle w:val="aff4"/>
        <w:ind w:firstLine="708"/>
        <w:jc w:val="center"/>
        <w:rPr>
          <w:color w:val="000000" w:themeColor="text1"/>
          <w:sz w:val="20"/>
          <w:szCs w:val="20"/>
        </w:rPr>
      </w:pPr>
    </w:p>
    <w:p w:rsidR="00443EEF" w:rsidRDefault="00443EEF" w:rsidP="00443EEF">
      <w:pPr>
        <w:pStyle w:val="aff4"/>
        <w:ind w:firstLine="708"/>
        <w:jc w:val="center"/>
        <w:rPr>
          <w:rStyle w:val="aff7"/>
          <w:rFonts w:ascii="Times New Roman" w:hAnsi="Times New Roman"/>
          <w:b w:val="0"/>
          <w:color w:val="000000" w:themeColor="text1"/>
        </w:rPr>
      </w:pPr>
      <w:r>
        <w:rPr>
          <w:color w:val="000000" w:themeColor="text1"/>
          <w:sz w:val="20"/>
          <w:szCs w:val="20"/>
        </w:rPr>
        <w:t xml:space="preserve"> Главе администрации</w:t>
      </w:r>
      <w:r>
        <w:rPr>
          <w:rStyle w:val="aff7"/>
          <w:rFonts w:ascii="Times New Roman" w:hAnsi="Times New Roman"/>
          <w:b w:val="0"/>
          <w:color w:val="000000" w:themeColor="text1"/>
        </w:rPr>
        <w:t xml:space="preserve"> </w:t>
      </w:r>
    </w:p>
    <w:p w:rsidR="00443EEF" w:rsidRDefault="00443EEF" w:rsidP="00443EEF">
      <w:pPr>
        <w:pStyle w:val="aff4"/>
        <w:ind w:firstLine="708"/>
        <w:jc w:val="center"/>
        <w:rPr>
          <w:sz w:val="22"/>
          <w:szCs w:val="22"/>
        </w:rPr>
      </w:pPr>
      <w:r>
        <w:rPr>
          <w:rStyle w:val="aff7"/>
          <w:rFonts w:ascii="Times New Roman" w:hAnsi="Times New Roman"/>
          <w:b w:val="0"/>
          <w:color w:val="000000" w:themeColor="text1"/>
          <w:sz w:val="20"/>
          <w:szCs w:val="20"/>
        </w:rPr>
        <w:t xml:space="preserve">        </w:t>
      </w:r>
      <w:proofErr w:type="spellStart"/>
      <w:r>
        <w:rPr>
          <w:rStyle w:val="aff7"/>
          <w:rFonts w:ascii="Times New Roman" w:hAnsi="Times New Roman"/>
          <w:b w:val="0"/>
          <w:color w:val="000000" w:themeColor="text1"/>
          <w:sz w:val="22"/>
          <w:szCs w:val="22"/>
        </w:rPr>
        <w:t>Салазгорьского</w:t>
      </w:r>
      <w:proofErr w:type="spellEnd"/>
      <w:r>
        <w:rPr>
          <w:rStyle w:val="aff7"/>
          <w:rFonts w:ascii="Times New Roman" w:hAnsi="Times New Roman"/>
          <w:b w:val="0"/>
          <w:color w:val="000000" w:themeColor="text1"/>
          <w:sz w:val="22"/>
          <w:szCs w:val="22"/>
        </w:rPr>
        <w:t xml:space="preserve"> сельского поселения</w:t>
      </w:r>
    </w:p>
    <w:p w:rsidR="00443EEF" w:rsidRDefault="00443EEF" w:rsidP="00443EEF">
      <w:pPr>
        <w:pStyle w:val="aff4"/>
        <w:rPr>
          <w:color w:val="000000" w:themeColor="text1"/>
          <w:sz w:val="20"/>
          <w:szCs w:val="20"/>
        </w:rPr>
      </w:pPr>
      <w:r>
        <w:rPr>
          <w:color w:val="000000" w:themeColor="text1"/>
          <w:sz w:val="20"/>
          <w:szCs w:val="20"/>
        </w:rPr>
        <w:t xml:space="preserve">                                 </w:t>
      </w:r>
      <w:proofErr w:type="spellStart"/>
      <w:r>
        <w:rPr>
          <w:color w:val="000000" w:themeColor="text1"/>
          <w:sz w:val="20"/>
          <w:szCs w:val="20"/>
        </w:rPr>
        <w:t>Торбеевского</w:t>
      </w:r>
      <w:proofErr w:type="spellEnd"/>
      <w:r>
        <w:rPr>
          <w:color w:val="000000" w:themeColor="text1"/>
          <w:sz w:val="20"/>
          <w:szCs w:val="20"/>
        </w:rPr>
        <w:t xml:space="preserve"> муниципального района</w:t>
      </w:r>
    </w:p>
    <w:p w:rsidR="00443EEF" w:rsidRDefault="00443EEF" w:rsidP="00443EEF">
      <w:pPr>
        <w:pStyle w:val="aff4"/>
        <w:rPr>
          <w:color w:val="000000" w:themeColor="text1"/>
          <w:sz w:val="20"/>
          <w:szCs w:val="20"/>
        </w:rPr>
      </w:pPr>
      <w:r>
        <w:rPr>
          <w:color w:val="000000" w:themeColor="text1"/>
          <w:sz w:val="20"/>
          <w:szCs w:val="20"/>
        </w:rPr>
        <w:t xml:space="preserve">                                 ___________________________________</w:t>
      </w:r>
    </w:p>
    <w:p w:rsidR="00443EEF" w:rsidRDefault="00443EEF" w:rsidP="00443EEF">
      <w:pPr>
        <w:pStyle w:val="aff4"/>
        <w:rPr>
          <w:color w:val="000000" w:themeColor="text1"/>
          <w:sz w:val="20"/>
          <w:szCs w:val="20"/>
        </w:rPr>
      </w:pPr>
      <w:r>
        <w:rPr>
          <w:color w:val="000000" w:themeColor="text1"/>
          <w:sz w:val="20"/>
          <w:szCs w:val="20"/>
        </w:rPr>
        <w:t xml:space="preserve">                                 Заявитель (Индивидуальный</w:t>
      </w:r>
    </w:p>
    <w:p w:rsidR="00443EEF" w:rsidRDefault="00443EEF" w:rsidP="00443EEF">
      <w:pPr>
        <w:pStyle w:val="aff4"/>
        <w:rPr>
          <w:color w:val="000000" w:themeColor="text1"/>
          <w:sz w:val="20"/>
          <w:szCs w:val="20"/>
        </w:rPr>
      </w:pPr>
      <w:r>
        <w:rPr>
          <w:color w:val="000000" w:themeColor="text1"/>
          <w:sz w:val="20"/>
          <w:szCs w:val="20"/>
        </w:rPr>
        <w:t xml:space="preserve">                                 предприниматель, </w:t>
      </w:r>
      <w:proofErr w:type="spellStart"/>
      <w:r>
        <w:rPr>
          <w:color w:val="000000" w:themeColor="text1"/>
          <w:sz w:val="20"/>
          <w:szCs w:val="20"/>
        </w:rPr>
        <w:t>ф.и.о.</w:t>
      </w:r>
      <w:proofErr w:type="spellEnd"/>
      <w:r>
        <w:rPr>
          <w:color w:val="000000" w:themeColor="text1"/>
          <w:sz w:val="20"/>
          <w:szCs w:val="20"/>
        </w:rPr>
        <w:t>, домашний</w:t>
      </w:r>
    </w:p>
    <w:p w:rsidR="00443EEF" w:rsidRDefault="00443EEF" w:rsidP="00443EEF">
      <w:pPr>
        <w:pStyle w:val="aff4"/>
        <w:rPr>
          <w:color w:val="000000" w:themeColor="text1"/>
          <w:sz w:val="20"/>
          <w:szCs w:val="20"/>
        </w:rPr>
      </w:pPr>
      <w:r>
        <w:rPr>
          <w:color w:val="000000" w:themeColor="text1"/>
          <w:sz w:val="20"/>
          <w:szCs w:val="20"/>
        </w:rPr>
        <w:t xml:space="preserve">                                 адрес, контактный телефон, ИНН)</w:t>
      </w:r>
    </w:p>
    <w:p w:rsidR="00443EEF" w:rsidRDefault="00443EEF" w:rsidP="00443EEF">
      <w:pPr>
        <w:pStyle w:val="aff4"/>
        <w:rPr>
          <w:color w:val="000000" w:themeColor="text1"/>
          <w:sz w:val="20"/>
          <w:szCs w:val="20"/>
        </w:rPr>
      </w:pPr>
      <w:r>
        <w:rPr>
          <w:color w:val="000000" w:themeColor="text1"/>
          <w:sz w:val="20"/>
          <w:szCs w:val="20"/>
        </w:rPr>
        <w:t xml:space="preserve">                                 ООО (юридический адрес,</w:t>
      </w:r>
    </w:p>
    <w:p w:rsidR="00443EEF" w:rsidRDefault="00443EEF" w:rsidP="00443EEF">
      <w:pPr>
        <w:pStyle w:val="aff4"/>
        <w:rPr>
          <w:color w:val="000000" w:themeColor="text1"/>
          <w:sz w:val="20"/>
          <w:szCs w:val="20"/>
        </w:rPr>
      </w:pPr>
      <w:r>
        <w:rPr>
          <w:color w:val="000000" w:themeColor="text1"/>
          <w:sz w:val="20"/>
          <w:szCs w:val="20"/>
        </w:rPr>
        <w:t xml:space="preserve">                                 контактный телефон)</w:t>
      </w:r>
    </w:p>
    <w:p w:rsidR="00443EEF" w:rsidRDefault="00443EEF" w:rsidP="00443EEF">
      <w:pPr>
        <w:rPr>
          <w:color w:val="000000" w:themeColor="text1"/>
          <w:sz w:val="22"/>
          <w:szCs w:val="22"/>
        </w:rPr>
      </w:pPr>
    </w:p>
    <w:p w:rsidR="00443EEF" w:rsidRDefault="00443EEF" w:rsidP="00443EEF">
      <w:pPr>
        <w:pStyle w:val="aff4"/>
        <w:rPr>
          <w:color w:val="000000" w:themeColor="text1"/>
          <w:sz w:val="20"/>
          <w:szCs w:val="20"/>
        </w:rPr>
      </w:pPr>
      <w:r>
        <w:rPr>
          <w:color w:val="000000" w:themeColor="text1"/>
          <w:sz w:val="20"/>
          <w:szCs w:val="20"/>
        </w:rPr>
        <w:t xml:space="preserve">                               заявление</w:t>
      </w:r>
    </w:p>
    <w:p w:rsidR="00443EEF" w:rsidRDefault="00443EEF" w:rsidP="00443EEF">
      <w:pPr>
        <w:rPr>
          <w:color w:val="000000" w:themeColor="text1"/>
          <w:sz w:val="22"/>
          <w:szCs w:val="22"/>
        </w:rPr>
      </w:pPr>
    </w:p>
    <w:p w:rsidR="00443EEF" w:rsidRDefault="00443EEF" w:rsidP="00443EEF">
      <w:pPr>
        <w:pStyle w:val="aff4"/>
        <w:rPr>
          <w:color w:val="000000" w:themeColor="text1"/>
          <w:sz w:val="20"/>
          <w:szCs w:val="20"/>
        </w:rPr>
      </w:pPr>
      <w:r>
        <w:rPr>
          <w:color w:val="000000" w:themeColor="text1"/>
          <w:sz w:val="20"/>
          <w:szCs w:val="20"/>
        </w:rPr>
        <w:t>______________________________________________ просит    предоставить   в</w:t>
      </w:r>
    </w:p>
    <w:p w:rsidR="00443EEF" w:rsidRDefault="00443EEF" w:rsidP="00443EEF">
      <w:pPr>
        <w:pStyle w:val="aff4"/>
        <w:rPr>
          <w:color w:val="000000" w:themeColor="text1"/>
          <w:sz w:val="20"/>
          <w:szCs w:val="20"/>
        </w:rPr>
      </w:pPr>
      <w:r>
        <w:rPr>
          <w:color w:val="000000" w:themeColor="text1"/>
          <w:sz w:val="20"/>
          <w:szCs w:val="20"/>
        </w:rPr>
        <w:t>_________________________________________________________________________</w:t>
      </w:r>
    </w:p>
    <w:p w:rsidR="00443EEF" w:rsidRDefault="00443EEF" w:rsidP="00443EEF">
      <w:pPr>
        <w:pStyle w:val="aff4"/>
        <w:rPr>
          <w:color w:val="000000" w:themeColor="text1"/>
          <w:sz w:val="20"/>
          <w:szCs w:val="20"/>
        </w:rPr>
      </w:pPr>
      <w:r>
        <w:rPr>
          <w:color w:val="000000" w:themeColor="text1"/>
          <w:sz w:val="20"/>
          <w:szCs w:val="20"/>
        </w:rPr>
        <w:t xml:space="preserve">         (аренду, субаренду, безвозмездное пользование)</w:t>
      </w:r>
    </w:p>
    <w:p w:rsidR="00443EEF" w:rsidRDefault="00443EEF" w:rsidP="00443EEF">
      <w:pPr>
        <w:pStyle w:val="aff4"/>
        <w:rPr>
          <w:color w:val="000000" w:themeColor="text1"/>
          <w:sz w:val="20"/>
          <w:szCs w:val="20"/>
        </w:rPr>
      </w:pPr>
      <w:r>
        <w:rPr>
          <w:color w:val="000000" w:themeColor="text1"/>
          <w:sz w:val="20"/>
          <w:szCs w:val="20"/>
        </w:rPr>
        <w:t>муниципальное имущество ________________________________________________,</w:t>
      </w:r>
    </w:p>
    <w:p w:rsidR="00443EEF" w:rsidRDefault="00443EEF" w:rsidP="00443EEF">
      <w:pPr>
        <w:pStyle w:val="aff4"/>
        <w:rPr>
          <w:color w:val="000000" w:themeColor="text1"/>
          <w:sz w:val="20"/>
          <w:szCs w:val="20"/>
        </w:rPr>
      </w:pPr>
      <w:r>
        <w:rPr>
          <w:color w:val="000000" w:themeColor="text1"/>
          <w:sz w:val="20"/>
          <w:szCs w:val="20"/>
        </w:rPr>
        <w:t>расположенное по адресу: _______________________________________________,</w:t>
      </w:r>
    </w:p>
    <w:p w:rsidR="00443EEF" w:rsidRDefault="00443EEF" w:rsidP="00443EEF">
      <w:pPr>
        <w:pStyle w:val="aff4"/>
        <w:rPr>
          <w:color w:val="000000" w:themeColor="text1"/>
          <w:sz w:val="20"/>
          <w:szCs w:val="20"/>
        </w:rPr>
      </w:pPr>
      <w:r>
        <w:rPr>
          <w:color w:val="000000" w:themeColor="text1"/>
          <w:sz w:val="20"/>
          <w:szCs w:val="20"/>
        </w:rPr>
        <w:t>площадью ________________ кв. м, цель использования ____________________,</w:t>
      </w:r>
    </w:p>
    <w:p w:rsidR="00443EEF" w:rsidRDefault="00443EEF" w:rsidP="00443EEF">
      <w:pPr>
        <w:pStyle w:val="aff4"/>
        <w:rPr>
          <w:color w:val="000000" w:themeColor="text1"/>
          <w:sz w:val="20"/>
          <w:szCs w:val="20"/>
        </w:rPr>
      </w:pPr>
      <w:r>
        <w:rPr>
          <w:color w:val="000000" w:themeColor="text1"/>
          <w:sz w:val="20"/>
          <w:szCs w:val="20"/>
        </w:rPr>
        <w:t>сроком на _________________.</w:t>
      </w:r>
    </w:p>
    <w:p w:rsidR="00443EEF" w:rsidRDefault="00443EEF" w:rsidP="00443EEF">
      <w:pPr>
        <w:rPr>
          <w:color w:val="000000" w:themeColor="text1"/>
          <w:sz w:val="22"/>
          <w:szCs w:val="22"/>
        </w:rPr>
      </w:pPr>
    </w:p>
    <w:p w:rsidR="00443EEF" w:rsidRDefault="00443EEF" w:rsidP="00443EEF">
      <w:pPr>
        <w:rPr>
          <w:color w:val="000000" w:themeColor="text1"/>
        </w:rPr>
      </w:pPr>
    </w:p>
    <w:p w:rsidR="00443EEF" w:rsidRDefault="00443EEF" w:rsidP="00443EEF">
      <w:pPr>
        <w:rPr>
          <w:color w:val="000000" w:themeColor="text1"/>
        </w:rPr>
      </w:pPr>
    </w:p>
    <w:p w:rsidR="00443EEF" w:rsidRDefault="00443EEF" w:rsidP="00443EEF">
      <w:pPr>
        <w:rPr>
          <w:color w:val="000000" w:themeColor="text1"/>
        </w:rPr>
      </w:pPr>
    </w:p>
    <w:p w:rsidR="00443EEF" w:rsidRDefault="00443EEF" w:rsidP="00443EEF">
      <w:pPr>
        <w:rPr>
          <w:color w:val="000000" w:themeColor="text1"/>
        </w:rPr>
      </w:pPr>
    </w:p>
    <w:p w:rsidR="00443EEF" w:rsidRDefault="00443EEF" w:rsidP="00443EEF">
      <w:pPr>
        <w:pStyle w:val="aff4"/>
        <w:rPr>
          <w:color w:val="000000" w:themeColor="text1"/>
          <w:sz w:val="20"/>
          <w:szCs w:val="20"/>
        </w:rPr>
      </w:pPr>
      <w:r>
        <w:rPr>
          <w:color w:val="000000" w:themeColor="text1"/>
          <w:sz w:val="20"/>
          <w:szCs w:val="20"/>
        </w:rPr>
        <w:t>(число) (подпись, печать)</w:t>
      </w:r>
    </w:p>
    <w:p w:rsidR="00443EEF" w:rsidRDefault="00443EEF" w:rsidP="00443EEF">
      <w:pPr>
        <w:ind w:firstLine="697"/>
        <w:jc w:val="right"/>
        <w:rPr>
          <w:color w:val="000000" w:themeColor="text1"/>
          <w:sz w:val="22"/>
          <w:szCs w:val="22"/>
        </w:rPr>
      </w:pPr>
      <w:r>
        <w:rPr>
          <w:rStyle w:val="aff7"/>
          <w:b w:val="0"/>
          <w:color w:val="000000" w:themeColor="text1"/>
        </w:rPr>
        <w:br w:type="page"/>
      </w:r>
      <w:r>
        <w:rPr>
          <w:rStyle w:val="aff7"/>
          <w:b w:val="0"/>
          <w:color w:val="000000" w:themeColor="text1"/>
        </w:rPr>
        <w:lastRenderedPageBreak/>
        <w:t>Приложение N 2</w:t>
      </w:r>
    </w:p>
    <w:p w:rsidR="00443EEF" w:rsidRDefault="00443EEF" w:rsidP="00443EEF">
      <w:pPr>
        <w:ind w:firstLine="697"/>
        <w:jc w:val="right"/>
        <w:rPr>
          <w:color w:val="000000" w:themeColor="text1"/>
        </w:rPr>
      </w:pPr>
      <w:r>
        <w:rPr>
          <w:rStyle w:val="aff7"/>
          <w:b w:val="0"/>
          <w:color w:val="000000" w:themeColor="text1"/>
        </w:rPr>
        <w:t xml:space="preserve">к </w:t>
      </w:r>
      <w:hyperlink r:id="rId46" w:anchor="sub_1000" w:history="1">
        <w:r>
          <w:rPr>
            <w:rStyle w:val="aff6"/>
            <w:bCs/>
            <w:color w:val="000000" w:themeColor="text1"/>
          </w:rPr>
          <w:t>административному регламенту</w:t>
        </w:r>
      </w:hyperlink>
    </w:p>
    <w:p w:rsidR="00443EEF" w:rsidRDefault="00443EEF" w:rsidP="00443EEF">
      <w:pPr>
        <w:ind w:firstLine="697"/>
        <w:jc w:val="right"/>
        <w:rPr>
          <w:rStyle w:val="aff7"/>
          <w:rFonts w:ascii="Calibri" w:hAnsi="Calibri"/>
          <w:b w:val="0"/>
          <w:color w:val="000000" w:themeColor="text1"/>
        </w:rPr>
      </w:pPr>
      <w:r>
        <w:rPr>
          <w:rStyle w:val="aff7"/>
          <w:b w:val="0"/>
          <w:color w:val="000000" w:themeColor="text1"/>
        </w:rPr>
        <w:t xml:space="preserve">Администрации </w:t>
      </w:r>
      <w:proofErr w:type="spellStart"/>
      <w:r>
        <w:rPr>
          <w:rStyle w:val="aff7"/>
          <w:b w:val="0"/>
          <w:color w:val="000000" w:themeColor="text1"/>
        </w:rPr>
        <w:t>Салазгорьского</w:t>
      </w:r>
      <w:proofErr w:type="spellEnd"/>
      <w:r>
        <w:rPr>
          <w:rStyle w:val="aff7"/>
          <w:b w:val="0"/>
          <w:color w:val="000000" w:themeColor="text1"/>
        </w:rPr>
        <w:t xml:space="preserve"> сельского поселения</w:t>
      </w:r>
    </w:p>
    <w:p w:rsidR="00443EEF" w:rsidRDefault="00443EEF" w:rsidP="00443EEF">
      <w:pPr>
        <w:ind w:firstLine="697"/>
        <w:jc w:val="right"/>
      </w:pPr>
      <w:r>
        <w:rPr>
          <w:rStyle w:val="aff7"/>
          <w:b w:val="0"/>
          <w:color w:val="000000" w:themeColor="text1"/>
        </w:rPr>
        <w:t xml:space="preserve"> </w:t>
      </w:r>
      <w:proofErr w:type="spellStart"/>
      <w:r>
        <w:rPr>
          <w:rStyle w:val="aff7"/>
          <w:b w:val="0"/>
          <w:color w:val="000000" w:themeColor="text1"/>
        </w:rPr>
        <w:t>Торбеевского</w:t>
      </w:r>
      <w:proofErr w:type="spellEnd"/>
      <w:r>
        <w:rPr>
          <w:rStyle w:val="aff7"/>
          <w:b w:val="0"/>
          <w:color w:val="000000" w:themeColor="text1"/>
        </w:rPr>
        <w:t xml:space="preserve"> муниципального района</w:t>
      </w:r>
    </w:p>
    <w:p w:rsidR="00443EEF" w:rsidRDefault="00443EEF" w:rsidP="00443EEF">
      <w:pPr>
        <w:jc w:val="right"/>
        <w:rPr>
          <w:color w:val="000000" w:themeColor="text1"/>
        </w:rPr>
      </w:pPr>
      <w:r>
        <w:rPr>
          <w:color w:val="000000" w:themeColor="text1"/>
          <w:sz w:val="20"/>
          <w:szCs w:val="20"/>
        </w:rPr>
        <w:t xml:space="preserve">                            </w:t>
      </w:r>
      <w:r>
        <w:rPr>
          <w:color w:val="000000" w:themeColor="text1"/>
        </w:rPr>
        <w:t xml:space="preserve">по предоставлению  в аренду, безвозмездное пользование, </w:t>
      </w:r>
    </w:p>
    <w:p w:rsidR="00443EEF" w:rsidRDefault="00443EEF" w:rsidP="00443EEF">
      <w:pPr>
        <w:jc w:val="right"/>
        <w:rPr>
          <w:color w:val="000000" w:themeColor="text1"/>
        </w:rPr>
      </w:pPr>
      <w:r>
        <w:rPr>
          <w:color w:val="000000" w:themeColor="text1"/>
        </w:rPr>
        <w:t xml:space="preserve">согласование передачи в субаренду имущества, </w:t>
      </w:r>
    </w:p>
    <w:p w:rsidR="00443EEF" w:rsidRDefault="00443EEF" w:rsidP="00443EEF">
      <w:pPr>
        <w:jc w:val="right"/>
        <w:rPr>
          <w:color w:val="000000" w:themeColor="text1"/>
        </w:rPr>
      </w:pPr>
      <w:r>
        <w:rPr>
          <w:color w:val="000000" w:themeColor="text1"/>
        </w:rPr>
        <w:t xml:space="preserve">находящегося в муниципальной собственности </w:t>
      </w:r>
    </w:p>
    <w:p w:rsidR="00443EEF" w:rsidRDefault="00443EEF" w:rsidP="00443EEF">
      <w:pPr>
        <w:pStyle w:val="aff4"/>
        <w:jc w:val="right"/>
        <w:rPr>
          <w:color w:val="000000" w:themeColor="text1"/>
          <w:sz w:val="20"/>
          <w:szCs w:val="20"/>
        </w:rPr>
      </w:pPr>
      <w:proofErr w:type="spellStart"/>
      <w:r>
        <w:rPr>
          <w:rStyle w:val="aff7"/>
          <w:rFonts w:ascii="Times New Roman" w:hAnsi="Times New Roman"/>
          <w:b w:val="0"/>
          <w:color w:val="000000" w:themeColor="text1"/>
        </w:rPr>
        <w:t>Салазгорьского</w:t>
      </w:r>
      <w:proofErr w:type="spellEnd"/>
      <w:r>
        <w:rPr>
          <w:rStyle w:val="aff7"/>
          <w:rFonts w:ascii="Times New Roman" w:hAnsi="Times New Roman"/>
          <w:b w:val="0"/>
          <w:color w:val="000000" w:themeColor="text1"/>
        </w:rPr>
        <w:t xml:space="preserve"> сельского поселения</w:t>
      </w:r>
    </w:p>
    <w:p w:rsidR="00443EEF" w:rsidRDefault="00443EEF" w:rsidP="00443EEF">
      <w:pPr>
        <w:pStyle w:val="aff4"/>
        <w:jc w:val="right"/>
        <w:rPr>
          <w:color w:val="000000" w:themeColor="text1"/>
          <w:sz w:val="20"/>
          <w:szCs w:val="20"/>
        </w:rPr>
      </w:pPr>
    </w:p>
    <w:p w:rsidR="00443EEF" w:rsidRDefault="00443EEF" w:rsidP="00443EEF">
      <w:pPr>
        <w:pStyle w:val="aff4"/>
        <w:rPr>
          <w:color w:val="000000" w:themeColor="text1"/>
          <w:sz w:val="20"/>
          <w:szCs w:val="20"/>
        </w:rPr>
      </w:pPr>
    </w:p>
    <w:p w:rsidR="00443EEF" w:rsidRDefault="00443EEF" w:rsidP="00443EEF">
      <w:pPr>
        <w:pStyle w:val="aff4"/>
        <w:rPr>
          <w:color w:val="000000" w:themeColor="text1"/>
          <w:sz w:val="20"/>
          <w:szCs w:val="20"/>
        </w:rPr>
      </w:pPr>
    </w:p>
    <w:p w:rsidR="00443EEF" w:rsidRDefault="00443EEF" w:rsidP="00443EEF">
      <w:pPr>
        <w:pStyle w:val="aff4"/>
        <w:jc w:val="center"/>
        <w:rPr>
          <w:color w:val="000000" w:themeColor="text1"/>
          <w:sz w:val="20"/>
          <w:szCs w:val="20"/>
        </w:rPr>
      </w:pPr>
      <w:r>
        <w:rPr>
          <w:rStyle w:val="aff7"/>
          <w:color w:val="000000" w:themeColor="text1"/>
          <w:sz w:val="20"/>
          <w:szCs w:val="20"/>
        </w:rPr>
        <w:t>Заявка</w:t>
      </w:r>
    </w:p>
    <w:p w:rsidR="00443EEF" w:rsidRDefault="00443EEF" w:rsidP="00443EEF">
      <w:pPr>
        <w:pStyle w:val="aff4"/>
        <w:rPr>
          <w:color w:val="000000" w:themeColor="text1"/>
          <w:sz w:val="20"/>
          <w:szCs w:val="20"/>
        </w:rPr>
      </w:pPr>
      <w:r>
        <w:rPr>
          <w:rStyle w:val="aff7"/>
          <w:color w:val="000000" w:themeColor="text1"/>
          <w:sz w:val="20"/>
          <w:szCs w:val="20"/>
        </w:rPr>
        <w:t xml:space="preserve">                      на участие в аукционе (конкурсе)</w:t>
      </w:r>
    </w:p>
    <w:p w:rsidR="00443EEF" w:rsidRDefault="00443EEF" w:rsidP="00443EEF">
      <w:pPr>
        <w:rPr>
          <w:color w:val="000000" w:themeColor="text1"/>
          <w:sz w:val="22"/>
          <w:szCs w:val="22"/>
        </w:rPr>
      </w:pPr>
    </w:p>
    <w:p w:rsidR="00443EEF" w:rsidRDefault="00443EEF" w:rsidP="00443EEF">
      <w:pPr>
        <w:pStyle w:val="aff4"/>
        <w:rPr>
          <w:color w:val="000000" w:themeColor="text1"/>
          <w:sz w:val="20"/>
          <w:szCs w:val="20"/>
        </w:rPr>
      </w:pPr>
      <w:r>
        <w:rPr>
          <w:color w:val="000000" w:themeColor="text1"/>
          <w:sz w:val="20"/>
          <w:szCs w:val="20"/>
        </w:rPr>
        <w:t xml:space="preserve">"____"__________ 20__ г.                                       с. </w:t>
      </w:r>
      <w:proofErr w:type="spellStart"/>
      <w:r>
        <w:rPr>
          <w:color w:val="000000" w:themeColor="text1"/>
          <w:sz w:val="20"/>
          <w:szCs w:val="20"/>
        </w:rPr>
        <w:t>Салазгорь</w:t>
      </w:r>
      <w:proofErr w:type="spellEnd"/>
    </w:p>
    <w:p w:rsidR="00443EEF" w:rsidRDefault="00443EEF" w:rsidP="00443EEF">
      <w:pPr>
        <w:rPr>
          <w:color w:val="000000" w:themeColor="text1"/>
          <w:sz w:val="22"/>
          <w:szCs w:val="22"/>
        </w:rPr>
      </w:pPr>
    </w:p>
    <w:p w:rsidR="00443EEF" w:rsidRDefault="00443EEF" w:rsidP="00443EEF">
      <w:pPr>
        <w:pStyle w:val="aff4"/>
        <w:rPr>
          <w:color w:val="000000" w:themeColor="text1"/>
          <w:sz w:val="20"/>
          <w:szCs w:val="20"/>
        </w:rPr>
      </w:pPr>
      <w:r>
        <w:rPr>
          <w:color w:val="000000" w:themeColor="text1"/>
          <w:sz w:val="20"/>
          <w:szCs w:val="20"/>
        </w:rPr>
        <w:t xml:space="preserve">    Заявитель ___________________________________________________________</w:t>
      </w:r>
    </w:p>
    <w:p w:rsidR="00443EEF" w:rsidRDefault="00443EEF" w:rsidP="00443EEF">
      <w:pPr>
        <w:pStyle w:val="aff4"/>
        <w:rPr>
          <w:color w:val="000000" w:themeColor="text1"/>
          <w:sz w:val="20"/>
          <w:szCs w:val="20"/>
        </w:rPr>
      </w:pPr>
      <w:r>
        <w:rPr>
          <w:color w:val="000000" w:themeColor="text1"/>
          <w:sz w:val="20"/>
          <w:szCs w:val="20"/>
        </w:rPr>
        <w:t xml:space="preserve">              (полное наименование юридического лица, подающего заявку;</w:t>
      </w:r>
    </w:p>
    <w:p w:rsidR="00443EEF" w:rsidRDefault="00443EEF" w:rsidP="00443EEF">
      <w:pPr>
        <w:pStyle w:val="aff4"/>
        <w:rPr>
          <w:color w:val="000000" w:themeColor="text1"/>
          <w:sz w:val="20"/>
          <w:szCs w:val="20"/>
        </w:rPr>
      </w:pPr>
      <w:r>
        <w:rPr>
          <w:color w:val="000000" w:themeColor="text1"/>
          <w:sz w:val="20"/>
          <w:szCs w:val="20"/>
        </w:rPr>
        <w:t xml:space="preserve">              ФИО, паспортные данные физического лица и индивидуального</w:t>
      </w:r>
    </w:p>
    <w:p w:rsidR="00443EEF" w:rsidRDefault="00443EEF" w:rsidP="00443EEF">
      <w:pPr>
        <w:pStyle w:val="aff4"/>
        <w:rPr>
          <w:color w:val="000000" w:themeColor="text1"/>
          <w:sz w:val="20"/>
          <w:szCs w:val="20"/>
        </w:rPr>
      </w:pPr>
      <w:r>
        <w:rPr>
          <w:color w:val="000000" w:themeColor="text1"/>
          <w:sz w:val="20"/>
          <w:szCs w:val="20"/>
        </w:rPr>
        <w:t xml:space="preserve">                       предпринимателя, подающего заявку),</w:t>
      </w:r>
    </w:p>
    <w:p w:rsidR="00443EEF" w:rsidRDefault="00443EEF" w:rsidP="00443EEF">
      <w:pPr>
        <w:pStyle w:val="aff4"/>
        <w:rPr>
          <w:color w:val="000000" w:themeColor="text1"/>
          <w:sz w:val="20"/>
          <w:szCs w:val="20"/>
        </w:rPr>
      </w:pPr>
      <w:r>
        <w:rPr>
          <w:color w:val="000000" w:themeColor="text1"/>
          <w:sz w:val="20"/>
          <w:szCs w:val="20"/>
        </w:rPr>
        <w:t>именуемый далее Претендент,  в лице _______________________, действующего</w:t>
      </w:r>
    </w:p>
    <w:p w:rsidR="00443EEF" w:rsidRDefault="00443EEF" w:rsidP="00443EEF">
      <w:pPr>
        <w:pStyle w:val="aff4"/>
        <w:rPr>
          <w:color w:val="000000" w:themeColor="text1"/>
          <w:sz w:val="20"/>
          <w:szCs w:val="20"/>
        </w:rPr>
      </w:pPr>
      <w:r>
        <w:rPr>
          <w:color w:val="000000" w:themeColor="text1"/>
          <w:sz w:val="20"/>
          <w:szCs w:val="20"/>
        </w:rPr>
        <w:t>на основании _______________________________________________</w:t>
      </w:r>
    </w:p>
    <w:p w:rsidR="00443EEF" w:rsidRDefault="00443EEF" w:rsidP="00443EEF">
      <w:pPr>
        <w:pStyle w:val="aff4"/>
        <w:rPr>
          <w:color w:val="000000" w:themeColor="text1"/>
          <w:sz w:val="20"/>
          <w:szCs w:val="20"/>
        </w:rPr>
      </w:pPr>
      <w:r>
        <w:rPr>
          <w:color w:val="000000" w:themeColor="text1"/>
          <w:sz w:val="20"/>
          <w:szCs w:val="20"/>
        </w:rPr>
        <w:t xml:space="preserve">                      (наименование документа)</w:t>
      </w:r>
    </w:p>
    <w:p w:rsidR="00443EEF" w:rsidRDefault="00443EEF" w:rsidP="00443EEF">
      <w:pPr>
        <w:pStyle w:val="aff4"/>
        <w:rPr>
          <w:color w:val="000000" w:themeColor="text1"/>
          <w:sz w:val="20"/>
          <w:szCs w:val="20"/>
        </w:rPr>
      </w:pPr>
      <w:r>
        <w:rPr>
          <w:color w:val="000000" w:themeColor="text1"/>
          <w:sz w:val="20"/>
          <w:szCs w:val="20"/>
        </w:rPr>
        <w:t>принимая   решение об участии в  аукционе  (конкурсе) по продаже права на</w:t>
      </w:r>
    </w:p>
    <w:p w:rsidR="00443EEF" w:rsidRDefault="00443EEF" w:rsidP="00443EEF">
      <w:pPr>
        <w:pStyle w:val="aff4"/>
        <w:rPr>
          <w:color w:val="000000" w:themeColor="text1"/>
          <w:sz w:val="20"/>
          <w:szCs w:val="20"/>
        </w:rPr>
      </w:pPr>
      <w:r>
        <w:rPr>
          <w:color w:val="000000" w:themeColor="text1"/>
          <w:sz w:val="20"/>
          <w:szCs w:val="20"/>
        </w:rPr>
        <w:t>заключение  договора аренды нежилого помещения (здания),   находящегося в</w:t>
      </w:r>
    </w:p>
    <w:p w:rsidR="00443EEF" w:rsidRDefault="00443EEF" w:rsidP="00443EEF">
      <w:pPr>
        <w:pStyle w:val="aff4"/>
        <w:rPr>
          <w:color w:val="000000" w:themeColor="text1"/>
          <w:sz w:val="20"/>
          <w:szCs w:val="20"/>
        </w:rPr>
      </w:pPr>
      <w:r>
        <w:rPr>
          <w:color w:val="000000" w:themeColor="text1"/>
          <w:sz w:val="20"/>
          <w:szCs w:val="20"/>
        </w:rPr>
        <w:t>муниципальной собственности</w:t>
      </w:r>
      <w:r>
        <w:rPr>
          <w:color w:val="000000" w:themeColor="text1"/>
        </w:rPr>
        <w:t xml:space="preserve"> </w:t>
      </w:r>
      <w:proofErr w:type="spellStart"/>
      <w:r>
        <w:rPr>
          <w:color w:val="000000" w:themeColor="text1"/>
          <w:sz w:val="20"/>
          <w:szCs w:val="20"/>
        </w:rPr>
        <w:t>Салазгорьского</w:t>
      </w:r>
      <w:proofErr w:type="spellEnd"/>
      <w:r>
        <w:rPr>
          <w:color w:val="000000" w:themeColor="text1"/>
          <w:sz w:val="20"/>
          <w:szCs w:val="20"/>
        </w:rPr>
        <w:t xml:space="preserve"> сельского поселения</w:t>
      </w:r>
      <w:r>
        <w:rPr>
          <w:rStyle w:val="aff7"/>
          <w:rFonts w:ascii="Times New Roman" w:hAnsi="Times New Roman"/>
          <w:b w:val="0"/>
          <w:color w:val="000000" w:themeColor="text1"/>
        </w:rPr>
        <w:t xml:space="preserve"> </w:t>
      </w:r>
      <w:proofErr w:type="spellStart"/>
      <w:r>
        <w:rPr>
          <w:color w:val="000000" w:themeColor="text1"/>
          <w:sz w:val="20"/>
          <w:szCs w:val="20"/>
        </w:rPr>
        <w:t>Торбеевского</w:t>
      </w:r>
      <w:proofErr w:type="spellEnd"/>
      <w:r>
        <w:rPr>
          <w:color w:val="000000" w:themeColor="text1"/>
          <w:sz w:val="20"/>
          <w:szCs w:val="20"/>
        </w:rPr>
        <w:t xml:space="preserve"> муниципального района:</w:t>
      </w:r>
    </w:p>
    <w:p w:rsidR="00443EEF" w:rsidRDefault="00443EEF" w:rsidP="00443EEF">
      <w:pPr>
        <w:pStyle w:val="aff4"/>
        <w:rPr>
          <w:color w:val="000000" w:themeColor="text1"/>
          <w:sz w:val="20"/>
          <w:szCs w:val="20"/>
        </w:rPr>
      </w:pPr>
      <w:r>
        <w:rPr>
          <w:color w:val="000000" w:themeColor="text1"/>
          <w:sz w:val="20"/>
          <w:szCs w:val="20"/>
        </w:rPr>
        <w:t>_________________________________________________________________________</w:t>
      </w:r>
    </w:p>
    <w:p w:rsidR="00443EEF" w:rsidRDefault="00443EEF" w:rsidP="00443EEF">
      <w:pPr>
        <w:pStyle w:val="aff4"/>
        <w:rPr>
          <w:color w:val="000000" w:themeColor="text1"/>
          <w:sz w:val="20"/>
          <w:szCs w:val="20"/>
        </w:rPr>
      </w:pPr>
      <w:r>
        <w:rPr>
          <w:color w:val="000000" w:themeColor="text1"/>
          <w:sz w:val="20"/>
          <w:szCs w:val="20"/>
        </w:rPr>
        <w:t xml:space="preserve">    (наименование имущества, и местонахождение, цель использования)</w:t>
      </w:r>
    </w:p>
    <w:p w:rsidR="00443EEF" w:rsidRDefault="00443EEF" w:rsidP="00443EEF">
      <w:pPr>
        <w:pStyle w:val="aff4"/>
        <w:rPr>
          <w:color w:val="000000" w:themeColor="text1"/>
          <w:sz w:val="20"/>
          <w:szCs w:val="20"/>
        </w:rPr>
      </w:pPr>
      <w:r>
        <w:rPr>
          <w:color w:val="000000" w:themeColor="text1"/>
          <w:sz w:val="20"/>
          <w:szCs w:val="20"/>
        </w:rPr>
        <w:t xml:space="preserve">    обязуюсь:</w:t>
      </w:r>
    </w:p>
    <w:p w:rsidR="00443EEF" w:rsidRDefault="00443EEF" w:rsidP="00443EEF">
      <w:pPr>
        <w:pStyle w:val="aff4"/>
        <w:rPr>
          <w:color w:val="000000" w:themeColor="text1"/>
          <w:sz w:val="20"/>
          <w:szCs w:val="20"/>
        </w:rPr>
      </w:pPr>
      <w:r>
        <w:rPr>
          <w:color w:val="000000" w:themeColor="text1"/>
          <w:sz w:val="20"/>
          <w:szCs w:val="20"/>
        </w:rPr>
        <w:t xml:space="preserve">       1) соблюдать  условия  торгов (аукциона, конкурса), содержащиеся в</w:t>
      </w:r>
    </w:p>
    <w:p w:rsidR="00443EEF" w:rsidRDefault="00443EEF" w:rsidP="00443EEF">
      <w:pPr>
        <w:pStyle w:val="aff4"/>
        <w:rPr>
          <w:color w:val="000000" w:themeColor="text1"/>
          <w:sz w:val="20"/>
          <w:szCs w:val="20"/>
        </w:rPr>
      </w:pPr>
      <w:r>
        <w:rPr>
          <w:color w:val="000000" w:themeColor="text1"/>
          <w:sz w:val="20"/>
          <w:szCs w:val="20"/>
        </w:rPr>
        <w:t>информационном  сообщении  о  проведении  торгов  (аукциона,   конкурса),</w:t>
      </w:r>
    </w:p>
    <w:p w:rsidR="00443EEF" w:rsidRDefault="00443EEF" w:rsidP="00443EEF">
      <w:pPr>
        <w:pStyle w:val="aff4"/>
        <w:rPr>
          <w:color w:val="000000" w:themeColor="text1"/>
          <w:sz w:val="20"/>
          <w:szCs w:val="20"/>
        </w:rPr>
      </w:pPr>
      <w:r>
        <w:rPr>
          <w:color w:val="000000" w:themeColor="text1"/>
          <w:sz w:val="20"/>
          <w:szCs w:val="20"/>
        </w:rPr>
        <w:t>опубликованном в __________________ от _________________ 20__ г. N _____,</w:t>
      </w:r>
    </w:p>
    <w:p w:rsidR="00443EEF" w:rsidRDefault="00443EEF" w:rsidP="00443EEF">
      <w:pPr>
        <w:pStyle w:val="aff4"/>
        <w:rPr>
          <w:color w:val="000000" w:themeColor="text1"/>
          <w:sz w:val="20"/>
          <w:szCs w:val="20"/>
        </w:rPr>
      </w:pPr>
      <w:r>
        <w:rPr>
          <w:color w:val="000000" w:themeColor="text1"/>
          <w:sz w:val="20"/>
          <w:szCs w:val="20"/>
        </w:rPr>
        <w:t>а также порядок проведения торгов  (аукциона,   конкурса),  установленный</w:t>
      </w:r>
    </w:p>
    <w:p w:rsidR="00443EEF" w:rsidRDefault="00443EEF" w:rsidP="00443EEF">
      <w:pPr>
        <w:pStyle w:val="aff4"/>
        <w:rPr>
          <w:b/>
          <w:color w:val="000000" w:themeColor="text1"/>
          <w:sz w:val="20"/>
          <w:szCs w:val="20"/>
        </w:rPr>
      </w:pPr>
      <w:r>
        <w:rPr>
          <w:b/>
          <w:color w:val="000000" w:themeColor="text1"/>
          <w:sz w:val="20"/>
          <w:szCs w:val="20"/>
        </w:rPr>
        <w:t>Положением об организации и проведении торгов   по   продаже   права   на</w:t>
      </w:r>
    </w:p>
    <w:p w:rsidR="00443EEF" w:rsidRDefault="00443EEF" w:rsidP="00443EEF">
      <w:pPr>
        <w:pStyle w:val="aff4"/>
        <w:rPr>
          <w:b/>
          <w:color w:val="000000" w:themeColor="text1"/>
          <w:sz w:val="20"/>
          <w:szCs w:val="20"/>
        </w:rPr>
      </w:pPr>
      <w:r>
        <w:rPr>
          <w:b/>
          <w:color w:val="000000" w:themeColor="text1"/>
          <w:sz w:val="20"/>
          <w:szCs w:val="20"/>
        </w:rPr>
        <w:t>заключение договоров аренды нежилых помещений (зданий) и иного имущества,</w:t>
      </w:r>
    </w:p>
    <w:p w:rsidR="00443EEF" w:rsidRDefault="00443EEF" w:rsidP="00443EEF">
      <w:pPr>
        <w:pStyle w:val="aff4"/>
        <w:rPr>
          <w:b/>
          <w:color w:val="000000" w:themeColor="text1"/>
          <w:sz w:val="20"/>
          <w:szCs w:val="20"/>
        </w:rPr>
      </w:pPr>
      <w:r>
        <w:rPr>
          <w:b/>
          <w:color w:val="000000" w:themeColor="text1"/>
          <w:sz w:val="20"/>
          <w:szCs w:val="20"/>
        </w:rPr>
        <w:t xml:space="preserve">находящегося в муниципальной собственности </w:t>
      </w:r>
      <w:proofErr w:type="spellStart"/>
      <w:r>
        <w:rPr>
          <w:b/>
          <w:color w:val="000000" w:themeColor="text1"/>
          <w:sz w:val="20"/>
          <w:szCs w:val="20"/>
        </w:rPr>
        <w:t>Салазгорьского</w:t>
      </w:r>
      <w:proofErr w:type="spellEnd"/>
      <w:r>
        <w:rPr>
          <w:b/>
          <w:color w:val="000000" w:themeColor="text1"/>
          <w:sz w:val="20"/>
          <w:szCs w:val="20"/>
        </w:rPr>
        <w:t xml:space="preserve"> сельского поселения </w:t>
      </w:r>
      <w:proofErr w:type="spellStart"/>
      <w:r>
        <w:rPr>
          <w:b/>
          <w:color w:val="000000" w:themeColor="text1"/>
          <w:sz w:val="20"/>
          <w:szCs w:val="20"/>
        </w:rPr>
        <w:t>Торбеевского</w:t>
      </w:r>
      <w:proofErr w:type="spellEnd"/>
      <w:r>
        <w:rPr>
          <w:b/>
          <w:color w:val="000000" w:themeColor="text1"/>
          <w:sz w:val="20"/>
          <w:szCs w:val="20"/>
        </w:rPr>
        <w:t xml:space="preserve">   муниципального района, утвержденным   решением    Совета  </w:t>
      </w:r>
    </w:p>
    <w:p w:rsidR="00443EEF" w:rsidRDefault="00443EEF" w:rsidP="00443EEF">
      <w:pPr>
        <w:pStyle w:val="aff4"/>
        <w:rPr>
          <w:b/>
          <w:color w:val="000000" w:themeColor="text1"/>
          <w:sz w:val="20"/>
          <w:szCs w:val="20"/>
        </w:rPr>
      </w:pPr>
      <w:r>
        <w:rPr>
          <w:b/>
          <w:color w:val="000000" w:themeColor="text1"/>
          <w:sz w:val="20"/>
          <w:szCs w:val="20"/>
        </w:rPr>
        <w:t xml:space="preserve"> депутатов  </w:t>
      </w:r>
      <w:proofErr w:type="spellStart"/>
      <w:r>
        <w:rPr>
          <w:b/>
          <w:color w:val="000000" w:themeColor="text1"/>
          <w:sz w:val="20"/>
          <w:szCs w:val="20"/>
        </w:rPr>
        <w:t>Салазгорьского</w:t>
      </w:r>
      <w:proofErr w:type="spellEnd"/>
      <w:r>
        <w:rPr>
          <w:b/>
          <w:color w:val="000000" w:themeColor="text1"/>
          <w:sz w:val="20"/>
          <w:szCs w:val="20"/>
        </w:rPr>
        <w:t xml:space="preserve"> сельского поселения  </w:t>
      </w:r>
      <w:proofErr w:type="spellStart"/>
      <w:r>
        <w:rPr>
          <w:b/>
          <w:color w:val="000000" w:themeColor="text1"/>
          <w:sz w:val="20"/>
          <w:szCs w:val="20"/>
        </w:rPr>
        <w:t>Торбеевского</w:t>
      </w:r>
      <w:proofErr w:type="spellEnd"/>
    </w:p>
    <w:p w:rsidR="00443EEF" w:rsidRDefault="00443EEF" w:rsidP="00443EEF">
      <w:pPr>
        <w:pStyle w:val="aff4"/>
        <w:rPr>
          <w:b/>
          <w:color w:val="000000" w:themeColor="text1"/>
          <w:sz w:val="20"/>
          <w:szCs w:val="20"/>
        </w:rPr>
      </w:pPr>
      <w:r>
        <w:rPr>
          <w:b/>
          <w:color w:val="000000" w:themeColor="text1"/>
          <w:sz w:val="20"/>
          <w:szCs w:val="20"/>
        </w:rPr>
        <w:t xml:space="preserve">муниципального    района     от ____________________ </w:t>
      </w:r>
      <w:smartTag w:uri="urn:schemas-microsoft-com:office:smarttags" w:element="metricconverter">
        <w:smartTagPr>
          <w:attr w:name="ProductID" w:val="20 г"/>
        </w:smartTagPr>
        <w:r>
          <w:rPr>
            <w:b/>
            <w:color w:val="000000" w:themeColor="text1"/>
            <w:sz w:val="20"/>
            <w:szCs w:val="20"/>
          </w:rPr>
          <w:t>20 г</w:t>
        </w:r>
      </w:smartTag>
      <w:r>
        <w:rPr>
          <w:b/>
          <w:color w:val="000000" w:themeColor="text1"/>
          <w:sz w:val="20"/>
          <w:szCs w:val="20"/>
        </w:rPr>
        <w:t>. N _____</w:t>
      </w:r>
    </w:p>
    <w:p w:rsidR="00443EEF" w:rsidRDefault="00443EEF" w:rsidP="00443EEF">
      <w:pPr>
        <w:pStyle w:val="aff4"/>
        <w:rPr>
          <w:color w:val="000000" w:themeColor="text1"/>
          <w:sz w:val="20"/>
          <w:szCs w:val="20"/>
        </w:rPr>
      </w:pPr>
      <w:r>
        <w:rPr>
          <w:color w:val="000000" w:themeColor="text1"/>
          <w:sz w:val="20"/>
          <w:szCs w:val="20"/>
        </w:rPr>
        <w:t xml:space="preserve">       2) в случае  признания  победителем  торгов  (аукциона,  конкурса)</w:t>
      </w:r>
    </w:p>
    <w:p w:rsidR="00443EEF" w:rsidRDefault="00443EEF" w:rsidP="00443EEF">
      <w:pPr>
        <w:pStyle w:val="aff4"/>
        <w:rPr>
          <w:color w:val="000000" w:themeColor="text1"/>
          <w:sz w:val="20"/>
          <w:szCs w:val="20"/>
        </w:rPr>
      </w:pPr>
      <w:r>
        <w:rPr>
          <w:color w:val="000000" w:themeColor="text1"/>
          <w:sz w:val="20"/>
          <w:szCs w:val="20"/>
        </w:rPr>
        <w:t>заключить   с   Продавцом   договор   аренды   не  позднее  5  дней после</w:t>
      </w:r>
    </w:p>
    <w:p w:rsidR="00443EEF" w:rsidRDefault="00443EEF" w:rsidP="00443EEF">
      <w:pPr>
        <w:pStyle w:val="aff4"/>
        <w:rPr>
          <w:color w:val="000000" w:themeColor="text1"/>
          <w:sz w:val="20"/>
          <w:szCs w:val="20"/>
        </w:rPr>
      </w:pPr>
      <w:r>
        <w:rPr>
          <w:color w:val="000000" w:themeColor="text1"/>
          <w:sz w:val="20"/>
          <w:szCs w:val="20"/>
        </w:rPr>
        <w:t>утверждения протокола подведения итогов торгов (аукциона, конкурса).</w:t>
      </w:r>
    </w:p>
    <w:p w:rsidR="00443EEF" w:rsidRDefault="00443EEF" w:rsidP="00443EEF">
      <w:pPr>
        <w:rPr>
          <w:color w:val="000000" w:themeColor="text1"/>
          <w:sz w:val="22"/>
          <w:szCs w:val="22"/>
        </w:rPr>
      </w:pPr>
    </w:p>
    <w:p w:rsidR="00443EEF" w:rsidRDefault="00443EEF" w:rsidP="00443EEF">
      <w:pPr>
        <w:pStyle w:val="aff4"/>
        <w:rPr>
          <w:color w:val="000000" w:themeColor="text1"/>
          <w:sz w:val="20"/>
          <w:szCs w:val="20"/>
        </w:rPr>
      </w:pPr>
      <w:r>
        <w:rPr>
          <w:color w:val="000000" w:themeColor="text1"/>
          <w:sz w:val="20"/>
          <w:szCs w:val="20"/>
        </w:rPr>
        <w:t xml:space="preserve">       Адрес и банковские реквизиты Претендента:</w:t>
      </w:r>
    </w:p>
    <w:p w:rsidR="00443EEF" w:rsidRDefault="00443EEF" w:rsidP="00443EEF">
      <w:pPr>
        <w:rPr>
          <w:color w:val="000000" w:themeColor="text1"/>
          <w:sz w:val="22"/>
          <w:szCs w:val="22"/>
        </w:rPr>
      </w:pPr>
    </w:p>
    <w:p w:rsidR="00443EEF" w:rsidRDefault="00443EEF" w:rsidP="00443EEF">
      <w:pPr>
        <w:pStyle w:val="aff4"/>
        <w:rPr>
          <w:color w:val="000000" w:themeColor="text1"/>
          <w:sz w:val="20"/>
          <w:szCs w:val="20"/>
        </w:rPr>
      </w:pPr>
      <w:r>
        <w:rPr>
          <w:color w:val="000000" w:themeColor="text1"/>
          <w:sz w:val="20"/>
          <w:szCs w:val="20"/>
        </w:rPr>
        <w:t>_________________________________________________________________________</w:t>
      </w:r>
    </w:p>
    <w:p w:rsidR="00443EEF" w:rsidRDefault="00443EEF" w:rsidP="00443EEF">
      <w:pPr>
        <w:pStyle w:val="aff4"/>
        <w:rPr>
          <w:color w:val="000000" w:themeColor="text1"/>
          <w:sz w:val="20"/>
          <w:szCs w:val="20"/>
        </w:rPr>
      </w:pPr>
      <w:r>
        <w:rPr>
          <w:color w:val="000000" w:themeColor="text1"/>
          <w:sz w:val="20"/>
          <w:szCs w:val="20"/>
        </w:rPr>
        <w:t>_________________________________________________________________________</w:t>
      </w:r>
    </w:p>
    <w:p w:rsidR="00443EEF" w:rsidRDefault="00443EEF" w:rsidP="00443EEF">
      <w:pPr>
        <w:pStyle w:val="aff4"/>
        <w:rPr>
          <w:color w:val="000000" w:themeColor="text1"/>
          <w:sz w:val="20"/>
          <w:szCs w:val="20"/>
        </w:rPr>
      </w:pPr>
      <w:r>
        <w:rPr>
          <w:color w:val="000000" w:themeColor="text1"/>
          <w:sz w:val="20"/>
          <w:szCs w:val="20"/>
        </w:rPr>
        <w:t xml:space="preserve">       подпись Претендента (его полномочного представителя).</w:t>
      </w:r>
    </w:p>
    <w:p w:rsidR="00443EEF" w:rsidRDefault="00443EEF" w:rsidP="00443EEF">
      <w:pPr>
        <w:pStyle w:val="aff4"/>
        <w:rPr>
          <w:color w:val="000000" w:themeColor="text1"/>
          <w:sz w:val="20"/>
          <w:szCs w:val="20"/>
        </w:rPr>
      </w:pPr>
      <w:r>
        <w:rPr>
          <w:color w:val="000000" w:themeColor="text1"/>
          <w:sz w:val="20"/>
          <w:szCs w:val="20"/>
        </w:rPr>
        <w:t xml:space="preserve">       "______"_________________ 20___ г.</w:t>
      </w:r>
    </w:p>
    <w:p w:rsidR="00443EEF" w:rsidRDefault="00443EEF" w:rsidP="00443EEF">
      <w:pPr>
        <w:rPr>
          <w:color w:val="000000" w:themeColor="text1"/>
          <w:sz w:val="22"/>
          <w:szCs w:val="22"/>
        </w:rPr>
      </w:pPr>
    </w:p>
    <w:p w:rsidR="00443EEF" w:rsidRDefault="00443EEF" w:rsidP="00443EEF">
      <w:pPr>
        <w:pStyle w:val="aff4"/>
        <w:rPr>
          <w:b/>
          <w:color w:val="000000" w:themeColor="text1"/>
          <w:sz w:val="20"/>
          <w:szCs w:val="20"/>
        </w:rPr>
      </w:pPr>
      <w:r>
        <w:rPr>
          <w:color w:val="000000" w:themeColor="text1"/>
          <w:sz w:val="20"/>
          <w:szCs w:val="20"/>
        </w:rPr>
        <w:t xml:space="preserve">     </w:t>
      </w:r>
      <w:r>
        <w:rPr>
          <w:b/>
          <w:color w:val="000000" w:themeColor="text1"/>
          <w:sz w:val="20"/>
          <w:szCs w:val="20"/>
        </w:rPr>
        <w:t>Физические лица представляют:</w:t>
      </w:r>
    </w:p>
    <w:p w:rsidR="00443EEF" w:rsidRDefault="00443EEF" w:rsidP="00443EEF">
      <w:pPr>
        <w:pStyle w:val="aff4"/>
        <w:rPr>
          <w:color w:val="000000" w:themeColor="text1"/>
          <w:sz w:val="20"/>
          <w:szCs w:val="20"/>
        </w:rPr>
      </w:pPr>
      <w:r>
        <w:rPr>
          <w:color w:val="000000" w:themeColor="text1"/>
          <w:sz w:val="20"/>
          <w:szCs w:val="20"/>
        </w:rPr>
        <w:t xml:space="preserve">     - платежный документ оплаты задатка с отметкой банка об  исполнении;</w:t>
      </w:r>
    </w:p>
    <w:p w:rsidR="00443EEF" w:rsidRDefault="00443EEF" w:rsidP="00443EEF">
      <w:pPr>
        <w:pStyle w:val="aff4"/>
        <w:rPr>
          <w:color w:val="000000" w:themeColor="text1"/>
          <w:sz w:val="20"/>
          <w:szCs w:val="20"/>
        </w:rPr>
      </w:pPr>
      <w:r>
        <w:rPr>
          <w:color w:val="000000" w:themeColor="text1"/>
          <w:sz w:val="20"/>
          <w:szCs w:val="20"/>
        </w:rPr>
        <w:t xml:space="preserve">     - документ, удостоверяющий личность;</w:t>
      </w:r>
    </w:p>
    <w:p w:rsidR="00443EEF" w:rsidRDefault="00443EEF" w:rsidP="00443EEF">
      <w:pPr>
        <w:pStyle w:val="aff4"/>
        <w:rPr>
          <w:color w:val="000000" w:themeColor="text1"/>
          <w:sz w:val="20"/>
          <w:szCs w:val="20"/>
        </w:rPr>
      </w:pPr>
      <w:r>
        <w:rPr>
          <w:color w:val="000000" w:themeColor="text1"/>
          <w:sz w:val="20"/>
          <w:szCs w:val="20"/>
        </w:rPr>
        <w:t xml:space="preserve">     - копию свидетельства о постановке на учет    в    налоговом  органе</w:t>
      </w:r>
    </w:p>
    <w:p w:rsidR="00443EEF" w:rsidRDefault="00443EEF" w:rsidP="00443EEF">
      <w:pPr>
        <w:pStyle w:val="aff4"/>
        <w:rPr>
          <w:color w:val="000000" w:themeColor="text1"/>
          <w:sz w:val="20"/>
          <w:szCs w:val="20"/>
        </w:rPr>
      </w:pPr>
      <w:r>
        <w:rPr>
          <w:color w:val="000000" w:themeColor="text1"/>
          <w:sz w:val="20"/>
          <w:szCs w:val="20"/>
        </w:rPr>
        <w:t>физического лица по месту жительства на территории Российской  Федерации;</w:t>
      </w:r>
    </w:p>
    <w:p w:rsidR="00443EEF" w:rsidRDefault="00443EEF" w:rsidP="00443EEF">
      <w:pPr>
        <w:pStyle w:val="aff4"/>
        <w:rPr>
          <w:color w:val="000000" w:themeColor="text1"/>
          <w:sz w:val="20"/>
          <w:szCs w:val="20"/>
        </w:rPr>
      </w:pPr>
      <w:r>
        <w:rPr>
          <w:color w:val="000000" w:themeColor="text1"/>
          <w:sz w:val="20"/>
          <w:szCs w:val="20"/>
        </w:rPr>
        <w:t xml:space="preserve">     - опись представленных документов в 2-х экземплярах.</w:t>
      </w:r>
    </w:p>
    <w:p w:rsidR="00443EEF" w:rsidRDefault="00443EEF" w:rsidP="00443EEF">
      <w:pPr>
        <w:pStyle w:val="aff4"/>
        <w:rPr>
          <w:color w:val="000000" w:themeColor="text1"/>
          <w:sz w:val="20"/>
          <w:szCs w:val="20"/>
        </w:rPr>
      </w:pPr>
      <w:r>
        <w:rPr>
          <w:color w:val="000000" w:themeColor="text1"/>
          <w:sz w:val="20"/>
          <w:szCs w:val="20"/>
        </w:rPr>
        <w:t xml:space="preserve">     Индивидуальные предприниматели представляют:</w:t>
      </w:r>
    </w:p>
    <w:p w:rsidR="00443EEF" w:rsidRDefault="00443EEF" w:rsidP="00443EEF">
      <w:pPr>
        <w:pStyle w:val="aff4"/>
        <w:rPr>
          <w:color w:val="000000" w:themeColor="text1"/>
          <w:sz w:val="20"/>
          <w:szCs w:val="20"/>
        </w:rPr>
      </w:pPr>
      <w:r>
        <w:rPr>
          <w:color w:val="000000" w:themeColor="text1"/>
          <w:sz w:val="20"/>
          <w:szCs w:val="20"/>
        </w:rPr>
        <w:t xml:space="preserve">     -  свидетельство  о  государственной  регистрации физического лица в</w:t>
      </w:r>
    </w:p>
    <w:p w:rsidR="00443EEF" w:rsidRDefault="00443EEF" w:rsidP="00443EEF">
      <w:pPr>
        <w:pStyle w:val="aff4"/>
        <w:rPr>
          <w:color w:val="000000" w:themeColor="text1"/>
          <w:sz w:val="20"/>
          <w:szCs w:val="20"/>
        </w:rPr>
      </w:pPr>
      <w:r>
        <w:rPr>
          <w:color w:val="000000" w:themeColor="text1"/>
          <w:sz w:val="20"/>
          <w:szCs w:val="20"/>
        </w:rPr>
        <w:t>качестве индивидуального предпринимателя;</w:t>
      </w:r>
    </w:p>
    <w:p w:rsidR="00443EEF" w:rsidRDefault="00443EEF" w:rsidP="00443EEF">
      <w:pPr>
        <w:pStyle w:val="aff4"/>
        <w:rPr>
          <w:color w:val="000000" w:themeColor="text1"/>
          <w:sz w:val="20"/>
          <w:szCs w:val="20"/>
        </w:rPr>
      </w:pPr>
      <w:r>
        <w:rPr>
          <w:color w:val="000000" w:themeColor="text1"/>
          <w:sz w:val="20"/>
          <w:szCs w:val="20"/>
        </w:rPr>
        <w:t xml:space="preserve">     - платежный документ оплаты задатка с отметкой банка об  исполнении;</w:t>
      </w:r>
    </w:p>
    <w:p w:rsidR="00443EEF" w:rsidRDefault="00443EEF" w:rsidP="00443EEF">
      <w:pPr>
        <w:pStyle w:val="aff4"/>
        <w:rPr>
          <w:color w:val="000000" w:themeColor="text1"/>
          <w:sz w:val="20"/>
          <w:szCs w:val="20"/>
        </w:rPr>
      </w:pPr>
      <w:r>
        <w:rPr>
          <w:color w:val="000000" w:themeColor="text1"/>
          <w:sz w:val="20"/>
          <w:szCs w:val="20"/>
        </w:rPr>
        <w:t xml:space="preserve">     - документ, удостоверяющий личность;</w:t>
      </w:r>
    </w:p>
    <w:p w:rsidR="00443EEF" w:rsidRDefault="00443EEF" w:rsidP="00443EEF">
      <w:pPr>
        <w:pStyle w:val="aff4"/>
        <w:rPr>
          <w:color w:val="000000" w:themeColor="text1"/>
          <w:sz w:val="20"/>
          <w:szCs w:val="20"/>
        </w:rPr>
      </w:pPr>
      <w:r>
        <w:rPr>
          <w:color w:val="000000" w:themeColor="text1"/>
          <w:sz w:val="20"/>
          <w:szCs w:val="20"/>
        </w:rPr>
        <w:t xml:space="preserve">     - копию свидетельства о постановке на учет    в    налоговом  органе</w:t>
      </w:r>
    </w:p>
    <w:p w:rsidR="00443EEF" w:rsidRDefault="00443EEF" w:rsidP="00443EEF">
      <w:pPr>
        <w:pStyle w:val="aff4"/>
        <w:rPr>
          <w:color w:val="000000" w:themeColor="text1"/>
          <w:sz w:val="20"/>
          <w:szCs w:val="20"/>
        </w:rPr>
      </w:pPr>
      <w:r>
        <w:rPr>
          <w:color w:val="000000" w:themeColor="text1"/>
          <w:sz w:val="20"/>
          <w:szCs w:val="20"/>
        </w:rPr>
        <w:t>физического лица по месту жительства на территории Российской  Федерации;</w:t>
      </w:r>
    </w:p>
    <w:p w:rsidR="00443EEF" w:rsidRDefault="00443EEF" w:rsidP="00443EEF">
      <w:pPr>
        <w:pStyle w:val="aff4"/>
        <w:rPr>
          <w:color w:val="000000" w:themeColor="text1"/>
          <w:sz w:val="20"/>
          <w:szCs w:val="20"/>
        </w:rPr>
      </w:pPr>
      <w:r>
        <w:rPr>
          <w:color w:val="000000" w:themeColor="text1"/>
          <w:sz w:val="20"/>
          <w:szCs w:val="20"/>
        </w:rPr>
        <w:t xml:space="preserve">     - документ, подтверждающий факт внесения записи об    индивидуальном</w:t>
      </w:r>
    </w:p>
    <w:p w:rsidR="00443EEF" w:rsidRDefault="00443EEF" w:rsidP="00443EEF">
      <w:pPr>
        <w:pStyle w:val="aff4"/>
        <w:rPr>
          <w:color w:val="000000" w:themeColor="text1"/>
          <w:sz w:val="20"/>
          <w:szCs w:val="20"/>
        </w:rPr>
      </w:pPr>
      <w:r>
        <w:rPr>
          <w:color w:val="000000" w:themeColor="text1"/>
          <w:sz w:val="20"/>
          <w:szCs w:val="20"/>
        </w:rPr>
        <w:t>предпринимателе в  Единый     государственный    реестр    индивидуальных</w:t>
      </w:r>
    </w:p>
    <w:p w:rsidR="00443EEF" w:rsidRDefault="00443EEF" w:rsidP="00443EEF">
      <w:pPr>
        <w:pStyle w:val="aff4"/>
        <w:rPr>
          <w:color w:val="000000" w:themeColor="text1"/>
          <w:sz w:val="20"/>
          <w:szCs w:val="20"/>
        </w:rPr>
      </w:pPr>
      <w:r>
        <w:rPr>
          <w:color w:val="000000" w:themeColor="text1"/>
          <w:sz w:val="20"/>
          <w:szCs w:val="20"/>
        </w:rPr>
        <w:lastRenderedPageBreak/>
        <w:t>предпринимателей</w:t>
      </w:r>
    </w:p>
    <w:p w:rsidR="00443EEF" w:rsidRDefault="00443EEF" w:rsidP="00443EEF">
      <w:pPr>
        <w:pStyle w:val="aff4"/>
        <w:rPr>
          <w:color w:val="000000" w:themeColor="text1"/>
          <w:sz w:val="20"/>
          <w:szCs w:val="20"/>
        </w:rPr>
      </w:pPr>
      <w:r>
        <w:rPr>
          <w:color w:val="000000" w:themeColor="text1"/>
          <w:sz w:val="20"/>
          <w:szCs w:val="20"/>
        </w:rPr>
        <w:t xml:space="preserve">     - опись представленных документов в 2-х экземплярах.</w:t>
      </w:r>
    </w:p>
    <w:p w:rsidR="00443EEF" w:rsidRDefault="00443EEF" w:rsidP="00443EEF">
      <w:pPr>
        <w:pStyle w:val="aff4"/>
        <w:rPr>
          <w:color w:val="000000" w:themeColor="text1"/>
          <w:sz w:val="20"/>
          <w:szCs w:val="20"/>
        </w:rPr>
      </w:pPr>
      <w:r>
        <w:rPr>
          <w:color w:val="000000" w:themeColor="text1"/>
          <w:sz w:val="20"/>
          <w:szCs w:val="20"/>
        </w:rPr>
        <w:t xml:space="preserve">     </w:t>
      </w:r>
    </w:p>
    <w:p w:rsidR="00443EEF" w:rsidRDefault="00443EEF" w:rsidP="00443EEF">
      <w:pPr>
        <w:pStyle w:val="aff4"/>
        <w:ind w:firstLine="708"/>
        <w:rPr>
          <w:b/>
          <w:color w:val="000000" w:themeColor="text1"/>
          <w:sz w:val="20"/>
          <w:szCs w:val="20"/>
        </w:rPr>
      </w:pPr>
      <w:r>
        <w:rPr>
          <w:b/>
          <w:color w:val="000000" w:themeColor="text1"/>
          <w:sz w:val="20"/>
          <w:szCs w:val="20"/>
        </w:rPr>
        <w:t>Юридические лица представляют:</w:t>
      </w:r>
    </w:p>
    <w:p w:rsidR="00443EEF" w:rsidRDefault="00443EEF" w:rsidP="00443EEF">
      <w:pPr>
        <w:pStyle w:val="aff4"/>
        <w:rPr>
          <w:color w:val="000000" w:themeColor="text1"/>
          <w:sz w:val="20"/>
          <w:szCs w:val="20"/>
        </w:rPr>
      </w:pPr>
      <w:r>
        <w:rPr>
          <w:color w:val="000000" w:themeColor="text1"/>
          <w:sz w:val="20"/>
          <w:szCs w:val="20"/>
        </w:rPr>
        <w:t xml:space="preserve">     - платежный документ оплаты задатка с отметкой банка об  исполнении;</w:t>
      </w:r>
    </w:p>
    <w:p w:rsidR="00443EEF" w:rsidRDefault="00443EEF" w:rsidP="00443EEF">
      <w:pPr>
        <w:pStyle w:val="aff4"/>
        <w:rPr>
          <w:color w:val="000000" w:themeColor="text1"/>
          <w:sz w:val="20"/>
          <w:szCs w:val="20"/>
        </w:rPr>
      </w:pPr>
      <w:r>
        <w:rPr>
          <w:color w:val="000000" w:themeColor="text1"/>
          <w:sz w:val="20"/>
          <w:szCs w:val="20"/>
        </w:rPr>
        <w:t xml:space="preserve">     -  нотариально  заверенные  копии  учредительных  документов (устав,</w:t>
      </w:r>
    </w:p>
    <w:p w:rsidR="00443EEF" w:rsidRDefault="00443EEF" w:rsidP="00443EEF">
      <w:pPr>
        <w:pStyle w:val="aff4"/>
        <w:rPr>
          <w:color w:val="000000" w:themeColor="text1"/>
          <w:sz w:val="20"/>
          <w:szCs w:val="20"/>
        </w:rPr>
      </w:pPr>
      <w:r>
        <w:rPr>
          <w:color w:val="000000" w:themeColor="text1"/>
          <w:sz w:val="20"/>
          <w:szCs w:val="20"/>
        </w:rPr>
        <w:t>учредительный  договор,  свидетельство  о  регистрации юридического лица,</w:t>
      </w:r>
    </w:p>
    <w:p w:rsidR="00443EEF" w:rsidRDefault="00443EEF" w:rsidP="00443EEF">
      <w:pPr>
        <w:pStyle w:val="aff4"/>
        <w:rPr>
          <w:color w:val="000000" w:themeColor="text1"/>
          <w:sz w:val="20"/>
          <w:szCs w:val="20"/>
        </w:rPr>
      </w:pPr>
      <w:r>
        <w:rPr>
          <w:color w:val="000000" w:themeColor="text1"/>
          <w:sz w:val="20"/>
          <w:szCs w:val="20"/>
        </w:rPr>
        <w:t>свидетельство  о постановке на налоговый учет, свидетельство о присвоении</w:t>
      </w:r>
    </w:p>
    <w:p w:rsidR="00443EEF" w:rsidRDefault="00443EEF" w:rsidP="00443EEF">
      <w:pPr>
        <w:pStyle w:val="aff4"/>
        <w:rPr>
          <w:color w:val="000000" w:themeColor="text1"/>
          <w:sz w:val="20"/>
          <w:szCs w:val="20"/>
        </w:rPr>
      </w:pPr>
      <w:r>
        <w:rPr>
          <w:color w:val="000000" w:themeColor="text1"/>
          <w:sz w:val="20"/>
          <w:szCs w:val="20"/>
        </w:rPr>
        <w:t xml:space="preserve">кодов ОКПО, </w:t>
      </w:r>
      <w:hyperlink r:id="rId47" w:history="1">
        <w:r>
          <w:rPr>
            <w:rStyle w:val="aff6"/>
            <w:color w:val="000000" w:themeColor="text1"/>
            <w:sz w:val="20"/>
            <w:szCs w:val="20"/>
          </w:rPr>
          <w:t>ОКВЭД</w:t>
        </w:r>
      </w:hyperlink>
      <w:r>
        <w:rPr>
          <w:color w:val="000000" w:themeColor="text1"/>
          <w:sz w:val="20"/>
          <w:szCs w:val="20"/>
        </w:rPr>
        <w:t>;</w:t>
      </w:r>
    </w:p>
    <w:p w:rsidR="00443EEF" w:rsidRDefault="00443EEF" w:rsidP="00443EEF">
      <w:pPr>
        <w:pStyle w:val="aff4"/>
        <w:rPr>
          <w:color w:val="000000" w:themeColor="text1"/>
          <w:sz w:val="20"/>
          <w:szCs w:val="20"/>
        </w:rPr>
      </w:pPr>
      <w:r>
        <w:rPr>
          <w:color w:val="000000" w:themeColor="text1"/>
          <w:sz w:val="20"/>
          <w:szCs w:val="20"/>
        </w:rPr>
        <w:t xml:space="preserve">     -    копию   приказа  о  назначении  директора,  заверенную  печатью</w:t>
      </w:r>
    </w:p>
    <w:p w:rsidR="00443EEF" w:rsidRDefault="00443EEF" w:rsidP="00443EEF">
      <w:pPr>
        <w:pStyle w:val="aff4"/>
        <w:rPr>
          <w:color w:val="000000" w:themeColor="text1"/>
          <w:sz w:val="20"/>
          <w:szCs w:val="20"/>
        </w:rPr>
      </w:pPr>
      <w:r>
        <w:rPr>
          <w:color w:val="000000" w:themeColor="text1"/>
          <w:sz w:val="20"/>
          <w:szCs w:val="20"/>
        </w:rPr>
        <w:t>юридического лица и подписью уполномоченного лица;</w:t>
      </w:r>
    </w:p>
    <w:p w:rsidR="00443EEF" w:rsidRDefault="00443EEF" w:rsidP="00443EEF">
      <w:pPr>
        <w:pStyle w:val="aff4"/>
        <w:rPr>
          <w:color w:val="000000" w:themeColor="text1"/>
          <w:sz w:val="20"/>
          <w:szCs w:val="20"/>
        </w:rPr>
      </w:pPr>
      <w:r>
        <w:rPr>
          <w:color w:val="000000" w:themeColor="text1"/>
          <w:sz w:val="20"/>
          <w:szCs w:val="20"/>
        </w:rPr>
        <w:t xml:space="preserve">     - документ, удостоверяющий личность;</w:t>
      </w:r>
    </w:p>
    <w:p w:rsidR="00443EEF" w:rsidRDefault="00443EEF" w:rsidP="00443EEF">
      <w:pPr>
        <w:pStyle w:val="aff4"/>
        <w:rPr>
          <w:color w:val="000000" w:themeColor="text1"/>
          <w:sz w:val="20"/>
          <w:szCs w:val="20"/>
        </w:rPr>
      </w:pPr>
      <w:r>
        <w:rPr>
          <w:color w:val="000000" w:themeColor="text1"/>
          <w:sz w:val="20"/>
          <w:szCs w:val="20"/>
        </w:rPr>
        <w:t xml:space="preserve">     - опись представленных документов в 2-х экземплярах;</w:t>
      </w:r>
    </w:p>
    <w:p w:rsidR="00443EEF" w:rsidRDefault="00443EEF" w:rsidP="00443EEF">
      <w:pPr>
        <w:pStyle w:val="aff4"/>
        <w:rPr>
          <w:color w:val="000000" w:themeColor="text1"/>
          <w:sz w:val="20"/>
          <w:szCs w:val="20"/>
        </w:rPr>
      </w:pPr>
      <w:r>
        <w:rPr>
          <w:color w:val="000000" w:themeColor="text1"/>
          <w:sz w:val="20"/>
          <w:szCs w:val="20"/>
        </w:rPr>
        <w:t xml:space="preserve">     -  в  случае  подачи заявки представителем претендента предъявляется</w:t>
      </w:r>
    </w:p>
    <w:p w:rsidR="00443EEF" w:rsidRDefault="00443EEF" w:rsidP="00443EEF">
      <w:pPr>
        <w:pStyle w:val="aff4"/>
        <w:rPr>
          <w:color w:val="000000" w:themeColor="text1"/>
          <w:sz w:val="20"/>
          <w:szCs w:val="20"/>
        </w:rPr>
      </w:pPr>
      <w:r>
        <w:rPr>
          <w:color w:val="000000" w:themeColor="text1"/>
          <w:sz w:val="20"/>
          <w:szCs w:val="20"/>
        </w:rPr>
        <w:t>надлежащим  образом  оформленная  доверенность и документ, удостоверяющий</w:t>
      </w:r>
    </w:p>
    <w:p w:rsidR="00443EEF" w:rsidRDefault="00443EEF" w:rsidP="00443EEF">
      <w:pPr>
        <w:pStyle w:val="aff4"/>
        <w:rPr>
          <w:color w:val="000000" w:themeColor="text1"/>
          <w:sz w:val="20"/>
          <w:szCs w:val="20"/>
        </w:rPr>
      </w:pPr>
      <w:r>
        <w:rPr>
          <w:color w:val="000000" w:themeColor="text1"/>
          <w:sz w:val="20"/>
          <w:szCs w:val="20"/>
        </w:rPr>
        <w:t>личность.</w:t>
      </w:r>
    </w:p>
    <w:p w:rsidR="00443EEF" w:rsidRDefault="00443EEF" w:rsidP="00443EEF">
      <w:pPr>
        <w:pStyle w:val="aff4"/>
        <w:rPr>
          <w:color w:val="000000" w:themeColor="text1"/>
          <w:sz w:val="20"/>
          <w:szCs w:val="20"/>
        </w:rPr>
      </w:pPr>
      <w:r>
        <w:rPr>
          <w:color w:val="000000" w:themeColor="text1"/>
          <w:sz w:val="20"/>
          <w:szCs w:val="20"/>
        </w:rPr>
        <w:t xml:space="preserve">     Заявка принята Продавцом:</w:t>
      </w:r>
    </w:p>
    <w:p w:rsidR="00443EEF" w:rsidRDefault="00443EEF" w:rsidP="00443EEF">
      <w:pPr>
        <w:pStyle w:val="aff4"/>
        <w:rPr>
          <w:color w:val="000000" w:themeColor="text1"/>
          <w:sz w:val="20"/>
          <w:szCs w:val="20"/>
        </w:rPr>
      </w:pPr>
      <w:r>
        <w:rPr>
          <w:color w:val="000000" w:themeColor="text1"/>
          <w:sz w:val="20"/>
          <w:szCs w:val="20"/>
        </w:rPr>
        <w:t xml:space="preserve">      час. ________ мин. _____              "_______" ___________ 20__ г.</w:t>
      </w:r>
    </w:p>
    <w:p w:rsidR="00443EEF" w:rsidRDefault="00443EEF" w:rsidP="00443EEF">
      <w:pPr>
        <w:pStyle w:val="aff4"/>
        <w:rPr>
          <w:color w:val="000000" w:themeColor="text1"/>
          <w:sz w:val="20"/>
          <w:szCs w:val="20"/>
        </w:rPr>
      </w:pPr>
      <w:r>
        <w:rPr>
          <w:color w:val="000000" w:themeColor="text1"/>
          <w:sz w:val="20"/>
          <w:szCs w:val="20"/>
        </w:rPr>
        <w:t xml:space="preserve">      за N ___________</w:t>
      </w:r>
    </w:p>
    <w:p w:rsidR="00443EEF" w:rsidRDefault="00443EEF" w:rsidP="00443EEF">
      <w:pPr>
        <w:rPr>
          <w:color w:val="000000" w:themeColor="text1"/>
          <w:sz w:val="22"/>
          <w:szCs w:val="22"/>
        </w:rPr>
      </w:pPr>
    </w:p>
    <w:p w:rsidR="00443EEF" w:rsidRDefault="00443EEF" w:rsidP="00443EEF">
      <w:pPr>
        <w:pStyle w:val="aff4"/>
        <w:rPr>
          <w:color w:val="000000" w:themeColor="text1"/>
          <w:sz w:val="20"/>
          <w:szCs w:val="20"/>
        </w:rPr>
      </w:pPr>
      <w:r>
        <w:rPr>
          <w:color w:val="000000" w:themeColor="text1"/>
          <w:sz w:val="20"/>
          <w:szCs w:val="20"/>
        </w:rPr>
        <w:t xml:space="preserve">      Подпись уполномоченного лица Продавца</w:t>
      </w:r>
    </w:p>
    <w:p w:rsidR="00443EEF" w:rsidRDefault="00443EEF" w:rsidP="00443EEF">
      <w:pPr>
        <w:pStyle w:val="aff4"/>
        <w:rPr>
          <w:color w:val="000000" w:themeColor="text1"/>
          <w:sz w:val="20"/>
          <w:szCs w:val="20"/>
        </w:rPr>
      </w:pPr>
      <w:r>
        <w:rPr>
          <w:color w:val="000000" w:themeColor="text1"/>
          <w:sz w:val="20"/>
          <w:szCs w:val="20"/>
        </w:rPr>
        <w:t xml:space="preserve">      _____________________________________</w:t>
      </w:r>
    </w:p>
    <w:p w:rsidR="00443EEF" w:rsidRDefault="00443EEF" w:rsidP="00443EEF">
      <w:pPr>
        <w:ind w:firstLine="697"/>
        <w:jc w:val="right"/>
        <w:rPr>
          <w:color w:val="000000" w:themeColor="text1"/>
          <w:sz w:val="22"/>
          <w:szCs w:val="22"/>
        </w:rPr>
      </w:pPr>
      <w:r>
        <w:rPr>
          <w:color w:val="000000" w:themeColor="text1"/>
        </w:rPr>
        <w:br w:type="page"/>
      </w:r>
      <w:r>
        <w:rPr>
          <w:rStyle w:val="aff7"/>
          <w:b w:val="0"/>
          <w:color w:val="000000" w:themeColor="text1"/>
        </w:rPr>
        <w:lastRenderedPageBreak/>
        <w:t>Приложение N 3</w:t>
      </w:r>
    </w:p>
    <w:p w:rsidR="00443EEF" w:rsidRDefault="00443EEF" w:rsidP="00443EEF">
      <w:pPr>
        <w:ind w:firstLine="697"/>
        <w:jc w:val="right"/>
        <w:rPr>
          <w:color w:val="000000" w:themeColor="text1"/>
        </w:rPr>
      </w:pPr>
      <w:r>
        <w:rPr>
          <w:rStyle w:val="aff7"/>
          <w:b w:val="0"/>
          <w:color w:val="000000" w:themeColor="text1"/>
        </w:rPr>
        <w:t xml:space="preserve">к </w:t>
      </w:r>
      <w:hyperlink r:id="rId48" w:anchor="sub_1000" w:history="1">
        <w:r>
          <w:rPr>
            <w:rStyle w:val="aff6"/>
            <w:bCs/>
            <w:color w:val="000000" w:themeColor="text1"/>
          </w:rPr>
          <w:t>административному регламенту</w:t>
        </w:r>
      </w:hyperlink>
    </w:p>
    <w:p w:rsidR="00443EEF" w:rsidRDefault="00443EEF" w:rsidP="00443EEF">
      <w:pPr>
        <w:ind w:firstLine="697"/>
        <w:jc w:val="right"/>
        <w:rPr>
          <w:rStyle w:val="aff7"/>
          <w:rFonts w:ascii="Calibri" w:hAnsi="Calibri"/>
          <w:b w:val="0"/>
          <w:color w:val="000000" w:themeColor="text1"/>
        </w:rPr>
      </w:pPr>
      <w:r>
        <w:rPr>
          <w:rStyle w:val="aff7"/>
          <w:b w:val="0"/>
          <w:color w:val="000000" w:themeColor="text1"/>
        </w:rPr>
        <w:t>Администрации</w:t>
      </w:r>
      <w:r>
        <w:rPr>
          <w:color w:val="000000" w:themeColor="text1"/>
        </w:rPr>
        <w:t xml:space="preserve"> </w:t>
      </w:r>
      <w:proofErr w:type="spellStart"/>
      <w:r>
        <w:rPr>
          <w:rStyle w:val="aff7"/>
          <w:b w:val="0"/>
          <w:color w:val="000000" w:themeColor="text1"/>
        </w:rPr>
        <w:t>Салазгорьского</w:t>
      </w:r>
      <w:proofErr w:type="spellEnd"/>
      <w:r>
        <w:rPr>
          <w:rStyle w:val="aff7"/>
          <w:b w:val="0"/>
          <w:color w:val="000000" w:themeColor="text1"/>
        </w:rPr>
        <w:t xml:space="preserve"> сельского поселения</w:t>
      </w:r>
    </w:p>
    <w:p w:rsidR="00443EEF" w:rsidRDefault="00443EEF" w:rsidP="00443EEF">
      <w:pPr>
        <w:ind w:firstLine="697"/>
        <w:jc w:val="right"/>
      </w:pPr>
      <w:r>
        <w:rPr>
          <w:rStyle w:val="aff7"/>
          <w:b w:val="0"/>
          <w:color w:val="000000" w:themeColor="text1"/>
        </w:rPr>
        <w:t xml:space="preserve"> </w:t>
      </w:r>
      <w:proofErr w:type="spellStart"/>
      <w:r>
        <w:rPr>
          <w:rStyle w:val="aff7"/>
          <w:b w:val="0"/>
          <w:color w:val="000000" w:themeColor="text1"/>
        </w:rPr>
        <w:t>Торбеевского</w:t>
      </w:r>
      <w:proofErr w:type="spellEnd"/>
      <w:r>
        <w:rPr>
          <w:rStyle w:val="aff7"/>
          <w:b w:val="0"/>
          <w:color w:val="000000" w:themeColor="text1"/>
        </w:rPr>
        <w:t xml:space="preserve"> муниципального района</w:t>
      </w:r>
    </w:p>
    <w:p w:rsidR="00443EEF" w:rsidRDefault="00443EEF" w:rsidP="00443EEF">
      <w:pPr>
        <w:jc w:val="right"/>
        <w:rPr>
          <w:color w:val="000000" w:themeColor="text1"/>
        </w:rPr>
      </w:pPr>
      <w:r>
        <w:rPr>
          <w:color w:val="000000" w:themeColor="text1"/>
        </w:rPr>
        <w:t xml:space="preserve">по предоставлению  в аренду, безвозмездное пользование, </w:t>
      </w:r>
    </w:p>
    <w:p w:rsidR="00443EEF" w:rsidRDefault="00443EEF" w:rsidP="00443EEF">
      <w:pPr>
        <w:jc w:val="right"/>
        <w:rPr>
          <w:color w:val="000000" w:themeColor="text1"/>
        </w:rPr>
      </w:pPr>
      <w:r>
        <w:rPr>
          <w:color w:val="000000" w:themeColor="text1"/>
        </w:rPr>
        <w:t xml:space="preserve">согласование передачи в субаренду имущества, </w:t>
      </w:r>
    </w:p>
    <w:p w:rsidR="00443EEF" w:rsidRDefault="00443EEF" w:rsidP="00443EEF">
      <w:pPr>
        <w:jc w:val="right"/>
        <w:rPr>
          <w:color w:val="000000" w:themeColor="text1"/>
        </w:rPr>
      </w:pPr>
      <w:r>
        <w:rPr>
          <w:color w:val="000000" w:themeColor="text1"/>
        </w:rPr>
        <w:t xml:space="preserve">находящегося в муниципальной собственности </w:t>
      </w:r>
    </w:p>
    <w:p w:rsidR="00443EEF" w:rsidRDefault="00443EEF" w:rsidP="00443EEF">
      <w:pPr>
        <w:jc w:val="right"/>
        <w:rPr>
          <w:color w:val="000000" w:themeColor="text1"/>
        </w:rPr>
      </w:pPr>
      <w:proofErr w:type="spellStart"/>
      <w:r>
        <w:rPr>
          <w:color w:val="000000" w:themeColor="text1"/>
        </w:rPr>
        <w:t>Салазгорьского</w:t>
      </w:r>
      <w:proofErr w:type="spellEnd"/>
      <w:r>
        <w:rPr>
          <w:color w:val="000000" w:themeColor="text1"/>
        </w:rPr>
        <w:t xml:space="preserve"> сельского поселения</w:t>
      </w:r>
    </w:p>
    <w:p w:rsidR="00443EEF" w:rsidRDefault="00443EEF" w:rsidP="00443EEF">
      <w:pPr>
        <w:jc w:val="right"/>
        <w:rPr>
          <w:color w:val="000000" w:themeColor="text1"/>
        </w:rPr>
      </w:pPr>
    </w:p>
    <w:p w:rsidR="00443EEF" w:rsidRDefault="00443EEF" w:rsidP="00443EEF">
      <w:pPr>
        <w:jc w:val="right"/>
        <w:rPr>
          <w:color w:val="000000" w:themeColor="text1"/>
        </w:rPr>
      </w:pPr>
    </w:p>
    <w:p w:rsidR="00443EEF" w:rsidRDefault="00443EEF" w:rsidP="00443EEF">
      <w:pPr>
        <w:pStyle w:val="aff4"/>
        <w:rPr>
          <w:color w:val="000000" w:themeColor="text1"/>
          <w:sz w:val="22"/>
          <w:szCs w:val="22"/>
        </w:rPr>
      </w:pPr>
      <w:r>
        <w:rPr>
          <w:rStyle w:val="aff7"/>
          <w:color w:val="000000" w:themeColor="text1"/>
          <w:sz w:val="22"/>
          <w:szCs w:val="22"/>
        </w:rPr>
        <w:t xml:space="preserve">                               Опись</w:t>
      </w:r>
    </w:p>
    <w:p w:rsidR="00443EEF" w:rsidRDefault="00443EEF" w:rsidP="00443EEF">
      <w:pPr>
        <w:pStyle w:val="aff4"/>
        <w:rPr>
          <w:color w:val="000000" w:themeColor="text1"/>
          <w:sz w:val="22"/>
          <w:szCs w:val="22"/>
        </w:rPr>
      </w:pPr>
      <w:r>
        <w:rPr>
          <w:rStyle w:val="aff7"/>
          <w:color w:val="000000" w:themeColor="text1"/>
          <w:sz w:val="22"/>
          <w:szCs w:val="22"/>
        </w:rPr>
        <w:t xml:space="preserve">   документов, входящих в состав заявки на участие в процедуре</w:t>
      </w:r>
    </w:p>
    <w:p w:rsidR="00443EEF" w:rsidRDefault="00443EEF" w:rsidP="00443EEF">
      <w:pPr>
        <w:pStyle w:val="aff4"/>
        <w:rPr>
          <w:color w:val="000000" w:themeColor="text1"/>
          <w:sz w:val="22"/>
          <w:szCs w:val="22"/>
        </w:rPr>
      </w:pPr>
      <w:r>
        <w:rPr>
          <w:color w:val="000000" w:themeColor="text1"/>
          <w:sz w:val="22"/>
          <w:szCs w:val="22"/>
        </w:rPr>
        <w:t>________________________________________________________________</w:t>
      </w:r>
    </w:p>
    <w:p w:rsidR="00443EEF" w:rsidRDefault="00443EEF" w:rsidP="00443EEF">
      <w:pPr>
        <w:pStyle w:val="aff4"/>
        <w:rPr>
          <w:color w:val="000000" w:themeColor="text1"/>
          <w:sz w:val="22"/>
          <w:szCs w:val="22"/>
        </w:rPr>
      </w:pPr>
      <w:r>
        <w:rPr>
          <w:color w:val="000000" w:themeColor="text1"/>
          <w:sz w:val="22"/>
          <w:szCs w:val="22"/>
        </w:rPr>
        <w:t>________________________________________________________________</w:t>
      </w:r>
    </w:p>
    <w:p w:rsidR="00443EEF" w:rsidRDefault="00443EEF" w:rsidP="00443EEF">
      <w:pPr>
        <w:rPr>
          <w:color w:val="000000" w:themeColor="text1"/>
          <w:sz w:val="22"/>
          <w:szCs w:val="22"/>
        </w:rPr>
      </w:pPr>
    </w:p>
    <w:p w:rsidR="00443EEF" w:rsidRDefault="00443EEF" w:rsidP="00443EEF">
      <w:pPr>
        <w:pStyle w:val="aff4"/>
        <w:rPr>
          <w:color w:val="000000" w:themeColor="text1"/>
          <w:sz w:val="22"/>
          <w:szCs w:val="22"/>
        </w:rPr>
      </w:pPr>
      <w:r>
        <w:rPr>
          <w:color w:val="000000" w:themeColor="text1"/>
          <w:sz w:val="22"/>
          <w:szCs w:val="22"/>
        </w:rPr>
        <w:t>________________________________________________________________</w:t>
      </w:r>
    </w:p>
    <w:p w:rsidR="00443EEF" w:rsidRDefault="00443EEF" w:rsidP="00443EEF">
      <w:pPr>
        <w:pStyle w:val="aff4"/>
        <w:rPr>
          <w:color w:val="000000" w:themeColor="text1"/>
          <w:sz w:val="22"/>
          <w:szCs w:val="22"/>
        </w:rPr>
      </w:pPr>
      <w:r>
        <w:rPr>
          <w:color w:val="000000" w:themeColor="text1"/>
          <w:sz w:val="22"/>
          <w:szCs w:val="22"/>
        </w:rPr>
        <w:t xml:space="preserve">      (полное наименование юридического лица, с указанием</w:t>
      </w:r>
    </w:p>
    <w:p w:rsidR="00443EEF" w:rsidRDefault="00443EEF" w:rsidP="00443EEF">
      <w:pPr>
        <w:pStyle w:val="aff4"/>
        <w:rPr>
          <w:color w:val="000000" w:themeColor="text1"/>
          <w:sz w:val="22"/>
          <w:szCs w:val="22"/>
        </w:rPr>
      </w:pPr>
      <w:r>
        <w:rPr>
          <w:color w:val="000000" w:themeColor="text1"/>
          <w:sz w:val="22"/>
          <w:szCs w:val="22"/>
        </w:rPr>
        <w:t xml:space="preserve">         организационно-правовой формы,; фамилия, имя,</w:t>
      </w:r>
    </w:p>
    <w:p w:rsidR="00443EEF" w:rsidRDefault="00443EEF" w:rsidP="00443EEF">
      <w:pPr>
        <w:pStyle w:val="aff4"/>
        <w:rPr>
          <w:color w:val="000000" w:themeColor="text1"/>
          <w:sz w:val="22"/>
          <w:szCs w:val="22"/>
        </w:rPr>
      </w:pPr>
      <w:r>
        <w:rPr>
          <w:color w:val="000000" w:themeColor="text1"/>
          <w:sz w:val="22"/>
          <w:szCs w:val="22"/>
        </w:rPr>
        <w:t>_________________________________________________________________</w:t>
      </w:r>
    </w:p>
    <w:p w:rsidR="00443EEF" w:rsidRDefault="00443EEF" w:rsidP="00443EEF">
      <w:pPr>
        <w:pStyle w:val="aff4"/>
        <w:rPr>
          <w:color w:val="000000" w:themeColor="text1"/>
          <w:sz w:val="22"/>
          <w:szCs w:val="22"/>
        </w:rPr>
      </w:pPr>
      <w:r>
        <w:rPr>
          <w:color w:val="000000" w:themeColor="text1"/>
          <w:sz w:val="22"/>
          <w:szCs w:val="22"/>
        </w:rPr>
        <w:t xml:space="preserve">                   отчество физического лица, ИП)</w:t>
      </w:r>
    </w:p>
    <w:p w:rsidR="00443EEF" w:rsidRDefault="00443EEF" w:rsidP="00443EEF">
      <w:pPr>
        <w:rPr>
          <w:color w:val="000000" w:themeColor="text1"/>
          <w:sz w:val="22"/>
          <w:szCs w:val="22"/>
        </w:rPr>
      </w:pPr>
    </w:p>
    <w:tbl>
      <w:tblPr>
        <w:tblW w:w="928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20"/>
        <w:gridCol w:w="4963"/>
        <w:gridCol w:w="1821"/>
        <w:gridCol w:w="1781"/>
      </w:tblGrid>
      <w:tr w:rsidR="00443EEF" w:rsidTr="00443EEF">
        <w:tc>
          <w:tcPr>
            <w:tcW w:w="720" w:type="dxa"/>
            <w:tcBorders>
              <w:top w:val="single" w:sz="4" w:space="0" w:color="auto"/>
              <w:left w:val="single" w:sz="4" w:space="0" w:color="auto"/>
              <w:bottom w:val="single" w:sz="4" w:space="0" w:color="auto"/>
              <w:right w:val="single" w:sz="4" w:space="0" w:color="auto"/>
            </w:tcBorders>
            <w:hideMark/>
          </w:tcPr>
          <w:p w:rsidR="00443EEF" w:rsidRDefault="00443EEF">
            <w:pPr>
              <w:pStyle w:val="aff2"/>
              <w:jc w:val="center"/>
              <w:rPr>
                <w:color w:val="000000" w:themeColor="text1"/>
                <w:lang w:eastAsia="en-US"/>
              </w:rPr>
            </w:pPr>
            <w:r>
              <w:rPr>
                <w:color w:val="000000" w:themeColor="text1"/>
                <w:lang w:eastAsia="en-US"/>
              </w:rPr>
              <w:t>N</w:t>
            </w:r>
            <w:r>
              <w:rPr>
                <w:color w:val="000000" w:themeColor="text1"/>
                <w:lang w:eastAsia="en-US"/>
              </w:rPr>
              <w:br/>
              <w:t>п/п</w:t>
            </w:r>
          </w:p>
        </w:tc>
        <w:tc>
          <w:tcPr>
            <w:tcW w:w="4960" w:type="dxa"/>
            <w:tcBorders>
              <w:top w:val="single" w:sz="4" w:space="0" w:color="auto"/>
              <w:left w:val="single" w:sz="4" w:space="0" w:color="auto"/>
              <w:bottom w:val="single" w:sz="4" w:space="0" w:color="auto"/>
              <w:right w:val="single" w:sz="4" w:space="0" w:color="auto"/>
            </w:tcBorders>
            <w:hideMark/>
          </w:tcPr>
          <w:p w:rsidR="00443EEF" w:rsidRDefault="00443EEF">
            <w:pPr>
              <w:pStyle w:val="aff2"/>
              <w:jc w:val="center"/>
              <w:rPr>
                <w:color w:val="000000" w:themeColor="text1"/>
                <w:lang w:eastAsia="en-US"/>
              </w:rPr>
            </w:pPr>
            <w:r>
              <w:rPr>
                <w:color w:val="000000" w:themeColor="text1"/>
                <w:lang w:eastAsia="en-US"/>
              </w:rPr>
              <w:t>Наименование документа</w:t>
            </w:r>
          </w:p>
        </w:tc>
        <w:tc>
          <w:tcPr>
            <w:tcW w:w="1820" w:type="dxa"/>
            <w:tcBorders>
              <w:top w:val="single" w:sz="4" w:space="0" w:color="auto"/>
              <w:left w:val="single" w:sz="4" w:space="0" w:color="auto"/>
              <w:bottom w:val="single" w:sz="4" w:space="0" w:color="auto"/>
              <w:right w:val="single" w:sz="4" w:space="0" w:color="auto"/>
            </w:tcBorders>
            <w:hideMark/>
          </w:tcPr>
          <w:p w:rsidR="00443EEF" w:rsidRDefault="00443EEF">
            <w:pPr>
              <w:pStyle w:val="aff2"/>
              <w:jc w:val="center"/>
              <w:rPr>
                <w:color w:val="000000" w:themeColor="text1"/>
                <w:lang w:eastAsia="en-US"/>
              </w:rPr>
            </w:pPr>
            <w:r>
              <w:rPr>
                <w:color w:val="000000" w:themeColor="text1"/>
                <w:lang w:eastAsia="en-US"/>
              </w:rPr>
              <w:t>Количество листов</w:t>
            </w:r>
          </w:p>
        </w:tc>
        <w:tc>
          <w:tcPr>
            <w:tcW w:w="1780" w:type="dxa"/>
            <w:tcBorders>
              <w:top w:val="single" w:sz="4" w:space="0" w:color="auto"/>
              <w:left w:val="single" w:sz="4" w:space="0" w:color="auto"/>
              <w:bottom w:val="single" w:sz="4" w:space="0" w:color="auto"/>
              <w:right w:val="single" w:sz="4" w:space="0" w:color="auto"/>
            </w:tcBorders>
            <w:hideMark/>
          </w:tcPr>
          <w:p w:rsidR="00443EEF" w:rsidRDefault="00443EEF">
            <w:pPr>
              <w:pStyle w:val="aff2"/>
              <w:jc w:val="center"/>
              <w:rPr>
                <w:color w:val="000000" w:themeColor="text1"/>
                <w:lang w:eastAsia="en-US"/>
              </w:rPr>
            </w:pPr>
            <w:r>
              <w:rPr>
                <w:color w:val="000000" w:themeColor="text1"/>
                <w:lang w:eastAsia="en-US"/>
              </w:rPr>
              <w:t>Количество экземпляров</w:t>
            </w:r>
          </w:p>
        </w:tc>
      </w:tr>
      <w:tr w:rsidR="00443EEF" w:rsidTr="00443EEF">
        <w:tc>
          <w:tcPr>
            <w:tcW w:w="720" w:type="dxa"/>
            <w:tcBorders>
              <w:top w:val="single" w:sz="4" w:space="0" w:color="auto"/>
              <w:left w:val="single" w:sz="4" w:space="0" w:color="auto"/>
              <w:bottom w:val="single" w:sz="4" w:space="0" w:color="auto"/>
              <w:right w:val="single" w:sz="4" w:space="0" w:color="auto"/>
            </w:tcBorders>
            <w:hideMark/>
          </w:tcPr>
          <w:p w:rsidR="00443EEF" w:rsidRDefault="00443EEF">
            <w:pPr>
              <w:pStyle w:val="aff2"/>
              <w:jc w:val="center"/>
              <w:rPr>
                <w:color w:val="000000" w:themeColor="text1"/>
                <w:lang w:eastAsia="en-US"/>
              </w:rPr>
            </w:pPr>
            <w:r>
              <w:rPr>
                <w:color w:val="000000" w:themeColor="text1"/>
                <w:lang w:eastAsia="en-US"/>
              </w:rPr>
              <w:t>1</w:t>
            </w:r>
          </w:p>
        </w:tc>
        <w:tc>
          <w:tcPr>
            <w:tcW w:w="4960" w:type="dxa"/>
            <w:tcBorders>
              <w:top w:val="single" w:sz="4" w:space="0" w:color="auto"/>
              <w:left w:val="single" w:sz="4" w:space="0" w:color="auto"/>
              <w:bottom w:val="single" w:sz="4" w:space="0" w:color="auto"/>
              <w:right w:val="single" w:sz="4" w:space="0" w:color="auto"/>
            </w:tcBorders>
            <w:hideMark/>
          </w:tcPr>
          <w:p w:rsidR="00443EEF" w:rsidRDefault="00443EEF">
            <w:pPr>
              <w:pStyle w:val="aff2"/>
              <w:rPr>
                <w:color w:val="000000" w:themeColor="text1"/>
                <w:lang w:eastAsia="en-US"/>
              </w:rPr>
            </w:pPr>
            <w:r>
              <w:rPr>
                <w:color w:val="000000" w:themeColor="text1"/>
                <w:lang w:eastAsia="en-US"/>
              </w:rPr>
              <w:t>Заявка на участие в процедуре продажи</w:t>
            </w:r>
          </w:p>
        </w:tc>
        <w:tc>
          <w:tcPr>
            <w:tcW w:w="182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178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r>
      <w:tr w:rsidR="00443EEF" w:rsidTr="00443EEF">
        <w:tc>
          <w:tcPr>
            <w:tcW w:w="720" w:type="dxa"/>
            <w:tcBorders>
              <w:top w:val="single" w:sz="4" w:space="0" w:color="auto"/>
              <w:left w:val="single" w:sz="4" w:space="0" w:color="auto"/>
              <w:bottom w:val="single" w:sz="4" w:space="0" w:color="auto"/>
              <w:right w:val="single" w:sz="4" w:space="0" w:color="auto"/>
            </w:tcBorders>
            <w:hideMark/>
          </w:tcPr>
          <w:p w:rsidR="00443EEF" w:rsidRDefault="00443EEF">
            <w:pPr>
              <w:pStyle w:val="aff2"/>
              <w:jc w:val="center"/>
              <w:rPr>
                <w:color w:val="000000" w:themeColor="text1"/>
                <w:lang w:eastAsia="en-US"/>
              </w:rPr>
            </w:pPr>
            <w:r>
              <w:rPr>
                <w:color w:val="000000" w:themeColor="text1"/>
                <w:lang w:eastAsia="en-US"/>
              </w:rPr>
              <w:t>2</w:t>
            </w:r>
          </w:p>
        </w:tc>
        <w:tc>
          <w:tcPr>
            <w:tcW w:w="496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182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178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r>
      <w:tr w:rsidR="00443EEF" w:rsidTr="00443EEF">
        <w:tc>
          <w:tcPr>
            <w:tcW w:w="72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496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182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178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r>
      <w:tr w:rsidR="00443EEF" w:rsidTr="00443EEF">
        <w:tc>
          <w:tcPr>
            <w:tcW w:w="72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496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182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178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r>
      <w:tr w:rsidR="00443EEF" w:rsidTr="00443EEF">
        <w:tc>
          <w:tcPr>
            <w:tcW w:w="72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496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182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178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r>
      <w:tr w:rsidR="00443EEF" w:rsidTr="00443EEF">
        <w:tc>
          <w:tcPr>
            <w:tcW w:w="72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496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182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178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r>
      <w:tr w:rsidR="00443EEF" w:rsidTr="00443EEF">
        <w:tc>
          <w:tcPr>
            <w:tcW w:w="72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496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182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178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r>
      <w:tr w:rsidR="00443EEF" w:rsidTr="00443EEF">
        <w:tc>
          <w:tcPr>
            <w:tcW w:w="72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496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182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178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r>
      <w:tr w:rsidR="00443EEF" w:rsidTr="00443EEF">
        <w:tc>
          <w:tcPr>
            <w:tcW w:w="5680" w:type="dxa"/>
            <w:gridSpan w:val="2"/>
            <w:tcBorders>
              <w:top w:val="single" w:sz="4" w:space="0" w:color="auto"/>
              <w:left w:val="single" w:sz="4" w:space="0" w:color="auto"/>
              <w:bottom w:val="single" w:sz="4" w:space="0" w:color="auto"/>
              <w:right w:val="single" w:sz="4" w:space="0" w:color="auto"/>
            </w:tcBorders>
            <w:hideMark/>
          </w:tcPr>
          <w:p w:rsidR="00443EEF" w:rsidRDefault="00443EEF">
            <w:pPr>
              <w:pStyle w:val="aff2"/>
              <w:rPr>
                <w:color w:val="000000" w:themeColor="text1"/>
                <w:lang w:eastAsia="en-US"/>
              </w:rPr>
            </w:pPr>
            <w:r>
              <w:rPr>
                <w:color w:val="000000" w:themeColor="text1"/>
                <w:lang w:eastAsia="en-US"/>
              </w:rPr>
              <w:t>Итого</w:t>
            </w:r>
          </w:p>
        </w:tc>
        <w:tc>
          <w:tcPr>
            <w:tcW w:w="182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c>
          <w:tcPr>
            <w:tcW w:w="1780" w:type="dxa"/>
            <w:tcBorders>
              <w:top w:val="single" w:sz="4" w:space="0" w:color="auto"/>
              <w:left w:val="single" w:sz="4" w:space="0" w:color="auto"/>
              <w:bottom w:val="single" w:sz="4" w:space="0" w:color="auto"/>
              <w:right w:val="single" w:sz="4" w:space="0" w:color="auto"/>
            </w:tcBorders>
          </w:tcPr>
          <w:p w:rsidR="00443EEF" w:rsidRDefault="00443EEF">
            <w:pPr>
              <w:pStyle w:val="aff2"/>
              <w:rPr>
                <w:color w:val="000000" w:themeColor="text1"/>
                <w:lang w:eastAsia="en-US"/>
              </w:rPr>
            </w:pPr>
          </w:p>
        </w:tc>
      </w:tr>
    </w:tbl>
    <w:p w:rsidR="00443EEF" w:rsidRDefault="00443EEF" w:rsidP="00443EEF">
      <w:pPr>
        <w:rPr>
          <w:rFonts w:ascii="Calibri" w:eastAsia="Calibri" w:hAnsi="Calibri"/>
          <w:color w:val="000000" w:themeColor="text1"/>
          <w:sz w:val="22"/>
          <w:szCs w:val="22"/>
          <w:lang w:eastAsia="en-US"/>
        </w:rPr>
      </w:pPr>
    </w:p>
    <w:p w:rsidR="00443EEF" w:rsidRDefault="00443EEF" w:rsidP="00443EEF">
      <w:pPr>
        <w:rPr>
          <w:color w:val="000000" w:themeColor="text1"/>
        </w:rPr>
      </w:pPr>
    </w:p>
    <w:p w:rsidR="00443EEF" w:rsidRDefault="00443EEF" w:rsidP="00443EEF">
      <w:pPr>
        <w:pStyle w:val="aff4"/>
        <w:rPr>
          <w:color w:val="000000" w:themeColor="text1"/>
          <w:sz w:val="22"/>
          <w:szCs w:val="22"/>
        </w:rPr>
      </w:pPr>
      <w:r>
        <w:rPr>
          <w:color w:val="000000" w:themeColor="text1"/>
          <w:sz w:val="22"/>
          <w:szCs w:val="22"/>
        </w:rPr>
        <w:t>подпись ___________ ___________________</w:t>
      </w:r>
    </w:p>
    <w:p w:rsidR="00443EEF" w:rsidRDefault="00443EEF" w:rsidP="00443EEF">
      <w:pPr>
        <w:ind w:firstLine="697"/>
        <w:jc w:val="right"/>
        <w:rPr>
          <w:color w:val="000000" w:themeColor="text1"/>
          <w:sz w:val="22"/>
          <w:szCs w:val="22"/>
        </w:rPr>
      </w:pPr>
      <w:r>
        <w:rPr>
          <w:color w:val="000000" w:themeColor="text1"/>
        </w:rPr>
        <w:br w:type="page"/>
      </w:r>
      <w:r>
        <w:rPr>
          <w:color w:val="000000" w:themeColor="text1"/>
          <w:sz w:val="20"/>
          <w:szCs w:val="20"/>
        </w:rPr>
        <w:lastRenderedPageBreak/>
        <w:t xml:space="preserve">                              </w:t>
      </w:r>
      <w:r>
        <w:rPr>
          <w:rStyle w:val="aff7"/>
          <w:b w:val="0"/>
          <w:color w:val="000000" w:themeColor="text1"/>
        </w:rPr>
        <w:t>Приложение N 4</w:t>
      </w:r>
    </w:p>
    <w:p w:rsidR="00443EEF" w:rsidRDefault="00443EEF" w:rsidP="00443EEF">
      <w:pPr>
        <w:ind w:firstLine="697"/>
        <w:jc w:val="right"/>
        <w:rPr>
          <w:color w:val="000000" w:themeColor="text1"/>
        </w:rPr>
      </w:pPr>
      <w:r>
        <w:rPr>
          <w:rStyle w:val="aff7"/>
          <w:b w:val="0"/>
          <w:color w:val="000000" w:themeColor="text1"/>
        </w:rPr>
        <w:t xml:space="preserve">к </w:t>
      </w:r>
      <w:hyperlink r:id="rId49" w:anchor="sub_1000" w:history="1">
        <w:r>
          <w:rPr>
            <w:rStyle w:val="aff6"/>
            <w:bCs/>
            <w:color w:val="000000" w:themeColor="text1"/>
          </w:rPr>
          <w:t>административному регламенту</w:t>
        </w:r>
      </w:hyperlink>
    </w:p>
    <w:p w:rsidR="00443EEF" w:rsidRDefault="00443EEF" w:rsidP="00443EEF">
      <w:pPr>
        <w:ind w:firstLine="697"/>
        <w:jc w:val="right"/>
        <w:rPr>
          <w:rStyle w:val="aff7"/>
          <w:rFonts w:ascii="Calibri" w:hAnsi="Calibri"/>
          <w:b w:val="0"/>
          <w:color w:val="000000" w:themeColor="text1"/>
        </w:rPr>
      </w:pPr>
      <w:r>
        <w:rPr>
          <w:rStyle w:val="aff7"/>
          <w:b w:val="0"/>
          <w:color w:val="000000" w:themeColor="text1"/>
        </w:rPr>
        <w:t>Администрации</w:t>
      </w:r>
      <w:r>
        <w:rPr>
          <w:color w:val="000000" w:themeColor="text1"/>
        </w:rPr>
        <w:t xml:space="preserve"> </w:t>
      </w:r>
      <w:proofErr w:type="spellStart"/>
      <w:r>
        <w:rPr>
          <w:rStyle w:val="aff7"/>
          <w:b w:val="0"/>
          <w:color w:val="000000" w:themeColor="text1"/>
        </w:rPr>
        <w:t>Салазгорьского</w:t>
      </w:r>
      <w:proofErr w:type="spellEnd"/>
      <w:r>
        <w:rPr>
          <w:rStyle w:val="aff7"/>
          <w:b w:val="0"/>
          <w:color w:val="000000" w:themeColor="text1"/>
        </w:rPr>
        <w:t xml:space="preserve"> сельского поселения</w:t>
      </w:r>
    </w:p>
    <w:p w:rsidR="00443EEF" w:rsidRDefault="00443EEF" w:rsidP="00443EEF">
      <w:pPr>
        <w:ind w:firstLine="697"/>
        <w:jc w:val="right"/>
      </w:pPr>
      <w:proofErr w:type="spellStart"/>
      <w:r>
        <w:rPr>
          <w:rStyle w:val="aff7"/>
          <w:b w:val="0"/>
          <w:color w:val="000000" w:themeColor="text1"/>
        </w:rPr>
        <w:t>Торбеевского</w:t>
      </w:r>
      <w:proofErr w:type="spellEnd"/>
      <w:r>
        <w:rPr>
          <w:rStyle w:val="aff7"/>
          <w:b w:val="0"/>
          <w:color w:val="000000" w:themeColor="text1"/>
        </w:rPr>
        <w:t xml:space="preserve"> муниципального района</w:t>
      </w:r>
    </w:p>
    <w:p w:rsidR="00443EEF" w:rsidRDefault="00443EEF" w:rsidP="00443EEF">
      <w:pPr>
        <w:jc w:val="right"/>
        <w:rPr>
          <w:color w:val="000000" w:themeColor="text1"/>
        </w:rPr>
      </w:pPr>
      <w:r>
        <w:rPr>
          <w:color w:val="000000" w:themeColor="text1"/>
        </w:rPr>
        <w:t xml:space="preserve">по предоставлению  в аренду, безвозмездное пользование, </w:t>
      </w:r>
    </w:p>
    <w:p w:rsidR="00443EEF" w:rsidRDefault="00443EEF" w:rsidP="00443EEF">
      <w:pPr>
        <w:jc w:val="right"/>
        <w:rPr>
          <w:color w:val="000000" w:themeColor="text1"/>
        </w:rPr>
      </w:pPr>
      <w:r>
        <w:rPr>
          <w:color w:val="000000" w:themeColor="text1"/>
        </w:rPr>
        <w:t xml:space="preserve">согласование передачи в субаренду имущества, </w:t>
      </w:r>
    </w:p>
    <w:p w:rsidR="00443EEF" w:rsidRDefault="00443EEF" w:rsidP="00443EEF">
      <w:pPr>
        <w:jc w:val="right"/>
        <w:rPr>
          <w:color w:val="000000" w:themeColor="text1"/>
        </w:rPr>
      </w:pPr>
      <w:r>
        <w:rPr>
          <w:color w:val="000000" w:themeColor="text1"/>
        </w:rPr>
        <w:t>находящегося в муниципальной собственности</w:t>
      </w:r>
    </w:p>
    <w:p w:rsidR="00443EEF" w:rsidRDefault="00443EEF" w:rsidP="00443EEF">
      <w:pPr>
        <w:jc w:val="right"/>
        <w:rPr>
          <w:color w:val="000000" w:themeColor="text1"/>
        </w:rPr>
      </w:pPr>
      <w:r>
        <w:rPr>
          <w:color w:val="000000" w:themeColor="text1"/>
        </w:rPr>
        <w:t xml:space="preserve"> </w:t>
      </w:r>
      <w:proofErr w:type="spellStart"/>
      <w:r>
        <w:rPr>
          <w:color w:val="000000" w:themeColor="text1"/>
        </w:rPr>
        <w:t>Салазгорьского</w:t>
      </w:r>
      <w:proofErr w:type="spellEnd"/>
      <w:r>
        <w:rPr>
          <w:color w:val="000000" w:themeColor="text1"/>
        </w:rPr>
        <w:t xml:space="preserve"> сельского поселения</w:t>
      </w:r>
    </w:p>
    <w:p w:rsidR="00443EEF" w:rsidRDefault="00443EEF" w:rsidP="00443EEF">
      <w:pPr>
        <w:pStyle w:val="aff4"/>
        <w:jc w:val="center"/>
        <w:rPr>
          <w:rStyle w:val="aff7"/>
          <w:color w:val="000000" w:themeColor="text1"/>
          <w:sz w:val="20"/>
          <w:szCs w:val="20"/>
        </w:rPr>
      </w:pPr>
    </w:p>
    <w:p w:rsidR="00443EEF" w:rsidRDefault="00443EEF" w:rsidP="00443EEF">
      <w:pPr>
        <w:rPr>
          <w:sz w:val="22"/>
          <w:szCs w:val="22"/>
        </w:rPr>
      </w:pPr>
    </w:p>
    <w:p w:rsidR="00443EEF" w:rsidRDefault="00443EEF" w:rsidP="00443EEF">
      <w:pPr>
        <w:rPr>
          <w:color w:val="000000" w:themeColor="text1"/>
        </w:rPr>
      </w:pPr>
    </w:p>
    <w:p w:rsidR="00443EEF" w:rsidRDefault="00443EEF" w:rsidP="00443EEF">
      <w:pPr>
        <w:rPr>
          <w:color w:val="000000" w:themeColor="text1"/>
        </w:rPr>
      </w:pPr>
    </w:p>
    <w:p w:rsidR="00443EEF" w:rsidRDefault="00443EEF" w:rsidP="00443EEF">
      <w:pPr>
        <w:pStyle w:val="aff4"/>
        <w:jc w:val="center"/>
        <w:rPr>
          <w:color w:val="000000" w:themeColor="text1"/>
          <w:sz w:val="20"/>
          <w:szCs w:val="20"/>
        </w:rPr>
      </w:pPr>
      <w:r>
        <w:rPr>
          <w:rStyle w:val="aff7"/>
          <w:color w:val="000000" w:themeColor="text1"/>
          <w:sz w:val="20"/>
          <w:szCs w:val="20"/>
        </w:rPr>
        <w:t>Расписка</w:t>
      </w:r>
    </w:p>
    <w:p w:rsidR="00443EEF" w:rsidRDefault="00443EEF" w:rsidP="00443EEF">
      <w:pPr>
        <w:pStyle w:val="aff4"/>
        <w:rPr>
          <w:color w:val="000000" w:themeColor="text1"/>
          <w:sz w:val="20"/>
          <w:szCs w:val="20"/>
        </w:rPr>
      </w:pPr>
      <w:r>
        <w:rPr>
          <w:rStyle w:val="aff7"/>
          <w:color w:val="000000" w:themeColor="text1"/>
          <w:sz w:val="20"/>
          <w:szCs w:val="20"/>
        </w:rPr>
        <w:t xml:space="preserve">                в получении документов на участие</w:t>
      </w:r>
    </w:p>
    <w:p w:rsidR="00443EEF" w:rsidRDefault="00443EEF" w:rsidP="00443EEF">
      <w:pPr>
        <w:pStyle w:val="aff4"/>
        <w:rPr>
          <w:color w:val="000000" w:themeColor="text1"/>
          <w:sz w:val="20"/>
          <w:szCs w:val="20"/>
        </w:rPr>
      </w:pPr>
      <w:r>
        <w:rPr>
          <w:rStyle w:val="aff7"/>
          <w:color w:val="000000" w:themeColor="text1"/>
          <w:sz w:val="20"/>
          <w:szCs w:val="20"/>
        </w:rPr>
        <w:t xml:space="preserve">                 в продаже муниципального имущества</w:t>
      </w:r>
    </w:p>
    <w:p w:rsidR="00443EEF" w:rsidRDefault="00443EEF" w:rsidP="00443EEF">
      <w:pPr>
        <w:rPr>
          <w:color w:val="000000" w:themeColor="text1"/>
          <w:sz w:val="22"/>
          <w:szCs w:val="22"/>
        </w:rPr>
      </w:pPr>
    </w:p>
    <w:p w:rsidR="00443EEF" w:rsidRDefault="00443EEF" w:rsidP="00443EEF">
      <w:pPr>
        <w:pStyle w:val="aff4"/>
        <w:rPr>
          <w:color w:val="000000" w:themeColor="text1"/>
          <w:sz w:val="20"/>
          <w:szCs w:val="20"/>
        </w:rPr>
      </w:pPr>
      <w:r>
        <w:rPr>
          <w:color w:val="000000" w:themeColor="text1"/>
          <w:sz w:val="20"/>
          <w:szCs w:val="20"/>
        </w:rPr>
        <w:t xml:space="preserve">     Приняты в работу следующие документы:</w:t>
      </w:r>
    </w:p>
    <w:p w:rsidR="00443EEF" w:rsidRDefault="00443EEF" w:rsidP="00443EEF">
      <w:pPr>
        <w:rPr>
          <w:color w:val="000000" w:themeColor="text1"/>
          <w:sz w:val="22"/>
          <w:szCs w:val="22"/>
        </w:rPr>
      </w:pPr>
    </w:p>
    <w:p w:rsidR="00443EEF" w:rsidRDefault="00443EEF" w:rsidP="00443EEF">
      <w:pPr>
        <w:pStyle w:val="aff4"/>
        <w:rPr>
          <w:color w:val="000000" w:themeColor="text1"/>
          <w:sz w:val="20"/>
          <w:szCs w:val="20"/>
        </w:rPr>
      </w:pPr>
      <w:r>
        <w:rPr>
          <w:color w:val="000000" w:themeColor="text1"/>
          <w:sz w:val="20"/>
          <w:szCs w:val="20"/>
        </w:rPr>
        <w:t>1. ___________________________________________________ на __ л. в __ экз.</w:t>
      </w:r>
    </w:p>
    <w:p w:rsidR="00443EEF" w:rsidRDefault="00443EEF" w:rsidP="00443EEF">
      <w:pPr>
        <w:pStyle w:val="aff4"/>
        <w:rPr>
          <w:color w:val="000000" w:themeColor="text1"/>
          <w:sz w:val="20"/>
          <w:szCs w:val="20"/>
        </w:rPr>
      </w:pPr>
      <w:r>
        <w:rPr>
          <w:color w:val="000000" w:themeColor="text1"/>
          <w:sz w:val="20"/>
          <w:szCs w:val="20"/>
        </w:rPr>
        <w:t>2. ___________________________________________________ на __ л. в __ экз.</w:t>
      </w:r>
    </w:p>
    <w:p w:rsidR="00443EEF" w:rsidRDefault="00443EEF" w:rsidP="00443EEF">
      <w:pPr>
        <w:pStyle w:val="aff4"/>
        <w:rPr>
          <w:color w:val="000000" w:themeColor="text1"/>
          <w:sz w:val="20"/>
          <w:szCs w:val="20"/>
        </w:rPr>
      </w:pPr>
      <w:r>
        <w:rPr>
          <w:color w:val="000000" w:themeColor="text1"/>
          <w:sz w:val="20"/>
          <w:szCs w:val="20"/>
        </w:rPr>
        <w:t>3. ___________________________________________________ на __ л. в __ экз.</w:t>
      </w:r>
    </w:p>
    <w:p w:rsidR="00443EEF" w:rsidRDefault="00443EEF" w:rsidP="00443EEF">
      <w:pPr>
        <w:pStyle w:val="aff4"/>
        <w:rPr>
          <w:color w:val="000000" w:themeColor="text1"/>
          <w:sz w:val="20"/>
          <w:szCs w:val="20"/>
        </w:rPr>
      </w:pPr>
      <w:r>
        <w:rPr>
          <w:color w:val="000000" w:themeColor="text1"/>
          <w:sz w:val="20"/>
          <w:szCs w:val="20"/>
        </w:rPr>
        <w:t>4. ___________________________________________________ на __ л. в __ экз.</w:t>
      </w:r>
    </w:p>
    <w:p w:rsidR="00443EEF" w:rsidRDefault="00443EEF" w:rsidP="00443EEF">
      <w:pPr>
        <w:pStyle w:val="aff4"/>
        <w:rPr>
          <w:color w:val="000000" w:themeColor="text1"/>
          <w:sz w:val="20"/>
          <w:szCs w:val="20"/>
        </w:rPr>
      </w:pPr>
      <w:r>
        <w:rPr>
          <w:color w:val="000000" w:themeColor="text1"/>
          <w:sz w:val="20"/>
          <w:szCs w:val="20"/>
        </w:rPr>
        <w:t>5. ___________________________________________________ на __ л. в __ экз.</w:t>
      </w:r>
    </w:p>
    <w:p w:rsidR="00443EEF" w:rsidRDefault="00443EEF" w:rsidP="00443EEF">
      <w:pPr>
        <w:pStyle w:val="aff4"/>
        <w:rPr>
          <w:color w:val="000000" w:themeColor="text1"/>
          <w:sz w:val="20"/>
          <w:szCs w:val="20"/>
        </w:rPr>
      </w:pPr>
      <w:r>
        <w:rPr>
          <w:color w:val="000000" w:themeColor="text1"/>
          <w:sz w:val="20"/>
          <w:szCs w:val="20"/>
        </w:rPr>
        <w:t>6. ___________________________________________________ на __ л. в __ экз.</w:t>
      </w:r>
    </w:p>
    <w:p w:rsidR="00443EEF" w:rsidRDefault="00443EEF" w:rsidP="00443EEF">
      <w:pPr>
        <w:rPr>
          <w:color w:val="000000" w:themeColor="text1"/>
          <w:sz w:val="22"/>
          <w:szCs w:val="22"/>
        </w:rPr>
      </w:pPr>
    </w:p>
    <w:p w:rsidR="00443EEF" w:rsidRDefault="00443EEF" w:rsidP="00443EEF">
      <w:pPr>
        <w:pStyle w:val="aff4"/>
        <w:rPr>
          <w:color w:val="000000" w:themeColor="text1"/>
          <w:sz w:val="20"/>
          <w:szCs w:val="20"/>
        </w:rPr>
      </w:pPr>
      <w:r>
        <w:rPr>
          <w:color w:val="000000" w:themeColor="text1"/>
          <w:sz w:val="20"/>
          <w:szCs w:val="20"/>
        </w:rPr>
        <w:t>Документы представлены на приеме "__" ___________ 20__ года.</w:t>
      </w:r>
    </w:p>
    <w:p w:rsidR="00443EEF" w:rsidRDefault="00443EEF" w:rsidP="00443EEF">
      <w:pPr>
        <w:rPr>
          <w:color w:val="000000" w:themeColor="text1"/>
          <w:sz w:val="22"/>
          <w:szCs w:val="22"/>
        </w:rPr>
      </w:pPr>
    </w:p>
    <w:p w:rsidR="00443EEF" w:rsidRDefault="00443EEF" w:rsidP="00443EEF">
      <w:pPr>
        <w:pStyle w:val="aff4"/>
        <w:rPr>
          <w:color w:val="000000" w:themeColor="text1"/>
          <w:sz w:val="20"/>
          <w:szCs w:val="20"/>
        </w:rPr>
      </w:pPr>
      <w:r>
        <w:rPr>
          <w:color w:val="000000" w:themeColor="text1"/>
          <w:sz w:val="20"/>
          <w:szCs w:val="20"/>
        </w:rPr>
        <w:t>Выдана расписка в получении документов "___" ____________ 20___ года.</w:t>
      </w:r>
    </w:p>
    <w:p w:rsidR="00443EEF" w:rsidRDefault="00443EEF" w:rsidP="00443EEF">
      <w:pPr>
        <w:rPr>
          <w:color w:val="000000" w:themeColor="text1"/>
          <w:sz w:val="22"/>
          <w:szCs w:val="22"/>
        </w:rPr>
      </w:pPr>
    </w:p>
    <w:p w:rsidR="00443EEF" w:rsidRDefault="00443EEF" w:rsidP="00443EEF">
      <w:pPr>
        <w:pStyle w:val="aff4"/>
        <w:rPr>
          <w:color w:val="000000" w:themeColor="text1"/>
          <w:sz w:val="20"/>
          <w:szCs w:val="20"/>
        </w:rPr>
      </w:pPr>
      <w:r>
        <w:rPr>
          <w:color w:val="000000" w:themeColor="text1"/>
          <w:sz w:val="20"/>
          <w:szCs w:val="20"/>
        </w:rPr>
        <w:t>Расписку получил "___" _________ 20 ___ года           ___________________</w:t>
      </w:r>
    </w:p>
    <w:p w:rsidR="00443EEF" w:rsidRDefault="00443EEF" w:rsidP="00443EEF">
      <w:pPr>
        <w:pStyle w:val="aff4"/>
        <w:rPr>
          <w:color w:val="000000" w:themeColor="text1"/>
          <w:sz w:val="20"/>
          <w:szCs w:val="20"/>
        </w:rPr>
      </w:pPr>
      <w:r>
        <w:rPr>
          <w:color w:val="000000" w:themeColor="text1"/>
          <w:sz w:val="20"/>
          <w:szCs w:val="20"/>
        </w:rPr>
        <w:t xml:space="preserve">                                                      (подпись заявителя)</w:t>
      </w:r>
    </w:p>
    <w:p w:rsidR="00443EEF" w:rsidRDefault="00443EEF" w:rsidP="00443EEF">
      <w:pPr>
        <w:pStyle w:val="aff4"/>
        <w:rPr>
          <w:color w:val="000000" w:themeColor="text1"/>
          <w:sz w:val="20"/>
          <w:szCs w:val="20"/>
        </w:rPr>
      </w:pPr>
      <w:r>
        <w:rPr>
          <w:color w:val="000000" w:themeColor="text1"/>
          <w:sz w:val="20"/>
          <w:szCs w:val="20"/>
        </w:rPr>
        <w:t>______________________________________________    _______________________</w:t>
      </w:r>
    </w:p>
    <w:p w:rsidR="00443EEF" w:rsidRDefault="00443EEF" w:rsidP="00443EEF">
      <w:pPr>
        <w:pStyle w:val="aff4"/>
        <w:rPr>
          <w:color w:val="000000" w:themeColor="text1"/>
          <w:sz w:val="20"/>
          <w:szCs w:val="20"/>
        </w:rPr>
      </w:pPr>
      <w:r>
        <w:rPr>
          <w:color w:val="000000" w:themeColor="text1"/>
          <w:sz w:val="20"/>
          <w:szCs w:val="20"/>
        </w:rPr>
        <w:t xml:space="preserve">  (должность, Ф.И.О. подпись должностного лица, принявшего заявление)</w:t>
      </w:r>
    </w:p>
    <w:p w:rsidR="00443EEF" w:rsidRDefault="00443EEF" w:rsidP="00443EEF">
      <w:pPr>
        <w:ind w:firstLine="697"/>
        <w:jc w:val="right"/>
        <w:rPr>
          <w:color w:val="000000" w:themeColor="text1"/>
          <w:sz w:val="22"/>
          <w:szCs w:val="22"/>
        </w:rPr>
      </w:pPr>
      <w:r>
        <w:rPr>
          <w:color w:val="000000" w:themeColor="text1"/>
        </w:rPr>
        <w:br w:type="page"/>
      </w:r>
      <w:r>
        <w:rPr>
          <w:color w:val="000000" w:themeColor="text1"/>
          <w:sz w:val="20"/>
          <w:szCs w:val="20"/>
        </w:rPr>
        <w:lastRenderedPageBreak/>
        <w:t xml:space="preserve">                                                  </w:t>
      </w:r>
      <w:r>
        <w:rPr>
          <w:rStyle w:val="aff7"/>
          <w:b w:val="0"/>
          <w:color w:val="000000" w:themeColor="text1"/>
        </w:rPr>
        <w:t>Приложение N 5</w:t>
      </w:r>
    </w:p>
    <w:p w:rsidR="00443EEF" w:rsidRDefault="00443EEF" w:rsidP="00443EEF">
      <w:pPr>
        <w:ind w:firstLine="697"/>
        <w:jc w:val="right"/>
        <w:rPr>
          <w:color w:val="000000" w:themeColor="text1"/>
        </w:rPr>
      </w:pPr>
      <w:r>
        <w:rPr>
          <w:rStyle w:val="aff7"/>
          <w:b w:val="0"/>
          <w:color w:val="000000" w:themeColor="text1"/>
        </w:rPr>
        <w:t xml:space="preserve">к </w:t>
      </w:r>
      <w:hyperlink r:id="rId50" w:anchor="sub_1000" w:history="1">
        <w:r>
          <w:rPr>
            <w:rStyle w:val="aff6"/>
            <w:bCs/>
            <w:color w:val="000000" w:themeColor="text1"/>
          </w:rPr>
          <w:t>административному регламенту</w:t>
        </w:r>
      </w:hyperlink>
    </w:p>
    <w:p w:rsidR="00443EEF" w:rsidRDefault="00443EEF" w:rsidP="00443EEF">
      <w:pPr>
        <w:ind w:firstLine="697"/>
        <w:jc w:val="right"/>
        <w:rPr>
          <w:rStyle w:val="aff7"/>
          <w:rFonts w:ascii="Calibri" w:hAnsi="Calibri"/>
          <w:b w:val="0"/>
          <w:color w:val="000000" w:themeColor="text1"/>
        </w:rPr>
      </w:pPr>
      <w:r>
        <w:rPr>
          <w:rStyle w:val="aff7"/>
          <w:b w:val="0"/>
          <w:color w:val="000000" w:themeColor="text1"/>
        </w:rPr>
        <w:t>Администрации</w:t>
      </w:r>
      <w:r>
        <w:rPr>
          <w:color w:val="000000" w:themeColor="text1"/>
        </w:rPr>
        <w:t xml:space="preserve"> </w:t>
      </w:r>
      <w:proofErr w:type="spellStart"/>
      <w:r>
        <w:rPr>
          <w:rStyle w:val="aff7"/>
          <w:b w:val="0"/>
          <w:color w:val="000000" w:themeColor="text1"/>
        </w:rPr>
        <w:t>Салазгорьского</w:t>
      </w:r>
      <w:proofErr w:type="spellEnd"/>
      <w:r>
        <w:rPr>
          <w:rStyle w:val="aff7"/>
          <w:b w:val="0"/>
          <w:color w:val="000000" w:themeColor="text1"/>
        </w:rPr>
        <w:t xml:space="preserve"> сельского поселения</w:t>
      </w:r>
    </w:p>
    <w:p w:rsidR="00443EEF" w:rsidRDefault="00443EEF" w:rsidP="00443EEF">
      <w:pPr>
        <w:ind w:firstLine="697"/>
        <w:jc w:val="right"/>
      </w:pPr>
      <w:r>
        <w:rPr>
          <w:rStyle w:val="aff7"/>
          <w:b w:val="0"/>
          <w:color w:val="000000" w:themeColor="text1"/>
        </w:rPr>
        <w:t xml:space="preserve"> </w:t>
      </w:r>
      <w:proofErr w:type="spellStart"/>
      <w:r>
        <w:rPr>
          <w:rStyle w:val="aff7"/>
          <w:b w:val="0"/>
          <w:color w:val="000000" w:themeColor="text1"/>
        </w:rPr>
        <w:t>Торбеевского</w:t>
      </w:r>
      <w:proofErr w:type="spellEnd"/>
      <w:r>
        <w:rPr>
          <w:rStyle w:val="aff7"/>
          <w:b w:val="0"/>
          <w:color w:val="000000" w:themeColor="text1"/>
        </w:rPr>
        <w:t xml:space="preserve"> муниципального района</w:t>
      </w:r>
    </w:p>
    <w:p w:rsidR="00443EEF" w:rsidRDefault="00443EEF" w:rsidP="00443EEF">
      <w:pPr>
        <w:jc w:val="right"/>
        <w:rPr>
          <w:color w:val="000000" w:themeColor="text1"/>
        </w:rPr>
      </w:pPr>
      <w:r>
        <w:rPr>
          <w:color w:val="000000" w:themeColor="text1"/>
        </w:rPr>
        <w:t xml:space="preserve">по предоставлению  в аренду, безвозмездное пользование, </w:t>
      </w:r>
    </w:p>
    <w:p w:rsidR="00443EEF" w:rsidRDefault="00443EEF" w:rsidP="00443EEF">
      <w:pPr>
        <w:jc w:val="right"/>
        <w:rPr>
          <w:color w:val="000000" w:themeColor="text1"/>
        </w:rPr>
      </w:pPr>
      <w:r>
        <w:rPr>
          <w:color w:val="000000" w:themeColor="text1"/>
        </w:rPr>
        <w:t xml:space="preserve">согласование передачи в субаренду имущества, </w:t>
      </w:r>
    </w:p>
    <w:p w:rsidR="00443EEF" w:rsidRDefault="00443EEF" w:rsidP="00443EEF">
      <w:pPr>
        <w:jc w:val="right"/>
        <w:rPr>
          <w:color w:val="000000" w:themeColor="text1"/>
        </w:rPr>
      </w:pPr>
      <w:r>
        <w:rPr>
          <w:color w:val="000000" w:themeColor="text1"/>
        </w:rPr>
        <w:t>находящегося в муниципальной собственности</w:t>
      </w:r>
    </w:p>
    <w:p w:rsidR="00443EEF" w:rsidRDefault="00443EEF" w:rsidP="00443EEF">
      <w:pPr>
        <w:jc w:val="right"/>
        <w:rPr>
          <w:color w:val="000000" w:themeColor="text1"/>
        </w:rPr>
      </w:pPr>
      <w:r>
        <w:rPr>
          <w:rStyle w:val="aff7"/>
          <w:b w:val="0"/>
          <w:color w:val="000000" w:themeColor="text1"/>
        </w:rPr>
        <w:t xml:space="preserve"> </w:t>
      </w:r>
      <w:proofErr w:type="spellStart"/>
      <w:r>
        <w:rPr>
          <w:rStyle w:val="aff7"/>
          <w:b w:val="0"/>
          <w:color w:val="000000" w:themeColor="text1"/>
        </w:rPr>
        <w:t>Салазгорьского</w:t>
      </w:r>
      <w:proofErr w:type="spellEnd"/>
      <w:r>
        <w:rPr>
          <w:rStyle w:val="aff7"/>
          <w:b w:val="0"/>
          <w:color w:val="000000" w:themeColor="text1"/>
        </w:rPr>
        <w:t xml:space="preserve"> сельского поселения</w:t>
      </w:r>
    </w:p>
    <w:p w:rsidR="00443EEF" w:rsidRDefault="00443EEF" w:rsidP="00443EEF">
      <w:pPr>
        <w:pStyle w:val="1"/>
        <w:rPr>
          <w:rFonts w:ascii="Times New Roman" w:eastAsia="Times New Roman" w:hAnsi="Times New Roman" w:cs="Times New Roman"/>
          <w:color w:val="000000" w:themeColor="text1"/>
        </w:rPr>
      </w:pPr>
      <w:r>
        <w:rPr>
          <w:rFonts w:ascii="Times New Roman" w:hAnsi="Times New Roman" w:cs="Times New Roman"/>
          <w:color w:val="000000" w:themeColor="text1"/>
        </w:rPr>
        <w:t xml:space="preserve">Сведения  </w:t>
      </w:r>
      <w:r>
        <w:rPr>
          <w:rFonts w:ascii="Times New Roman" w:hAnsi="Times New Roman" w:cs="Times New Roman"/>
          <w:color w:val="000000" w:themeColor="text1"/>
        </w:rPr>
        <w:br/>
        <w:t xml:space="preserve">о месте нахождения, графике работы и контактных телефонах органов и </w:t>
      </w:r>
      <w:proofErr w:type="spellStart"/>
      <w:r>
        <w:rPr>
          <w:rFonts w:ascii="Times New Roman" w:hAnsi="Times New Roman" w:cs="Times New Roman"/>
          <w:color w:val="000000" w:themeColor="text1"/>
        </w:rPr>
        <w:t>организаций,предоставляющих</w:t>
      </w:r>
      <w:proofErr w:type="spellEnd"/>
      <w:r>
        <w:rPr>
          <w:rFonts w:ascii="Times New Roman" w:hAnsi="Times New Roman" w:cs="Times New Roman"/>
          <w:color w:val="000000" w:themeColor="text1"/>
        </w:rPr>
        <w:t xml:space="preserve"> муниципальную услугу</w:t>
      </w:r>
    </w:p>
    <w:tbl>
      <w:tblPr>
        <w:tblpPr w:leftFromText="180" w:rightFromText="180" w:bottomFromText="80" w:vertAnchor="text" w:horzAnchor="margin" w:tblpXSpec="center" w:tblpY="228"/>
        <w:tblW w:w="1021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22"/>
        <w:gridCol w:w="1547"/>
        <w:gridCol w:w="1984"/>
        <w:gridCol w:w="1780"/>
        <w:gridCol w:w="1401"/>
        <w:gridCol w:w="1681"/>
      </w:tblGrid>
      <w:tr w:rsidR="00443EEF" w:rsidTr="00443EEF">
        <w:tc>
          <w:tcPr>
            <w:tcW w:w="1822" w:type="dxa"/>
            <w:tcBorders>
              <w:top w:val="single" w:sz="4" w:space="0" w:color="auto"/>
              <w:left w:val="single" w:sz="4" w:space="0" w:color="auto"/>
              <w:bottom w:val="single" w:sz="4" w:space="0" w:color="auto"/>
              <w:right w:val="single" w:sz="4" w:space="0" w:color="auto"/>
            </w:tcBorders>
            <w:hideMark/>
          </w:tcPr>
          <w:p w:rsidR="00443EEF" w:rsidRDefault="00443EEF">
            <w:pPr>
              <w:pStyle w:val="aff2"/>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Наименование органов и организаций, предоставляющих муниципальную услугу</w:t>
            </w:r>
          </w:p>
        </w:tc>
        <w:tc>
          <w:tcPr>
            <w:tcW w:w="1547" w:type="dxa"/>
            <w:tcBorders>
              <w:top w:val="single" w:sz="4" w:space="0" w:color="auto"/>
              <w:left w:val="single" w:sz="4" w:space="0" w:color="auto"/>
              <w:bottom w:val="single" w:sz="4" w:space="0" w:color="auto"/>
              <w:right w:val="single" w:sz="4" w:space="0" w:color="auto"/>
            </w:tcBorders>
            <w:hideMark/>
          </w:tcPr>
          <w:p w:rsidR="00443EEF" w:rsidRDefault="00443EEF">
            <w:pPr>
              <w:pStyle w:val="aff2"/>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Почтовый адрес, юридический адрес</w:t>
            </w:r>
          </w:p>
        </w:tc>
        <w:tc>
          <w:tcPr>
            <w:tcW w:w="1984" w:type="dxa"/>
            <w:tcBorders>
              <w:top w:val="single" w:sz="4" w:space="0" w:color="auto"/>
              <w:left w:val="single" w:sz="4" w:space="0" w:color="auto"/>
              <w:bottom w:val="single" w:sz="4" w:space="0" w:color="auto"/>
              <w:right w:val="single" w:sz="4" w:space="0" w:color="auto"/>
            </w:tcBorders>
            <w:hideMark/>
          </w:tcPr>
          <w:p w:rsidR="00443EEF" w:rsidRDefault="00443EEF">
            <w:pPr>
              <w:pStyle w:val="aff2"/>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Ф.И.О., должность</w:t>
            </w:r>
          </w:p>
        </w:tc>
        <w:tc>
          <w:tcPr>
            <w:tcW w:w="1780" w:type="dxa"/>
            <w:tcBorders>
              <w:top w:val="single" w:sz="4" w:space="0" w:color="auto"/>
              <w:left w:val="single" w:sz="4" w:space="0" w:color="auto"/>
              <w:bottom w:val="single" w:sz="4" w:space="0" w:color="auto"/>
              <w:right w:val="single" w:sz="4" w:space="0" w:color="auto"/>
            </w:tcBorders>
            <w:hideMark/>
          </w:tcPr>
          <w:p w:rsidR="00443EEF" w:rsidRDefault="00443EEF">
            <w:pPr>
              <w:pStyle w:val="aff2"/>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Контактные номера телефонов</w:t>
            </w:r>
          </w:p>
        </w:tc>
        <w:tc>
          <w:tcPr>
            <w:tcW w:w="1401" w:type="dxa"/>
            <w:tcBorders>
              <w:top w:val="single" w:sz="4" w:space="0" w:color="auto"/>
              <w:left w:val="single" w:sz="4" w:space="0" w:color="auto"/>
              <w:bottom w:val="single" w:sz="4" w:space="0" w:color="auto"/>
              <w:right w:val="single" w:sz="4" w:space="0" w:color="auto"/>
            </w:tcBorders>
            <w:hideMark/>
          </w:tcPr>
          <w:p w:rsidR="00443EEF" w:rsidRDefault="00443EEF">
            <w:pPr>
              <w:pStyle w:val="aff2"/>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График работы</w:t>
            </w:r>
          </w:p>
        </w:tc>
        <w:tc>
          <w:tcPr>
            <w:tcW w:w="1681" w:type="dxa"/>
            <w:tcBorders>
              <w:top w:val="single" w:sz="4" w:space="0" w:color="auto"/>
              <w:left w:val="single" w:sz="4" w:space="0" w:color="auto"/>
              <w:bottom w:val="single" w:sz="4" w:space="0" w:color="auto"/>
              <w:right w:val="single" w:sz="4" w:space="0" w:color="auto"/>
            </w:tcBorders>
            <w:hideMark/>
          </w:tcPr>
          <w:p w:rsidR="00443EEF" w:rsidRDefault="00443EEF">
            <w:pPr>
              <w:pStyle w:val="aff2"/>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Адрес Интернет сайта (страницы), адрес электронной почты</w:t>
            </w:r>
          </w:p>
        </w:tc>
      </w:tr>
      <w:tr w:rsidR="00443EEF" w:rsidTr="00443EEF">
        <w:tc>
          <w:tcPr>
            <w:tcW w:w="1822" w:type="dxa"/>
            <w:tcBorders>
              <w:top w:val="single" w:sz="4" w:space="0" w:color="auto"/>
              <w:left w:val="single" w:sz="4" w:space="0" w:color="auto"/>
              <w:bottom w:val="single" w:sz="4" w:space="0" w:color="auto"/>
              <w:right w:val="single" w:sz="4" w:space="0" w:color="auto"/>
            </w:tcBorders>
            <w:hideMark/>
          </w:tcPr>
          <w:p w:rsidR="00443EEF" w:rsidRDefault="00443EEF">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 xml:space="preserve">Администрация </w:t>
            </w:r>
            <w:r>
              <w:rPr>
                <w:rStyle w:val="aff7"/>
                <w:rFonts w:ascii="Times New Roman" w:hAnsi="Times New Roman"/>
                <w:b w:val="0"/>
                <w:color w:val="000000" w:themeColor="text1"/>
                <w:lang w:eastAsia="en-US"/>
              </w:rPr>
              <w:t xml:space="preserve"> </w:t>
            </w:r>
            <w:proofErr w:type="spellStart"/>
            <w:r>
              <w:rPr>
                <w:rStyle w:val="aff7"/>
                <w:rFonts w:ascii="Times New Roman" w:hAnsi="Times New Roman"/>
                <w:b w:val="0"/>
                <w:color w:val="000000" w:themeColor="text1"/>
                <w:lang w:eastAsia="en-US"/>
              </w:rPr>
              <w:t>Салазгорьского</w:t>
            </w:r>
            <w:proofErr w:type="spellEnd"/>
            <w:r>
              <w:rPr>
                <w:rStyle w:val="aff7"/>
                <w:rFonts w:ascii="Times New Roman" w:hAnsi="Times New Roman"/>
                <w:b w:val="0"/>
                <w:color w:val="000000" w:themeColor="text1"/>
                <w:lang w:eastAsia="en-US"/>
              </w:rPr>
              <w:t xml:space="preserve"> сельского поселения</w:t>
            </w:r>
          </w:p>
        </w:tc>
        <w:tc>
          <w:tcPr>
            <w:tcW w:w="1547" w:type="dxa"/>
            <w:tcBorders>
              <w:top w:val="single" w:sz="4" w:space="0" w:color="auto"/>
              <w:left w:val="single" w:sz="4" w:space="0" w:color="auto"/>
              <w:bottom w:val="single" w:sz="4" w:space="0" w:color="auto"/>
              <w:right w:val="single" w:sz="4" w:space="0" w:color="auto"/>
            </w:tcBorders>
            <w:hideMark/>
          </w:tcPr>
          <w:p w:rsidR="00443EEF" w:rsidRDefault="00443EEF">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431045,</w:t>
            </w:r>
          </w:p>
          <w:p w:rsidR="00443EEF" w:rsidRDefault="00443EEF">
            <w:pPr>
              <w:pStyle w:val="aff2"/>
              <w:rPr>
                <w:rFonts w:ascii="Times New Roman" w:hAnsi="Times New Roman" w:cs="Times New Roman"/>
                <w:color w:val="000000" w:themeColor="text1"/>
                <w:sz w:val="22"/>
                <w:szCs w:val="22"/>
                <w:lang w:eastAsia="en-US"/>
              </w:rPr>
            </w:pPr>
            <w:proofErr w:type="spellStart"/>
            <w:r>
              <w:rPr>
                <w:rFonts w:ascii="Times New Roman" w:hAnsi="Times New Roman" w:cs="Times New Roman"/>
                <w:color w:val="000000" w:themeColor="text1"/>
                <w:sz w:val="22"/>
                <w:szCs w:val="22"/>
                <w:lang w:eastAsia="en-US"/>
              </w:rPr>
              <w:t>Торбеевский</w:t>
            </w:r>
            <w:proofErr w:type="spellEnd"/>
            <w:r>
              <w:rPr>
                <w:rFonts w:ascii="Times New Roman" w:hAnsi="Times New Roman" w:cs="Times New Roman"/>
                <w:color w:val="000000" w:themeColor="text1"/>
                <w:sz w:val="22"/>
                <w:szCs w:val="22"/>
                <w:lang w:eastAsia="en-US"/>
              </w:rPr>
              <w:t xml:space="preserve"> район, </w:t>
            </w:r>
            <w:proofErr w:type="spellStart"/>
            <w:r>
              <w:rPr>
                <w:rFonts w:ascii="Times New Roman" w:hAnsi="Times New Roman" w:cs="Times New Roman"/>
                <w:color w:val="000000" w:themeColor="text1"/>
                <w:sz w:val="22"/>
                <w:szCs w:val="22"/>
                <w:lang w:eastAsia="en-US"/>
              </w:rPr>
              <w:t>с.Салазгорь</w:t>
            </w:r>
            <w:proofErr w:type="spellEnd"/>
            <w:r>
              <w:rPr>
                <w:rFonts w:ascii="Times New Roman" w:hAnsi="Times New Roman" w:cs="Times New Roman"/>
                <w:color w:val="000000" w:themeColor="text1"/>
                <w:sz w:val="22"/>
                <w:szCs w:val="22"/>
                <w:lang w:eastAsia="en-US"/>
              </w:rPr>
              <w:t>, ул. Кооперативная, д.7</w:t>
            </w:r>
          </w:p>
        </w:tc>
        <w:tc>
          <w:tcPr>
            <w:tcW w:w="1984" w:type="dxa"/>
            <w:tcBorders>
              <w:top w:val="single" w:sz="4" w:space="0" w:color="auto"/>
              <w:left w:val="single" w:sz="4" w:space="0" w:color="auto"/>
              <w:bottom w:val="single" w:sz="4" w:space="0" w:color="auto"/>
              <w:right w:val="single" w:sz="4" w:space="0" w:color="auto"/>
            </w:tcBorders>
            <w:hideMark/>
          </w:tcPr>
          <w:p w:rsidR="00443EEF" w:rsidRDefault="00443EEF">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 xml:space="preserve">Солдатова Г.П..- глава </w:t>
            </w:r>
            <w:r>
              <w:rPr>
                <w:rStyle w:val="aff7"/>
                <w:rFonts w:ascii="Times New Roman" w:hAnsi="Times New Roman"/>
                <w:b w:val="0"/>
                <w:color w:val="000000" w:themeColor="text1"/>
                <w:lang w:eastAsia="en-US"/>
              </w:rPr>
              <w:t xml:space="preserve"> </w:t>
            </w:r>
            <w:proofErr w:type="spellStart"/>
            <w:r>
              <w:rPr>
                <w:rStyle w:val="aff7"/>
                <w:rFonts w:ascii="Times New Roman" w:hAnsi="Times New Roman"/>
                <w:b w:val="0"/>
                <w:color w:val="000000" w:themeColor="text1"/>
                <w:lang w:eastAsia="en-US"/>
              </w:rPr>
              <w:t>Салазгорьского</w:t>
            </w:r>
            <w:proofErr w:type="spellEnd"/>
            <w:r>
              <w:rPr>
                <w:rStyle w:val="aff7"/>
                <w:rFonts w:ascii="Times New Roman" w:hAnsi="Times New Roman"/>
                <w:b w:val="0"/>
                <w:color w:val="000000" w:themeColor="text1"/>
                <w:lang w:eastAsia="en-US"/>
              </w:rPr>
              <w:t xml:space="preserve"> сельского поселения</w:t>
            </w:r>
          </w:p>
        </w:tc>
        <w:tc>
          <w:tcPr>
            <w:tcW w:w="1780" w:type="dxa"/>
            <w:tcBorders>
              <w:top w:val="single" w:sz="4" w:space="0" w:color="auto"/>
              <w:left w:val="single" w:sz="4" w:space="0" w:color="auto"/>
              <w:bottom w:val="single" w:sz="4" w:space="0" w:color="auto"/>
              <w:right w:val="single" w:sz="4" w:space="0" w:color="auto"/>
            </w:tcBorders>
            <w:hideMark/>
          </w:tcPr>
          <w:p w:rsidR="00443EEF" w:rsidRDefault="00443EEF">
            <w:pPr>
              <w:pStyle w:val="aff2"/>
              <w:jc w:val="center"/>
              <w:rPr>
                <w:rFonts w:ascii="Times New Roman" w:hAnsi="Times New Roman" w:cs="Times New Roman"/>
                <w:color w:val="000000" w:themeColor="text1"/>
                <w:sz w:val="22"/>
                <w:szCs w:val="22"/>
                <w:lang w:val="en-US" w:eastAsia="en-US"/>
              </w:rPr>
            </w:pPr>
            <w:r>
              <w:rPr>
                <w:rFonts w:ascii="Times New Roman" w:hAnsi="Times New Roman" w:cs="Times New Roman"/>
                <w:color w:val="000000" w:themeColor="text1"/>
                <w:sz w:val="22"/>
                <w:szCs w:val="22"/>
                <w:lang w:eastAsia="en-US"/>
              </w:rPr>
              <w:t>8(83456) 2-48-37</w:t>
            </w:r>
          </w:p>
        </w:tc>
        <w:tc>
          <w:tcPr>
            <w:tcW w:w="1401" w:type="dxa"/>
            <w:tcBorders>
              <w:top w:val="single" w:sz="4" w:space="0" w:color="auto"/>
              <w:left w:val="single" w:sz="4" w:space="0" w:color="auto"/>
              <w:bottom w:val="single" w:sz="4" w:space="0" w:color="auto"/>
              <w:right w:val="single" w:sz="4" w:space="0" w:color="auto"/>
            </w:tcBorders>
            <w:hideMark/>
          </w:tcPr>
          <w:p w:rsidR="00443EEF" w:rsidRDefault="00443EEF">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понедельник - пятница с 9.00 до 17.00 ч., перерыв на обед с 13.00 до 14.00 ч.; выходные дни - суббота, воскресенье</w:t>
            </w:r>
          </w:p>
        </w:tc>
        <w:tc>
          <w:tcPr>
            <w:tcW w:w="1681" w:type="dxa"/>
            <w:tcBorders>
              <w:top w:val="single" w:sz="4" w:space="0" w:color="auto"/>
              <w:left w:val="single" w:sz="4" w:space="0" w:color="auto"/>
              <w:bottom w:val="single" w:sz="4" w:space="0" w:color="auto"/>
              <w:right w:val="single" w:sz="4" w:space="0" w:color="auto"/>
            </w:tcBorders>
          </w:tcPr>
          <w:p w:rsidR="00443EEF" w:rsidRDefault="001705E5">
            <w:pPr>
              <w:pStyle w:val="aff2"/>
              <w:rPr>
                <w:rFonts w:ascii="Times New Roman" w:hAnsi="Times New Roman" w:cs="Times New Roman"/>
                <w:color w:val="000000" w:themeColor="text1"/>
                <w:sz w:val="22"/>
                <w:szCs w:val="22"/>
                <w:lang w:eastAsia="en-US"/>
              </w:rPr>
            </w:pPr>
            <w:hyperlink r:id="rId51" w:history="1">
              <w:proofErr w:type="spellStart"/>
              <w:r w:rsidR="00443EEF">
                <w:rPr>
                  <w:rStyle w:val="af8"/>
                  <w:rFonts w:ascii="Times New Roman" w:hAnsi="Times New Roman" w:cs="Times New Roman"/>
                  <w:color w:val="000000" w:themeColor="text1"/>
                  <w:lang w:val="en-US" w:eastAsia="en-US"/>
                </w:rPr>
                <w:t>torbeevo</w:t>
              </w:r>
              <w:proofErr w:type="spellEnd"/>
              <w:r w:rsidR="00443EEF">
                <w:rPr>
                  <w:rStyle w:val="af8"/>
                  <w:rFonts w:ascii="Times New Roman" w:hAnsi="Times New Roman" w:cs="Times New Roman"/>
                  <w:color w:val="000000" w:themeColor="text1"/>
                  <w:lang w:eastAsia="en-US"/>
                </w:rPr>
                <w:t>.</w:t>
              </w:r>
              <w:r w:rsidR="00443EEF">
                <w:rPr>
                  <w:rStyle w:val="af8"/>
                  <w:rFonts w:ascii="Times New Roman" w:hAnsi="Times New Roman" w:cs="Times New Roman"/>
                  <w:color w:val="000000" w:themeColor="text1"/>
                  <w:lang w:val="en-US" w:eastAsia="en-US"/>
                </w:rPr>
                <w:t>e</w:t>
              </w:r>
              <w:r w:rsidR="00443EEF">
                <w:rPr>
                  <w:rStyle w:val="af8"/>
                  <w:rFonts w:ascii="Times New Roman" w:hAnsi="Times New Roman" w:cs="Times New Roman"/>
                  <w:color w:val="000000" w:themeColor="text1"/>
                  <w:lang w:eastAsia="en-US"/>
                </w:rPr>
                <w:t>-</w:t>
              </w:r>
              <w:proofErr w:type="spellStart"/>
              <w:r w:rsidR="00443EEF">
                <w:rPr>
                  <w:rStyle w:val="af8"/>
                  <w:rFonts w:ascii="Times New Roman" w:hAnsi="Times New Roman" w:cs="Times New Roman"/>
                  <w:color w:val="000000" w:themeColor="text1"/>
                  <w:lang w:val="en-US" w:eastAsia="en-US"/>
                </w:rPr>
                <w:t>mordovia</w:t>
              </w:r>
              <w:proofErr w:type="spellEnd"/>
              <w:r w:rsidR="00443EEF">
                <w:rPr>
                  <w:rStyle w:val="af8"/>
                  <w:rFonts w:ascii="Times New Roman" w:hAnsi="Times New Roman" w:cs="Times New Roman"/>
                  <w:color w:val="000000" w:themeColor="text1"/>
                  <w:lang w:eastAsia="en-US"/>
                </w:rPr>
                <w:t>.</w:t>
              </w:r>
              <w:proofErr w:type="spellStart"/>
              <w:r w:rsidR="00443EEF">
                <w:rPr>
                  <w:rStyle w:val="af8"/>
                  <w:rFonts w:ascii="Times New Roman" w:hAnsi="Times New Roman" w:cs="Times New Roman"/>
                  <w:color w:val="000000" w:themeColor="text1"/>
                  <w:lang w:eastAsia="en-US"/>
                </w:rPr>
                <w:t>ru</w:t>
              </w:r>
              <w:proofErr w:type="spellEnd"/>
            </w:hyperlink>
            <w:r w:rsidR="00443EEF">
              <w:rPr>
                <w:rFonts w:ascii="Times New Roman" w:hAnsi="Times New Roman" w:cs="Times New Roman"/>
                <w:color w:val="000000" w:themeColor="text1"/>
                <w:sz w:val="22"/>
                <w:szCs w:val="22"/>
                <w:lang w:eastAsia="en-US"/>
              </w:rPr>
              <w:t>.;</w:t>
            </w:r>
          </w:p>
          <w:p w:rsidR="00443EEF" w:rsidRDefault="00443EEF">
            <w:pPr>
              <w:pStyle w:val="aff2"/>
              <w:rPr>
                <w:rFonts w:ascii="Times New Roman" w:hAnsi="Times New Roman" w:cs="Times New Roman"/>
                <w:color w:val="000000" w:themeColor="text1"/>
                <w:sz w:val="22"/>
                <w:szCs w:val="22"/>
                <w:lang w:eastAsia="en-US"/>
              </w:rPr>
            </w:pPr>
          </w:p>
          <w:p w:rsidR="00443EEF" w:rsidRDefault="00443EEF">
            <w:pPr>
              <w:pStyle w:val="aff2"/>
              <w:rPr>
                <w:rFonts w:ascii="Times New Roman" w:hAnsi="Times New Roman" w:cs="Times New Roman"/>
                <w:color w:val="000000" w:themeColor="text1"/>
                <w:sz w:val="22"/>
                <w:szCs w:val="22"/>
                <w:lang w:eastAsia="en-US"/>
              </w:rPr>
            </w:pPr>
            <w:proofErr w:type="spellStart"/>
            <w:r>
              <w:rPr>
                <w:rFonts w:ascii="Times New Roman" w:hAnsi="Times New Roman" w:cs="Times New Roman"/>
                <w:color w:val="000000" w:themeColor="text1"/>
                <w:sz w:val="22"/>
                <w:szCs w:val="22"/>
                <w:lang w:eastAsia="en-US"/>
              </w:rPr>
              <w:t>ad</w:t>
            </w:r>
            <w:proofErr w:type="spellEnd"/>
            <w:r>
              <w:rPr>
                <w:rFonts w:ascii="Times New Roman" w:hAnsi="Times New Roman" w:cs="Times New Roman"/>
                <w:color w:val="000000" w:themeColor="text1"/>
                <w:sz w:val="22"/>
                <w:szCs w:val="22"/>
                <w:lang w:eastAsia="en-US"/>
              </w:rPr>
              <w:t>-</w:t>
            </w:r>
            <w:proofErr w:type="spellStart"/>
            <w:r>
              <w:rPr>
                <w:rFonts w:ascii="Times New Roman" w:hAnsi="Times New Roman" w:cs="Times New Roman"/>
                <w:color w:val="000000" w:themeColor="text1"/>
                <w:sz w:val="22"/>
                <w:szCs w:val="22"/>
                <w:lang w:val="en-US" w:eastAsia="en-US"/>
              </w:rPr>
              <w:t>salazgor</w:t>
            </w:r>
            <w:proofErr w:type="spellEnd"/>
            <w:r>
              <w:rPr>
                <w:rFonts w:ascii="Times New Roman" w:hAnsi="Times New Roman" w:cs="Times New Roman"/>
                <w:color w:val="000000" w:themeColor="text1"/>
                <w:sz w:val="22"/>
                <w:szCs w:val="22"/>
                <w:lang w:eastAsia="en-US"/>
              </w:rPr>
              <w:t>2012@yandex.ru</w:t>
            </w:r>
          </w:p>
        </w:tc>
      </w:tr>
      <w:tr w:rsidR="00443EEF" w:rsidTr="00443EEF">
        <w:tc>
          <w:tcPr>
            <w:tcW w:w="1822" w:type="dxa"/>
            <w:tcBorders>
              <w:top w:val="single" w:sz="4" w:space="0" w:color="auto"/>
              <w:left w:val="single" w:sz="4" w:space="0" w:color="auto"/>
              <w:bottom w:val="single" w:sz="4" w:space="0" w:color="auto"/>
              <w:right w:val="single" w:sz="4" w:space="0" w:color="auto"/>
            </w:tcBorders>
            <w:hideMark/>
          </w:tcPr>
          <w:p w:rsidR="00443EEF" w:rsidRDefault="00443EEF">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 xml:space="preserve">Муниципальное бюджетное учреждение  </w:t>
            </w:r>
            <w:proofErr w:type="spellStart"/>
            <w:r>
              <w:rPr>
                <w:rFonts w:ascii="Times New Roman" w:hAnsi="Times New Roman" w:cs="Times New Roman"/>
                <w:color w:val="000000" w:themeColor="text1"/>
                <w:sz w:val="22"/>
                <w:szCs w:val="22"/>
                <w:lang w:eastAsia="en-US"/>
              </w:rPr>
              <w:t>Торбеевского</w:t>
            </w:r>
            <w:proofErr w:type="spellEnd"/>
            <w:r>
              <w:rPr>
                <w:rFonts w:ascii="Times New Roman" w:hAnsi="Times New Roman" w:cs="Times New Roman"/>
                <w:color w:val="000000" w:themeColor="text1"/>
                <w:sz w:val="22"/>
                <w:szCs w:val="22"/>
                <w:lang w:eastAsia="en-US"/>
              </w:rPr>
              <w:t xml:space="preserve"> муниципального района "Многофункциональный центр предоставления государственных и муниципальных услуг"</w:t>
            </w:r>
          </w:p>
        </w:tc>
        <w:tc>
          <w:tcPr>
            <w:tcW w:w="1547" w:type="dxa"/>
            <w:tcBorders>
              <w:top w:val="single" w:sz="4" w:space="0" w:color="auto"/>
              <w:left w:val="single" w:sz="4" w:space="0" w:color="auto"/>
              <w:bottom w:val="single" w:sz="4" w:space="0" w:color="auto"/>
              <w:right w:val="single" w:sz="4" w:space="0" w:color="auto"/>
            </w:tcBorders>
            <w:hideMark/>
          </w:tcPr>
          <w:p w:rsidR="00443EEF" w:rsidRDefault="00443EEF">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 xml:space="preserve">431030, </w:t>
            </w:r>
            <w:proofErr w:type="spellStart"/>
            <w:r>
              <w:rPr>
                <w:rFonts w:ascii="Times New Roman" w:hAnsi="Times New Roman" w:cs="Times New Roman"/>
                <w:color w:val="000000" w:themeColor="text1"/>
                <w:sz w:val="22"/>
                <w:szCs w:val="22"/>
                <w:lang w:eastAsia="en-US"/>
              </w:rPr>
              <w:t>рп</w:t>
            </w:r>
            <w:proofErr w:type="spellEnd"/>
            <w:r>
              <w:rPr>
                <w:rFonts w:ascii="Times New Roman" w:hAnsi="Times New Roman" w:cs="Times New Roman"/>
                <w:color w:val="000000" w:themeColor="text1"/>
                <w:sz w:val="22"/>
                <w:szCs w:val="22"/>
                <w:lang w:eastAsia="en-US"/>
              </w:rPr>
              <w:t xml:space="preserve"> Торбеево, ул. </w:t>
            </w:r>
            <w:proofErr w:type="spellStart"/>
            <w:r>
              <w:rPr>
                <w:rFonts w:ascii="Times New Roman" w:hAnsi="Times New Roman" w:cs="Times New Roman"/>
                <w:color w:val="000000" w:themeColor="text1"/>
                <w:sz w:val="22"/>
                <w:szCs w:val="22"/>
                <w:lang w:eastAsia="en-US"/>
              </w:rPr>
              <w:t>К.Маркса</w:t>
            </w:r>
            <w:proofErr w:type="spellEnd"/>
            <w:r>
              <w:rPr>
                <w:rFonts w:ascii="Times New Roman" w:hAnsi="Times New Roman" w:cs="Times New Roman"/>
                <w:color w:val="000000" w:themeColor="text1"/>
                <w:sz w:val="22"/>
                <w:szCs w:val="22"/>
                <w:lang w:eastAsia="en-US"/>
              </w:rPr>
              <w:t>, д. 7</w:t>
            </w:r>
          </w:p>
        </w:tc>
        <w:tc>
          <w:tcPr>
            <w:tcW w:w="1984" w:type="dxa"/>
            <w:tcBorders>
              <w:top w:val="single" w:sz="4" w:space="0" w:color="auto"/>
              <w:left w:val="single" w:sz="4" w:space="0" w:color="auto"/>
              <w:bottom w:val="single" w:sz="4" w:space="0" w:color="auto"/>
              <w:right w:val="single" w:sz="4" w:space="0" w:color="auto"/>
            </w:tcBorders>
            <w:hideMark/>
          </w:tcPr>
          <w:p w:rsidR="00443EEF" w:rsidRDefault="00443EEF">
            <w:pPr>
              <w:pStyle w:val="aff2"/>
              <w:rPr>
                <w:rFonts w:ascii="Times New Roman" w:hAnsi="Times New Roman" w:cs="Times New Roman"/>
                <w:color w:val="000000" w:themeColor="text1"/>
                <w:sz w:val="22"/>
                <w:szCs w:val="22"/>
                <w:lang w:eastAsia="en-US"/>
              </w:rPr>
            </w:pPr>
            <w:proofErr w:type="spellStart"/>
            <w:r>
              <w:rPr>
                <w:rFonts w:ascii="Times New Roman" w:hAnsi="Times New Roman" w:cs="Times New Roman"/>
                <w:color w:val="000000" w:themeColor="text1"/>
                <w:sz w:val="22"/>
                <w:szCs w:val="22"/>
                <w:lang w:eastAsia="en-US"/>
              </w:rPr>
              <w:t>Есякова</w:t>
            </w:r>
            <w:proofErr w:type="spellEnd"/>
            <w:r>
              <w:rPr>
                <w:rFonts w:ascii="Times New Roman" w:hAnsi="Times New Roman" w:cs="Times New Roman"/>
                <w:color w:val="000000" w:themeColor="text1"/>
                <w:sz w:val="22"/>
                <w:szCs w:val="22"/>
                <w:lang w:eastAsia="en-US"/>
              </w:rPr>
              <w:t xml:space="preserve"> И.А. -директор МБУ "МФЦ"</w:t>
            </w:r>
          </w:p>
        </w:tc>
        <w:tc>
          <w:tcPr>
            <w:tcW w:w="1780" w:type="dxa"/>
            <w:tcBorders>
              <w:top w:val="single" w:sz="4" w:space="0" w:color="auto"/>
              <w:left w:val="single" w:sz="4" w:space="0" w:color="auto"/>
              <w:bottom w:val="single" w:sz="4" w:space="0" w:color="auto"/>
              <w:right w:val="single" w:sz="4" w:space="0" w:color="auto"/>
            </w:tcBorders>
          </w:tcPr>
          <w:p w:rsidR="00443EEF" w:rsidRDefault="00443EEF">
            <w:pPr>
              <w:pStyle w:val="aff2"/>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8 (83456) 2-00-61,</w:t>
            </w:r>
          </w:p>
          <w:p w:rsidR="00443EEF" w:rsidRDefault="00443EEF">
            <w:pPr>
              <w:pStyle w:val="aff2"/>
              <w:jc w:val="center"/>
              <w:rPr>
                <w:rFonts w:ascii="Times New Roman" w:hAnsi="Times New Roman" w:cs="Times New Roman"/>
                <w:color w:val="000000" w:themeColor="text1"/>
                <w:sz w:val="22"/>
                <w:szCs w:val="22"/>
                <w:lang w:eastAsia="en-US"/>
              </w:rPr>
            </w:pPr>
          </w:p>
        </w:tc>
        <w:tc>
          <w:tcPr>
            <w:tcW w:w="1401" w:type="dxa"/>
            <w:tcBorders>
              <w:top w:val="single" w:sz="4" w:space="0" w:color="auto"/>
              <w:left w:val="single" w:sz="4" w:space="0" w:color="auto"/>
              <w:bottom w:val="single" w:sz="4" w:space="0" w:color="auto"/>
              <w:right w:val="single" w:sz="4" w:space="0" w:color="auto"/>
            </w:tcBorders>
            <w:hideMark/>
          </w:tcPr>
          <w:p w:rsidR="00443EEF" w:rsidRDefault="00443EEF">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понедельник - пятница с 8.30 до 17.30 ч., перерыв на обед с 13.00 до 14.00 ч.;. суббота, воскресенье выходной</w:t>
            </w:r>
          </w:p>
          <w:p w:rsidR="00443EEF" w:rsidRDefault="00443EEF">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день.</w:t>
            </w:r>
          </w:p>
        </w:tc>
        <w:tc>
          <w:tcPr>
            <w:tcW w:w="1681" w:type="dxa"/>
            <w:tcBorders>
              <w:top w:val="single" w:sz="4" w:space="0" w:color="auto"/>
              <w:left w:val="single" w:sz="4" w:space="0" w:color="auto"/>
              <w:bottom w:val="single" w:sz="4" w:space="0" w:color="auto"/>
              <w:right w:val="single" w:sz="4" w:space="0" w:color="auto"/>
            </w:tcBorders>
            <w:hideMark/>
          </w:tcPr>
          <w:p w:rsidR="00443EEF" w:rsidRDefault="00443EEF">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val="en-US" w:eastAsia="en-US"/>
              </w:rPr>
              <w:t>torbeevomfc@gmail.com</w:t>
            </w:r>
          </w:p>
        </w:tc>
      </w:tr>
    </w:tbl>
    <w:p w:rsidR="00443EEF" w:rsidRDefault="00443EEF" w:rsidP="00443EEF">
      <w:pPr>
        <w:ind w:firstLine="697"/>
        <w:jc w:val="right"/>
        <w:rPr>
          <w:rStyle w:val="aff7"/>
          <w:rFonts w:ascii="Calibri" w:eastAsia="Calibri" w:hAnsi="Calibri"/>
          <w:b w:val="0"/>
          <w:color w:val="000000" w:themeColor="text1"/>
          <w:sz w:val="22"/>
          <w:szCs w:val="22"/>
          <w:lang w:eastAsia="en-US"/>
        </w:rPr>
      </w:pPr>
    </w:p>
    <w:p w:rsidR="00443EEF" w:rsidRDefault="00443EEF" w:rsidP="00443EEF">
      <w:pPr>
        <w:ind w:firstLine="697"/>
        <w:jc w:val="right"/>
        <w:rPr>
          <w:rStyle w:val="aff7"/>
          <w:b w:val="0"/>
          <w:color w:val="000000" w:themeColor="text1"/>
        </w:rPr>
      </w:pPr>
    </w:p>
    <w:p w:rsidR="00443EEF" w:rsidRDefault="00443EEF" w:rsidP="00443EEF">
      <w:pPr>
        <w:ind w:firstLine="697"/>
        <w:jc w:val="right"/>
        <w:rPr>
          <w:rStyle w:val="aff7"/>
          <w:b w:val="0"/>
          <w:color w:val="000000" w:themeColor="text1"/>
        </w:rPr>
      </w:pPr>
    </w:p>
    <w:p w:rsidR="00443EEF" w:rsidRDefault="00443EEF" w:rsidP="00443EEF">
      <w:pPr>
        <w:ind w:firstLine="697"/>
        <w:jc w:val="right"/>
        <w:rPr>
          <w:rStyle w:val="aff7"/>
          <w:b w:val="0"/>
          <w:color w:val="000000" w:themeColor="text1"/>
        </w:rPr>
      </w:pPr>
    </w:p>
    <w:p w:rsidR="00443EEF" w:rsidRDefault="00443EEF" w:rsidP="00443EEF">
      <w:pPr>
        <w:ind w:firstLine="697"/>
        <w:jc w:val="right"/>
        <w:rPr>
          <w:rStyle w:val="aff7"/>
          <w:b w:val="0"/>
          <w:color w:val="000000" w:themeColor="text1"/>
        </w:rPr>
      </w:pPr>
    </w:p>
    <w:p w:rsidR="00443EEF" w:rsidRDefault="00443EEF" w:rsidP="00443EEF">
      <w:pPr>
        <w:ind w:firstLine="697"/>
        <w:jc w:val="right"/>
        <w:rPr>
          <w:rStyle w:val="aff7"/>
          <w:b w:val="0"/>
          <w:color w:val="000000" w:themeColor="text1"/>
        </w:rPr>
      </w:pPr>
    </w:p>
    <w:p w:rsidR="00443EEF" w:rsidRDefault="00443EEF" w:rsidP="00443EEF">
      <w:pPr>
        <w:ind w:firstLine="697"/>
        <w:jc w:val="right"/>
        <w:rPr>
          <w:rStyle w:val="aff7"/>
          <w:b w:val="0"/>
          <w:color w:val="000000" w:themeColor="text1"/>
        </w:rPr>
      </w:pPr>
      <w:bookmarkStart w:id="70" w:name="_GoBack"/>
      <w:bookmarkEnd w:id="70"/>
    </w:p>
    <w:p w:rsidR="00443EEF" w:rsidRDefault="00443EEF" w:rsidP="00443EEF">
      <w:pPr>
        <w:rPr>
          <w:rStyle w:val="aff7"/>
          <w:b w:val="0"/>
          <w:color w:val="000000" w:themeColor="text1"/>
          <w:lang w:val="en-US"/>
        </w:rPr>
      </w:pPr>
    </w:p>
    <w:p w:rsidR="00443EEF" w:rsidRDefault="00443EEF" w:rsidP="00443EEF">
      <w:pPr>
        <w:ind w:firstLine="697"/>
        <w:jc w:val="right"/>
        <w:rPr>
          <w:rStyle w:val="aff7"/>
          <w:b w:val="0"/>
          <w:color w:val="000000" w:themeColor="text1"/>
        </w:rPr>
      </w:pPr>
    </w:p>
    <w:p w:rsidR="00443EEF" w:rsidRDefault="00443EEF" w:rsidP="00443EEF">
      <w:pPr>
        <w:ind w:firstLine="697"/>
        <w:jc w:val="right"/>
        <w:rPr>
          <w:rFonts w:ascii="Calibri" w:hAnsi="Calibri"/>
        </w:rPr>
      </w:pPr>
      <w:r>
        <w:rPr>
          <w:rStyle w:val="aff7"/>
          <w:b w:val="0"/>
          <w:color w:val="000000" w:themeColor="text1"/>
        </w:rPr>
        <w:t>Приложение N 6</w:t>
      </w:r>
    </w:p>
    <w:p w:rsidR="00443EEF" w:rsidRDefault="00443EEF" w:rsidP="00443EEF">
      <w:pPr>
        <w:ind w:firstLine="697"/>
        <w:jc w:val="right"/>
        <w:rPr>
          <w:color w:val="000000" w:themeColor="text1"/>
        </w:rPr>
      </w:pPr>
      <w:r>
        <w:rPr>
          <w:rStyle w:val="aff7"/>
          <w:b w:val="0"/>
          <w:color w:val="000000" w:themeColor="text1"/>
        </w:rPr>
        <w:t xml:space="preserve">к </w:t>
      </w:r>
      <w:hyperlink r:id="rId52" w:anchor="sub_1000" w:history="1">
        <w:r>
          <w:rPr>
            <w:rStyle w:val="aff6"/>
            <w:bCs/>
            <w:color w:val="000000" w:themeColor="text1"/>
          </w:rPr>
          <w:t>административному регламенту</w:t>
        </w:r>
      </w:hyperlink>
    </w:p>
    <w:p w:rsidR="00443EEF" w:rsidRDefault="00443EEF" w:rsidP="00443EEF">
      <w:pPr>
        <w:ind w:firstLine="697"/>
        <w:jc w:val="right"/>
        <w:rPr>
          <w:rStyle w:val="aff7"/>
          <w:rFonts w:ascii="Calibri" w:hAnsi="Calibri"/>
          <w:b w:val="0"/>
          <w:color w:val="000000" w:themeColor="text1"/>
        </w:rPr>
      </w:pPr>
      <w:r>
        <w:rPr>
          <w:rStyle w:val="aff7"/>
          <w:b w:val="0"/>
          <w:color w:val="000000" w:themeColor="text1"/>
        </w:rPr>
        <w:t xml:space="preserve">Администрации </w:t>
      </w:r>
      <w:proofErr w:type="spellStart"/>
      <w:r>
        <w:rPr>
          <w:rStyle w:val="aff7"/>
          <w:b w:val="0"/>
          <w:color w:val="000000" w:themeColor="text1"/>
        </w:rPr>
        <w:t>Салазгорьского</w:t>
      </w:r>
      <w:proofErr w:type="spellEnd"/>
      <w:r>
        <w:rPr>
          <w:rStyle w:val="aff7"/>
          <w:b w:val="0"/>
          <w:color w:val="000000" w:themeColor="text1"/>
        </w:rPr>
        <w:t xml:space="preserve"> сельского поселения </w:t>
      </w:r>
    </w:p>
    <w:p w:rsidR="00443EEF" w:rsidRDefault="00443EEF" w:rsidP="00443EEF">
      <w:pPr>
        <w:ind w:firstLine="697"/>
        <w:jc w:val="right"/>
      </w:pPr>
      <w:proofErr w:type="spellStart"/>
      <w:r>
        <w:rPr>
          <w:rStyle w:val="aff7"/>
          <w:b w:val="0"/>
          <w:color w:val="000000" w:themeColor="text1"/>
        </w:rPr>
        <w:t>Торбеевского</w:t>
      </w:r>
      <w:proofErr w:type="spellEnd"/>
      <w:r>
        <w:rPr>
          <w:rStyle w:val="aff7"/>
          <w:b w:val="0"/>
          <w:color w:val="000000" w:themeColor="text1"/>
        </w:rPr>
        <w:t xml:space="preserve"> муниципального района</w:t>
      </w:r>
    </w:p>
    <w:p w:rsidR="00443EEF" w:rsidRDefault="00443EEF" w:rsidP="00443EEF">
      <w:pPr>
        <w:jc w:val="right"/>
        <w:rPr>
          <w:color w:val="000000" w:themeColor="text1"/>
        </w:rPr>
      </w:pPr>
      <w:r>
        <w:rPr>
          <w:color w:val="000000" w:themeColor="text1"/>
        </w:rPr>
        <w:lastRenderedPageBreak/>
        <w:t xml:space="preserve">по предоставлению  в аренду, безвозмездное пользование, </w:t>
      </w:r>
    </w:p>
    <w:p w:rsidR="00443EEF" w:rsidRDefault="00443EEF" w:rsidP="00443EEF">
      <w:pPr>
        <w:jc w:val="right"/>
        <w:rPr>
          <w:color w:val="000000" w:themeColor="text1"/>
        </w:rPr>
      </w:pPr>
      <w:r>
        <w:rPr>
          <w:color w:val="000000" w:themeColor="text1"/>
        </w:rPr>
        <w:t xml:space="preserve">согласование передачи в субаренду имущества, </w:t>
      </w:r>
    </w:p>
    <w:p w:rsidR="00443EEF" w:rsidRDefault="00443EEF" w:rsidP="00443EEF">
      <w:pPr>
        <w:jc w:val="right"/>
        <w:rPr>
          <w:color w:val="000000" w:themeColor="text1"/>
        </w:rPr>
      </w:pPr>
      <w:r>
        <w:rPr>
          <w:color w:val="000000" w:themeColor="text1"/>
        </w:rPr>
        <w:t>находящегося в муниципальной собственности</w:t>
      </w:r>
    </w:p>
    <w:p w:rsidR="00443EEF" w:rsidRDefault="00443EEF" w:rsidP="00443EEF">
      <w:pPr>
        <w:jc w:val="right"/>
        <w:rPr>
          <w:color w:val="000000" w:themeColor="text1"/>
        </w:rPr>
      </w:pPr>
      <w:r>
        <w:rPr>
          <w:color w:val="000000" w:themeColor="text1"/>
        </w:rPr>
        <w:t xml:space="preserve"> </w:t>
      </w:r>
      <w:proofErr w:type="spellStart"/>
      <w:r>
        <w:rPr>
          <w:rStyle w:val="aff7"/>
          <w:b w:val="0"/>
          <w:color w:val="000000" w:themeColor="text1"/>
        </w:rPr>
        <w:t>Салазгорьского</w:t>
      </w:r>
      <w:proofErr w:type="spellEnd"/>
      <w:r>
        <w:rPr>
          <w:rStyle w:val="aff7"/>
          <w:b w:val="0"/>
          <w:color w:val="000000" w:themeColor="text1"/>
        </w:rPr>
        <w:t xml:space="preserve"> сельского поселения</w:t>
      </w:r>
    </w:p>
    <w:p w:rsidR="00443EEF" w:rsidRDefault="00443EEF" w:rsidP="00443EEF">
      <w:pPr>
        <w:pStyle w:val="1"/>
        <w:rPr>
          <w:rStyle w:val="aff7"/>
          <w:color w:val="000000" w:themeColor="text1"/>
          <w:lang w:eastAsia="en-US"/>
        </w:rPr>
      </w:pPr>
    </w:p>
    <w:p w:rsidR="00443EEF" w:rsidRDefault="00443EEF" w:rsidP="00443EEF">
      <w:pPr>
        <w:jc w:val="center"/>
      </w:pPr>
      <w:r>
        <w:rPr>
          <w:b/>
          <w:color w:val="000000" w:themeColor="text1"/>
        </w:rPr>
        <w:t>Блок-схема</w:t>
      </w:r>
      <w:r>
        <w:rPr>
          <w:b/>
          <w:color w:val="000000" w:themeColor="text1"/>
        </w:rPr>
        <w:br/>
        <w:t>предоставления муниципальной услуги по предоставлению  в аренду, безвозмездное пользование, согласование передачи в субаренду имущества, находящегося в муниципальной собственности</w:t>
      </w:r>
      <w:r>
        <w:rPr>
          <w:color w:val="000000" w:themeColor="text1"/>
        </w:rPr>
        <w:t xml:space="preserve"> </w:t>
      </w:r>
      <w:proofErr w:type="spellStart"/>
      <w:r>
        <w:rPr>
          <w:rStyle w:val="aff7"/>
          <w:color w:val="000000" w:themeColor="text1"/>
        </w:rPr>
        <w:t>Салазгорьского</w:t>
      </w:r>
      <w:proofErr w:type="spellEnd"/>
      <w:r>
        <w:rPr>
          <w:rStyle w:val="aff7"/>
          <w:color w:val="000000" w:themeColor="text1"/>
        </w:rPr>
        <w:t xml:space="preserve"> сельского поселения</w:t>
      </w:r>
      <w:r>
        <w:rPr>
          <w:b/>
          <w:color w:val="000000" w:themeColor="text1"/>
        </w:rPr>
        <w:t xml:space="preserve"> </w:t>
      </w:r>
      <w:proofErr w:type="spellStart"/>
      <w:r>
        <w:rPr>
          <w:b/>
          <w:color w:val="000000" w:themeColor="text1"/>
        </w:rPr>
        <w:t>Торбеевского</w:t>
      </w:r>
      <w:proofErr w:type="spellEnd"/>
      <w:r>
        <w:rPr>
          <w:b/>
          <w:color w:val="000000" w:themeColor="text1"/>
        </w:rPr>
        <w:t xml:space="preserve"> муниципального района</w:t>
      </w:r>
    </w:p>
    <w:p w:rsidR="00443EEF" w:rsidRDefault="00443EEF" w:rsidP="00443EEF">
      <w:pPr>
        <w:pStyle w:val="1"/>
        <w:rPr>
          <w:rFonts w:ascii="Times New Roman" w:eastAsia="Times New Roman" w:hAnsi="Times New Roman" w:cs="Times New Roman"/>
          <w:b/>
          <w:color w:val="000000" w:themeColor="text1"/>
          <w:sz w:val="24"/>
          <w:szCs w:val="24"/>
        </w:rPr>
      </w:pPr>
      <w:r>
        <w:rPr>
          <w:noProof/>
        </w:rPr>
        <mc:AlternateContent>
          <mc:Choice Requires="wps">
            <w:drawing>
              <wp:anchor distT="0" distB="0" distL="114300" distR="114300" simplePos="0" relativeHeight="251651072" behindDoc="0" locked="0" layoutInCell="1" allowOverlap="1">
                <wp:simplePos x="0" y="0"/>
                <wp:positionH relativeFrom="column">
                  <wp:posOffset>1714500</wp:posOffset>
                </wp:positionH>
                <wp:positionV relativeFrom="paragraph">
                  <wp:posOffset>233045</wp:posOffset>
                </wp:positionV>
                <wp:extent cx="2171700" cy="628650"/>
                <wp:effectExtent l="0" t="0" r="19050" b="1905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628650"/>
                        </a:xfrm>
                        <a:prstGeom prst="rect">
                          <a:avLst/>
                        </a:prstGeom>
                        <a:solidFill>
                          <a:srgbClr val="FFFFFF"/>
                        </a:solidFill>
                        <a:ln w="9525">
                          <a:solidFill>
                            <a:srgbClr val="000000"/>
                          </a:solidFill>
                          <a:miter lim="800000"/>
                          <a:headEnd/>
                          <a:tailEnd/>
                        </a:ln>
                      </wps:spPr>
                      <wps:txbx>
                        <w:txbxContent>
                          <w:p w:rsidR="00443EEF" w:rsidRDefault="00443EEF" w:rsidP="00443EEF">
                            <w:pPr>
                              <w:jc w:val="center"/>
                            </w:pPr>
                            <w:r>
                              <w:t>Прием и регистрация документов в администрации и (МБУ «МФЦ»)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 o:spid="_x0000_s1026" style="position:absolute;margin-left:135pt;margin-top:18.35pt;width:171pt;height:4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">
                <v:textbox>
                  <w:txbxContent>
                    <w:p w:rsidR="00443EEF" w:rsidRDefault="00443EEF" w:rsidP="00443EEF">
                      <w:pPr>
                        <w:jc w:val="center"/>
                      </w:pPr>
                      <w:r>
                        <w:t>Прием и регистрация документов в администрации и (МБУ «МФЦ»)</w:t>
                      </w:r>
                    </w:p>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1714500</wp:posOffset>
                </wp:positionH>
                <wp:positionV relativeFrom="paragraph">
                  <wp:posOffset>1263650</wp:posOffset>
                </wp:positionV>
                <wp:extent cx="2171700" cy="457200"/>
                <wp:effectExtent l="0" t="0" r="19050" b="1905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457200"/>
                        </a:xfrm>
                        <a:prstGeom prst="rect">
                          <a:avLst/>
                        </a:prstGeom>
                        <a:solidFill>
                          <a:srgbClr val="FFFFFF"/>
                        </a:solidFill>
                        <a:ln w="9525">
                          <a:solidFill>
                            <a:srgbClr val="000000"/>
                          </a:solidFill>
                          <a:miter lim="800000"/>
                          <a:headEnd/>
                          <a:tailEnd/>
                        </a:ln>
                      </wps:spPr>
                      <wps:txbx>
                        <w:txbxContent>
                          <w:p w:rsidR="00443EEF" w:rsidRDefault="00443EEF" w:rsidP="00443EEF">
                            <w:pPr>
                              <w:jc w:val="center"/>
                            </w:pPr>
                            <w:r>
                              <w:t>Формирование полного пакета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 o:spid="_x0000_s1027" style="position:absolute;margin-left:135pt;margin-top:99.5pt;width:171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">
                <v:textbox>
                  <w:txbxContent>
                    <w:p w:rsidR="00443EEF" w:rsidRDefault="00443EEF" w:rsidP="00443EEF">
                      <w:pPr>
                        <w:jc w:val="center"/>
                      </w:pPr>
                      <w:r>
                        <w:t>Формирование полного пакета документов</w:t>
                      </w:r>
                    </w:p>
                  </w:txbxContent>
                </v:textbox>
              </v:rect>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1714500</wp:posOffset>
                </wp:positionH>
                <wp:positionV relativeFrom="paragraph">
                  <wp:posOffset>2178050</wp:posOffset>
                </wp:positionV>
                <wp:extent cx="2171700" cy="685800"/>
                <wp:effectExtent l="0" t="0" r="19050" b="1905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685800"/>
                        </a:xfrm>
                        <a:prstGeom prst="rect">
                          <a:avLst/>
                        </a:prstGeom>
                        <a:solidFill>
                          <a:srgbClr val="FFFFFF"/>
                        </a:solidFill>
                        <a:ln w="9525">
                          <a:solidFill>
                            <a:srgbClr val="000000"/>
                          </a:solidFill>
                          <a:miter lim="800000"/>
                          <a:headEnd/>
                          <a:tailEnd/>
                        </a:ln>
                      </wps:spPr>
                      <wps:txbx>
                        <w:txbxContent>
                          <w:p w:rsidR="00443EEF" w:rsidRDefault="00443EEF" w:rsidP="00443EEF">
                            <w:pPr>
                              <w:jc w:val="center"/>
                            </w:pPr>
                            <w:r>
                              <w:t>Рассмотрение документов, принятие решения, согласование решения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28" style="position:absolute;margin-left:135pt;margin-top:171.5pt;width:171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">
                <v:textbox>
                  <w:txbxContent>
                    <w:p w:rsidR="00443EEF" w:rsidRDefault="00443EEF" w:rsidP="00443EEF">
                      <w:pPr>
                        <w:jc w:val="center"/>
                      </w:pPr>
                      <w:r>
                        <w:t>Рассмотрение документов, принятие решения, согласование решения</w:t>
                      </w:r>
                    </w:p>
                  </w:txbxContent>
                </v:textbox>
              </v:rect>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1714500</wp:posOffset>
                </wp:positionH>
                <wp:positionV relativeFrom="paragraph">
                  <wp:posOffset>3321050</wp:posOffset>
                </wp:positionV>
                <wp:extent cx="2171700" cy="733425"/>
                <wp:effectExtent l="0" t="0" r="19050" b="2857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733425"/>
                        </a:xfrm>
                        <a:prstGeom prst="rect">
                          <a:avLst/>
                        </a:prstGeom>
                        <a:solidFill>
                          <a:srgbClr val="FFFFFF"/>
                        </a:solidFill>
                        <a:ln w="9525">
                          <a:solidFill>
                            <a:srgbClr val="000000"/>
                          </a:solidFill>
                          <a:miter lim="800000"/>
                          <a:headEnd/>
                          <a:tailEnd/>
                        </a:ln>
                      </wps:spPr>
                      <wps:txbx>
                        <w:txbxContent>
                          <w:p w:rsidR="00443EEF" w:rsidRDefault="00443EEF" w:rsidP="00443EEF">
                            <w:pPr>
                              <w:jc w:val="center"/>
                            </w:pPr>
                            <w:r>
                              <w:t>Выдача результатов администрация и (МБУ «МФЦ»)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9" style="position:absolute;margin-left:135pt;margin-top:261.5pt;width:171pt;height:57.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">
                <v:textbox>
                  <w:txbxContent>
                    <w:p w:rsidR="00443EEF" w:rsidRDefault="00443EEF" w:rsidP="00443EEF">
                      <w:pPr>
                        <w:jc w:val="center"/>
                      </w:pPr>
                      <w:r>
                        <w:t>Выдача результатов администрация и (МБУ «МФЦ»)</w:t>
                      </w:r>
                    </w:p>
                  </w:txbxContent>
                </v:textbox>
              </v:rect>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column">
                  <wp:posOffset>2857500</wp:posOffset>
                </wp:positionH>
                <wp:positionV relativeFrom="paragraph">
                  <wp:posOffset>806450</wp:posOffset>
                </wp:positionV>
                <wp:extent cx="0" cy="457200"/>
                <wp:effectExtent l="76200" t="0" r="57150" b="571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63.5pt" to="22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">
                <v:stroke endarrow="block"/>
              </v:lin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2857500</wp:posOffset>
                </wp:positionH>
                <wp:positionV relativeFrom="paragraph">
                  <wp:posOffset>1720850</wp:posOffset>
                </wp:positionV>
                <wp:extent cx="0" cy="457200"/>
                <wp:effectExtent l="76200" t="0" r="57150" b="571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35.5pt" to="22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">
                <v:stroke endarrow="block"/>
              </v:lin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2857500</wp:posOffset>
                </wp:positionH>
                <wp:positionV relativeFrom="paragraph">
                  <wp:posOffset>2863850</wp:posOffset>
                </wp:positionV>
                <wp:extent cx="0" cy="457200"/>
                <wp:effectExtent l="76200" t="0" r="57150" b="571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225.5pt" to="225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">
                <v:stroke endarrow="block"/>
              </v:line>
            </w:pict>
          </mc:Fallback>
        </mc:AlternateContent>
      </w:r>
    </w:p>
    <w:p w:rsidR="00443EEF" w:rsidRDefault="00443EEF" w:rsidP="00443EEF">
      <w:pPr>
        <w:ind w:firstLine="698"/>
        <w:jc w:val="right"/>
        <w:rPr>
          <w:rFonts w:ascii="Calibri" w:eastAsia="Calibri" w:hAnsi="Calibri"/>
          <w:color w:val="000000" w:themeColor="text1"/>
          <w:sz w:val="22"/>
          <w:szCs w:val="22"/>
          <w:lang w:eastAsia="en-US"/>
        </w:rPr>
      </w:pPr>
    </w:p>
    <w:p w:rsidR="00443EEF" w:rsidRDefault="00443EEF" w:rsidP="00443EEF">
      <w:pPr>
        <w:rPr>
          <w:color w:val="000000" w:themeColor="text1"/>
        </w:rPr>
      </w:pPr>
    </w:p>
    <w:p w:rsidR="00443EEF" w:rsidRDefault="00443EEF" w:rsidP="00443EEF">
      <w:pPr>
        <w:rPr>
          <w:color w:val="000000" w:themeColor="text1"/>
        </w:rPr>
      </w:pPr>
    </w:p>
    <w:p w:rsidR="00443EEF" w:rsidRDefault="00443EEF" w:rsidP="00443EEF">
      <w:pPr>
        <w:rPr>
          <w:color w:val="000000" w:themeColor="text1"/>
        </w:rPr>
      </w:pPr>
    </w:p>
    <w:p w:rsidR="00443EEF" w:rsidRDefault="00443EEF" w:rsidP="00443EEF">
      <w:pPr>
        <w:rPr>
          <w:color w:val="000000" w:themeColor="text1"/>
        </w:rPr>
      </w:pPr>
    </w:p>
    <w:p w:rsidR="00443EEF" w:rsidRDefault="00443EEF" w:rsidP="00443EEF">
      <w:pPr>
        <w:rPr>
          <w:color w:val="000000" w:themeColor="text1"/>
        </w:rPr>
      </w:pPr>
    </w:p>
    <w:p w:rsidR="00443EEF" w:rsidRDefault="00443EEF" w:rsidP="00443EEF">
      <w:pPr>
        <w:rPr>
          <w:color w:val="000000" w:themeColor="text1"/>
        </w:rPr>
      </w:pPr>
    </w:p>
    <w:p w:rsidR="00443EEF" w:rsidRDefault="00443EEF" w:rsidP="00443EEF">
      <w:pPr>
        <w:rPr>
          <w:color w:val="000000" w:themeColor="text1"/>
        </w:rPr>
      </w:pPr>
    </w:p>
    <w:p w:rsidR="00443EEF" w:rsidRDefault="00443EEF" w:rsidP="00443EEF">
      <w:pPr>
        <w:rPr>
          <w:color w:val="000000" w:themeColor="text1"/>
        </w:rPr>
      </w:pPr>
    </w:p>
    <w:p w:rsidR="00443EEF" w:rsidRDefault="00443EEF" w:rsidP="00443EEF">
      <w:pPr>
        <w:rPr>
          <w:color w:val="000000" w:themeColor="text1"/>
        </w:rPr>
      </w:pPr>
    </w:p>
    <w:p w:rsidR="00443EEF" w:rsidRDefault="00443EEF" w:rsidP="00443EEF">
      <w:pPr>
        <w:rPr>
          <w:color w:val="000000" w:themeColor="text1"/>
        </w:rPr>
      </w:pPr>
    </w:p>
    <w:p w:rsidR="00443EEF" w:rsidRDefault="00443EEF" w:rsidP="00443EEF">
      <w:pPr>
        <w:rPr>
          <w:color w:val="000000" w:themeColor="text1"/>
        </w:rPr>
      </w:pPr>
    </w:p>
    <w:p w:rsidR="00443EEF" w:rsidRDefault="00443EEF" w:rsidP="00443EEF">
      <w:pPr>
        <w:rPr>
          <w:color w:val="000000" w:themeColor="text1"/>
        </w:rPr>
      </w:pPr>
    </w:p>
    <w:p w:rsidR="00443EEF" w:rsidRDefault="00443EEF" w:rsidP="00443EEF">
      <w:pPr>
        <w:rPr>
          <w:color w:val="000000" w:themeColor="text1"/>
        </w:rPr>
      </w:pPr>
    </w:p>
    <w:p w:rsidR="00443EEF" w:rsidRDefault="00443EEF" w:rsidP="00443EEF">
      <w:pPr>
        <w:rPr>
          <w:color w:val="000000" w:themeColor="text1"/>
        </w:rPr>
      </w:pPr>
    </w:p>
    <w:p w:rsidR="00443EEF" w:rsidRDefault="00443EEF" w:rsidP="00443EEF">
      <w:pPr>
        <w:rPr>
          <w:color w:val="000000" w:themeColor="text1"/>
        </w:rPr>
      </w:pPr>
    </w:p>
    <w:p w:rsidR="00443EEF" w:rsidRDefault="00443EEF" w:rsidP="00443EEF">
      <w:pPr>
        <w:autoSpaceDE w:val="0"/>
        <w:autoSpaceDN w:val="0"/>
        <w:adjustRightInd w:val="0"/>
        <w:ind w:right="-185"/>
        <w:jc w:val="center"/>
        <w:rPr>
          <w:b/>
          <w:sz w:val="28"/>
          <w:szCs w:val="28"/>
        </w:rPr>
      </w:pPr>
      <w:r>
        <w:rPr>
          <w:b/>
          <w:sz w:val="28"/>
          <w:szCs w:val="28"/>
        </w:rPr>
        <w:t xml:space="preserve">                            </w:t>
      </w:r>
    </w:p>
    <w:p w:rsidR="00595ED1" w:rsidRDefault="00595ED1" w:rsidP="00595ED1">
      <w:pPr>
        <w:sectPr w:rsidR="00595ED1">
          <w:pgSz w:w="11906" w:h="16838"/>
          <w:pgMar w:top="539" w:right="312" w:bottom="641" w:left="1418" w:header="709" w:footer="709" w:gutter="0"/>
          <w:cols w:space="720"/>
        </w:sectPr>
      </w:pPr>
    </w:p>
    <w:p w:rsidR="001705E5" w:rsidRDefault="001705E5" w:rsidP="001705E5">
      <w:pPr>
        <w:autoSpaceDE w:val="0"/>
        <w:autoSpaceDN w:val="0"/>
        <w:adjustRightInd w:val="0"/>
        <w:ind w:right="-185"/>
        <w:jc w:val="center"/>
        <w:rPr>
          <w:b/>
          <w:sz w:val="28"/>
          <w:szCs w:val="28"/>
        </w:rPr>
      </w:pPr>
      <w:r>
        <w:rPr>
          <w:b/>
          <w:sz w:val="28"/>
          <w:szCs w:val="28"/>
        </w:rPr>
        <w:lastRenderedPageBreak/>
        <w:t xml:space="preserve">                        </w:t>
      </w:r>
    </w:p>
    <w:p w:rsidR="001705E5" w:rsidRDefault="001705E5" w:rsidP="001705E5">
      <w:pPr>
        <w:autoSpaceDE w:val="0"/>
        <w:autoSpaceDN w:val="0"/>
        <w:adjustRightInd w:val="0"/>
        <w:ind w:right="-185"/>
        <w:jc w:val="center"/>
        <w:rPr>
          <w:b/>
          <w:color w:val="000000"/>
        </w:rPr>
      </w:pPr>
      <w:r>
        <w:rPr>
          <w:b/>
          <w:sz w:val="28"/>
          <w:szCs w:val="28"/>
        </w:rPr>
        <w:t>АДМИНИСТРАЦИЯ САЛАЗГОРЬСКОГО СЕЛЬСКОГО ПОСЕЛЕНИЯ</w:t>
      </w:r>
    </w:p>
    <w:p w:rsidR="001705E5" w:rsidRDefault="001705E5" w:rsidP="001705E5">
      <w:pPr>
        <w:ind w:right="-185"/>
        <w:jc w:val="center"/>
        <w:rPr>
          <w:b/>
          <w:sz w:val="28"/>
          <w:szCs w:val="28"/>
        </w:rPr>
      </w:pPr>
      <w:r>
        <w:rPr>
          <w:b/>
          <w:sz w:val="28"/>
          <w:szCs w:val="28"/>
        </w:rPr>
        <w:t>ТОРБЕЕВСКОГО МУНИЦИПАЛЬНОГО РАЙОНА</w:t>
      </w:r>
    </w:p>
    <w:p w:rsidR="001705E5" w:rsidRDefault="001705E5" w:rsidP="001705E5">
      <w:pPr>
        <w:tabs>
          <w:tab w:val="left" w:pos="810"/>
          <w:tab w:val="center" w:pos="4770"/>
        </w:tabs>
        <w:ind w:right="-185"/>
        <w:rPr>
          <w:b/>
          <w:sz w:val="28"/>
          <w:szCs w:val="28"/>
        </w:rPr>
      </w:pPr>
      <w:r>
        <w:rPr>
          <w:b/>
          <w:sz w:val="28"/>
          <w:szCs w:val="28"/>
        </w:rPr>
        <w:tab/>
      </w:r>
      <w:r>
        <w:rPr>
          <w:b/>
          <w:sz w:val="28"/>
          <w:szCs w:val="28"/>
        </w:rPr>
        <w:tab/>
        <w:t>РЕСПУБЛИКИ МОРДОВИЯ</w:t>
      </w:r>
    </w:p>
    <w:p w:rsidR="001705E5" w:rsidRDefault="001705E5" w:rsidP="001705E5">
      <w:pPr>
        <w:ind w:right="-185"/>
        <w:jc w:val="center"/>
        <w:rPr>
          <w:b/>
          <w:sz w:val="36"/>
        </w:rPr>
      </w:pPr>
    </w:p>
    <w:p w:rsidR="001705E5" w:rsidRDefault="001705E5" w:rsidP="001705E5">
      <w:pPr>
        <w:ind w:right="-185"/>
        <w:jc w:val="center"/>
        <w:rPr>
          <w:sz w:val="32"/>
          <w:szCs w:val="32"/>
        </w:rPr>
      </w:pPr>
      <w:r>
        <w:rPr>
          <w:sz w:val="32"/>
          <w:szCs w:val="32"/>
        </w:rPr>
        <w:t>ПОСТАНОВЛЕНИЕ</w:t>
      </w:r>
    </w:p>
    <w:p w:rsidR="001705E5" w:rsidRDefault="001705E5" w:rsidP="001705E5">
      <w:pPr>
        <w:ind w:right="-185"/>
        <w:jc w:val="center"/>
        <w:rPr>
          <w:sz w:val="16"/>
        </w:rPr>
      </w:pPr>
    </w:p>
    <w:p w:rsidR="001705E5" w:rsidRDefault="001705E5" w:rsidP="001705E5">
      <w:pPr>
        <w:ind w:right="-185"/>
        <w:jc w:val="center"/>
        <w:rPr>
          <w:sz w:val="16"/>
        </w:rPr>
      </w:pPr>
    </w:p>
    <w:p w:rsidR="001705E5" w:rsidRDefault="001705E5" w:rsidP="001705E5">
      <w:pPr>
        <w:ind w:right="-185"/>
        <w:jc w:val="center"/>
        <w:rPr>
          <w:sz w:val="16"/>
        </w:rPr>
      </w:pPr>
    </w:p>
    <w:p w:rsidR="001705E5" w:rsidRDefault="001705E5" w:rsidP="001705E5">
      <w:pPr>
        <w:ind w:right="-185"/>
        <w:rPr>
          <w:sz w:val="28"/>
        </w:rPr>
      </w:pPr>
      <w:r>
        <w:rPr>
          <w:sz w:val="28"/>
          <w:szCs w:val="28"/>
        </w:rPr>
        <w:t xml:space="preserve">    26.02.2016 г.                           с. </w:t>
      </w:r>
      <w:proofErr w:type="spellStart"/>
      <w:r>
        <w:rPr>
          <w:sz w:val="28"/>
          <w:szCs w:val="28"/>
        </w:rPr>
        <w:t>Салазгорь</w:t>
      </w:r>
      <w:proofErr w:type="spellEnd"/>
      <w:r>
        <w:rPr>
          <w:sz w:val="28"/>
        </w:rPr>
        <w:tab/>
      </w:r>
      <w:r>
        <w:rPr>
          <w:sz w:val="28"/>
        </w:rPr>
        <w:tab/>
      </w:r>
      <w:r>
        <w:rPr>
          <w:sz w:val="28"/>
        </w:rPr>
        <w:tab/>
        <w:t>№ 10</w:t>
      </w:r>
    </w:p>
    <w:p w:rsidR="001705E5" w:rsidRDefault="001705E5" w:rsidP="001705E5">
      <w:pPr>
        <w:ind w:right="-185"/>
      </w:pPr>
    </w:p>
    <w:p w:rsidR="001705E5" w:rsidRDefault="001705E5" w:rsidP="001705E5">
      <w:pPr>
        <w:jc w:val="center"/>
        <w:rPr>
          <w:b/>
          <w:sz w:val="28"/>
          <w:szCs w:val="28"/>
        </w:rPr>
      </w:pPr>
      <w:r>
        <w:rPr>
          <w:b/>
          <w:sz w:val="28"/>
          <w:szCs w:val="28"/>
        </w:rPr>
        <w:t xml:space="preserve">Об     утверждении      Административного     регламента администрации </w:t>
      </w:r>
      <w:proofErr w:type="spellStart"/>
      <w:r>
        <w:rPr>
          <w:b/>
          <w:sz w:val="28"/>
          <w:szCs w:val="28"/>
        </w:rPr>
        <w:t>Салазгорьского</w:t>
      </w:r>
      <w:proofErr w:type="spellEnd"/>
      <w:r>
        <w:rPr>
          <w:b/>
          <w:sz w:val="28"/>
          <w:szCs w:val="28"/>
        </w:rPr>
        <w:t xml:space="preserve"> сельского поселения </w:t>
      </w:r>
      <w:proofErr w:type="spellStart"/>
      <w:r>
        <w:rPr>
          <w:b/>
          <w:sz w:val="28"/>
          <w:szCs w:val="28"/>
        </w:rPr>
        <w:t>Торбеевского</w:t>
      </w:r>
      <w:proofErr w:type="spellEnd"/>
      <w:r>
        <w:rPr>
          <w:b/>
          <w:sz w:val="28"/>
          <w:szCs w:val="28"/>
        </w:rPr>
        <w:t xml:space="preserve"> муниципального района по предоставлению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w:t>
      </w:r>
    </w:p>
    <w:p w:rsidR="001705E5" w:rsidRDefault="001705E5" w:rsidP="001705E5">
      <w:pPr>
        <w:ind w:right="-185"/>
        <w:rPr>
          <w:sz w:val="28"/>
          <w:szCs w:val="28"/>
        </w:rPr>
      </w:pPr>
    </w:p>
    <w:p w:rsidR="001705E5" w:rsidRDefault="001705E5" w:rsidP="001705E5">
      <w:pPr>
        <w:ind w:firstLine="539"/>
        <w:jc w:val="both"/>
        <w:rPr>
          <w:rFonts w:eastAsia="Calibri"/>
          <w:color w:val="000000" w:themeColor="text1"/>
          <w:sz w:val="28"/>
          <w:szCs w:val="28"/>
          <w:lang w:eastAsia="en-US"/>
        </w:rPr>
      </w:pPr>
      <w:r>
        <w:rPr>
          <w:color w:val="000000" w:themeColor="text1"/>
          <w:sz w:val="28"/>
          <w:szCs w:val="28"/>
        </w:rPr>
        <w:t xml:space="preserve">На основании Федерального закона от 27 июля </w:t>
      </w:r>
      <w:smartTag w:uri="urn:schemas-microsoft-com:office:smarttags" w:element="metricconverter">
        <w:smartTagPr>
          <w:attr w:name="ProductID" w:val="2010 г"/>
        </w:smartTagPr>
        <w:r>
          <w:rPr>
            <w:color w:val="000000" w:themeColor="text1"/>
            <w:sz w:val="28"/>
            <w:szCs w:val="28"/>
          </w:rPr>
          <w:t>2010 г</w:t>
        </w:r>
      </w:smartTag>
      <w:r>
        <w:rPr>
          <w:color w:val="000000" w:themeColor="text1"/>
          <w:sz w:val="28"/>
          <w:szCs w:val="28"/>
        </w:rPr>
        <w:t xml:space="preserve">. N 210-ФЗ "Об организации предоставления государственных и муниципальных услуг", </w:t>
      </w:r>
      <w:hyperlink r:id="rId53" w:history="1">
        <w:r>
          <w:rPr>
            <w:rStyle w:val="aff6"/>
            <w:color w:val="000000" w:themeColor="text1"/>
            <w:sz w:val="28"/>
            <w:szCs w:val="28"/>
          </w:rPr>
          <w:t>постановлением</w:t>
        </w:r>
      </w:hyperlink>
      <w:r>
        <w:rPr>
          <w:color w:val="000000" w:themeColor="text1"/>
          <w:sz w:val="28"/>
          <w:szCs w:val="28"/>
        </w:rPr>
        <w:t xml:space="preserve"> Правительства Российской Федерации от 11.11.2005 N 679 "О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w:t>
      </w:r>
      <w:hyperlink r:id="rId54" w:history="1">
        <w:r>
          <w:rPr>
            <w:rStyle w:val="aff6"/>
            <w:color w:val="000000" w:themeColor="text1"/>
            <w:sz w:val="28"/>
            <w:szCs w:val="28"/>
          </w:rPr>
          <w:t>Уставом</w:t>
        </w:r>
      </w:hyperlink>
      <w:r>
        <w:rPr>
          <w:color w:val="000000" w:themeColor="text1"/>
          <w:sz w:val="28"/>
          <w:szCs w:val="28"/>
        </w:rPr>
        <w:t xml:space="preserve">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администрация </w:t>
      </w:r>
      <w:proofErr w:type="gramStart"/>
      <w:r>
        <w:rPr>
          <w:color w:val="000000" w:themeColor="text1"/>
          <w:sz w:val="28"/>
          <w:szCs w:val="28"/>
        </w:rPr>
        <w:t>п</w:t>
      </w:r>
      <w:proofErr w:type="gramEnd"/>
      <w:r>
        <w:rPr>
          <w:color w:val="000000" w:themeColor="text1"/>
          <w:sz w:val="28"/>
          <w:szCs w:val="28"/>
        </w:rPr>
        <w:t xml:space="preserve"> о с т а н о в л я е т:</w:t>
      </w:r>
    </w:p>
    <w:p w:rsidR="001705E5" w:rsidRDefault="001705E5" w:rsidP="001705E5">
      <w:pPr>
        <w:tabs>
          <w:tab w:val="left" w:pos="720"/>
          <w:tab w:val="left" w:pos="900"/>
          <w:tab w:val="left" w:pos="1080"/>
        </w:tabs>
        <w:ind w:firstLine="540"/>
        <w:jc w:val="both"/>
        <w:rPr>
          <w:color w:val="000000" w:themeColor="text1"/>
          <w:sz w:val="28"/>
          <w:szCs w:val="28"/>
        </w:rPr>
      </w:pPr>
      <w:r>
        <w:rPr>
          <w:color w:val="000000" w:themeColor="text1"/>
          <w:sz w:val="28"/>
          <w:szCs w:val="28"/>
        </w:rPr>
        <w:t xml:space="preserve">1. Утвердить прилагаемый </w:t>
      </w:r>
      <w:r>
        <w:rPr>
          <w:rStyle w:val="aff6"/>
          <w:color w:val="000000" w:themeColor="text1"/>
          <w:sz w:val="28"/>
          <w:szCs w:val="28"/>
        </w:rPr>
        <w:t>Административный регламент</w:t>
      </w:r>
      <w:r>
        <w:rPr>
          <w:color w:val="000000" w:themeColor="text1"/>
          <w:sz w:val="28"/>
          <w:szCs w:val="28"/>
        </w:rPr>
        <w:t xml:space="preserve"> Администрации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w:t>
      </w:r>
      <w:proofErr w:type="spellStart"/>
      <w:r>
        <w:rPr>
          <w:color w:val="000000" w:themeColor="text1"/>
          <w:sz w:val="28"/>
          <w:szCs w:val="28"/>
        </w:rPr>
        <w:t>Торбеевского</w:t>
      </w:r>
      <w:proofErr w:type="spellEnd"/>
      <w:r>
        <w:rPr>
          <w:color w:val="000000" w:themeColor="text1"/>
          <w:sz w:val="28"/>
          <w:szCs w:val="28"/>
        </w:rPr>
        <w:t xml:space="preserve"> муниципального района по предоставлению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w:t>
      </w:r>
    </w:p>
    <w:p w:rsidR="001705E5" w:rsidRDefault="001705E5" w:rsidP="001705E5">
      <w:pPr>
        <w:ind w:firstLine="540"/>
        <w:jc w:val="both"/>
        <w:rPr>
          <w:color w:val="000000" w:themeColor="text1"/>
          <w:sz w:val="28"/>
          <w:szCs w:val="28"/>
        </w:rPr>
      </w:pPr>
      <w:r>
        <w:rPr>
          <w:color w:val="000000" w:themeColor="text1"/>
          <w:sz w:val="28"/>
          <w:szCs w:val="28"/>
        </w:rPr>
        <w:t xml:space="preserve">2. </w:t>
      </w:r>
      <w:hyperlink r:id="rId55" w:history="1">
        <w:r>
          <w:rPr>
            <w:rStyle w:val="aff6"/>
            <w:color w:val="000000" w:themeColor="text1"/>
            <w:sz w:val="28"/>
            <w:szCs w:val="28"/>
          </w:rPr>
          <w:t>Опубликовать</w:t>
        </w:r>
      </w:hyperlink>
      <w:r>
        <w:rPr>
          <w:color w:val="000000" w:themeColor="text1"/>
          <w:sz w:val="28"/>
          <w:szCs w:val="28"/>
        </w:rPr>
        <w:t xml:space="preserve"> </w:t>
      </w:r>
      <w:hyperlink r:id="rId56" w:anchor="sub_1000" w:history="1">
        <w:r>
          <w:rPr>
            <w:rStyle w:val="aff6"/>
            <w:color w:val="000000" w:themeColor="text1"/>
            <w:sz w:val="28"/>
            <w:szCs w:val="28"/>
          </w:rPr>
          <w:t>административный регламент</w:t>
        </w:r>
      </w:hyperlink>
      <w:r>
        <w:rPr>
          <w:color w:val="000000" w:themeColor="text1"/>
          <w:sz w:val="28"/>
          <w:szCs w:val="28"/>
        </w:rPr>
        <w:t xml:space="preserve"> администрации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w:t>
      </w:r>
      <w:proofErr w:type="spellStart"/>
      <w:r>
        <w:rPr>
          <w:color w:val="000000" w:themeColor="text1"/>
          <w:sz w:val="28"/>
          <w:szCs w:val="28"/>
        </w:rPr>
        <w:t>Торбеевского</w:t>
      </w:r>
      <w:proofErr w:type="spellEnd"/>
      <w:r>
        <w:rPr>
          <w:color w:val="000000" w:themeColor="text1"/>
          <w:sz w:val="28"/>
          <w:szCs w:val="28"/>
        </w:rPr>
        <w:t xml:space="preserve"> муниципального района Республики Мордовия по предоставлению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 и разместить на официальном сайте администрации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w:t>
      </w:r>
      <w:hyperlink r:id="rId57" w:history="1">
        <w:proofErr w:type="spellStart"/>
        <w:r>
          <w:rPr>
            <w:rStyle w:val="af8"/>
            <w:color w:val="000000" w:themeColor="text1"/>
            <w:sz w:val="28"/>
            <w:szCs w:val="28"/>
            <w:lang w:val="en-US"/>
          </w:rPr>
          <w:t>torbeevo</w:t>
        </w:r>
        <w:proofErr w:type="spellEnd"/>
        <w:r>
          <w:rPr>
            <w:rStyle w:val="af8"/>
            <w:color w:val="000000" w:themeColor="text1"/>
            <w:sz w:val="28"/>
            <w:szCs w:val="28"/>
          </w:rPr>
          <w:t>.</w:t>
        </w:r>
        <w:r>
          <w:rPr>
            <w:rStyle w:val="af8"/>
            <w:color w:val="000000" w:themeColor="text1"/>
            <w:sz w:val="28"/>
            <w:szCs w:val="28"/>
            <w:lang w:val="en-US"/>
          </w:rPr>
          <w:t>e</w:t>
        </w:r>
        <w:r>
          <w:rPr>
            <w:rStyle w:val="af8"/>
            <w:color w:val="000000" w:themeColor="text1"/>
            <w:sz w:val="28"/>
            <w:szCs w:val="28"/>
          </w:rPr>
          <w:t>-</w:t>
        </w:r>
        <w:proofErr w:type="spellStart"/>
        <w:r>
          <w:rPr>
            <w:rStyle w:val="af8"/>
            <w:color w:val="000000" w:themeColor="text1"/>
            <w:sz w:val="28"/>
            <w:szCs w:val="28"/>
            <w:lang w:val="en-US"/>
          </w:rPr>
          <w:t>mordovia</w:t>
        </w:r>
        <w:proofErr w:type="spellEnd"/>
        <w:r>
          <w:rPr>
            <w:rStyle w:val="af8"/>
            <w:color w:val="000000" w:themeColor="text1"/>
            <w:sz w:val="28"/>
            <w:szCs w:val="28"/>
          </w:rPr>
          <w:t>.</w:t>
        </w:r>
        <w:proofErr w:type="spellStart"/>
        <w:r>
          <w:rPr>
            <w:rStyle w:val="af8"/>
            <w:color w:val="000000" w:themeColor="text1"/>
            <w:sz w:val="28"/>
            <w:szCs w:val="28"/>
          </w:rPr>
          <w:t>ru</w:t>
        </w:r>
        <w:proofErr w:type="spellEnd"/>
      </w:hyperlink>
      <w:r>
        <w:rPr>
          <w:color w:val="000000" w:themeColor="text1"/>
          <w:sz w:val="28"/>
          <w:szCs w:val="28"/>
        </w:rPr>
        <w:t>.</w:t>
      </w:r>
    </w:p>
    <w:p w:rsidR="001705E5" w:rsidRDefault="001705E5" w:rsidP="001705E5">
      <w:pPr>
        <w:ind w:firstLine="539"/>
        <w:jc w:val="both"/>
        <w:rPr>
          <w:rFonts w:eastAsia="Calibri"/>
          <w:color w:val="000000" w:themeColor="text1"/>
          <w:sz w:val="28"/>
          <w:szCs w:val="28"/>
          <w:lang w:eastAsia="en-US"/>
        </w:rPr>
      </w:pPr>
      <w:r>
        <w:rPr>
          <w:color w:val="000000" w:themeColor="text1"/>
          <w:sz w:val="28"/>
          <w:szCs w:val="28"/>
        </w:rPr>
        <w:t xml:space="preserve">3. </w:t>
      </w:r>
      <w:proofErr w:type="gramStart"/>
      <w:r>
        <w:rPr>
          <w:color w:val="000000" w:themeColor="text1"/>
          <w:sz w:val="28"/>
          <w:szCs w:val="28"/>
        </w:rPr>
        <w:t>Контроль за</w:t>
      </w:r>
      <w:proofErr w:type="gramEnd"/>
      <w:r>
        <w:rPr>
          <w:color w:val="000000" w:themeColor="text1"/>
          <w:sz w:val="28"/>
          <w:szCs w:val="28"/>
        </w:rPr>
        <w:t xml:space="preserve"> выполнением данного постановления оставляю за собой.</w:t>
      </w:r>
    </w:p>
    <w:p w:rsidR="001705E5" w:rsidRDefault="001705E5" w:rsidP="001705E5">
      <w:pPr>
        <w:ind w:firstLine="539"/>
        <w:jc w:val="both"/>
        <w:rPr>
          <w:sz w:val="26"/>
          <w:szCs w:val="26"/>
        </w:rPr>
      </w:pPr>
      <w:r>
        <w:rPr>
          <w:color w:val="000000" w:themeColor="text1"/>
          <w:sz w:val="28"/>
          <w:szCs w:val="28"/>
        </w:rPr>
        <w:t>4. Настоящее постановление вступает в силу в порядке и в сроки, установленные действующим законодательством</w:t>
      </w:r>
      <w:r>
        <w:rPr>
          <w:sz w:val="26"/>
          <w:szCs w:val="26"/>
        </w:rPr>
        <w:t>.</w:t>
      </w:r>
    </w:p>
    <w:tbl>
      <w:tblPr>
        <w:tblW w:w="9797" w:type="dxa"/>
        <w:tblInd w:w="108" w:type="dxa"/>
        <w:tblLook w:val="04A0" w:firstRow="1" w:lastRow="0" w:firstColumn="1" w:lastColumn="0" w:noHBand="0" w:noVBand="1"/>
      </w:tblPr>
      <w:tblGrid>
        <w:gridCol w:w="6305"/>
        <w:gridCol w:w="201"/>
        <w:gridCol w:w="2962"/>
        <w:gridCol w:w="329"/>
      </w:tblGrid>
      <w:tr w:rsidR="001705E5" w:rsidTr="001705E5">
        <w:trPr>
          <w:gridAfter w:val="1"/>
          <w:wAfter w:w="329" w:type="dxa"/>
        </w:trPr>
        <w:tc>
          <w:tcPr>
            <w:tcW w:w="6305" w:type="dxa"/>
          </w:tcPr>
          <w:p w:rsidR="001705E5" w:rsidRDefault="001705E5">
            <w:pPr>
              <w:pStyle w:val="aff3"/>
              <w:rPr>
                <w:rFonts w:ascii="Times New Roman" w:hAnsi="Times New Roman" w:cs="Times New Roman"/>
                <w:sz w:val="26"/>
                <w:szCs w:val="26"/>
                <w:lang w:eastAsia="en-US"/>
              </w:rPr>
            </w:pPr>
          </w:p>
        </w:tc>
        <w:tc>
          <w:tcPr>
            <w:tcW w:w="3163" w:type="dxa"/>
            <w:gridSpan w:val="2"/>
          </w:tcPr>
          <w:p w:rsidR="001705E5" w:rsidRDefault="001705E5">
            <w:pPr>
              <w:pStyle w:val="aff2"/>
              <w:jc w:val="right"/>
              <w:rPr>
                <w:rFonts w:ascii="Times New Roman" w:hAnsi="Times New Roman" w:cs="Times New Roman"/>
                <w:sz w:val="26"/>
                <w:szCs w:val="26"/>
                <w:lang w:eastAsia="en-US"/>
              </w:rPr>
            </w:pPr>
          </w:p>
        </w:tc>
      </w:tr>
      <w:tr w:rsidR="001705E5" w:rsidTr="001705E5">
        <w:tc>
          <w:tcPr>
            <w:tcW w:w="6506" w:type="dxa"/>
            <w:gridSpan w:val="2"/>
          </w:tcPr>
          <w:p w:rsidR="001705E5" w:rsidRDefault="001705E5">
            <w:pPr>
              <w:widowControl w:val="0"/>
              <w:autoSpaceDE w:val="0"/>
              <w:autoSpaceDN w:val="0"/>
              <w:adjustRightInd w:val="0"/>
              <w:rPr>
                <w:sz w:val="28"/>
                <w:szCs w:val="28"/>
              </w:rPr>
            </w:pPr>
          </w:p>
          <w:p w:rsidR="001705E5" w:rsidRDefault="001705E5">
            <w:pPr>
              <w:widowControl w:val="0"/>
              <w:autoSpaceDE w:val="0"/>
              <w:autoSpaceDN w:val="0"/>
              <w:adjustRightInd w:val="0"/>
              <w:rPr>
                <w:sz w:val="28"/>
                <w:szCs w:val="28"/>
              </w:rPr>
            </w:pPr>
            <w:r>
              <w:rPr>
                <w:sz w:val="28"/>
                <w:szCs w:val="28"/>
              </w:rPr>
              <w:t xml:space="preserve">Глава </w:t>
            </w:r>
            <w:proofErr w:type="spellStart"/>
            <w:r>
              <w:rPr>
                <w:sz w:val="28"/>
                <w:szCs w:val="28"/>
              </w:rPr>
              <w:t>Салазгорьского</w:t>
            </w:r>
            <w:proofErr w:type="spellEnd"/>
            <w:r>
              <w:rPr>
                <w:sz w:val="28"/>
                <w:szCs w:val="28"/>
              </w:rPr>
              <w:t xml:space="preserve"> </w:t>
            </w:r>
          </w:p>
          <w:p w:rsidR="001705E5" w:rsidRDefault="001705E5">
            <w:pPr>
              <w:widowControl w:val="0"/>
              <w:autoSpaceDE w:val="0"/>
              <w:autoSpaceDN w:val="0"/>
              <w:adjustRightInd w:val="0"/>
              <w:spacing w:line="276" w:lineRule="auto"/>
              <w:rPr>
                <w:sz w:val="28"/>
                <w:szCs w:val="28"/>
              </w:rPr>
            </w:pPr>
            <w:r>
              <w:rPr>
                <w:sz w:val="28"/>
                <w:szCs w:val="28"/>
              </w:rPr>
              <w:t>сельского поселения</w:t>
            </w:r>
            <w:proofErr w:type="gramStart"/>
            <w:r>
              <w:rPr>
                <w:sz w:val="28"/>
                <w:szCs w:val="28"/>
              </w:rPr>
              <w:t xml:space="preserve"> :</w:t>
            </w:r>
            <w:proofErr w:type="gramEnd"/>
            <w:r>
              <w:rPr>
                <w:sz w:val="28"/>
                <w:szCs w:val="28"/>
              </w:rPr>
              <w:t xml:space="preserve">                         Г.П. Солдатова       </w:t>
            </w:r>
          </w:p>
        </w:tc>
        <w:tc>
          <w:tcPr>
            <w:tcW w:w="3291" w:type="dxa"/>
            <w:gridSpan w:val="2"/>
          </w:tcPr>
          <w:p w:rsidR="001705E5" w:rsidRDefault="001705E5">
            <w:pPr>
              <w:widowControl w:val="0"/>
              <w:autoSpaceDE w:val="0"/>
              <w:autoSpaceDN w:val="0"/>
              <w:adjustRightInd w:val="0"/>
              <w:spacing w:line="276" w:lineRule="auto"/>
              <w:rPr>
                <w:sz w:val="28"/>
                <w:szCs w:val="28"/>
              </w:rPr>
            </w:pPr>
          </w:p>
        </w:tc>
      </w:tr>
    </w:tbl>
    <w:p w:rsidR="001705E5" w:rsidRDefault="001705E5" w:rsidP="001705E5">
      <w:pPr>
        <w:ind w:firstLine="697"/>
        <w:jc w:val="center"/>
        <w:rPr>
          <w:rStyle w:val="aff7"/>
          <w:rFonts w:eastAsia="Calibri"/>
          <w:b w:val="0"/>
          <w:bCs w:val="0"/>
          <w:color w:val="000000" w:themeColor="text1"/>
          <w:sz w:val="28"/>
          <w:szCs w:val="28"/>
          <w:lang w:eastAsia="en-US"/>
        </w:rPr>
      </w:pPr>
      <w:r>
        <w:rPr>
          <w:rStyle w:val="aff7"/>
          <w:b w:val="0"/>
          <w:bCs w:val="0"/>
          <w:sz w:val="28"/>
          <w:szCs w:val="28"/>
        </w:rPr>
        <w:br w:type="page"/>
      </w:r>
      <w:r>
        <w:rPr>
          <w:rStyle w:val="aff7"/>
          <w:b w:val="0"/>
          <w:bCs w:val="0"/>
          <w:sz w:val="28"/>
          <w:szCs w:val="28"/>
        </w:rPr>
        <w:lastRenderedPageBreak/>
        <w:t xml:space="preserve">                                                   Приложение </w:t>
      </w:r>
      <w:r>
        <w:rPr>
          <w:rStyle w:val="aff7"/>
          <w:b w:val="0"/>
          <w:bCs w:val="0"/>
          <w:color w:val="000000" w:themeColor="text1"/>
          <w:sz w:val="28"/>
          <w:szCs w:val="28"/>
        </w:rPr>
        <w:t xml:space="preserve">к </w:t>
      </w:r>
      <w:hyperlink r:id="rId58" w:anchor="sub_0" w:history="1">
        <w:r>
          <w:rPr>
            <w:rStyle w:val="aff6"/>
            <w:color w:val="000000" w:themeColor="text1"/>
            <w:sz w:val="28"/>
            <w:szCs w:val="28"/>
          </w:rPr>
          <w:t>постановлению</w:t>
        </w:r>
      </w:hyperlink>
      <w:r>
        <w:rPr>
          <w:rStyle w:val="aff7"/>
          <w:b w:val="0"/>
          <w:bCs w:val="0"/>
          <w:color w:val="000000" w:themeColor="text1"/>
          <w:sz w:val="28"/>
          <w:szCs w:val="28"/>
        </w:rPr>
        <w:t xml:space="preserve"> </w:t>
      </w:r>
    </w:p>
    <w:p w:rsidR="001705E5" w:rsidRDefault="001705E5" w:rsidP="001705E5">
      <w:pPr>
        <w:ind w:firstLine="697"/>
        <w:jc w:val="center"/>
        <w:rPr>
          <w:rStyle w:val="aff7"/>
          <w:b w:val="0"/>
          <w:bCs w:val="0"/>
          <w:color w:val="auto"/>
          <w:sz w:val="28"/>
          <w:szCs w:val="28"/>
        </w:rPr>
      </w:pPr>
      <w:r>
        <w:rPr>
          <w:rStyle w:val="aff7"/>
          <w:b w:val="0"/>
          <w:bCs w:val="0"/>
          <w:color w:val="000000" w:themeColor="text1"/>
          <w:sz w:val="28"/>
          <w:szCs w:val="28"/>
        </w:rPr>
        <w:t xml:space="preserve">                                                  Администрации</w:t>
      </w:r>
      <w:r>
        <w:rPr>
          <w:color w:val="000000" w:themeColor="text1"/>
        </w:rPr>
        <w:t xml:space="preserve"> </w:t>
      </w:r>
      <w:proofErr w:type="spellStart"/>
      <w:r>
        <w:rPr>
          <w:rStyle w:val="aff7"/>
          <w:b w:val="0"/>
          <w:bCs w:val="0"/>
          <w:color w:val="000000" w:themeColor="text1"/>
          <w:sz w:val="28"/>
          <w:szCs w:val="28"/>
        </w:rPr>
        <w:t>Салазгорьского</w:t>
      </w:r>
      <w:proofErr w:type="spellEnd"/>
      <w:r>
        <w:rPr>
          <w:rStyle w:val="aff7"/>
          <w:b w:val="0"/>
          <w:bCs w:val="0"/>
          <w:color w:val="000000" w:themeColor="text1"/>
          <w:sz w:val="28"/>
          <w:szCs w:val="28"/>
        </w:rPr>
        <w:t xml:space="preserve"> </w:t>
      </w:r>
    </w:p>
    <w:p w:rsidR="001705E5" w:rsidRDefault="001705E5" w:rsidP="001705E5">
      <w:pPr>
        <w:ind w:firstLine="697"/>
        <w:jc w:val="center"/>
        <w:rPr>
          <w:rFonts w:ascii="Calibri" w:hAnsi="Calibri"/>
          <w:sz w:val="22"/>
          <w:szCs w:val="22"/>
        </w:rPr>
      </w:pPr>
      <w:r>
        <w:rPr>
          <w:rStyle w:val="aff7"/>
          <w:b w:val="0"/>
          <w:bCs w:val="0"/>
          <w:sz w:val="28"/>
          <w:szCs w:val="28"/>
        </w:rPr>
        <w:t xml:space="preserve">                               сельского поселения         </w:t>
      </w:r>
    </w:p>
    <w:p w:rsidR="001705E5" w:rsidRDefault="001705E5" w:rsidP="001705E5">
      <w:pPr>
        <w:ind w:firstLine="697"/>
        <w:jc w:val="right"/>
        <w:rPr>
          <w:sz w:val="28"/>
          <w:szCs w:val="28"/>
        </w:rPr>
      </w:pPr>
      <w:r>
        <w:rPr>
          <w:rStyle w:val="aff7"/>
          <w:b w:val="0"/>
          <w:bCs w:val="0"/>
          <w:sz w:val="28"/>
          <w:szCs w:val="28"/>
        </w:rPr>
        <w:t>от 26.02.2016 г. №10</w:t>
      </w:r>
    </w:p>
    <w:p w:rsidR="001705E5" w:rsidRDefault="001705E5" w:rsidP="001705E5">
      <w:pPr>
        <w:ind w:left="4536"/>
        <w:jc w:val="center"/>
        <w:rPr>
          <w:b/>
          <w:bCs/>
          <w:sz w:val="28"/>
          <w:szCs w:val="28"/>
        </w:rPr>
      </w:pPr>
    </w:p>
    <w:p w:rsidR="001705E5" w:rsidRDefault="001705E5" w:rsidP="001705E5">
      <w:pPr>
        <w:ind w:left="4536"/>
        <w:jc w:val="center"/>
        <w:rPr>
          <w:b/>
          <w:bCs/>
          <w:sz w:val="28"/>
          <w:szCs w:val="28"/>
        </w:rPr>
      </w:pPr>
    </w:p>
    <w:p w:rsidR="001705E5" w:rsidRDefault="001705E5" w:rsidP="001705E5">
      <w:pPr>
        <w:jc w:val="center"/>
        <w:rPr>
          <w:rFonts w:eastAsia="Calibri"/>
          <w:b/>
          <w:color w:val="000000"/>
          <w:sz w:val="28"/>
          <w:szCs w:val="28"/>
          <w:lang w:eastAsia="en-US"/>
        </w:rPr>
      </w:pPr>
      <w:r>
        <w:rPr>
          <w:b/>
          <w:color w:val="000000"/>
          <w:sz w:val="28"/>
          <w:szCs w:val="28"/>
        </w:rPr>
        <w:t>Административный регламент</w:t>
      </w:r>
      <w:r>
        <w:rPr>
          <w:b/>
          <w:color w:val="000000"/>
          <w:sz w:val="28"/>
          <w:szCs w:val="28"/>
        </w:rPr>
        <w:br/>
        <w:t>администрации</w:t>
      </w:r>
      <w:r>
        <w:t xml:space="preserve"> </w:t>
      </w:r>
      <w:proofErr w:type="spellStart"/>
      <w:r>
        <w:rPr>
          <w:b/>
          <w:color w:val="000000"/>
          <w:sz w:val="28"/>
          <w:szCs w:val="28"/>
        </w:rPr>
        <w:t>Салазгорьского</w:t>
      </w:r>
      <w:proofErr w:type="spellEnd"/>
      <w:r>
        <w:rPr>
          <w:b/>
          <w:color w:val="000000"/>
          <w:sz w:val="28"/>
          <w:szCs w:val="28"/>
        </w:rPr>
        <w:t xml:space="preserve"> </w:t>
      </w:r>
    </w:p>
    <w:p w:rsidR="001705E5" w:rsidRDefault="001705E5" w:rsidP="001705E5">
      <w:pPr>
        <w:jc w:val="center"/>
        <w:rPr>
          <w:rStyle w:val="sectiontitle"/>
          <w:rFonts w:ascii="Calibri" w:eastAsia="Calibri" w:hAnsi="Calibri"/>
          <w:sz w:val="22"/>
          <w:szCs w:val="22"/>
        </w:rPr>
      </w:pPr>
      <w:r>
        <w:rPr>
          <w:b/>
          <w:color w:val="000000"/>
          <w:sz w:val="28"/>
          <w:szCs w:val="28"/>
        </w:rPr>
        <w:t xml:space="preserve">сельского поселения </w:t>
      </w:r>
      <w:proofErr w:type="spellStart"/>
      <w:r>
        <w:rPr>
          <w:b/>
          <w:color w:val="000000"/>
          <w:sz w:val="28"/>
          <w:szCs w:val="28"/>
        </w:rPr>
        <w:t>Торбеевского</w:t>
      </w:r>
      <w:proofErr w:type="spellEnd"/>
      <w:r>
        <w:rPr>
          <w:b/>
          <w:color w:val="000000"/>
          <w:sz w:val="28"/>
          <w:szCs w:val="28"/>
        </w:rPr>
        <w:t xml:space="preserve"> муниципального района по </w:t>
      </w:r>
      <w:r>
        <w:rPr>
          <w:b/>
          <w:color w:val="000000"/>
          <w:sz w:val="28"/>
          <w:szCs w:val="28"/>
        </w:rPr>
        <w:br/>
        <w:t xml:space="preserve">предоставлению муниципальной услуги  </w:t>
      </w:r>
      <w:r>
        <w:rPr>
          <w:b/>
          <w:sz w:val="28"/>
          <w:szCs w:val="28"/>
        </w:rPr>
        <w:t>по  предоставлению информации об объектах недвижимого имущества, находящихся в муниципальной собственности и предназначенных для сдачи в аренду</w:t>
      </w:r>
    </w:p>
    <w:p w:rsidR="001705E5" w:rsidRDefault="001705E5" w:rsidP="001705E5">
      <w:pPr>
        <w:jc w:val="center"/>
        <w:rPr>
          <w:rStyle w:val="sectiontitle"/>
          <w:rFonts w:eastAsia="Calibri"/>
          <w:b/>
          <w:color w:val="000000"/>
          <w:sz w:val="28"/>
          <w:szCs w:val="28"/>
        </w:rPr>
      </w:pPr>
    </w:p>
    <w:p w:rsidR="001705E5" w:rsidRDefault="001705E5" w:rsidP="001705E5">
      <w:pPr>
        <w:jc w:val="center"/>
        <w:rPr>
          <w:rStyle w:val="sectiontitle"/>
          <w:rFonts w:eastAsia="Calibri"/>
          <w:b/>
          <w:color w:val="000000"/>
          <w:sz w:val="26"/>
          <w:szCs w:val="26"/>
        </w:rPr>
      </w:pPr>
      <w:r>
        <w:rPr>
          <w:rStyle w:val="sectiontitle"/>
          <w:rFonts w:eastAsia="Calibri"/>
          <w:b/>
          <w:color w:val="000000"/>
          <w:sz w:val="26"/>
          <w:szCs w:val="26"/>
        </w:rPr>
        <w:t>Раздел 1. Общие положения</w:t>
      </w:r>
    </w:p>
    <w:p w:rsidR="001705E5" w:rsidRDefault="001705E5" w:rsidP="001705E5">
      <w:pPr>
        <w:rPr>
          <w:rStyle w:val="sectiontitle"/>
          <w:rFonts w:eastAsia="Calibri"/>
          <w:b/>
          <w:color w:val="000000"/>
          <w:sz w:val="26"/>
          <w:szCs w:val="26"/>
        </w:rPr>
      </w:pPr>
    </w:p>
    <w:p w:rsidR="001705E5" w:rsidRDefault="001705E5" w:rsidP="001705E5">
      <w:pPr>
        <w:jc w:val="center"/>
        <w:rPr>
          <w:rStyle w:val="sectiontitle"/>
          <w:rFonts w:eastAsia="Calibri"/>
          <w:color w:val="000000"/>
          <w:sz w:val="28"/>
          <w:szCs w:val="28"/>
        </w:rPr>
      </w:pPr>
      <w:r>
        <w:rPr>
          <w:rStyle w:val="sectiontitle"/>
          <w:rFonts w:eastAsia="Calibri"/>
          <w:color w:val="000000"/>
          <w:sz w:val="28"/>
          <w:szCs w:val="28"/>
        </w:rPr>
        <w:t>Подраздел 1. Предмет регулирования муниципальной услуги</w:t>
      </w:r>
    </w:p>
    <w:p w:rsidR="001705E5" w:rsidRDefault="001705E5" w:rsidP="001705E5">
      <w:pPr>
        <w:ind w:firstLine="567"/>
        <w:jc w:val="both"/>
        <w:rPr>
          <w:rFonts w:ascii="Calibri" w:eastAsia="Calibri" w:hAnsi="Calibri"/>
        </w:rPr>
      </w:pPr>
    </w:p>
    <w:p w:rsidR="001705E5" w:rsidRDefault="001705E5" w:rsidP="001705E5">
      <w:pPr>
        <w:ind w:firstLine="540"/>
        <w:jc w:val="both"/>
        <w:rPr>
          <w:sz w:val="28"/>
          <w:szCs w:val="28"/>
        </w:rPr>
      </w:pPr>
      <w:r>
        <w:rPr>
          <w:sz w:val="28"/>
          <w:szCs w:val="28"/>
        </w:rPr>
        <w:t>1.1. Наименование муниципальной услуги – предоставление информации об объектах недвижимого имущества, находящихся в муниципальной собственности и предназначенных для сдачи в аренду (далее - муниципальная услуга).</w:t>
      </w:r>
    </w:p>
    <w:p w:rsidR="001705E5" w:rsidRDefault="001705E5" w:rsidP="001705E5">
      <w:pPr>
        <w:ind w:firstLine="539"/>
        <w:jc w:val="both"/>
        <w:rPr>
          <w:sz w:val="28"/>
          <w:szCs w:val="28"/>
        </w:rPr>
      </w:pPr>
      <w:r>
        <w:rPr>
          <w:sz w:val="28"/>
          <w:szCs w:val="28"/>
        </w:rPr>
        <w:t xml:space="preserve">1.2. Административный регламент Администрации </w:t>
      </w:r>
      <w:proofErr w:type="spellStart"/>
      <w:r>
        <w:rPr>
          <w:sz w:val="28"/>
          <w:szCs w:val="28"/>
        </w:rPr>
        <w:t>Салазгорьского</w:t>
      </w:r>
      <w:proofErr w:type="spellEnd"/>
      <w:r>
        <w:rPr>
          <w:sz w:val="28"/>
          <w:szCs w:val="28"/>
        </w:rPr>
        <w:t xml:space="preserve"> сельского поселения по предоставлению муниципальной услуги (далее - Административный регламент) разработан в целях повышения качества предоставления муниципальной услуги, повышения эффективности деятельности органов местного самоуправления, создания комфортных условий для участников отношений, возникающих при исполнении муниципальной  услуги. </w:t>
      </w:r>
    </w:p>
    <w:p w:rsidR="001705E5" w:rsidRDefault="001705E5" w:rsidP="001705E5">
      <w:pPr>
        <w:ind w:firstLine="539"/>
        <w:jc w:val="both"/>
        <w:rPr>
          <w:sz w:val="28"/>
          <w:szCs w:val="28"/>
        </w:rPr>
      </w:pPr>
      <w:proofErr w:type="gramStart"/>
      <w:r>
        <w:rPr>
          <w:sz w:val="28"/>
          <w:szCs w:val="28"/>
        </w:rPr>
        <w:t xml:space="preserve">1.3 Административный регламент определяет сроки и последовательность действий (административных процедур) по оказанию данной муниципальной услуги, сокращение количества документов, представляемых заявителями для предоставления муниципальной услуги, снижение количества взаимодействий заявителей с должностными лицами, предоставляющими муниципальную услугу, использование согласований между структурными подразделениями администрации </w:t>
      </w:r>
      <w:proofErr w:type="spellStart"/>
      <w:r>
        <w:rPr>
          <w:sz w:val="28"/>
          <w:szCs w:val="28"/>
        </w:rPr>
        <w:t>Торбеевского</w:t>
      </w:r>
      <w:proofErr w:type="spellEnd"/>
      <w:r>
        <w:rPr>
          <w:sz w:val="28"/>
          <w:szCs w:val="28"/>
        </w:rPr>
        <w:t xml:space="preserve"> муниципального района при предоставлении муниципальной услуги без участия заявителя, в том числе с использованием информационно-коммуникационных технологий, осуществления отдельных административных</w:t>
      </w:r>
      <w:proofErr w:type="gramEnd"/>
      <w:r>
        <w:rPr>
          <w:sz w:val="28"/>
          <w:szCs w:val="28"/>
        </w:rPr>
        <w:t xml:space="preserve"> процедур (действий) в электронной форме.</w:t>
      </w:r>
    </w:p>
    <w:p w:rsidR="001705E5" w:rsidRDefault="001705E5" w:rsidP="001705E5">
      <w:pPr>
        <w:ind w:firstLine="539"/>
        <w:jc w:val="both"/>
        <w:rPr>
          <w:sz w:val="28"/>
          <w:szCs w:val="28"/>
        </w:rPr>
      </w:pPr>
    </w:p>
    <w:p w:rsidR="001705E5" w:rsidRDefault="001705E5" w:rsidP="001705E5">
      <w:pPr>
        <w:ind w:left="360"/>
        <w:jc w:val="center"/>
        <w:rPr>
          <w:color w:val="000000"/>
          <w:sz w:val="28"/>
          <w:szCs w:val="28"/>
        </w:rPr>
      </w:pPr>
      <w:r>
        <w:rPr>
          <w:color w:val="000000"/>
          <w:sz w:val="28"/>
          <w:szCs w:val="28"/>
        </w:rPr>
        <w:t>Подраздел 2. Категории заявителей</w:t>
      </w:r>
    </w:p>
    <w:p w:rsidR="001705E5" w:rsidRDefault="001705E5" w:rsidP="001705E5">
      <w:pPr>
        <w:ind w:left="360"/>
        <w:jc w:val="center"/>
        <w:rPr>
          <w:color w:val="000000"/>
          <w:sz w:val="28"/>
          <w:szCs w:val="28"/>
        </w:rPr>
      </w:pPr>
    </w:p>
    <w:p w:rsidR="001705E5" w:rsidRDefault="001705E5" w:rsidP="001705E5">
      <w:pPr>
        <w:numPr>
          <w:ilvl w:val="1"/>
          <w:numId w:val="12"/>
        </w:numPr>
        <w:tabs>
          <w:tab w:val="num" w:pos="1080"/>
        </w:tabs>
        <w:ind w:left="0" w:firstLine="539"/>
        <w:jc w:val="both"/>
        <w:rPr>
          <w:sz w:val="28"/>
          <w:szCs w:val="28"/>
        </w:rPr>
      </w:pPr>
      <w:r>
        <w:rPr>
          <w:sz w:val="28"/>
          <w:szCs w:val="28"/>
        </w:rPr>
        <w:t>Получателями муниципальной услуги могут быть граждане Российской Федерации, иностранные граждане и лица без гражданства, российские и иностранные юридические лица.</w:t>
      </w:r>
    </w:p>
    <w:p w:rsidR="001705E5" w:rsidRDefault="001705E5" w:rsidP="001705E5">
      <w:pPr>
        <w:ind w:firstLine="539"/>
        <w:rPr>
          <w:rFonts w:eastAsia="Calibri"/>
          <w:sz w:val="28"/>
          <w:szCs w:val="28"/>
          <w:lang w:eastAsia="en-US"/>
        </w:rPr>
      </w:pPr>
      <w:bookmarkStart w:id="71" w:name="sub_1005"/>
      <w:r>
        <w:rPr>
          <w:sz w:val="28"/>
          <w:szCs w:val="28"/>
        </w:rPr>
        <w:lastRenderedPageBreak/>
        <w:t>Интересы заявителей могут представлять:</w:t>
      </w:r>
    </w:p>
    <w:bookmarkEnd w:id="71"/>
    <w:p w:rsidR="001705E5" w:rsidRDefault="001705E5" w:rsidP="001705E5">
      <w:pPr>
        <w:ind w:firstLine="539"/>
        <w:jc w:val="both"/>
        <w:rPr>
          <w:sz w:val="28"/>
          <w:szCs w:val="28"/>
        </w:rPr>
      </w:pPr>
      <w:r>
        <w:rPr>
          <w:sz w:val="28"/>
          <w:szCs w:val="28"/>
        </w:rPr>
        <w:t xml:space="preserve">- </w:t>
      </w:r>
      <w:r>
        <w:rPr>
          <w:rStyle w:val="aff7"/>
          <w:sz w:val="28"/>
          <w:szCs w:val="28"/>
        </w:rPr>
        <w:t>юридические лица</w:t>
      </w:r>
      <w:r>
        <w:rPr>
          <w:sz w:val="28"/>
          <w:szCs w:val="28"/>
        </w:rPr>
        <w:t xml:space="preserve"> - должностные лица, наделенные такими полномочиями в соответствии с учредительными документами юридического лица;</w:t>
      </w:r>
    </w:p>
    <w:p w:rsidR="001705E5" w:rsidRDefault="001705E5" w:rsidP="001705E5">
      <w:pPr>
        <w:ind w:firstLine="539"/>
        <w:jc w:val="both"/>
        <w:rPr>
          <w:sz w:val="28"/>
          <w:szCs w:val="28"/>
        </w:rPr>
      </w:pPr>
      <w:r>
        <w:rPr>
          <w:sz w:val="28"/>
          <w:szCs w:val="28"/>
        </w:rPr>
        <w:t>- лица, обладающие доверенностью, выданной юридическим лицом в установленном порядке;</w:t>
      </w:r>
    </w:p>
    <w:p w:rsidR="001705E5" w:rsidRDefault="001705E5" w:rsidP="001705E5">
      <w:pPr>
        <w:ind w:firstLine="539"/>
        <w:jc w:val="both"/>
        <w:rPr>
          <w:sz w:val="28"/>
          <w:szCs w:val="28"/>
        </w:rPr>
      </w:pPr>
      <w:r>
        <w:rPr>
          <w:sz w:val="28"/>
          <w:szCs w:val="28"/>
        </w:rPr>
        <w:t xml:space="preserve">- </w:t>
      </w:r>
      <w:r>
        <w:rPr>
          <w:rStyle w:val="aff7"/>
          <w:sz w:val="28"/>
          <w:szCs w:val="28"/>
        </w:rPr>
        <w:t xml:space="preserve">физические лица </w:t>
      </w:r>
      <w:r>
        <w:rPr>
          <w:sz w:val="28"/>
          <w:szCs w:val="28"/>
        </w:rPr>
        <w:t>- лица, обладающие нотариально удостоверенной доверенностью заявителя;</w:t>
      </w:r>
    </w:p>
    <w:p w:rsidR="001705E5" w:rsidRDefault="001705E5" w:rsidP="001705E5">
      <w:pPr>
        <w:ind w:firstLine="539"/>
        <w:jc w:val="both"/>
        <w:rPr>
          <w:sz w:val="28"/>
          <w:szCs w:val="28"/>
        </w:rPr>
      </w:pPr>
      <w:r>
        <w:rPr>
          <w:sz w:val="28"/>
          <w:szCs w:val="28"/>
        </w:rPr>
        <w:t>- законные представители физического лица.</w:t>
      </w:r>
    </w:p>
    <w:p w:rsidR="001705E5" w:rsidRDefault="001705E5" w:rsidP="001705E5">
      <w:pPr>
        <w:ind w:firstLine="539"/>
        <w:jc w:val="both"/>
        <w:rPr>
          <w:b/>
          <w:sz w:val="28"/>
          <w:szCs w:val="28"/>
        </w:rPr>
      </w:pPr>
      <w:r>
        <w:rPr>
          <w:b/>
          <w:sz w:val="28"/>
          <w:szCs w:val="28"/>
        </w:rPr>
        <w:t>- индивидуальные предприниматели.</w:t>
      </w:r>
    </w:p>
    <w:p w:rsidR="001705E5" w:rsidRDefault="001705E5" w:rsidP="001705E5">
      <w:pPr>
        <w:ind w:firstLine="539"/>
        <w:jc w:val="both"/>
        <w:rPr>
          <w:sz w:val="28"/>
          <w:szCs w:val="28"/>
        </w:rPr>
      </w:pPr>
      <w:r>
        <w:rPr>
          <w:sz w:val="28"/>
          <w:szCs w:val="28"/>
        </w:rPr>
        <w:t>Потребители результатов предоставления муниципальной услуги имеют право на неоднократное обращение для предоставления муниципальной услуги.</w:t>
      </w:r>
    </w:p>
    <w:p w:rsidR="001705E5" w:rsidRDefault="001705E5" w:rsidP="001705E5">
      <w:pPr>
        <w:jc w:val="both"/>
        <w:rPr>
          <w:sz w:val="28"/>
          <w:szCs w:val="28"/>
        </w:rPr>
      </w:pPr>
    </w:p>
    <w:p w:rsidR="001705E5" w:rsidRDefault="001705E5" w:rsidP="001705E5">
      <w:pPr>
        <w:jc w:val="center"/>
        <w:rPr>
          <w:sz w:val="28"/>
          <w:szCs w:val="28"/>
        </w:rPr>
      </w:pPr>
      <w:r>
        <w:rPr>
          <w:sz w:val="28"/>
          <w:szCs w:val="28"/>
        </w:rPr>
        <w:t>Подраздел 3.  Требования к порядку информирования о предоставлении муниципальной услуги</w:t>
      </w:r>
    </w:p>
    <w:p w:rsidR="001705E5" w:rsidRDefault="001705E5" w:rsidP="001705E5">
      <w:pPr>
        <w:ind w:firstLine="567"/>
        <w:jc w:val="both"/>
        <w:rPr>
          <w:sz w:val="28"/>
          <w:szCs w:val="28"/>
        </w:rPr>
      </w:pPr>
    </w:p>
    <w:p w:rsidR="001705E5" w:rsidRDefault="001705E5" w:rsidP="001705E5">
      <w:pPr>
        <w:ind w:firstLine="540"/>
        <w:jc w:val="both"/>
        <w:rPr>
          <w:rFonts w:eastAsia="Calibri"/>
          <w:sz w:val="28"/>
          <w:szCs w:val="28"/>
          <w:lang w:eastAsia="en-US"/>
        </w:rPr>
      </w:pPr>
      <w:r>
        <w:rPr>
          <w:sz w:val="28"/>
          <w:szCs w:val="28"/>
        </w:rPr>
        <w:t>3.1 Информация о муниципальной услуге предоставляется МБУ "МФЦ" с использованием средств телефонной связи, при личном или письменном обращении Заявителя в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
    <w:p w:rsidR="001705E5" w:rsidRDefault="001705E5" w:rsidP="001705E5">
      <w:pPr>
        <w:ind w:firstLine="540"/>
        <w:jc w:val="both"/>
        <w:rPr>
          <w:sz w:val="28"/>
          <w:szCs w:val="28"/>
        </w:rPr>
      </w:pPr>
      <w:r>
        <w:rPr>
          <w:sz w:val="28"/>
          <w:szCs w:val="28"/>
        </w:rPr>
        <w:t xml:space="preserve">3.2 Место нахождения Администрации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431045.РМ, </w:t>
      </w:r>
      <w:proofErr w:type="spellStart"/>
      <w:r>
        <w:rPr>
          <w:sz w:val="28"/>
          <w:szCs w:val="28"/>
        </w:rPr>
        <w:t>Торбеевский</w:t>
      </w:r>
      <w:proofErr w:type="spellEnd"/>
      <w:r>
        <w:rPr>
          <w:sz w:val="28"/>
          <w:szCs w:val="28"/>
        </w:rPr>
        <w:t xml:space="preserve"> район, с. </w:t>
      </w:r>
      <w:proofErr w:type="spellStart"/>
      <w:r>
        <w:rPr>
          <w:sz w:val="28"/>
          <w:szCs w:val="28"/>
        </w:rPr>
        <w:t>Салазгорь</w:t>
      </w:r>
      <w:proofErr w:type="gramStart"/>
      <w:r>
        <w:rPr>
          <w:sz w:val="28"/>
          <w:szCs w:val="28"/>
        </w:rPr>
        <w:t>,у</w:t>
      </w:r>
      <w:proofErr w:type="gramEnd"/>
      <w:r>
        <w:rPr>
          <w:sz w:val="28"/>
          <w:szCs w:val="28"/>
        </w:rPr>
        <w:t>л</w:t>
      </w:r>
      <w:proofErr w:type="spellEnd"/>
      <w:r>
        <w:rPr>
          <w:sz w:val="28"/>
          <w:szCs w:val="28"/>
        </w:rPr>
        <w:t>. Кооперативная, д.7 Тел. (83456) 2-48-37.</w:t>
      </w:r>
    </w:p>
    <w:p w:rsidR="001705E5" w:rsidRDefault="001705E5" w:rsidP="001705E5">
      <w:pPr>
        <w:ind w:firstLine="540"/>
        <w:jc w:val="both"/>
        <w:rPr>
          <w:sz w:val="28"/>
          <w:szCs w:val="28"/>
        </w:rPr>
      </w:pPr>
      <w:r>
        <w:rPr>
          <w:sz w:val="28"/>
          <w:szCs w:val="28"/>
        </w:rPr>
        <w:t xml:space="preserve">3.3 График работы администрации </w:t>
      </w:r>
      <w:proofErr w:type="spellStart"/>
      <w:r>
        <w:rPr>
          <w:sz w:val="28"/>
          <w:szCs w:val="28"/>
        </w:rPr>
        <w:t>Салазгорьского</w:t>
      </w:r>
      <w:proofErr w:type="spellEnd"/>
      <w:r>
        <w:rPr>
          <w:sz w:val="28"/>
          <w:szCs w:val="28"/>
        </w:rPr>
        <w:t xml:space="preserve"> сельского поселения:         </w:t>
      </w:r>
    </w:p>
    <w:p w:rsidR="001705E5" w:rsidRDefault="001705E5" w:rsidP="001705E5">
      <w:pPr>
        <w:ind w:firstLine="540"/>
        <w:jc w:val="both"/>
        <w:rPr>
          <w:sz w:val="28"/>
          <w:szCs w:val="28"/>
        </w:rPr>
      </w:pPr>
      <w:r>
        <w:rPr>
          <w:sz w:val="28"/>
          <w:szCs w:val="28"/>
        </w:rPr>
        <w:t>Понедельник - пятница 09.00 - 17.00</w:t>
      </w:r>
    </w:p>
    <w:p w:rsidR="001705E5" w:rsidRDefault="001705E5" w:rsidP="001705E5">
      <w:pPr>
        <w:ind w:firstLine="540"/>
        <w:jc w:val="both"/>
        <w:rPr>
          <w:sz w:val="28"/>
          <w:szCs w:val="28"/>
        </w:rPr>
      </w:pPr>
      <w:r>
        <w:rPr>
          <w:sz w:val="28"/>
          <w:szCs w:val="28"/>
        </w:rPr>
        <w:t xml:space="preserve">Суббота и </w:t>
      </w:r>
      <w:proofErr w:type="gramStart"/>
      <w:r>
        <w:rPr>
          <w:sz w:val="28"/>
          <w:szCs w:val="28"/>
        </w:rPr>
        <w:t>воскресенье</w:t>
      </w:r>
      <w:proofErr w:type="gramEnd"/>
      <w:r>
        <w:rPr>
          <w:sz w:val="28"/>
          <w:szCs w:val="28"/>
        </w:rPr>
        <w:t xml:space="preserve"> выходные дни;</w:t>
      </w:r>
    </w:p>
    <w:p w:rsidR="001705E5" w:rsidRDefault="001705E5" w:rsidP="001705E5">
      <w:pPr>
        <w:ind w:firstLine="540"/>
        <w:jc w:val="both"/>
        <w:rPr>
          <w:sz w:val="28"/>
          <w:szCs w:val="28"/>
        </w:rPr>
      </w:pPr>
      <w:r>
        <w:rPr>
          <w:sz w:val="28"/>
          <w:szCs w:val="28"/>
        </w:rPr>
        <w:t>Перерыв 13.00 - 14.00.</w:t>
      </w:r>
    </w:p>
    <w:p w:rsidR="001705E5" w:rsidRDefault="001705E5" w:rsidP="001705E5">
      <w:pPr>
        <w:ind w:firstLine="540"/>
        <w:jc w:val="both"/>
        <w:rPr>
          <w:sz w:val="28"/>
          <w:szCs w:val="28"/>
        </w:rPr>
      </w:pPr>
      <w:r>
        <w:rPr>
          <w:sz w:val="28"/>
          <w:szCs w:val="28"/>
        </w:rPr>
        <w:t xml:space="preserve">3.4  Место нахождения МБУ </w:t>
      </w:r>
      <w:proofErr w:type="spellStart"/>
      <w:r>
        <w:rPr>
          <w:sz w:val="28"/>
          <w:szCs w:val="28"/>
        </w:rPr>
        <w:t>Торбеевского</w:t>
      </w:r>
      <w:proofErr w:type="spellEnd"/>
      <w:r>
        <w:rPr>
          <w:sz w:val="28"/>
          <w:szCs w:val="28"/>
        </w:rPr>
        <w:t xml:space="preserve"> муниципального района "МФЦ" Республики Мордовия: 431030, </w:t>
      </w:r>
      <w:proofErr w:type="spellStart"/>
      <w:r>
        <w:rPr>
          <w:sz w:val="28"/>
          <w:szCs w:val="28"/>
        </w:rPr>
        <w:t>рп</w:t>
      </w:r>
      <w:proofErr w:type="spellEnd"/>
      <w:r>
        <w:rPr>
          <w:sz w:val="28"/>
          <w:szCs w:val="28"/>
        </w:rPr>
        <w:t xml:space="preserve"> Торбеево, ул. </w:t>
      </w:r>
      <w:proofErr w:type="spellStart"/>
      <w:r>
        <w:rPr>
          <w:sz w:val="28"/>
          <w:szCs w:val="28"/>
        </w:rPr>
        <w:t>К.Маркса</w:t>
      </w:r>
      <w:proofErr w:type="spellEnd"/>
      <w:r>
        <w:rPr>
          <w:sz w:val="28"/>
          <w:szCs w:val="28"/>
        </w:rPr>
        <w:t>, 7.</w:t>
      </w:r>
    </w:p>
    <w:p w:rsidR="001705E5" w:rsidRDefault="001705E5" w:rsidP="001705E5">
      <w:pPr>
        <w:jc w:val="both"/>
        <w:rPr>
          <w:sz w:val="28"/>
          <w:szCs w:val="28"/>
        </w:rPr>
      </w:pPr>
      <w:r>
        <w:rPr>
          <w:sz w:val="28"/>
          <w:szCs w:val="28"/>
        </w:rPr>
        <w:t>тел. (83456) 2-00-61.</w:t>
      </w:r>
    </w:p>
    <w:p w:rsidR="001705E5" w:rsidRDefault="001705E5" w:rsidP="001705E5">
      <w:pPr>
        <w:ind w:firstLine="540"/>
        <w:jc w:val="both"/>
        <w:rPr>
          <w:sz w:val="28"/>
          <w:szCs w:val="28"/>
        </w:rPr>
      </w:pPr>
      <w:r>
        <w:rPr>
          <w:sz w:val="28"/>
          <w:szCs w:val="28"/>
        </w:rPr>
        <w:t xml:space="preserve">3.5  График работы МБУ </w:t>
      </w:r>
      <w:proofErr w:type="spellStart"/>
      <w:r>
        <w:rPr>
          <w:sz w:val="28"/>
          <w:szCs w:val="28"/>
        </w:rPr>
        <w:t>Торбеевского</w:t>
      </w:r>
      <w:proofErr w:type="spellEnd"/>
      <w:r>
        <w:rPr>
          <w:sz w:val="28"/>
          <w:szCs w:val="28"/>
        </w:rPr>
        <w:t xml:space="preserve"> муниципального района "МФЦ":</w:t>
      </w:r>
    </w:p>
    <w:p w:rsidR="001705E5" w:rsidRDefault="001705E5" w:rsidP="001705E5">
      <w:pPr>
        <w:ind w:left="540"/>
        <w:jc w:val="both"/>
        <w:rPr>
          <w:sz w:val="28"/>
          <w:szCs w:val="28"/>
        </w:rPr>
      </w:pPr>
      <w:r>
        <w:rPr>
          <w:sz w:val="28"/>
          <w:szCs w:val="28"/>
        </w:rPr>
        <w:t>Понедельник - пятница 08.30 - 17.30</w:t>
      </w:r>
    </w:p>
    <w:p w:rsidR="001705E5" w:rsidRDefault="001705E5" w:rsidP="001705E5">
      <w:pPr>
        <w:ind w:left="540"/>
        <w:jc w:val="both"/>
        <w:rPr>
          <w:sz w:val="28"/>
          <w:szCs w:val="28"/>
        </w:rPr>
      </w:pPr>
      <w:r>
        <w:rPr>
          <w:sz w:val="28"/>
          <w:szCs w:val="28"/>
        </w:rPr>
        <w:t xml:space="preserve">Суббота и </w:t>
      </w:r>
      <w:proofErr w:type="gramStart"/>
      <w:r>
        <w:rPr>
          <w:sz w:val="28"/>
          <w:szCs w:val="28"/>
        </w:rPr>
        <w:t>воскресенье</w:t>
      </w:r>
      <w:proofErr w:type="gramEnd"/>
      <w:r>
        <w:rPr>
          <w:sz w:val="28"/>
          <w:szCs w:val="28"/>
        </w:rPr>
        <w:t xml:space="preserve"> выходные дни;</w:t>
      </w:r>
    </w:p>
    <w:p w:rsidR="001705E5" w:rsidRDefault="001705E5" w:rsidP="001705E5">
      <w:pPr>
        <w:ind w:left="540"/>
        <w:jc w:val="both"/>
        <w:rPr>
          <w:sz w:val="28"/>
          <w:szCs w:val="28"/>
        </w:rPr>
      </w:pPr>
      <w:r>
        <w:rPr>
          <w:sz w:val="28"/>
          <w:szCs w:val="28"/>
        </w:rPr>
        <w:t>Перерыв 13.00 - 14.00.</w:t>
      </w:r>
    </w:p>
    <w:p w:rsidR="001705E5" w:rsidRDefault="001705E5" w:rsidP="001705E5">
      <w:pPr>
        <w:ind w:firstLine="540"/>
        <w:jc w:val="both"/>
        <w:rPr>
          <w:sz w:val="28"/>
          <w:szCs w:val="28"/>
        </w:rPr>
      </w:pPr>
      <w:r>
        <w:rPr>
          <w:sz w:val="28"/>
          <w:szCs w:val="28"/>
        </w:rPr>
        <w:t xml:space="preserve">3.6 Способы получения информации о месте нахождения и графике работы Администрации </w:t>
      </w:r>
      <w:proofErr w:type="spellStart"/>
      <w:r>
        <w:rPr>
          <w:sz w:val="28"/>
          <w:szCs w:val="28"/>
        </w:rPr>
        <w:t>Салазгорьского</w:t>
      </w:r>
      <w:proofErr w:type="spellEnd"/>
      <w:r>
        <w:rPr>
          <w:sz w:val="28"/>
          <w:szCs w:val="28"/>
        </w:rPr>
        <w:t xml:space="preserve"> сельского поселения,  МБУ "МФЦ" ответственного за предоставления муниципальной услуги:</w:t>
      </w:r>
    </w:p>
    <w:p w:rsidR="001705E5" w:rsidRDefault="001705E5" w:rsidP="001705E5">
      <w:pPr>
        <w:ind w:firstLine="540"/>
        <w:jc w:val="both"/>
        <w:rPr>
          <w:color w:val="000000" w:themeColor="text1"/>
          <w:sz w:val="28"/>
          <w:szCs w:val="28"/>
        </w:rPr>
      </w:pPr>
      <w:proofErr w:type="gramStart"/>
      <w:r>
        <w:rPr>
          <w:color w:val="000000" w:themeColor="text1"/>
          <w:sz w:val="28"/>
          <w:szCs w:val="28"/>
        </w:rPr>
        <w:t xml:space="preserve">Информирование о предоставлении муниципальной услуги осуществляется Администрацией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МБУ "МФЦ" при личном обращении заявителя, посредством размещения информации на официальном Интернет-сайте администрации </w:t>
      </w:r>
      <w:hyperlink r:id="rId59" w:history="1">
        <w:r>
          <w:rPr>
            <w:rStyle w:val="aff6"/>
            <w:color w:val="000000" w:themeColor="text1"/>
            <w:sz w:val="28"/>
            <w:szCs w:val="28"/>
            <w:lang w:val="en-US"/>
          </w:rPr>
          <w:t>torbeevo</w:t>
        </w:r>
        <w:r>
          <w:rPr>
            <w:rStyle w:val="aff6"/>
            <w:color w:val="000000" w:themeColor="text1"/>
            <w:sz w:val="28"/>
            <w:szCs w:val="28"/>
          </w:rPr>
          <w:t>.</w:t>
        </w:r>
        <w:r>
          <w:rPr>
            <w:rStyle w:val="aff6"/>
            <w:color w:val="000000" w:themeColor="text1"/>
            <w:sz w:val="28"/>
            <w:szCs w:val="28"/>
            <w:lang w:val="en-US"/>
          </w:rPr>
          <w:t>e</w:t>
        </w:r>
        <w:r>
          <w:rPr>
            <w:rStyle w:val="aff6"/>
            <w:color w:val="000000" w:themeColor="text1"/>
            <w:sz w:val="28"/>
            <w:szCs w:val="28"/>
          </w:rPr>
          <w:t>-</w:t>
        </w:r>
        <w:r>
          <w:rPr>
            <w:rStyle w:val="aff6"/>
            <w:color w:val="000000" w:themeColor="text1"/>
            <w:sz w:val="28"/>
            <w:szCs w:val="28"/>
            <w:lang w:val="en-US"/>
          </w:rPr>
          <w:t>mordovia</w:t>
        </w:r>
        <w:r>
          <w:rPr>
            <w:rStyle w:val="aff6"/>
            <w:color w:val="000000" w:themeColor="text1"/>
            <w:sz w:val="28"/>
            <w:szCs w:val="28"/>
          </w:rPr>
          <w:t>.ru</w:t>
        </w:r>
      </w:hyperlink>
      <w:r>
        <w:rPr>
          <w:color w:val="000000" w:themeColor="text1"/>
          <w:sz w:val="28"/>
          <w:szCs w:val="28"/>
        </w:rPr>
        <w:t xml:space="preserve"> (далее - сайт Администрации), на Едином портале </w:t>
      </w:r>
      <w:r>
        <w:rPr>
          <w:color w:val="000000" w:themeColor="text1"/>
          <w:sz w:val="28"/>
          <w:szCs w:val="28"/>
        </w:rPr>
        <w:lastRenderedPageBreak/>
        <w:t>государственных и муниципальных услуг (функций) (</w:t>
      </w:r>
      <w:hyperlink r:id="rId60" w:history="1">
        <w:proofErr w:type="gramEnd"/>
        <w:r>
          <w:rPr>
            <w:rStyle w:val="aff6"/>
            <w:color w:val="000000" w:themeColor="text1"/>
            <w:sz w:val="28"/>
            <w:szCs w:val="28"/>
          </w:rPr>
          <w:t>www.gosuslugi.ru</w:t>
        </w:r>
        <w:proofErr w:type="gramStart"/>
      </w:hyperlink>
      <w:r>
        <w:rPr>
          <w:color w:val="000000" w:themeColor="text1"/>
          <w:sz w:val="28"/>
          <w:szCs w:val="28"/>
        </w:rPr>
        <w:t>) (далее - Портал), на информационном стенде в помещении Администрации, по номерам телефонов для справок.</w:t>
      </w:r>
      <w:proofErr w:type="gramEnd"/>
    </w:p>
    <w:p w:rsidR="001705E5" w:rsidRDefault="001705E5" w:rsidP="001705E5">
      <w:pPr>
        <w:ind w:firstLine="540"/>
        <w:jc w:val="both"/>
        <w:rPr>
          <w:color w:val="000000" w:themeColor="text1"/>
          <w:sz w:val="28"/>
          <w:szCs w:val="28"/>
        </w:rPr>
      </w:pPr>
      <w:r>
        <w:rPr>
          <w:color w:val="000000" w:themeColor="text1"/>
          <w:sz w:val="28"/>
          <w:szCs w:val="28"/>
        </w:rPr>
        <w:t xml:space="preserve"> Справочный телефон администрации: 8(3456) 2-48-37.</w:t>
      </w:r>
    </w:p>
    <w:p w:rsidR="001705E5" w:rsidRDefault="001705E5" w:rsidP="001705E5">
      <w:pPr>
        <w:ind w:firstLine="540"/>
        <w:jc w:val="both"/>
        <w:rPr>
          <w:color w:val="000000" w:themeColor="text1"/>
          <w:sz w:val="28"/>
          <w:szCs w:val="28"/>
        </w:rPr>
      </w:pPr>
      <w:r>
        <w:rPr>
          <w:color w:val="000000" w:themeColor="text1"/>
          <w:sz w:val="28"/>
          <w:szCs w:val="28"/>
        </w:rPr>
        <w:t>3.7 Адрес официального сайта Администрации в сети Интернет и адрес электронной почты:</w:t>
      </w:r>
    </w:p>
    <w:p w:rsidR="001705E5" w:rsidRDefault="001705E5" w:rsidP="001705E5">
      <w:pPr>
        <w:ind w:firstLine="540"/>
        <w:jc w:val="both"/>
        <w:rPr>
          <w:color w:val="000000" w:themeColor="text1"/>
          <w:sz w:val="28"/>
          <w:szCs w:val="28"/>
        </w:rPr>
      </w:pPr>
      <w:r>
        <w:rPr>
          <w:color w:val="000000" w:themeColor="text1"/>
          <w:sz w:val="28"/>
          <w:szCs w:val="28"/>
        </w:rPr>
        <w:t xml:space="preserve">- адрес официального Интернет-сайта Администрации </w:t>
      </w:r>
      <w:hyperlink r:id="rId61" w:history="1">
        <w:proofErr w:type="spellStart"/>
        <w:r>
          <w:rPr>
            <w:rStyle w:val="aff6"/>
            <w:color w:val="000000" w:themeColor="text1"/>
            <w:sz w:val="28"/>
            <w:szCs w:val="28"/>
            <w:lang w:val="en-US"/>
          </w:rPr>
          <w:t>torbeevo</w:t>
        </w:r>
        <w:proofErr w:type="spellEnd"/>
        <w:r>
          <w:rPr>
            <w:rStyle w:val="aff6"/>
            <w:color w:val="000000" w:themeColor="text1"/>
            <w:sz w:val="28"/>
            <w:szCs w:val="28"/>
          </w:rPr>
          <w:t>.</w:t>
        </w:r>
        <w:r>
          <w:rPr>
            <w:rStyle w:val="aff6"/>
            <w:color w:val="000000" w:themeColor="text1"/>
            <w:sz w:val="28"/>
            <w:szCs w:val="28"/>
            <w:lang w:val="en-US"/>
          </w:rPr>
          <w:t>e</w:t>
        </w:r>
        <w:r>
          <w:rPr>
            <w:rStyle w:val="aff6"/>
            <w:color w:val="000000" w:themeColor="text1"/>
            <w:sz w:val="28"/>
            <w:szCs w:val="28"/>
          </w:rPr>
          <w:t>-</w:t>
        </w:r>
        <w:proofErr w:type="spellStart"/>
        <w:r>
          <w:rPr>
            <w:rStyle w:val="aff6"/>
            <w:color w:val="000000" w:themeColor="text1"/>
            <w:sz w:val="28"/>
            <w:szCs w:val="28"/>
            <w:lang w:val="en-US"/>
          </w:rPr>
          <w:t>mordovia</w:t>
        </w:r>
        <w:proofErr w:type="spellEnd"/>
        <w:r>
          <w:rPr>
            <w:rStyle w:val="aff6"/>
            <w:color w:val="000000" w:themeColor="text1"/>
            <w:sz w:val="28"/>
            <w:szCs w:val="28"/>
          </w:rPr>
          <w:t>.</w:t>
        </w:r>
        <w:proofErr w:type="spellStart"/>
        <w:r>
          <w:rPr>
            <w:rStyle w:val="aff6"/>
            <w:color w:val="000000" w:themeColor="text1"/>
            <w:sz w:val="28"/>
            <w:szCs w:val="28"/>
          </w:rPr>
          <w:t>ru</w:t>
        </w:r>
        <w:proofErr w:type="spellEnd"/>
      </w:hyperlink>
      <w:r>
        <w:rPr>
          <w:color w:val="000000" w:themeColor="text1"/>
          <w:sz w:val="28"/>
          <w:szCs w:val="28"/>
        </w:rPr>
        <w:t>;</w:t>
      </w:r>
    </w:p>
    <w:p w:rsidR="001705E5" w:rsidRDefault="001705E5" w:rsidP="001705E5">
      <w:pPr>
        <w:ind w:firstLine="540"/>
        <w:jc w:val="both"/>
        <w:rPr>
          <w:rFonts w:ascii="Calibri" w:hAnsi="Calibri"/>
          <w:color w:val="000000" w:themeColor="text1"/>
          <w:sz w:val="28"/>
          <w:szCs w:val="28"/>
        </w:rPr>
      </w:pPr>
      <w:r>
        <w:rPr>
          <w:color w:val="000000" w:themeColor="text1"/>
          <w:sz w:val="28"/>
          <w:szCs w:val="28"/>
        </w:rPr>
        <w:t xml:space="preserve">- электронный адрес для направления в Администрацию электронных обращений по вопросам предоставления муниципальной услуги </w:t>
      </w:r>
    </w:p>
    <w:p w:rsidR="001705E5" w:rsidRDefault="001705E5" w:rsidP="001705E5">
      <w:pPr>
        <w:ind w:firstLine="540"/>
        <w:jc w:val="both"/>
        <w:rPr>
          <w:color w:val="000000" w:themeColor="text1"/>
          <w:sz w:val="28"/>
          <w:szCs w:val="28"/>
        </w:rPr>
      </w:pPr>
      <w:proofErr w:type="spellStart"/>
      <w:r>
        <w:rPr>
          <w:color w:val="000000" w:themeColor="text1"/>
          <w:sz w:val="28"/>
          <w:szCs w:val="28"/>
        </w:rPr>
        <w:t>ad</w:t>
      </w:r>
      <w:proofErr w:type="spellEnd"/>
      <w:r>
        <w:rPr>
          <w:color w:val="000000" w:themeColor="text1"/>
          <w:sz w:val="28"/>
          <w:szCs w:val="28"/>
        </w:rPr>
        <w:t>-</w:t>
      </w:r>
      <w:proofErr w:type="spellStart"/>
      <w:r>
        <w:rPr>
          <w:color w:val="000000" w:themeColor="text1"/>
          <w:sz w:val="28"/>
          <w:szCs w:val="28"/>
          <w:lang w:val="en-US"/>
        </w:rPr>
        <w:t>salazgor</w:t>
      </w:r>
      <w:proofErr w:type="spellEnd"/>
      <w:r>
        <w:rPr>
          <w:color w:val="000000" w:themeColor="text1"/>
          <w:sz w:val="28"/>
          <w:szCs w:val="28"/>
        </w:rPr>
        <w:t>2012@yandex.ru</w:t>
      </w:r>
      <w:proofErr w:type="gramStart"/>
      <w:r>
        <w:rPr>
          <w:color w:val="000000" w:themeColor="text1"/>
          <w:sz w:val="28"/>
          <w:szCs w:val="28"/>
        </w:rPr>
        <w:t xml:space="preserve"> ;</w:t>
      </w:r>
      <w:proofErr w:type="gramEnd"/>
    </w:p>
    <w:p w:rsidR="001705E5" w:rsidRDefault="001705E5" w:rsidP="001705E5">
      <w:pPr>
        <w:ind w:firstLine="540"/>
        <w:jc w:val="both"/>
        <w:rPr>
          <w:color w:val="000000" w:themeColor="text1"/>
          <w:sz w:val="28"/>
          <w:szCs w:val="28"/>
        </w:rPr>
      </w:pPr>
      <w:r>
        <w:rPr>
          <w:color w:val="000000" w:themeColor="text1"/>
          <w:sz w:val="28"/>
          <w:szCs w:val="28"/>
        </w:rPr>
        <w:t xml:space="preserve">- региональный портал государственных и муниципальных услуг Республики Мордовия: </w:t>
      </w:r>
      <w:hyperlink r:id="rId62" w:history="1">
        <w:r>
          <w:rPr>
            <w:rStyle w:val="aff6"/>
            <w:color w:val="000000" w:themeColor="text1"/>
            <w:sz w:val="28"/>
            <w:szCs w:val="28"/>
          </w:rPr>
          <w:t>http://gosuslugi.e-mordovia.ru</w:t>
        </w:r>
      </w:hyperlink>
      <w:r>
        <w:rPr>
          <w:color w:val="000000" w:themeColor="text1"/>
          <w:sz w:val="28"/>
          <w:szCs w:val="28"/>
        </w:rPr>
        <w:t>;</w:t>
      </w:r>
    </w:p>
    <w:p w:rsidR="001705E5" w:rsidRDefault="001705E5" w:rsidP="001705E5">
      <w:pPr>
        <w:ind w:firstLine="540"/>
        <w:jc w:val="both"/>
        <w:rPr>
          <w:color w:val="000000" w:themeColor="text1"/>
          <w:sz w:val="28"/>
          <w:szCs w:val="28"/>
        </w:rPr>
      </w:pPr>
      <w:r>
        <w:rPr>
          <w:color w:val="000000" w:themeColor="text1"/>
          <w:sz w:val="28"/>
          <w:szCs w:val="28"/>
        </w:rPr>
        <w:t xml:space="preserve">- электронный адрес для направления в МБУ "МФЦ" электронных обращений по вопросам предоставления муниципальной услуги </w:t>
      </w:r>
      <w:proofErr w:type="spellStart"/>
      <w:r>
        <w:rPr>
          <w:color w:val="000000" w:themeColor="text1"/>
          <w:sz w:val="28"/>
          <w:szCs w:val="28"/>
          <w:lang w:val="en-US"/>
        </w:rPr>
        <w:t>torbeevomfc</w:t>
      </w:r>
      <w:proofErr w:type="spellEnd"/>
      <w:r>
        <w:rPr>
          <w:color w:val="000000" w:themeColor="text1"/>
          <w:sz w:val="28"/>
          <w:szCs w:val="28"/>
        </w:rPr>
        <w:t>@</w:t>
      </w:r>
      <w:proofErr w:type="spellStart"/>
      <w:r>
        <w:rPr>
          <w:color w:val="000000" w:themeColor="text1"/>
          <w:sz w:val="28"/>
          <w:szCs w:val="28"/>
          <w:lang w:val="en-US"/>
        </w:rPr>
        <w:t>gmail</w:t>
      </w:r>
      <w:proofErr w:type="spellEnd"/>
      <w:r>
        <w:rPr>
          <w:color w:val="000000" w:themeColor="text1"/>
          <w:sz w:val="28"/>
          <w:szCs w:val="28"/>
        </w:rPr>
        <w:t>.</w:t>
      </w:r>
      <w:r>
        <w:rPr>
          <w:color w:val="000000" w:themeColor="text1"/>
          <w:sz w:val="28"/>
          <w:szCs w:val="28"/>
          <w:lang w:val="en-US"/>
        </w:rPr>
        <w:t>com</w:t>
      </w:r>
      <w:r>
        <w:rPr>
          <w:color w:val="000000" w:themeColor="text1"/>
          <w:sz w:val="28"/>
          <w:szCs w:val="28"/>
        </w:rPr>
        <w:t>;</w:t>
      </w:r>
    </w:p>
    <w:p w:rsidR="001705E5" w:rsidRDefault="001705E5" w:rsidP="001705E5">
      <w:pPr>
        <w:ind w:firstLine="540"/>
        <w:jc w:val="both"/>
        <w:rPr>
          <w:color w:val="000000" w:themeColor="text1"/>
          <w:sz w:val="28"/>
          <w:szCs w:val="28"/>
        </w:rPr>
      </w:pPr>
      <w:r>
        <w:rPr>
          <w:color w:val="000000" w:themeColor="text1"/>
          <w:sz w:val="28"/>
          <w:szCs w:val="28"/>
        </w:rPr>
        <w:t xml:space="preserve">- на Едином портале государственных и муниципальных услуг (функций) </w:t>
      </w:r>
      <w:hyperlink r:id="rId63" w:history="1">
        <w:r>
          <w:rPr>
            <w:rStyle w:val="aff6"/>
            <w:color w:val="000000" w:themeColor="text1"/>
            <w:sz w:val="28"/>
            <w:szCs w:val="28"/>
          </w:rPr>
          <w:t>www.gosuslugi.ru</w:t>
        </w:r>
      </w:hyperlink>
      <w:r>
        <w:rPr>
          <w:color w:val="000000" w:themeColor="text1"/>
          <w:sz w:val="28"/>
          <w:szCs w:val="28"/>
        </w:rPr>
        <w:t>.</w:t>
      </w:r>
    </w:p>
    <w:p w:rsidR="001705E5" w:rsidRDefault="001705E5" w:rsidP="001705E5">
      <w:pPr>
        <w:ind w:firstLine="540"/>
        <w:jc w:val="both"/>
        <w:rPr>
          <w:color w:val="000000" w:themeColor="text1"/>
          <w:sz w:val="28"/>
          <w:szCs w:val="28"/>
        </w:rPr>
      </w:pPr>
      <w:r>
        <w:rPr>
          <w:color w:val="000000" w:themeColor="text1"/>
          <w:sz w:val="28"/>
          <w:szCs w:val="28"/>
        </w:rPr>
        <w:t>3.8 Порядок получения информации заявителями по вопросам предоставления муниципальной услуги.</w:t>
      </w:r>
    </w:p>
    <w:p w:rsidR="001705E5" w:rsidRDefault="001705E5" w:rsidP="001705E5">
      <w:pPr>
        <w:ind w:firstLine="540"/>
        <w:jc w:val="both"/>
        <w:rPr>
          <w:color w:val="000000" w:themeColor="text1"/>
          <w:sz w:val="28"/>
          <w:szCs w:val="28"/>
        </w:rPr>
      </w:pPr>
      <w:r>
        <w:rPr>
          <w:color w:val="000000" w:themeColor="text1"/>
          <w:sz w:val="28"/>
          <w:szCs w:val="28"/>
        </w:rPr>
        <w:t>Информация по вопросам предоставления муниципальной услуги доводится до заявителя следующими способами:</w:t>
      </w:r>
    </w:p>
    <w:p w:rsidR="001705E5" w:rsidRDefault="001705E5" w:rsidP="001705E5">
      <w:pPr>
        <w:ind w:firstLine="540"/>
        <w:jc w:val="both"/>
        <w:rPr>
          <w:color w:val="000000" w:themeColor="text1"/>
          <w:sz w:val="28"/>
          <w:szCs w:val="28"/>
        </w:rPr>
      </w:pPr>
      <w:r>
        <w:rPr>
          <w:color w:val="000000" w:themeColor="text1"/>
          <w:sz w:val="28"/>
          <w:szCs w:val="28"/>
        </w:rPr>
        <w:t>- путем использования услуг почтовой связи;</w:t>
      </w:r>
    </w:p>
    <w:p w:rsidR="001705E5" w:rsidRDefault="001705E5" w:rsidP="001705E5">
      <w:pPr>
        <w:ind w:firstLine="540"/>
        <w:jc w:val="both"/>
        <w:rPr>
          <w:color w:val="000000" w:themeColor="text1"/>
          <w:sz w:val="28"/>
          <w:szCs w:val="28"/>
        </w:rPr>
      </w:pPr>
      <w:r>
        <w:rPr>
          <w:color w:val="000000" w:themeColor="text1"/>
          <w:sz w:val="28"/>
          <w:szCs w:val="28"/>
        </w:rPr>
        <w:t xml:space="preserve">- путем размещения на официальном Интернет-сайте Администрации </w:t>
      </w:r>
      <w:hyperlink r:id="rId64" w:history="1">
        <w:r>
          <w:rPr>
            <w:rStyle w:val="aff6"/>
            <w:color w:val="000000" w:themeColor="text1"/>
            <w:sz w:val="28"/>
            <w:szCs w:val="28"/>
          </w:rPr>
          <w:t>http:\\.</w:t>
        </w:r>
        <w:proofErr w:type="spellStart"/>
        <w:r>
          <w:rPr>
            <w:rStyle w:val="aff6"/>
            <w:color w:val="000000" w:themeColor="text1"/>
            <w:sz w:val="28"/>
            <w:szCs w:val="28"/>
            <w:lang w:val="en-US"/>
          </w:rPr>
          <w:t>torbeevo</w:t>
        </w:r>
        <w:proofErr w:type="spellEnd"/>
        <w:r>
          <w:rPr>
            <w:rStyle w:val="aff6"/>
            <w:color w:val="000000" w:themeColor="text1"/>
            <w:sz w:val="28"/>
            <w:szCs w:val="28"/>
          </w:rPr>
          <w:t>.</w:t>
        </w:r>
        <w:r>
          <w:rPr>
            <w:rStyle w:val="aff6"/>
            <w:color w:val="000000" w:themeColor="text1"/>
            <w:sz w:val="28"/>
            <w:szCs w:val="28"/>
            <w:lang w:val="en-US"/>
          </w:rPr>
          <w:t>e</w:t>
        </w:r>
        <w:r>
          <w:rPr>
            <w:rStyle w:val="aff6"/>
            <w:color w:val="000000" w:themeColor="text1"/>
            <w:sz w:val="28"/>
            <w:szCs w:val="28"/>
          </w:rPr>
          <w:t>-</w:t>
        </w:r>
        <w:proofErr w:type="spellStart"/>
        <w:r>
          <w:rPr>
            <w:rStyle w:val="aff6"/>
            <w:color w:val="000000" w:themeColor="text1"/>
            <w:sz w:val="28"/>
            <w:szCs w:val="28"/>
            <w:lang w:val="en-US"/>
          </w:rPr>
          <w:t>mordovia</w:t>
        </w:r>
        <w:proofErr w:type="spellEnd"/>
        <w:r>
          <w:rPr>
            <w:rStyle w:val="aff6"/>
            <w:color w:val="000000" w:themeColor="text1"/>
            <w:sz w:val="28"/>
            <w:szCs w:val="28"/>
          </w:rPr>
          <w:t>.</w:t>
        </w:r>
        <w:proofErr w:type="spellStart"/>
        <w:r>
          <w:rPr>
            <w:rStyle w:val="aff6"/>
            <w:color w:val="000000" w:themeColor="text1"/>
            <w:sz w:val="28"/>
            <w:szCs w:val="28"/>
          </w:rPr>
          <w:t>ru</w:t>
        </w:r>
        <w:proofErr w:type="spellEnd"/>
      </w:hyperlink>
      <w:r>
        <w:rPr>
          <w:color w:val="000000" w:themeColor="text1"/>
          <w:sz w:val="28"/>
          <w:szCs w:val="28"/>
        </w:rPr>
        <w:t>;</w:t>
      </w:r>
    </w:p>
    <w:p w:rsidR="001705E5" w:rsidRDefault="001705E5" w:rsidP="001705E5">
      <w:pPr>
        <w:ind w:firstLine="540"/>
        <w:jc w:val="both"/>
        <w:rPr>
          <w:color w:val="000000" w:themeColor="text1"/>
          <w:sz w:val="28"/>
          <w:szCs w:val="28"/>
        </w:rPr>
      </w:pPr>
      <w:r>
        <w:rPr>
          <w:color w:val="000000" w:themeColor="text1"/>
          <w:sz w:val="28"/>
          <w:szCs w:val="28"/>
        </w:rPr>
        <w:t xml:space="preserve">- путем размещения на Едином портале муниципальных услуг (функций) </w:t>
      </w:r>
      <w:hyperlink r:id="rId65" w:history="1">
        <w:r>
          <w:rPr>
            <w:rStyle w:val="aff6"/>
            <w:color w:val="000000" w:themeColor="text1"/>
            <w:sz w:val="28"/>
            <w:szCs w:val="28"/>
          </w:rPr>
          <w:t>www.gosuslugi.ru</w:t>
        </w:r>
      </w:hyperlink>
      <w:r>
        <w:rPr>
          <w:color w:val="000000" w:themeColor="text1"/>
          <w:sz w:val="28"/>
          <w:szCs w:val="28"/>
        </w:rPr>
        <w:t>.</w:t>
      </w:r>
    </w:p>
    <w:p w:rsidR="001705E5" w:rsidRDefault="001705E5" w:rsidP="001705E5">
      <w:pPr>
        <w:ind w:firstLine="540"/>
        <w:jc w:val="both"/>
        <w:rPr>
          <w:color w:val="000000" w:themeColor="text1"/>
          <w:sz w:val="28"/>
          <w:szCs w:val="28"/>
        </w:rPr>
      </w:pPr>
      <w:r>
        <w:rPr>
          <w:color w:val="000000" w:themeColor="text1"/>
          <w:sz w:val="28"/>
          <w:szCs w:val="28"/>
        </w:rPr>
        <w:t>3.9 Порядок, форма и место размещения информации, которая является необходимой и обязательной для предоставления муниципальной услуги.</w:t>
      </w:r>
    </w:p>
    <w:p w:rsidR="001705E5" w:rsidRDefault="001705E5" w:rsidP="001705E5">
      <w:pPr>
        <w:ind w:firstLine="540"/>
        <w:jc w:val="both"/>
        <w:rPr>
          <w:color w:val="000000" w:themeColor="text1"/>
          <w:sz w:val="28"/>
          <w:szCs w:val="28"/>
        </w:rPr>
      </w:pPr>
      <w:r>
        <w:rPr>
          <w:color w:val="000000" w:themeColor="text1"/>
          <w:sz w:val="28"/>
          <w:szCs w:val="28"/>
        </w:rPr>
        <w:t>Порядок предоставления муниципальной услуги доводится до получателей муниципальной услуги следующими способами:</w:t>
      </w:r>
    </w:p>
    <w:p w:rsidR="001705E5" w:rsidRDefault="001705E5" w:rsidP="001705E5">
      <w:pPr>
        <w:ind w:firstLine="540"/>
        <w:jc w:val="both"/>
        <w:rPr>
          <w:color w:val="000000" w:themeColor="text1"/>
          <w:sz w:val="28"/>
          <w:szCs w:val="28"/>
        </w:rPr>
      </w:pPr>
      <w:r>
        <w:rPr>
          <w:color w:val="000000" w:themeColor="text1"/>
          <w:sz w:val="28"/>
          <w:szCs w:val="28"/>
        </w:rPr>
        <w:t xml:space="preserve">- при личном обращении заявителя в МБУ "МФЦ" (ул. </w:t>
      </w:r>
      <w:proofErr w:type="spellStart"/>
      <w:r>
        <w:rPr>
          <w:color w:val="000000" w:themeColor="text1"/>
          <w:sz w:val="28"/>
          <w:szCs w:val="28"/>
        </w:rPr>
        <w:t>К.Маркса</w:t>
      </w:r>
      <w:proofErr w:type="spellEnd"/>
      <w:r>
        <w:rPr>
          <w:color w:val="000000" w:themeColor="text1"/>
          <w:sz w:val="28"/>
          <w:szCs w:val="28"/>
        </w:rPr>
        <w:t>, д. 7);</w:t>
      </w:r>
    </w:p>
    <w:p w:rsidR="001705E5" w:rsidRDefault="001705E5" w:rsidP="001705E5">
      <w:pPr>
        <w:ind w:firstLine="540"/>
        <w:jc w:val="both"/>
        <w:rPr>
          <w:color w:val="000000" w:themeColor="text1"/>
          <w:sz w:val="28"/>
          <w:szCs w:val="28"/>
        </w:rPr>
      </w:pPr>
      <w:r>
        <w:rPr>
          <w:color w:val="000000" w:themeColor="text1"/>
          <w:sz w:val="28"/>
          <w:szCs w:val="28"/>
        </w:rPr>
        <w:t xml:space="preserve">- путем размещения на информационном стенде в помещении МБУ "МФЦ" (ул. </w:t>
      </w:r>
      <w:proofErr w:type="spellStart"/>
      <w:r>
        <w:rPr>
          <w:color w:val="000000" w:themeColor="text1"/>
          <w:sz w:val="28"/>
          <w:szCs w:val="28"/>
        </w:rPr>
        <w:t>К.Маркса</w:t>
      </w:r>
      <w:proofErr w:type="spellEnd"/>
      <w:r>
        <w:rPr>
          <w:color w:val="000000" w:themeColor="text1"/>
          <w:sz w:val="28"/>
          <w:szCs w:val="28"/>
        </w:rPr>
        <w:t>, д. 7);</w:t>
      </w:r>
    </w:p>
    <w:p w:rsidR="001705E5" w:rsidRDefault="001705E5" w:rsidP="001705E5">
      <w:pPr>
        <w:ind w:firstLine="540"/>
        <w:jc w:val="both"/>
        <w:rPr>
          <w:color w:val="000000" w:themeColor="text1"/>
          <w:sz w:val="28"/>
          <w:szCs w:val="28"/>
        </w:rPr>
      </w:pPr>
      <w:r>
        <w:rPr>
          <w:color w:val="000000" w:themeColor="text1"/>
          <w:sz w:val="28"/>
          <w:szCs w:val="28"/>
        </w:rPr>
        <w:t xml:space="preserve">- посредством размещения на официальном Интернет-сайте Администрации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w:t>
      </w:r>
      <w:hyperlink r:id="rId66" w:history="1">
        <w:proofErr w:type="spellStart"/>
        <w:r>
          <w:rPr>
            <w:rStyle w:val="aff6"/>
            <w:color w:val="000000" w:themeColor="text1"/>
            <w:sz w:val="28"/>
            <w:szCs w:val="28"/>
            <w:lang w:val="en-US"/>
          </w:rPr>
          <w:t>torbeevo</w:t>
        </w:r>
        <w:proofErr w:type="spellEnd"/>
        <w:r>
          <w:rPr>
            <w:rStyle w:val="aff6"/>
            <w:color w:val="000000" w:themeColor="text1"/>
            <w:sz w:val="28"/>
            <w:szCs w:val="28"/>
          </w:rPr>
          <w:t>.</w:t>
        </w:r>
        <w:r>
          <w:rPr>
            <w:rStyle w:val="aff6"/>
            <w:color w:val="000000" w:themeColor="text1"/>
            <w:sz w:val="28"/>
            <w:szCs w:val="28"/>
            <w:lang w:val="en-US"/>
          </w:rPr>
          <w:t>e</w:t>
        </w:r>
        <w:r>
          <w:rPr>
            <w:rStyle w:val="aff6"/>
            <w:color w:val="000000" w:themeColor="text1"/>
            <w:sz w:val="28"/>
            <w:szCs w:val="28"/>
          </w:rPr>
          <w:t>-</w:t>
        </w:r>
        <w:proofErr w:type="spellStart"/>
        <w:r>
          <w:rPr>
            <w:rStyle w:val="aff6"/>
            <w:color w:val="000000" w:themeColor="text1"/>
            <w:sz w:val="28"/>
            <w:szCs w:val="28"/>
            <w:lang w:val="en-US"/>
          </w:rPr>
          <w:t>mordovia</w:t>
        </w:r>
        <w:proofErr w:type="spellEnd"/>
        <w:r>
          <w:rPr>
            <w:rStyle w:val="aff6"/>
            <w:color w:val="000000" w:themeColor="text1"/>
            <w:sz w:val="28"/>
            <w:szCs w:val="28"/>
          </w:rPr>
          <w:t>.</w:t>
        </w:r>
        <w:proofErr w:type="spellStart"/>
        <w:r>
          <w:rPr>
            <w:rStyle w:val="aff6"/>
            <w:color w:val="000000" w:themeColor="text1"/>
            <w:sz w:val="28"/>
            <w:szCs w:val="28"/>
          </w:rPr>
          <w:t>ru</w:t>
        </w:r>
        <w:proofErr w:type="spellEnd"/>
      </w:hyperlink>
      <w:r>
        <w:rPr>
          <w:color w:val="000000" w:themeColor="text1"/>
          <w:sz w:val="28"/>
          <w:szCs w:val="28"/>
        </w:rPr>
        <w:t>;</w:t>
      </w:r>
    </w:p>
    <w:p w:rsidR="001705E5" w:rsidRDefault="001705E5" w:rsidP="001705E5">
      <w:pPr>
        <w:ind w:firstLine="540"/>
        <w:jc w:val="both"/>
        <w:rPr>
          <w:color w:val="000000" w:themeColor="text1"/>
          <w:sz w:val="28"/>
          <w:szCs w:val="28"/>
        </w:rPr>
      </w:pPr>
      <w:r>
        <w:rPr>
          <w:color w:val="000000" w:themeColor="text1"/>
          <w:sz w:val="28"/>
          <w:szCs w:val="28"/>
        </w:rPr>
        <w:t xml:space="preserve">- посредством размещения в сети Интернет на Едином портале государственных услуг и муниципальных услуг (функций) </w:t>
      </w:r>
      <w:hyperlink r:id="rId67" w:history="1">
        <w:r>
          <w:rPr>
            <w:rStyle w:val="aff6"/>
            <w:color w:val="000000" w:themeColor="text1"/>
            <w:sz w:val="28"/>
            <w:szCs w:val="28"/>
          </w:rPr>
          <w:t>www.gosuslugi.ru</w:t>
        </w:r>
      </w:hyperlink>
      <w:r>
        <w:rPr>
          <w:color w:val="000000" w:themeColor="text1"/>
          <w:sz w:val="28"/>
          <w:szCs w:val="28"/>
        </w:rPr>
        <w:t>;</w:t>
      </w:r>
    </w:p>
    <w:p w:rsidR="001705E5" w:rsidRDefault="001705E5" w:rsidP="001705E5">
      <w:pPr>
        <w:ind w:firstLine="540"/>
        <w:jc w:val="both"/>
        <w:rPr>
          <w:color w:val="000000" w:themeColor="text1"/>
          <w:sz w:val="28"/>
          <w:szCs w:val="28"/>
        </w:rPr>
      </w:pPr>
      <w:r>
        <w:rPr>
          <w:color w:val="000000" w:themeColor="text1"/>
          <w:sz w:val="28"/>
          <w:szCs w:val="28"/>
        </w:rPr>
        <w:t>- посредством размещения в средствах массовой информации.</w:t>
      </w:r>
    </w:p>
    <w:p w:rsidR="001705E5" w:rsidRDefault="001705E5" w:rsidP="001705E5">
      <w:pPr>
        <w:ind w:firstLine="540"/>
        <w:jc w:val="both"/>
        <w:rPr>
          <w:color w:val="000000" w:themeColor="text1"/>
          <w:sz w:val="28"/>
          <w:szCs w:val="28"/>
        </w:rPr>
      </w:pPr>
      <w:r>
        <w:rPr>
          <w:color w:val="000000" w:themeColor="text1"/>
          <w:sz w:val="28"/>
          <w:szCs w:val="28"/>
        </w:rPr>
        <w:t>3.10</w:t>
      </w:r>
      <w:proofErr w:type="gramStart"/>
      <w:r>
        <w:rPr>
          <w:color w:val="000000" w:themeColor="text1"/>
          <w:sz w:val="28"/>
          <w:szCs w:val="28"/>
        </w:rPr>
        <w:t xml:space="preserve"> Н</w:t>
      </w:r>
      <w:proofErr w:type="gramEnd"/>
      <w:r>
        <w:rPr>
          <w:color w:val="000000" w:themeColor="text1"/>
          <w:sz w:val="28"/>
          <w:szCs w:val="28"/>
        </w:rPr>
        <w:t>а информационных стендах в МБУ "МФЦ" содержится следующая информация:</w:t>
      </w:r>
    </w:p>
    <w:p w:rsidR="001705E5" w:rsidRDefault="001705E5" w:rsidP="001705E5">
      <w:pPr>
        <w:ind w:firstLine="540"/>
        <w:jc w:val="both"/>
        <w:rPr>
          <w:color w:val="000000" w:themeColor="text1"/>
          <w:sz w:val="28"/>
          <w:szCs w:val="28"/>
        </w:rPr>
      </w:pPr>
      <w:r>
        <w:rPr>
          <w:color w:val="000000" w:themeColor="text1"/>
          <w:sz w:val="28"/>
          <w:szCs w:val="28"/>
        </w:rPr>
        <w:t>- месторасположение, почтовый адрес, график (режим) работы, номера телефонов, адрес электронной почты МБУ "МФЦ";</w:t>
      </w:r>
    </w:p>
    <w:p w:rsidR="001705E5" w:rsidRDefault="001705E5" w:rsidP="001705E5">
      <w:pPr>
        <w:ind w:firstLine="540"/>
        <w:jc w:val="both"/>
        <w:rPr>
          <w:color w:val="000000" w:themeColor="text1"/>
          <w:sz w:val="28"/>
          <w:szCs w:val="28"/>
        </w:rPr>
      </w:pPr>
      <w:r>
        <w:rPr>
          <w:color w:val="000000" w:themeColor="text1"/>
          <w:sz w:val="28"/>
          <w:szCs w:val="28"/>
        </w:rPr>
        <w:t>- процедура предоставления муниципальной услуги;</w:t>
      </w:r>
    </w:p>
    <w:p w:rsidR="001705E5" w:rsidRDefault="001705E5" w:rsidP="001705E5">
      <w:pPr>
        <w:ind w:firstLine="540"/>
        <w:jc w:val="both"/>
        <w:rPr>
          <w:color w:val="000000" w:themeColor="text1"/>
          <w:sz w:val="28"/>
          <w:szCs w:val="28"/>
        </w:rPr>
      </w:pPr>
      <w:r>
        <w:rPr>
          <w:color w:val="000000" w:themeColor="text1"/>
          <w:sz w:val="28"/>
          <w:szCs w:val="28"/>
        </w:rPr>
        <w:lastRenderedPageBreak/>
        <w:t>- перечень документов, необходимых для предоставления муниципальной услуги;</w:t>
      </w:r>
    </w:p>
    <w:p w:rsidR="001705E5" w:rsidRDefault="001705E5" w:rsidP="001705E5">
      <w:pPr>
        <w:ind w:firstLine="540"/>
        <w:jc w:val="both"/>
        <w:rPr>
          <w:color w:val="000000" w:themeColor="text1"/>
          <w:sz w:val="28"/>
          <w:szCs w:val="28"/>
        </w:rPr>
      </w:pPr>
      <w:r>
        <w:rPr>
          <w:color w:val="000000" w:themeColor="text1"/>
          <w:sz w:val="28"/>
          <w:szCs w:val="28"/>
        </w:rPr>
        <w:t>- перечень вышестоящих органов и должностных лиц, куда может быть подана жалоба на действие, бездействие органа и должностного лица ответственного за предоставление муниципальной услуги.</w:t>
      </w:r>
    </w:p>
    <w:p w:rsidR="001705E5" w:rsidRDefault="001705E5" w:rsidP="001705E5">
      <w:pPr>
        <w:ind w:firstLine="540"/>
        <w:jc w:val="both"/>
        <w:rPr>
          <w:color w:val="000000" w:themeColor="text1"/>
          <w:sz w:val="28"/>
          <w:szCs w:val="28"/>
        </w:rPr>
      </w:pPr>
      <w:r>
        <w:rPr>
          <w:color w:val="000000" w:themeColor="text1"/>
          <w:sz w:val="28"/>
          <w:szCs w:val="28"/>
        </w:rPr>
        <w:t>3.11 Консультации предоставляются специалистами МБУ "МФЦ" при личном или письменном обращении заинтересованных лиц, посредством устного консультирования, телефонной связи или электронной почты.</w:t>
      </w:r>
    </w:p>
    <w:p w:rsidR="001705E5" w:rsidRDefault="001705E5" w:rsidP="001705E5">
      <w:pPr>
        <w:ind w:firstLine="540"/>
        <w:jc w:val="both"/>
        <w:rPr>
          <w:color w:val="000000" w:themeColor="text1"/>
          <w:sz w:val="28"/>
          <w:szCs w:val="28"/>
        </w:rPr>
      </w:pPr>
      <w:r>
        <w:rPr>
          <w:color w:val="000000" w:themeColor="text1"/>
          <w:sz w:val="28"/>
          <w:szCs w:val="28"/>
        </w:rPr>
        <w:t>3.12  Консультации предоставляются по следующим вопросам:</w:t>
      </w:r>
    </w:p>
    <w:p w:rsidR="001705E5" w:rsidRDefault="001705E5" w:rsidP="001705E5">
      <w:pPr>
        <w:ind w:firstLine="540"/>
        <w:jc w:val="both"/>
        <w:rPr>
          <w:color w:val="000000" w:themeColor="text1"/>
          <w:sz w:val="28"/>
          <w:szCs w:val="28"/>
        </w:rPr>
      </w:pPr>
      <w:r>
        <w:rPr>
          <w:color w:val="000000" w:themeColor="text1"/>
          <w:sz w:val="28"/>
          <w:szCs w:val="28"/>
        </w:rPr>
        <w:t>- о перечне документов, представляемых для получения Муниципальной услуги;</w:t>
      </w:r>
    </w:p>
    <w:p w:rsidR="001705E5" w:rsidRDefault="001705E5" w:rsidP="001705E5">
      <w:pPr>
        <w:ind w:firstLine="540"/>
        <w:jc w:val="both"/>
        <w:rPr>
          <w:color w:val="000000" w:themeColor="text1"/>
          <w:sz w:val="28"/>
          <w:szCs w:val="28"/>
        </w:rPr>
      </w:pPr>
      <w:r>
        <w:rPr>
          <w:color w:val="000000" w:themeColor="text1"/>
          <w:sz w:val="28"/>
          <w:szCs w:val="28"/>
        </w:rPr>
        <w:t>- о времени приема документов, необходимых для получения Муниципальной услуги;</w:t>
      </w:r>
    </w:p>
    <w:p w:rsidR="001705E5" w:rsidRDefault="001705E5" w:rsidP="001705E5">
      <w:pPr>
        <w:ind w:firstLine="540"/>
        <w:jc w:val="both"/>
        <w:rPr>
          <w:color w:val="000000" w:themeColor="text1"/>
          <w:sz w:val="28"/>
          <w:szCs w:val="28"/>
        </w:rPr>
      </w:pPr>
      <w:r>
        <w:rPr>
          <w:color w:val="000000" w:themeColor="text1"/>
          <w:sz w:val="28"/>
          <w:szCs w:val="28"/>
        </w:rPr>
        <w:t>- о сроке предоставления Муниципальной услуги.</w:t>
      </w:r>
    </w:p>
    <w:p w:rsidR="001705E5" w:rsidRDefault="001705E5" w:rsidP="001705E5">
      <w:pPr>
        <w:ind w:firstLine="540"/>
        <w:jc w:val="both"/>
        <w:rPr>
          <w:color w:val="000000" w:themeColor="text1"/>
          <w:sz w:val="28"/>
          <w:szCs w:val="28"/>
        </w:rPr>
      </w:pPr>
      <w:r>
        <w:rPr>
          <w:color w:val="000000" w:themeColor="text1"/>
          <w:sz w:val="28"/>
          <w:szCs w:val="28"/>
        </w:rPr>
        <w:t>3.13 Консультирование заинтересованных лиц о порядке предоставления муниципальной услуги проводится в рабочее время.</w:t>
      </w:r>
    </w:p>
    <w:p w:rsidR="001705E5" w:rsidRDefault="001705E5" w:rsidP="001705E5">
      <w:pPr>
        <w:ind w:firstLine="540"/>
        <w:jc w:val="both"/>
        <w:rPr>
          <w:color w:val="000000" w:themeColor="text1"/>
          <w:sz w:val="28"/>
          <w:szCs w:val="28"/>
        </w:rPr>
      </w:pPr>
      <w:r>
        <w:rPr>
          <w:color w:val="000000" w:themeColor="text1"/>
          <w:sz w:val="28"/>
          <w:szCs w:val="28"/>
        </w:rPr>
        <w:t>3.14. Специалист МБУ "МФЦ", осуществляющий индивидуальное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Время ожидания в очереди заинтересованного лица при индивидуальном устном консультировании не может превышать 15 минут.</w:t>
      </w:r>
    </w:p>
    <w:p w:rsidR="001705E5" w:rsidRDefault="001705E5" w:rsidP="001705E5">
      <w:pPr>
        <w:ind w:firstLine="540"/>
        <w:jc w:val="both"/>
        <w:rPr>
          <w:color w:val="000000" w:themeColor="text1"/>
          <w:sz w:val="28"/>
          <w:szCs w:val="28"/>
        </w:rPr>
      </w:pPr>
      <w:r>
        <w:rPr>
          <w:color w:val="000000" w:themeColor="text1"/>
          <w:sz w:val="28"/>
          <w:szCs w:val="28"/>
        </w:rPr>
        <w:t>Индивидуальное устное консультирование каждого заинтересованного лица специалист МБУ "МФЦ" осуществляет не более 15 минут.</w:t>
      </w:r>
    </w:p>
    <w:p w:rsidR="001705E5" w:rsidRDefault="001705E5" w:rsidP="001705E5">
      <w:pPr>
        <w:ind w:firstLine="540"/>
        <w:jc w:val="both"/>
        <w:rPr>
          <w:color w:val="000000" w:themeColor="text1"/>
          <w:sz w:val="28"/>
          <w:szCs w:val="28"/>
        </w:rPr>
      </w:pPr>
      <w:r>
        <w:rPr>
          <w:color w:val="000000" w:themeColor="text1"/>
          <w:sz w:val="28"/>
          <w:szCs w:val="28"/>
        </w:rPr>
        <w:t>В случае</w:t>
      </w:r>
      <w:proofErr w:type="gramStart"/>
      <w:r>
        <w:rPr>
          <w:color w:val="000000" w:themeColor="text1"/>
          <w:sz w:val="28"/>
          <w:szCs w:val="28"/>
        </w:rPr>
        <w:t>,</w:t>
      </w:r>
      <w:proofErr w:type="gramEnd"/>
      <w:r>
        <w:rPr>
          <w:color w:val="000000" w:themeColor="text1"/>
          <w:sz w:val="28"/>
          <w:szCs w:val="28"/>
        </w:rPr>
        <w:t xml:space="preserve"> если для подготовки ответа требуется более продолжительное время, специалист МБУ "МФЦ", осуществляющий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1705E5" w:rsidRDefault="001705E5" w:rsidP="001705E5">
      <w:pPr>
        <w:ind w:firstLine="540"/>
        <w:jc w:val="both"/>
        <w:rPr>
          <w:color w:val="000000" w:themeColor="text1"/>
          <w:sz w:val="28"/>
          <w:szCs w:val="28"/>
        </w:rPr>
      </w:pPr>
      <w:r>
        <w:rPr>
          <w:color w:val="000000" w:themeColor="text1"/>
          <w:sz w:val="28"/>
          <w:szCs w:val="28"/>
        </w:rPr>
        <w:t>3.15 Звонки граждан принимаются в соответствии с графиком работы МБУ "МФЦ".</w:t>
      </w:r>
    </w:p>
    <w:p w:rsidR="001705E5" w:rsidRDefault="001705E5" w:rsidP="001705E5">
      <w:pPr>
        <w:ind w:firstLine="540"/>
        <w:jc w:val="both"/>
        <w:rPr>
          <w:color w:val="000000" w:themeColor="text1"/>
          <w:sz w:val="28"/>
          <w:szCs w:val="28"/>
        </w:rPr>
      </w:pPr>
      <w:r>
        <w:rPr>
          <w:color w:val="000000" w:themeColor="text1"/>
          <w:sz w:val="28"/>
          <w:szCs w:val="28"/>
        </w:rPr>
        <w:t>При ответах на телефонные звонки специалист МБУ "МФЦ", осуществляющий информирование и консультирование, сняв трубку, должен назвать фамилию, имя, отчество, занимаемую должность и наименование учреждения.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1705E5" w:rsidRDefault="001705E5" w:rsidP="001705E5">
      <w:pPr>
        <w:ind w:firstLine="540"/>
        <w:jc w:val="both"/>
        <w:rPr>
          <w:color w:val="000000" w:themeColor="text1"/>
          <w:sz w:val="28"/>
          <w:szCs w:val="28"/>
        </w:rPr>
      </w:pPr>
      <w:r>
        <w:rPr>
          <w:color w:val="000000" w:themeColor="text1"/>
          <w:sz w:val="28"/>
          <w:szCs w:val="28"/>
        </w:rPr>
        <w:t>Время разговора не должно превышать 10 минут.</w:t>
      </w:r>
    </w:p>
    <w:p w:rsidR="001705E5" w:rsidRDefault="001705E5" w:rsidP="001705E5">
      <w:pPr>
        <w:ind w:firstLine="540"/>
        <w:jc w:val="both"/>
        <w:rPr>
          <w:color w:val="000000" w:themeColor="text1"/>
          <w:sz w:val="28"/>
          <w:szCs w:val="28"/>
        </w:rPr>
      </w:pPr>
      <w:r>
        <w:rPr>
          <w:color w:val="000000" w:themeColor="text1"/>
          <w:sz w:val="28"/>
          <w:szCs w:val="28"/>
        </w:rPr>
        <w:t>При невозможности специалиста МБУ "МФЦ",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гражданину должен быть сообщен телефонный номер, по которому можно получить необходимую информацию.</w:t>
      </w:r>
    </w:p>
    <w:p w:rsidR="001705E5" w:rsidRDefault="001705E5" w:rsidP="001705E5">
      <w:pPr>
        <w:ind w:firstLine="540"/>
        <w:jc w:val="both"/>
        <w:rPr>
          <w:color w:val="000000" w:themeColor="text1"/>
          <w:sz w:val="28"/>
          <w:szCs w:val="28"/>
        </w:rPr>
      </w:pPr>
      <w:r>
        <w:rPr>
          <w:color w:val="000000" w:themeColor="text1"/>
          <w:sz w:val="28"/>
          <w:szCs w:val="28"/>
        </w:rPr>
        <w:lastRenderedPageBreak/>
        <w:t>3.16</w:t>
      </w:r>
      <w:proofErr w:type="gramStart"/>
      <w:r>
        <w:rPr>
          <w:color w:val="000000" w:themeColor="text1"/>
          <w:sz w:val="28"/>
          <w:szCs w:val="28"/>
        </w:rPr>
        <w:t xml:space="preserve"> В</w:t>
      </w:r>
      <w:proofErr w:type="gramEnd"/>
      <w:r>
        <w:rPr>
          <w:color w:val="000000" w:themeColor="text1"/>
          <w:sz w:val="28"/>
          <w:szCs w:val="28"/>
        </w:rPr>
        <w:t xml:space="preserve"> случае поступления от гражданина запроса на получение письменной консультации МБУ "МФЦ" обязан ответить на него в течение 10 дней со дня поступления запроса.</w:t>
      </w:r>
    </w:p>
    <w:p w:rsidR="001705E5" w:rsidRDefault="001705E5" w:rsidP="001705E5">
      <w:pPr>
        <w:ind w:firstLine="540"/>
        <w:jc w:val="both"/>
        <w:rPr>
          <w:color w:val="000000" w:themeColor="text1"/>
          <w:sz w:val="28"/>
          <w:szCs w:val="28"/>
        </w:rPr>
      </w:pPr>
      <w:r>
        <w:rPr>
          <w:color w:val="000000" w:themeColor="text1"/>
          <w:sz w:val="28"/>
          <w:szCs w:val="28"/>
        </w:rPr>
        <w:t>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директором МБУ "МФЦ".</w:t>
      </w:r>
    </w:p>
    <w:p w:rsidR="001705E5" w:rsidRDefault="001705E5" w:rsidP="001705E5">
      <w:pPr>
        <w:ind w:firstLine="540"/>
        <w:jc w:val="both"/>
        <w:rPr>
          <w:color w:val="000000" w:themeColor="text1"/>
          <w:sz w:val="28"/>
          <w:szCs w:val="28"/>
        </w:rPr>
      </w:pPr>
      <w:r>
        <w:rPr>
          <w:color w:val="000000" w:themeColor="text1"/>
          <w:sz w:val="28"/>
          <w:szCs w:val="28"/>
        </w:rPr>
        <w:t xml:space="preserve">3.17 Прием и консультирование граждан по вопросам связанным с предоставлением Муниципальной услуги, осуществляется в МБУ "МФЦ" по адресу, указанному в </w:t>
      </w:r>
      <w:r>
        <w:rPr>
          <w:rStyle w:val="aff6"/>
          <w:color w:val="000000" w:themeColor="text1"/>
          <w:sz w:val="28"/>
          <w:szCs w:val="28"/>
          <w:u w:val="single"/>
        </w:rPr>
        <w:t>приложении N 3</w:t>
      </w:r>
      <w:r>
        <w:rPr>
          <w:color w:val="000000" w:themeColor="text1"/>
          <w:sz w:val="28"/>
          <w:szCs w:val="28"/>
          <w:u w:val="single"/>
        </w:rPr>
        <w:t>,</w:t>
      </w:r>
      <w:r>
        <w:rPr>
          <w:color w:val="000000" w:themeColor="text1"/>
          <w:sz w:val="28"/>
          <w:szCs w:val="28"/>
        </w:rPr>
        <w:t xml:space="preserve"> в соответствии со следующим графиком:</w:t>
      </w:r>
    </w:p>
    <w:p w:rsidR="001705E5" w:rsidRDefault="001705E5" w:rsidP="001705E5">
      <w:pPr>
        <w:ind w:firstLine="540"/>
        <w:jc w:val="both"/>
        <w:rPr>
          <w:color w:val="000000" w:themeColor="text1"/>
          <w:sz w:val="28"/>
          <w:szCs w:val="28"/>
        </w:rPr>
      </w:pPr>
      <w:r>
        <w:rPr>
          <w:color w:val="000000" w:themeColor="text1"/>
          <w:sz w:val="28"/>
          <w:szCs w:val="28"/>
        </w:rPr>
        <w:t>- понедельник-пятница с 8.30 до 17.30 ч.,</w:t>
      </w:r>
    </w:p>
    <w:p w:rsidR="001705E5" w:rsidRDefault="001705E5" w:rsidP="001705E5">
      <w:pPr>
        <w:ind w:firstLine="540"/>
        <w:jc w:val="both"/>
        <w:rPr>
          <w:color w:val="000000" w:themeColor="text1"/>
          <w:sz w:val="28"/>
          <w:szCs w:val="28"/>
        </w:rPr>
      </w:pPr>
      <w:r>
        <w:rPr>
          <w:color w:val="000000" w:themeColor="text1"/>
          <w:sz w:val="28"/>
          <w:szCs w:val="28"/>
        </w:rPr>
        <w:t>- перерыв на обед с 13.00 до 14.00 часов;</w:t>
      </w:r>
    </w:p>
    <w:p w:rsidR="001705E5" w:rsidRDefault="001705E5" w:rsidP="001705E5">
      <w:pPr>
        <w:ind w:firstLine="540"/>
        <w:jc w:val="both"/>
        <w:rPr>
          <w:color w:val="000000" w:themeColor="text1"/>
          <w:sz w:val="28"/>
          <w:szCs w:val="28"/>
        </w:rPr>
      </w:pPr>
      <w:r>
        <w:rPr>
          <w:color w:val="000000" w:themeColor="text1"/>
          <w:sz w:val="28"/>
          <w:szCs w:val="28"/>
        </w:rPr>
        <w:t>- суббота, воскресенье выходной день.</w:t>
      </w:r>
    </w:p>
    <w:p w:rsidR="001705E5" w:rsidRDefault="001705E5" w:rsidP="001705E5">
      <w:pPr>
        <w:ind w:firstLine="567"/>
        <w:jc w:val="both"/>
        <w:rPr>
          <w:color w:val="000000" w:themeColor="text1"/>
          <w:sz w:val="28"/>
          <w:szCs w:val="28"/>
        </w:rPr>
      </w:pPr>
    </w:p>
    <w:p w:rsidR="001705E5" w:rsidRDefault="001705E5" w:rsidP="001705E5">
      <w:pPr>
        <w:ind w:firstLine="567"/>
        <w:jc w:val="center"/>
        <w:rPr>
          <w:b/>
          <w:color w:val="000000" w:themeColor="text1"/>
          <w:sz w:val="28"/>
          <w:szCs w:val="28"/>
        </w:rPr>
      </w:pPr>
      <w:r>
        <w:rPr>
          <w:b/>
          <w:color w:val="000000" w:themeColor="text1"/>
          <w:sz w:val="28"/>
          <w:szCs w:val="28"/>
        </w:rPr>
        <w:t>Раздел 2. Стандарт предоставления муниципальной услуги</w:t>
      </w:r>
    </w:p>
    <w:p w:rsidR="001705E5" w:rsidRDefault="001705E5" w:rsidP="001705E5">
      <w:pPr>
        <w:ind w:firstLine="567"/>
        <w:jc w:val="center"/>
        <w:rPr>
          <w:b/>
          <w:color w:val="000000" w:themeColor="text1"/>
          <w:sz w:val="28"/>
          <w:szCs w:val="28"/>
        </w:rPr>
      </w:pPr>
    </w:p>
    <w:p w:rsidR="001705E5" w:rsidRDefault="001705E5" w:rsidP="001705E5">
      <w:pPr>
        <w:ind w:firstLine="567"/>
        <w:jc w:val="center"/>
        <w:rPr>
          <w:color w:val="000000" w:themeColor="text1"/>
          <w:sz w:val="28"/>
          <w:szCs w:val="28"/>
        </w:rPr>
      </w:pPr>
      <w:r>
        <w:rPr>
          <w:color w:val="000000" w:themeColor="text1"/>
          <w:sz w:val="28"/>
          <w:szCs w:val="28"/>
        </w:rPr>
        <w:t>Подраздел 1. Наименование муниципальной услуги</w:t>
      </w:r>
    </w:p>
    <w:p w:rsidR="001705E5" w:rsidRDefault="001705E5" w:rsidP="001705E5">
      <w:pPr>
        <w:ind w:firstLine="567"/>
        <w:jc w:val="both"/>
        <w:rPr>
          <w:color w:val="000000" w:themeColor="text1"/>
          <w:sz w:val="28"/>
          <w:szCs w:val="28"/>
        </w:rPr>
      </w:pPr>
    </w:p>
    <w:p w:rsidR="001705E5" w:rsidRDefault="001705E5" w:rsidP="001705E5">
      <w:pPr>
        <w:ind w:firstLine="567"/>
        <w:jc w:val="both"/>
        <w:rPr>
          <w:rFonts w:eastAsia="Calibri"/>
          <w:color w:val="000000" w:themeColor="text1"/>
          <w:sz w:val="28"/>
          <w:szCs w:val="28"/>
          <w:lang w:eastAsia="en-US"/>
        </w:rPr>
      </w:pPr>
      <w:r>
        <w:rPr>
          <w:color w:val="000000" w:themeColor="text1"/>
          <w:sz w:val="28"/>
          <w:szCs w:val="28"/>
        </w:rPr>
        <w:t xml:space="preserve">1.1 Наименование муниципальной услуги – предоставление информации об объектах недвижимого имущества, находящихся в муниципальной собственности и предназначенных для сдачи в аренду (далее муниципальная услуга). </w:t>
      </w:r>
    </w:p>
    <w:p w:rsidR="001705E5" w:rsidRDefault="001705E5" w:rsidP="001705E5">
      <w:pPr>
        <w:ind w:firstLine="567"/>
        <w:jc w:val="both"/>
        <w:rPr>
          <w:color w:val="000000" w:themeColor="text1"/>
          <w:sz w:val="28"/>
          <w:szCs w:val="28"/>
        </w:rPr>
      </w:pPr>
    </w:p>
    <w:p w:rsidR="001705E5" w:rsidRDefault="001705E5" w:rsidP="001705E5">
      <w:pPr>
        <w:pStyle w:val="1"/>
        <w:rPr>
          <w:rFonts w:ascii="Times New Roman" w:hAnsi="Times New Roman" w:cs="Times New Roman"/>
          <w:color w:val="000000" w:themeColor="text1"/>
          <w:sz w:val="28"/>
        </w:rPr>
      </w:pPr>
      <w:r>
        <w:rPr>
          <w:rFonts w:ascii="Times New Roman" w:hAnsi="Times New Roman" w:cs="Times New Roman"/>
          <w:color w:val="000000" w:themeColor="text1"/>
          <w:sz w:val="28"/>
        </w:rPr>
        <w:t>Подраздел 2. Наименование органа местного самоуправления, предоставляющего муниципальную услугу</w:t>
      </w:r>
    </w:p>
    <w:p w:rsidR="001705E5" w:rsidRDefault="001705E5" w:rsidP="001705E5">
      <w:pPr>
        <w:ind w:firstLine="539"/>
        <w:jc w:val="both"/>
        <w:rPr>
          <w:color w:val="000000" w:themeColor="text1"/>
          <w:sz w:val="28"/>
          <w:szCs w:val="28"/>
        </w:rPr>
      </w:pPr>
      <w:r>
        <w:rPr>
          <w:color w:val="000000" w:themeColor="text1"/>
          <w:sz w:val="28"/>
          <w:szCs w:val="28"/>
        </w:rPr>
        <w:t>2.1  Муниципальная услуга предоставляется:</w:t>
      </w:r>
    </w:p>
    <w:p w:rsidR="001705E5" w:rsidRDefault="001705E5" w:rsidP="001705E5">
      <w:pPr>
        <w:ind w:firstLine="539"/>
        <w:jc w:val="both"/>
        <w:rPr>
          <w:color w:val="000000" w:themeColor="text1"/>
          <w:sz w:val="28"/>
          <w:szCs w:val="28"/>
        </w:rPr>
      </w:pPr>
      <w:r>
        <w:rPr>
          <w:color w:val="000000" w:themeColor="text1"/>
          <w:sz w:val="28"/>
          <w:szCs w:val="28"/>
        </w:rPr>
        <w:t xml:space="preserve">- Администрацией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w:t>
      </w:r>
      <w:proofErr w:type="spellStart"/>
      <w:r>
        <w:rPr>
          <w:color w:val="000000" w:themeColor="text1"/>
          <w:sz w:val="28"/>
          <w:szCs w:val="28"/>
        </w:rPr>
        <w:t>Торбеевского</w:t>
      </w:r>
      <w:proofErr w:type="spellEnd"/>
      <w:r>
        <w:rPr>
          <w:color w:val="000000" w:themeColor="text1"/>
          <w:sz w:val="28"/>
          <w:szCs w:val="28"/>
        </w:rPr>
        <w:t xml:space="preserve"> муниципального района (далее - Администрация) с участием Муниципального бюджетного учреждения </w:t>
      </w:r>
      <w:proofErr w:type="spellStart"/>
      <w:r>
        <w:rPr>
          <w:color w:val="000000" w:themeColor="text1"/>
          <w:sz w:val="28"/>
          <w:szCs w:val="28"/>
        </w:rPr>
        <w:t>Торбеевского</w:t>
      </w:r>
      <w:proofErr w:type="spellEnd"/>
      <w:r>
        <w:rPr>
          <w:color w:val="000000" w:themeColor="text1"/>
          <w:sz w:val="28"/>
          <w:szCs w:val="28"/>
        </w:rPr>
        <w:t xml:space="preserve"> муниципального района "Многофункциональный центр предоставления государственных и муниципальных услуг" (далее - МБУ "МФЦ")</w:t>
      </w:r>
    </w:p>
    <w:p w:rsidR="001705E5" w:rsidRDefault="001705E5" w:rsidP="001705E5">
      <w:pPr>
        <w:ind w:firstLine="539"/>
        <w:jc w:val="both"/>
        <w:rPr>
          <w:color w:val="000000" w:themeColor="text1"/>
          <w:sz w:val="28"/>
          <w:szCs w:val="28"/>
          <w:u w:val="single"/>
        </w:rPr>
      </w:pPr>
      <w:r>
        <w:rPr>
          <w:color w:val="000000" w:themeColor="text1"/>
          <w:sz w:val="28"/>
          <w:szCs w:val="28"/>
        </w:rPr>
        <w:t>2.2 Функции по предоставлению Муниципальной услуги в Администрации осуществляет специалист - в части рассмотрения заявлений о предоставлении информации об объектах недвижимого имущества, находящихся в муниципальной собственности и предназначенных для сдачи в аренду, подготовки мотивированного отказа в предоставлении муниципальной услуги.</w:t>
      </w:r>
      <w:r>
        <w:rPr>
          <w:color w:val="000000" w:themeColor="text1"/>
          <w:sz w:val="28"/>
          <w:szCs w:val="28"/>
          <w:u w:val="single"/>
        </w:rPr>
        <w:t xml:space="preserve"> </w:t>
      </w:r>
    </w:p>
    <w:p w:rsidR="001705E5" w:rsidRDefault="001705E5" w:rsidP="001705E5">
      <w:pPr>
        <w:ind w:firstLine="539"/>
        <w:jc w:val="both"/>
        <w:rPr>
          <w:color w:val="000000" w:themeColor="text1"/>
          <w:sz w:val="28"/>
          <w:szCs w:val="28"/>
        </w:rPr>
      </w:pPr>
      <w:r>
        <w:rPr>
          <w:color w:val="000000" w:themeColor="text1"/>
          <w:sz w:val="28"/>
          <w:szCs w:val="28"/>
        </w:rPr>
        <w:t xml:space="preserve">2.3 МБУ "МФЦ" осуществляет функции информирования и консультирования граждан о порядке предоставления Муниципальной услуги, приема от заявителей документов, необходимых для получения услуги, первичной их обработки, </w:t>
      </w:r>
      <w:proofErr w:type="gramStart"/>
      <w:r>
        <w:rPr>
          <w:color w:val="000000" w:themeColor="text1"/>
          <w:sz w:val="28"/>
          <w:szCs w:val="28"/>
        </w:rPr>
        <w:t>контроля за</w:t>
      </w:r>
      <w:proofErr w:type="gramEnd"/>
      <w:r>
        <w:rPr>
          <w:color w:val="000000" w:themeColor="text1"/>
          <w:sz w:val="28"/>
          <w:szCs w:val="28"/>
        </w:rPr>
        <w:t xml:space="preserve"> сроками прохождения документов, а также выдачи заявителям документа Администрации по итогам предоставления муниципальной услуги.</w:t>
      </w:r>
    </w:p>
    <w:p w:rsidR="001705E5" w:rsidRDefault="001705E5" w:rsidP="001705E5">
      <w:pPr>
        <w:ind w:firstLine="539"/>
        <w:jc w:val="both"/>
        <w:rPr>
          <w:color w:val="000000" w:themeColor="text1"/>
          <w:sz w:val="28"/>
          <w:szCs w:val="28"/>
        </w:rPr>
      </w:pPr>
      <w:r>
        <w:rPr>
          <w:color w:val="000000" w:themeColor="text1"/>
          <w:sz w:val="28"/>
          <w:szCs w:val="28"/>
        </w:rPr>
        <w:lastRenderedPageBreak/>
        <w:t xml:space="preserve">При предоставлении муниципальной услуги Администрация и МБУ "МФЦ" взаимодействует </w:t>
      </w:r>
      <w:proofErr w:type="gramStart"/>
      <w:r>
        <w:rPr>
          <w:color w:val="000000" w:themeColor="text1"/>
          <w:sz w:val="28"/>
          <w:szCs w:val="28"/>
        </w:rPr>
        <w:t>с</w:t>
      </w:r>
      <w:proofErr w:type="gramEnd"/>
      <w:r>
        <w:rPr>
          <w:color w:val="000000" w:themeColor="text1"/>
          <w:sz w:val="28"/>
          <w:szCs w:val="28"/>
        </w:rPr>
        <w:t>:</w:t>
      </w:r>
    </w:p>
    <w:p w:rsidR="001705E5" w:rsidRDefault="001705E5" w:rsidP="001705E5">
      <w:pPr>
        <w:ind w:firstLine="540"/>
        <w:jc w:val="both"/>
        <w:rPr>
          <w:color w:val="000000" w:themeColor="text1"/>
          <w:sz w:val="28"/>
          <w:szCs w:val="28"/>
        </w:rPr>
      </w:pPr>
      <w:r>
        <w:rPr>
          <w:color w:val="000000" w:themeColor="text1"/>
          <w:sz w:val="28"/>
          <w:szCs w:val="28"/>
        </w:rPr>
        <w:t>- Управлением федеральной службы государственной регистрации, кадастра и картографии по Республике Мордовия;</w:t>
      </w:r>
    </w:p>
    <w:p w:rsidR="001705E5" w:rsidRDefault="001705E5" w:rsidP="001705E5">
      <w:pPr>
        <w:ind w:firstLine="540"/>
        <w:jc w:val="both"/>
        <w:rPr>
          <w:color w:val="000000" w:themeColor="text1"/>
          <w:sz w:val="28"/>
          <w:szCs w:val="28"/>
        </w:rPr>
      </w:pPr>
      <w:r>
        <w:rPr>
          <w:color w:val="000000" w:themeColor="text1"/>
          <w:sz w:val="28"/>
          <w:szCs w:val="28"/>
        </w:rPr>
        <w:t>- ФГУП "</w:t>
      </w:r>
      <w:proofErr w:type="spellStart"/>
      <w:r>
        <w:rPr>
          <w:color w:val="000000" w:themeColor="text1"/>
          <w:sz w:val="28"/>
          <w:szCs w:val="28"/>
        </w:rPr>
        <w:t>Ростехинвентаризация</w:t>
      </w:r>
      <w:proofErr w:type="spellEnd"/>
      <w:r>
        <w:rPr>
          <w:color w:val="000000" w:themeColor="text1"/>
          <w:sz w:val="28"/>
          <w:szCs w:val="28"/>
        </w:rPr>
        <w:t xml:space="preserve"> Федеральное БТИ" филиал по Республике Мордовия;</w:t>
      </w:r>
    </w:p>
    <w:p w:rsidR="001705E5" w:rsidRDefault="001705E5" w:rsidP="001705E5">
      <w:pPr>
        <w:ind w:firstLine="540"/>
        <w:jc w:val="both"/>
        <w:rPr>
          <w:color w:val="000000" w:themeColor="text1"/>
          <w:sz w:val="28"/>
          <w:szCs w:val="28"/>
        </w:rPr>
      </w:pPr>
      <w:r>
        <w:rPr>
          <w:color w:val="000000" w:themeColor="text1"/>
          <w:sz w:val="28"/>
          <w:szCs w:val="28"/>
        </w:rPr>
        <w:t>- Управлением Федерального агентства кадастра объектов недвижимости по Республике Мордовия;</w:t>
      </w:r>
    </w:p>
    <w:p w:rsidR="001705E5" w:rsidRDefault="001705E5" w:rsidP="001705E5">
      <w:pPr>
        <w:ind w:firstLine="540"/>
        <w:jc w:val="both"/>
        <w:rPr>
          <w:color w:val="000000" w:themeColor="text1"/>
          <w:sz w:val="28"/>
          <w:szCs w:val="28"/>
        </w:rPr>
      </w:pPr>
      <w:r>
        <w:rPr>
          <w:color w:val="000000" w:themeColor="text1"/>
          <w:sz w:val="28"/>
          <w:szCs w:val="28"/>
        </w:rPr>
        <w:t xml:space="preserve">- Территориальным управлением </w:t>
      </w:r>
      <w:proofErr w:type="spellStart"/>
      <w:r>
        <w:rPr>
          <w:color w:val="000000" w:themeColor="text1"/>
          <w:sz w:val="28"/>
          <w:szCs w:val="28"/>
        </w:rPr>
        <w:t>Росимущества</w:t>
      </w:r>
      <w:proofErr w:type="spellEnd"/>
      <w:r>
        <w:rPr>
          <w:color w:val="000000" w:themeColor="text1"/>
          <w:sz w:val="28"/>
          <w:szCs w:val="28"/>
        </w:rPr>
        <w:t xml:space="preserve"> в Республике Мордовия;</w:t>
      </w:r>
    </w:p>
    <w:p w:rsidR="001705E5" w:rsidRDefault="001705E5" w:rsidP="001705E5">
      <w:pPr>
        <w:ind w:firstLine="540"/>
        <w:jc w:val="both"/>
        <w:rPr>
          <w:color w:val="000000" w:themeColor="text1"/>
          <w:sz w:val="28"/>
          <w:szCs w:val="28"/>
        </w:rPr>
      </w:pPr>
      <w:r>
        <w:rPr>
          <w:color w:val="000000" w:themeColor="text1"/>
          <w:sz w:val="28"/>
          <w:szCs w:val="28"/>
        </w:rPr>
        <w:t>- Государственным комитетом имущественных и земельных отношений Республики Мордовия;</w:t>
      </w:r>
    </w:p>
    <w:p w:rsidR="001705E5" w:rsidRDefault="001705E5" w:rsidP="001705E5">
      <w:pPr>
        <w:ind w:firstLine="540"/>
        <w:jc w:val="both"/>
        <w:rPr>
          <w:color w:val="000000" w:themeColor="text1"/>
          <w:sz w:val="28"/>
          <w:szCs w:val="28"/>
        </w:rPr>
      </w:pPr>
      <w:r>
        <w:rPr>
          <w:color w:val="000000" w:themeColor="text1"/>
          <w:sz w:val="28"/>
          <w:szCs w:val="28"/>
        </w:rPr>
        <w:t>- ФГУ "Земельная кадастровая палата" по Республике Мордовия;</w:t>
      </w:r>
    </w:p>
    <w:p w:rsidR="001705E5" w:rsidRDefault="001705E5" w:rsidP="001705E5">
      <w:pPr>
        <w:ind w:firstLine="540"/>
        <w:jc w:val="both"/>
        <w:rPr>
          <w:color w:val="000000" w:themeColor="text1"/>
          <w:sz w:val="28"/>
          <w:szCs w:val="28"/>
        </w:rPr>
      </w:pPr>
      <w:r>
        <w:rPr>
          <w:color w:val="000000" w:themeColor="text1"/>
          <w:sz w:val="28"/>
          <w:szCs w:val="28"/>
        </w:rPr>
        <w:t>- Другими органами и организациями, при необходимости для предоставления муниципальной услуги путем направления официальных запросов.</w:t>
      </w:r>
    </w:p>
    <w:p w:rsidR="001705E5" w:rsidRDefault="001705E5" w:rsidP="001705E5">
      <w:pPr>
        <w:ind w:firstLine="539"/>
        <w:jc w:val="both"/>
        <w:rPr>
          <w:color w:val="000000" w:themeColor="text1"/>
          <w:sz w:val="28"/>
          <w:szCs w:val="28"/>
        </w:rPr>
      </w:pPr>
      <w:proofErr w:type="gramStart"/>
      <w:r>
        <w:rPr>
          <w:color w:val="000000" w:themeColor="text1"/>
          <w:sz w:val="28"/>
          <w:szCs w:val="28"/>
        </w:rPr>
        <w:t xml:space="preserve">2.4 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68" w:history="1">
        <w:r>
          <w:rPr>
            <w:rStyle w:val="aff6"/>
            <w:color w:val="000000" w:themeColor="text1"/>
            <w:sz w:val="28"/>
            <w:szCs w:val="28"/>
          </w:rPr>
          <w:t>пункте 1 части 1 статьи 9</w:t>
        </w:r>
      </w:hyperlink>
      <w:r>
        <w:rPr>
          <w:color w:val="000000" w:themeColor="text1"/>
          <w:sz w:val="28"/>
          <w:szCs w:val="28"/>
        </w:rPr>
        <w:t xml:space="preserve"> Федерального закона от 27 июля </w:t>
      </w:r>
      <w:smartTag w:uri="urn:schemas-microsoft-com:office:smarttags" w:element="metricconverter">
        <w:smartTagPr>
          <w:attr w:name="ProductID" w:val="2010 г"/>
        </w:smartTagPr>
        <w:r>
          <w:rPr>
            <w:color w:val="000000" w:themeColor="text1"/>
            <w:sz w:val="28"/>
            <w:szCs w:val="28"/>
          </w:rPr>
          <w:t>2010 г</w:t>
        </w:r>
      </w:smartTag>
      <w:r>
        <w:rPr>
          <w:color w:val="000000" w:themeColor="text1"/>
          <w:sz w:val="28"/>
          <w:szCs w:val="28"/>
        </w:rPr>
        <w:t>. N 210-ФЗ "Об</w:t>
      </w:r>
      <w:proofErr w:type="gramEnd"/>
      <w:r>
        <w:rPr>
          <w:color w:val="000000" w:themeColor="text1"/>
          <w:sz w:val="28"/>
          <w:szCs w:val="28"/>
        </w:rPr>
        <w:t xml:space="preserve"> организации предоставления государственных и муниципальных услуг".</w:t>
      </w:r>
    </w:p>
    <w:p w:rsidR="001705E5" w:rsidRDefault="001705E5" w:rsidP="001705E5">
      <w:pPr>
        <w:ind w:firstLine="567"/>
        <w:jc w:val="both"/>
        <w:rPr>
          <w:color w:val="000000" w:themeColor="text1"/>
          <w:sz w:val="28"/>
          <w:szCs w:val="28"/>
        </w:rPr>
      </w:pPr>
    </w:p>
    <w:p w:rsidR="001705E5" w:rsidRDefault="001705E5" w:rsidP="001705E5">
      <w:pPr>
        <w:ind w:firstLine="567"/>
        <w:jc w:val="both"/>
        <w:rPr>
          <w:color w:val="000000" w:themeColor="text1"/>
          <w:sz w:val="28"/>
          <w:szCs w:val="28"/>
        </w:rPr>
      </w:pPr>
      <w:r>
        <w:rPr>
          <w:color w:val="000000" w:themeColor="text1"/>
          <w:sz w:val="28"/>
          <w:szCs w:val="28"/>
        </w:rPr>
        <w:t>Подраздел 3. Результат предоставления муниципальной услуги</w:t>
      </w:r>
    </w:p>
    <w:p w:rsidR="001705E5" w:rsidRDefault="001705E5" w:rsidP="001705E5">
      <w:pPr>
        <w:ind w:firstLine="567"/>
        <w:jc w:val="both"/>
        <w:rPr>
          <w:color w:val="000000" w:themeColor="text1"/>
          <w:sz w:val="28"/>
          <w:szCs w:val="28"/>
        </w:rPr>
      </w:pPr>
    </w:p>
    <w:p w:rsidR="001705E5" w:rsidRDefault="001705E5" w:rsidP="001705E5">
      <w:pPr>
        <w:ind w:firstLine="540"/>
        <w:jc w:val="both"/>
        <w:rPr>
          <w:color w:val="000000" w:themeColor="text1"/>
          <w:sz w:val="28"/>
          <w:szCs w:val="28"/>
        </w:rPr>
      </w:pPr>
      <w:r>
        <w:rPr>
          <w:color w:val="000000" w:themeColor="text1"/>
          <w:sz w:val="28"/>
          <w:szCs w:val="28"/>
        </w:rPr>
        <w:t>3.1 Конечным результатом предоставления муниципальной услуги является:</w:t>
      </w:r>
    </w:p>
    <w:p w:rsidR="001705E5" w:rsidRDefault="001705E5" w:rsidP="001705E5">
      <w:pPr>
        <w:ind w:firstLine="539"/>
        <w:jc w:val="both"/>
        <w:rPr>
          <w:rFonts w:eastAsia="Calibri"/>
          <w:color w:val="000000" w:themeColor="text1"/>
          <w:sz w:val="28"/>
          <w:szCs w:val="28"/>
          <w:lang w:eastAsia="en-US"/>
        </w:rPr>
      </w:pPr>
      <w:r>
        <w:rPr>
          <w:color w:val="000000" w:themeColor="text1"/>
          <w:sz w:val="28"/>
          <w:szCs w:val="28"/>
        </w:rPr>
        <w:t>- подготовка  письма заявителю с информацией об объекте недвижимого имущества, предназначенном для сдачи в аренду;</w:t>
      </w:r>
    </w:p>
    <w:p w:rsidR="001705E5" w:rsidRDefault="001705E5" w:rsidP="001705E5">
      <w:pPr>
        <w:ind w:firstLine="539"/>
        <w:jc w:val="both"/>
        <w:rPr>
          <w:color w:val="000000" w:themeColor="text1"/>
          <w:sz w:val="28"/>
          <w:szCs w:val="28"/>
        </w:rPr>
      </w:pPr>
      <w:r>
        <w:rPr>
          <w:color w:val="000000" w:themeColor="text1"/>
          <w:sz w:val="28"/>
          <w:szCs w:val="28"/>
        </w:rPr>
        <w:t>- отказ в предоставлении муниципальной услуги.</w:t>
      </w:r>
    </w:p>
    <w:p w:rsidR="001705E5" w:rsidRDefault="001705E5" w:rsidP="001705E5">
      <w:pPr>
        <w:ind w:firstLine="567"/>
        <w:jc w:val="both"/>
        <w:rPr>
          <w:color w:val="000000" w:themeColor="text1"/>
          <w:sz w:val="28"/>
          <w:szCs w:val="28"/>
        </w:rPr>
      </w:pPr>
    </w:p>
    <w:p w:rsidR="001705E5" w:rsidRDefault="001705E5" w:rsidP="001705E5">
      <w:pPr>
        <w:pStyle w:val="1"/>
        <w:rPr>
          <w:rFonts w:ascii="Times New Roman" w:eastAsia="Times New Roman" w:hAnsi="Times New Roman"/>
          <w:color w:val="000000" w:themeColor="text1"/>
          <w:sz w:val="28"/>
        </w:rPr>
      </w:pPr>
      <w:r>
        <w:rPr>
          <w:rFonts w:ascii="Times New Roman" w:hAnsi="Times New Roman"/>
          <w:color w:val="000000" w:themeColor="text1"/>
          <w:sz w:val="28"/>
        </w:rPr>
        <w:t>Подраздел 4. Срок предоставления муниципальной услуги</w:t>
      </w:r>
    </w:p>
    <w:p w:rsidR="001705E5" w:rsidRDefault="001705E5" w:rsidP="001705E5">
      <w:pPr>
        <w:ind w:firstLine="539"/>
        <w:jc w:val="both"/>
        <w:rPr>
          <w:rFonts w:eastAsia="Calibri"/>
          <w:color w:val="000000" w:themeColor="text1"/>
          <w:sz w:val="28"/>
          <w:szCs w:val="28"/>
          <w:lang w:eastAsia="en-US"/>
        </w:rPr>
      </w:pPr>
    </w:p>
    <w:p w:rsidR="001705E5" w:rsidRDefault="001705E5" w:rsidP="001705E5">
      <w:pPr>
        <w:ind w:firstLine="539"/>
        <w:jc w:val="both"/>
        <w:rPr>
          <w:color w:val="000000" w:themeColor="text1"/>
          <w:sz w:val="28"/>
          <w:szCs w:val="28"/>
        </w:rPr>
      </w:pPr>
      <w:r>
        <w:rPr>
          <w:color w:val="000000" w:themeColor="text1"/>
          <w:sz w:val="28"/>
          <w:szCs w:val="28"/>
        </w:rPr>
        <w:t>4.1 Общий срок предоставления муниципальной услуги - 30 дней</w:t>
      </w:r>
      <w:proofErr w:type="gramStart"/>
      <w:r>
        <w:rPr>
          <w:color w:val="000000" w:themeColor="text1"/>
          <w:sz w:val="28"/>
          <w:szCs w:val="28"/>
        </w:rPr>
        <w:t xml:space="preserve"> .</w:t>
      </w:r>
      <w:proofErr w:type="gramEnd"/>
    </w:p>
    <w:p w:rsidR="001705E5" w:rsidRDefault="001705E5" w:rsidP="001705E5">
      <w:pPr>
        <w:ind w:firstLine="539"/>
        <w:jc w:val="both"/>
        <w:rPr>
          <w:color w:val="000000" w:themeColor="text1"/>
          <w:sz w:val="28"/>
          <w:szCs w:val="28"/>
        </w:rPr>
      </w:pPr>
      <w:r>
        <w:rPr>
          <w:color w:val="000000" w:themeColor="text1"/>
          <w:sz w:val="28"/>
          <w:szCs w:val="28"/>
        </w:rPr>
        <w:t>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1705E5" w:rsidRDefault="001705E5" w:rsidP="001705E5">
      <w:pPr>
        <w:pStyle w:val="1"/>
        <w:rPr>
          <w:rFonts w:ascii="Times New Roman" w:hAnsi="Times New Roman"/>
          <w:color w:val="000000" w:themeColor="text1"/>
          <w:sz w:val="28"/>
        </w:rPr>
      </w:pPr>
    </w:p>
    <w:p w:rsidR="001705E5" w:rsidRDefault="001705E5" w:rsidP="001705E5">
      <w:pPr>
        <w:pStyle w:val="1"/>
        <w:rPr>
          <w:rFonts w:ascii="Times New Roman" w:hAnsi="Times New Roman" w:cs="Times New Roman"/>
          <w:color w:val="000000" w:themeColor="text1"/>
          <w:sz w:val="28"/>
        </w:rPr>
      </w:pPr>
      <w:r>
        <w:rPr>
          <w:rFonts w:ascii="Times New Roman" w:hAnsi="Times New Roman"/>
          <w:color w:val="000000" w:themeColor="text1"/>
          <w:sz w:val="28"/>
        </w:rPr>
        <w:t xml:space="preserve">Подраздел 5. </w:t>
      </w:r>
      <w:r>
        <w:rPr>
          <w:rFonts w:ascii="Times New Roman" w:hAnsi="Times New Roman" w:cs="Times New Roman"/>
          <w:color w:val="000000" w:themeColor="text1"/>
          <w:sz w:val="28"/>
        </w:rPr>
        <w:t>Нормативно-правовое регулирование предоставления муниципальной услуги</w:t>
      </w:r>
    </w:p>
    <w:p w:rsidR="001705E5" w:rsidRDefault="001705E5" w:rsidP="001705E5">
      <w:pPr>
        <w:numPr>
          <w:ilvl w:val="1"/>
          <w:numId w:val="14"/>
        </w:numPr>
        <w:tabs>
          <w:tab w:val="left" w:pos="720"/>
          <w:tab w:val="left" w:pos="1080"/>
        </w:tabs>
        <w:spacing w:after="200" w:line="276" w:lineRule="auto"/>
        <w:ind w:firstLine="180"/>
        <w:rPr>
          <w:color w:val="000000" w:themeColor="text1"/>
          <w:sz w:val="28"/>
          <w:szCs w:val="28"/>
        </w:rPr>
      </w:pPr>
      <w:r>
        <w:rPr>
          <w:color w:val="000000" w:themeColor="text1"/>
          <w:sz w:val="28"/>
          <w:szCs w:val="28"/>
        </w:rPr>
        <w:t xml:space="preserve"> Исполнение муниципальной услуги осуществляется в соответствии </w:t>
      </w:r>
      <w:proofErr w:type="gramStart"/>
      <w:r>
        <w:rPr>
          <w:color w:val="000000" w:themeColor="text1"/>
          <w:sz w:val="28"/>
          <w:szCs w:val="28"/>
        </w:rPr>
        <w:t>с</w:t>
      </w:r>
      <w:proofErr w:type="gramEnd"/>
      <w:r>
        <w:rPr>
          <w:color w:val="000000" w:themeColor="text1"/>
          <w:sz w:val="28"/>
          <w:szCs w:val="28"/>
        </w:rPr>
        <w:t>:</w:t>
      </w:r>
    </w:p>
    <w:p w:rsidR="001705E5" w:rsidRDefault="001705E5" w:rsidP="001705E5">
      <w:pPr>
        <w:ind w:firstLine="567"/>
        <w:jc w:val="both"/>
        <w:rPr>
          <w:color w:val="000000" w:themeColor="text1"/>
          <w:sz w:val="28"/>
          <w:szCs w:val="28"/>
        </w:rPr>
      </w:pPr>
      <w:r>
        <w:rPr>
          <w:color w:val="000000" w:themeColor="text1"/>
          <w:sz w:val="28"/>
          <w:szCs w:val="28"/>
        </w:rPr>
        <w:t>- Конституцией Российской Федерации;</w:t>
      </w:r>
    </w:p>
    <w:p w:rsidR="001705E5" w:rsidRDefault="001705E5" w:rsidP="001705E5">
      <w:pPr>
        <w:ind w:firstLine="540"/>
        <w:jc w:val="both"/>
        <w:rPr>
          <w:rFonts w:eastAsia="Calibri"/>
          <w:color w:val="000000" w:themeColor="text1"/>
          <w:sz w:val="28"/>
          <w:szCs w:val="28"/>
          <w:lang w:eastAsia="en-US"/>
        </w:rPr>
      </w:pPr>
      <w:r>
        <w:rPr>
          <w:color w:val="000000" w:themeColor="text1"/>
          <w:sz w:val="28"/>
          <w:szCs w:val="28"/>
        </w:rPr>
        <w:t xml:space="preserve">- </w:t>
      </w:r>
      <w:r>
        <w:rPr>
          <w:rStyle w:val="aff6"/>
          <w:color w:val="000000" w:themeColor="text1"/>
          <w:sz w:val="28"/>
          <w:szCs w:val="28"/>
        </w:rPr>
        <w:t>Федеральным законом</w:t>
      </w:r>
      <w:r>
        <w:rPr>
          <w:color w:val="000000" w:themeColor="text1"/>
          <w:sz w:val="28"/>
          <w:szCs w:val="28"/>
        </w:rPr>
        <w:t xml:space="preserve"> Российской Федерации от 06.10.2003 N 131-ФЗ "Об общих принципах организации местного самоуправления в Российской Федерации";</w:t>
      </w:r>
    </w:p>
    <w:p w:rsidR="001705E5" w:rsidRDefault="001705E5" w:rsidP="001705E5">
      <w:pPr>
        <w:ind w:firstLine="540"/>
        <w:jc w:val="both"/>
        <w:rPr>
          <w:color w:val="000000" w:themeColor="text1"/>
          <w:sz w:val="28"/>
          <w:szCs w:val="28"/>
        </w:rPr>
      </w:pPr>
      <w:r>
        <w:rPr>
          <w:color w:val="000000" w:themeColor="text1"/>
          <w:sz w:val="28"/>
          <w:szCs w:val="28"/>
        </w:rPr>
        <w:t xml:space="preserve">- </w:t>
      </w:r>
      <w:hyperlink r:id="rId69" w:history="1">
        <w:r>
          <w:rPr>
            <w:rStyle w:val="aff6"/>
            <w:color w:val="000000" w:themeColor="text1"/>
            <w:sz w:val="28"/>
            <w:szCs w:val="28"/>
          </w:rPr>
          <w:t>Гражданским кодексом</w:t>
        </w:r>
      </w:hyperlink>
      <w:r>
        <w:rPr>
          <w:color w:val="000000" w:themeColor="text1"/>
          <w:sz w:val="28"/>
          <w:szCs w:val="28"/>
        </w:rPr>
        <w:t xml:space="preserve"> Российской Федерации;</w:t>
      </w:r>
    </w:p>
    <w:p w:rsidR="001705E5" w:rsidRDefault="001705E5" w:rsidP="001705E5">
      <w:pPr>
        <w:ind w:firstLine="540"/>
        <w:jc w:val="both"/>
        <w:rPr>
          <w:color w:val="000000" w:themeColor="text1"/>
          <w:sz w:val="28"/>
          <w:szCs w:val="28"/>
        </w:rPr>
      </w:pPr>
      <w:r>
        <w:rPr>
          <w:color w:val="000000" w:themeColor="text1"/>
          <w:sz w:val="28"/>
          <w:szCs w:val="28"/>
        </w:rPr>
        <w:t xml:space="preserve">- </w:t>
      </w:r>
      <w:hyperlink r:id="rId70" w:history="1">
        <w:r>
          <w:rPr>
            <w:rStyle w:val="aff6"/>
            <w:color w:val="000000" w:themeColor="text1"/>
            <w:sz w:val="28"/>
            <w:szCs w:val="28"/>
          </w:rPr>
          <w:t>Земельным кодексом</w:t>
        </w:r>
      </w:hyperlink>
      <w:r>
        <w:rPr>
          <w:color w:val="000000" w:themeColor="text1"/>
          <w:sz w:val="28"/>
          <w:szCs w:val="28"/>
        </w:rPr>
        <w:t xml:space="preserve"> Российской Федерации;</w:t>
      </w:r>
    </w:p>
    <w:p w:rsidR="001705E5" w:rsidRDefault="001705E5" w:rsidP="001705E5">
      <w:pPr>
        <w:ind w:firstLine="540"/>
        <w:jc w:val="both"/>
        <w:rPr>
          <w:color w:val="000000" w:themeColor="text1"/>
          <w:sz w:val="28"/>
          <w:szCs w:val="28"/>
        </w:rPr>
      </w:pPr>
      <w:r>
        <w:rPr>
          <w:color w:val="000000" w:themeColor="text1"/>
          <w:sz w:val="28"/>
          <w:szCs w:val="28"/>
        </w:rPr>
        <w:t xml:space="preserve">- </w:t>
      </w:r>
      <w:r>
        <w:rPr>
          <w:rStyle w:val="aff6"/>
          <w:color w:val="000000" w:themeColor="text1"/>
          <w:sz w:val="28"/>
          <w:szCs w:val="28"/>
        </w:rPr>
        <w:t>Федеральным законом</w:t>
      </w:r>
      <w:r>
        <w:rPr>
          <w:color w:val="000000" w:themeColor="text1"/>
          <w:sz w:val="28"/>
          <w:szCs w:val="28"/>
        </w:rPr>
        <w:t xml:space="preserve"> от 21.12.2001 N 178-ФЗ "О приватизации государственного и муниципального имущества" (далее - ФЗ N 178);</w:t>
      </w:r>
    </w:p>
    <w:p w:rsidR="001705E5" w:rsidRDefault="001705E5" w:rsidP="001705E5">
      <w:pPr>
        <w:ind w:firstLine="540"/>
        <w:jc w:val="both"/>
        <w:rPr>
          <w:color w:val="000000" w:themeColor="text1"/>
          <w:sz w:val="28"/>
          <w:szCs w:val="28"/>
        </w:rPr>
      </w:pPr>
      <w:r>
        <w:rPr>
          <w:color w:val="000000" w:themeColor="text1"/>
          <w:sz w:val="28"/>
          <w:szCs w:val="28"/>
        </w:rPr>
        <w:t xml:space="preserve">- </w:t>
      </w:r>
      <w:hyperlink r:id="rId71" w:history="1">
        <w:r>
          <w:rPr>
            <w:rStyle w:val="aff6"/>
            <w:color w:val="000000" w:themeColor="text1"/>
            <w:sz w:val="28"/>
            <w:szCs w:val="28"/>
          </w:rPr>
          <w:t>Федеральным законом</w:t>
        </w:r>
      </w:hyperlink>
      <w:r>
        <w:rPr>
          <w:color w:val="000000" w:themeColor="text1"/>
          <w:sz w:val="28"/>
          <w:szCs w:val="28"/>
        </w:rPr>
        <w:t xml:space="preserve"> от 22.07.2008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(далее ФЗ N 159);</w:t>
      </w:r>
    </w:p>
    <w:p w:rsidR="001705E5" w:rsidRDefault="001705E5" w:rsidP="001705E5">
      <w:pPr>
        <w:ind w:firstLine="540"/>
        <w:jc w:val="both"/>
        <w:rPr>
          <w:color w:val="000000" w:themeColor="text1"/>
          <w:sz w:val="28"/>
          <w:szCs w:val="28"/>
        </w:rPr>
      </w:pPr>
      <w:r>
        <w:rPr>
          <w:color w:val="000000" w:themeColor="text1"/>
          <w:sz w:val="28"/>
          <w:szCs w:val="28"/>
        </w:rPr>
        <w:t xml:space="preserve">- </w:t>
      </w:r>
      <w:hyperlink r:id="rId72" w:history="1">
        <w:r>
          <w:rPr>
            <w:rStyle w:val="aff6"/>
            <w:color w:val="000000" w:themeColor="text1"/>
            <w:sz w:val="28"/>
            <w:szCs w:val="28"/>
          </w:rPr>
          <w:t>Федеральным законом</w:t>
        </w:r>
      </w:hyperlink>
      <w:r>
        <w:rPr>
          <w:color w:val="000000" w:themeColor="text1"/>
          <w:sz w:val="28"/>
          <w:szCs w:val="28"/>
        </w:rPr>
        <w:t xml:space="preserve"> от 24.07.2007 N 209-ФЗ "О развитии малого и среднего предпринимательства в Российской Федерации" (далее - ФЗ N 209);</w:t>
      </w:r>
    </w:p>
    <w:p w:rsidR="001705E5" w:rsidRDefault="001705E5" w:rsidP="001705E5">
      <w:pPr>
        <w:ind w:firstLine="540"/>
        <w:jc w:val="both"/>
        <w:rPr>
          <w:color w:val="000000" w:themeColor="text1"/>
          <w:sz w:val="28"/>
          <w:szCs w:val="28"/>
        </w:rPr>
      </w:pPr>
      <w:r>
        <w:rPr>
          <w:color w:val="000000" w:themeColor="text1"/>
          <w:sz w:val="28"/>
          <w:szCs w:val="28"/>
        </w:rPr>
        <w:t xml:space="preserve">- </w:t>
      </w:r>
      <w:hyperlink r:id="rId73" w:history="1">
        <w:r>
          <w:rPr>
            <w:rStyle w:val="aff6"/>
            <w:color w:val="000000" w:themeColor="text1"/>
            <w:sz w:val="28"/>
            <w:szCs w:val="28"/>
          </w:rPr>
          <w:t>Федеральным законом</w:t>
        </w:r>
      </w:hyperlink>
      <w:r>
        <w:rPr>
          <w:color w:val="000000" w:themeColor="text1"/>
          <w:sz w:val="28"/>
          <w:szCs w:val="28"/>
        </w:rPr>
        <w:t xml:space="preserve"> от 26.07.2006 N 135-ФЗ "О защите конкуренции";</w:t>
      </w:r>
    </w:p>
    <w:p w:rsidR="001705E5" w:rsidRDefault="001705E5" w:rsidP="001705E5">
      <w:pPr>
        <w:ind w:firstLine="540"/>
        <w:jc w:val="both"/>
        <w:rPr>
          <w:color w:val="000000" w:themeColor="text1"/>
          <w:sz w:val="28"/>
          <w:szCs w:val="28"/>
        </w:rPr>
      </w:pPr>
      <w:r>
        <w:rPr>
          <w:color w:val="000000" w:themeColor="text1"/>
          <w:sz w:val="28"/>
          <w:szCs w:val="28"/>
        </w:rPr>
        <w:t xml:space="preserve">- </w:t>
      </w:r>
      <w:hyperlink r:id="rId74" w:history="1">
        <w:r>
          <w:rPr>
            <w:rStyle w:val="aff6"/>
            <w:color w:val="000000" w:themeColor="text1"/>
            <w:sz w:val="28"/>
            <w:szCs w:val="28"/>
          </w:rPr>
          <w:t>Федеральным законом</w:t>
        </w:r>
      </w:hyperlink>
      <w:r>
        <w:rPr>
          <w:color w:val="000000" w:themeColor="text1"/>
          <w:sz w:val="28"/>
          <w:szCs w:val="28"/>
        </w:rPr>
        <w:t xml:space="preserve"> от 29.07.1998 N 135-ФЗ "Об оценочной деятельности в Российской Федерации";</w:t>
      </w:r>
    </w:p>
    <w:p w:rsidR="001705E5" w:rsidRDefault="001705E5" w:rsidP="001705E5">
      <w:pPr>
        <w:ind w:firstLine="540"/>
        <w:jc w:val="both"/>
        <w:rPr>
          <w:color w:val="000000" w:themeColor="text1"/>
          <w:sz w:val="28"/>
          <w:szCs w:val="28"/>
        </w:rPr>
      </w:pPr>
      <w:r>
        <w:rPr>
          <w:color w:val="000000" w:themeColor="text1"/>
          <w:sz w:val="28"/>
          <w:szCs w:val="28"/>
        </w:rPr>
        <w:t xml:space="preserve">- </w:t>
      </w:r>
      <w:hyperlink r:id="rId75" w:history="1">
        <w:r>
          <w:rPr>
            <w:rStyle w:val="aff6"/>
            <w:color w:val="000000" w:themeColor="text1"/>
            <w:sz w:val="28"/>
            <w:szCs w:val="28"/>
          </w:rPr>
          <w:t>Федеральным законом</w:t>
        </w:r>
      </w:hyperlink>
      <w:r>
        <w:rPr>
          <w:color w:val="000000" w:themeColor="text1"/>
          <w:sz w:val="28"/>
          <w:szCs w:val="28"/>
        </w:rPr>
        <w:t xml:space="preserve"> Российской Федерации от 02.05.2006 N 59-ФЗ "О порядке рассмотрения обращений граждан Российской Федерации";</w:t>
      </w:r>
    </w:p>
    <w:p w:rsidR="001705E5" w:rsidRDefault="001705E5" w:rsidP="001705E5">
      <w:pPr>
        <w:ind w:firstLine="540"/>
        <w:jc w:val="both"/>
        <w:rPr>
          <w:color w:val="000000" w:themeColor="text1"/>
          <w:sz w:val="28"/>
          <w:szCs w:val="28"/>
        </w:rPr>
      </w:pPr>
      <w:r>
        <w:rPr>
          <w:color w:val="000000" w:themeColor="text1"/>
          <w:sz w:val="28"/>
          <w:szCs w:val="28"/>
        </w:rPr>
        <w:t xml:space="preserve">- </w:t>
      </w:r>
      <w:hyperlink r:id="rId76" w:history="1">
        <w:r>
          <w:rPr>
            <w:rStyle w:val="aff6"/>
            <w:color w:val="000000" w:themeColor="text1"/>
            <w:sz w:val="28"/>
            <w:szCs w:val="28"/>
          </w:rPr>
          <w:t>Федеральным законом</w:t>
        </w:r>
      </w:hyperlink>
      <w:r>
        <w:rPr>
          <w:color w:val="000000" w:themeColor="text1"/>
          <w:sz w:val="28"/>
          <w:szCs w:val="28"/>
        </w:rPr>
        <w:t xml:space="preserve"> Российской Федерации от 27.07.2010 N 210-ФЗ "Об организации предоставления государственных и муниципальных услуг";</w:t>
      </w:r>
    </w:p>
    <w:p w:rsidR="001705E5" w:rsidRDefault="001705E5" w:rsidP="001705E5">
      <w:pPr>
        <w:ind w:firstLine="540"/>
        <w:jc w:val="both"/>
        <w:rPr>
          <w:color w:val="000000" w:themeColor="text1"/>
          <w:sz w:val="28"/>
          <w:szCs w:val="28"/>
        </w:rPr>
      </w:pPr>
      <w:r>
        <w:rPr>
          <w:color w:val="000000" w:themeColor="text1"/>
          <w:sz w:val="28"/>
          <w:szCs w:val="28"/>
        </w:rPr>
        <w:t>- настоящим административным регламентом.</w:t>
      </w:r>
    </w:p>
    <w:p w:rsidR="001705E5" w:rsidRDefault="001705E5" w:rsidP="001705E5">
      <w:pPr>
        <w:ind w:firstLine="567"/>
        <w:jc w:val="both"/>
        <w:rPr>
          <w:color w:val="000000" w:themeColor="text1"/>
          <w:sz w:val="28"/>
          <w:szCs w:val="28"/>
        </w:rPr>
      </w:pPr>
    </w:p>
    <w:p w:rsidR="001705E5" w:rsidRDefault="001705E5" w:rsidP="001705E5">
      <w:pPr>
        <w:ind w:firstLine="540"/>
        <w:jc w:val="center"/>
        <w:rPr>
          <w:color w:val="000000" w:themeColor="text1"/>
          <w:sz w:val="28"/>
          <w:szCs w:val="28"/>
        </w:rPr>
      </w:pPr>
      <w:r>
        <w:rPr>
          <w:color w:val="000000" w:themeColor="text1"/>
          <w:sz w:val="28"/>
          <w:szCs w:val="28"/>
        </w:rPr>
        <w:t>Подраздел 6. Исчерпывающий перечень документов, необходимых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1705E5" w:rsidRDefault="001705E5" w:rsidP="001705E5">
      <w:pPr>
        <w:ind w:firstLine="540"/>
        <w:jc w:val="center"/>
        <w:rPr>
          <w:rFonts w:ascii="Calibri" w:eastAsia="Calibri" w:hAnsi="Calibri"/>
          <w:color w:val="000000" w:themeColor="text1"/>
          <w:sz w:val="28"/>
          <w:szCs w:val="28"/>
          <w:lang w:eastAsia="en-US"/>
        </w:rPr>
      </w:pPr>
    </w:p>
    <w:p w:rsidR="001705E5" w:rsidRDefault="001705E5" w:rsidP="001705E5">
      <w:pPr>
        <w:ind w:firstLine="540"/>
        <w:jc w:val="both"/>
        <w:rPr>
          <w:color w:val="000000" w:themeColor="text1"/>
          <w:sz w:val="28"/>
          <w:szCs w:val="28"/>
        </w:rPr>
      </w:pPr>
      <w:r>
        <w:rPr>
          <w:color w:val="000000" w:themeColor="text1"/>
          <w:sz w:val="28"/>
          <w:szCs w:val="28"/>
        </w:rPr>
        <w:t>6.1.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1705E5" w:rsidRDefault="001705E5" w:rsidP="001705E5">
      <w:pPr>
        <w:shd w:val="clear" w:color="auto" w:fill="E9E9E9"/>
        <w:jc w:val="both"/>
        <w:rPr>
          <w:color w:val="000000" w:themeColor="text1"/>
          <w:sz w:val="28"/>
          <w:szCs w:val="28"/>
        </w:rPr>
      </w:pPr>
      <w:r>
        <w:rPr>
          <w:b/>
          <w:bCs/>
          <w:color w:val="000000" w:themeColor="text1"/>
          <w:sz w:val="28"/>
          <w:szCs w:val="28"/>
        </w:rPr>
        <w:t>Физическим лицам:</w:t>
      </w:r>
    </w:p>
    <w:p w:rsidR="001705E5" w:rsidRDefault="001705E5" w:rsidP="001705E5">
      <w:pPr>
        <w:numPr>
          <w:ilvl w:val="0"/>
          <w:numId w:val="16"/>
        </w:numPr>
        <w:shd w:val="clear" w:color="auto" w:fill="E9E9E9"/>
        <w:tabs>
          <w:tab w:val="num" w:pos="360"/>
        </w:tabs>
        <w:ind w:left="0" w:firstLine="0"/>
        <w:jc w:val="both"/>
        <w:rPr>
          <w:color w:val="000000" w:themeColor="text1"/>
          <w:sz w:val="28"/>
          <w:szCs w:val="28"/>
        </w:rPr>
      </w:pPr>
      <w:r>
        <w:rPr>
          <w:color w:val="000000" w:themeColor="text1"/>
          <w:sz w:val="28"/>
          <w:szCs w:val="28"/>
        </w:rPr>
        <w:lastRenderedPageBreak/>
        <w:t xml:space="preserve">Заявление  на имя Главы Администрации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w:t>
      </w:r>
      <w:proofErr w:type="spellStart"/>
      <w:r>
        <w:rPr>
          <w:color w:val="000000" w:themeColor="text1"/>
          <w:sz w:val="28"/>
          <w:szCs w:val="28"/>
        </w:rPr>
        <w:t>Торбеевского</w:t>
      </w:r>
      <w:proofErr w:type="spellEnd"/>
      <w:r>
        <w:rPr>
          <w:color w:val="000000" w:themeColor="text1"/>
          <w:sz w:val="28"/>
          <w:szCs w:val="28"/>
        </w:rPr>
        <w:t xml:space="preserve"> муниципального района. (Приложение 1)</w:t>
      </w:r>
    </w:p>
    <w:p w:rsidR="001705E5" w:rsidRDefault="001705E5" w:rsidP="001705E5">
      <w:pPr>
        <w:numPr>
          <w:ilvl w:val="0"/>
          <w:numId w:val="16"/>
        </w:numPr>
        <w:shd w:val="clear" w:color="auto" w:fill="E9E9E9"/>
        <w:tabs>
          <w:tab w:val="num" w:pos="360"/>
        </w:tabs>
        <w:ind w:left="0" w:firstLine="0"/>
        <w:jc w:val="both"/>
        <w:rPr>
          <w:color w:val="000000" w:themeColor="text1"/>
          <w:sz w:val="28"/>
          <w:szCs w:val="28"/>
        </w:rPr>
      </w:pPr>
      <w:r>
        <w:rPr>
          <w:color w:val="000000" w:themeColor="text1"/>
          <w:sz w:val="28"/>
          <w:szCs w:val="28"/>
        </w:rPr>
        <w:t>Копию документа, удостоверяющего личность заявителя, являющегося физическим лицом, либо личность представителя физического лица.</w:t>
      </w:r>
    </w:p>
    <w:p w:rsidR="001705E5" w:rsidRDefault="001705E5" w:rsidP="001705E5">
      <w:pPr>
        <w:numPr>
          <w:ilvl w:val="0"/>
          <w:numId w:val="16"/>
        </w:numPr>
        <w:shd w:val="clear" w:color="auto" w:fill="E9E9E9"/>
        <w:tabs>
          <w:tab w:val="num" w:pos="360"/>
        </w:tabs>
        <w:ind w:left="0" w:firstLine="0"/>
        <w:jc w:val="both"/>
        <w:rPr>
          <w:color w:val="000000" w:themeColor="text1"/>
          <w:sz w:val="28"/>
          <w:szCs w:val="28"/>
        </w:rPr>
      </w:pPr>
      <w:r>
        <w:rPr>
          <w:color w:val="000000" w:themeColor="text1"/>
          <w:sz w:val="28"/>
          <w:szCs w:val="28"/>
        </w:rPr>
        <w:t>Копию документа, удостоверяющего права (полномочия) представителя физического лица, если с заявлением обращается представитель заявителя.</w:t>
      </w:r>
    </w:p>
    <w:p w:rsidR="001705E5" w:rsidRDefault="001705E5" w:rsidP="001705E5">
      <w:pPr>
        <w:numPr>
          <w:ilvl w:val="0"/>
          <w:numId w:val="16"/>
        </w:numPr>
        <w:shd w:val="clear" w:color="auto" w:fill="E9E9E9"/>
        <w:tabs>
          <w:tab w:val="num" w:pos="360"/>
        </w:tabs>
        <w:ind w:left="0" w:firstLine="0"/>
        <w:jc w:val="both"/>
        <w:rPr>
          <w:color w:val="000000" w:themeColor="text1"/>
          <w:sz w:val="28"/>
          <w:szCs w:val="28"/>
        </w:rPr>
      </w:pPr>
      <w:r>
        <w:rPr>
          <w:color w:val="000000" w:themeColor="text1"/>
          <w:sz w:val="28"/>
          <w:szCs w:val="28"/>
        </w:rPr>
        <w:t>Иные документы, требование к предоставлению которых может быть установлено Федеральным законом.</w:t>
      </w:r>
    </w:p>
    <w:p w:rsidR="001705E5" w:rsidRDefault="001705E5" w:rsidP="001705E5">
      <w:pPr>
        <w:jc w:val="both"/>
        <w:rPr>
          <w:color w:val="000000" w:themeColor="text1"/>
          <w:sz w:val="28"/>
          <w:szCs w:val="28"/>
        </w:rPr>
      </w:pPr>
      <w:r>
        <w:rPr>
          <w:color w:val="000000" w:themeColor="text1"/>
          <w:sz w:val="28"/>
          <w:szCs w:val="28"/>
        </w:rPr>
        <w:tab/>
        <w:t xml:space="preserve">Все документы, указанные в пунктах 1-4 предоставляются заявителем самостоятельно. </w:t>
      </w:r>
    </w:p>
    <w:p w:rsidR="001705E5" w:rsidRDefault="001705E5" w:rsidP="001705E5">
      <w:pPr>
        <w:rPr>
          <w:b/>
          <w:bCs/>
          <w:color w:val="000000" w:themeColor="text1"/>
          <w:sz w:val="28"/>
          <w:szCs w:val="28"/>
          <w:shd w:val="clear" w:color="auto" w:fill="E9E9E9"/>
        </w:rPr>
      </w:pPr>
      <w:r>
        <w:rPr>
          <w:b/>
          <w:bCs/>
          <w:color w:val="000000" w:themeColor="text1"/>
          <w:sz w:val="28"/>
          <w:szCs w:val="28"/>
          <w:shd w:val="clear" w:color="auto" w:fill="E9E9E9"/>
        </w:rPr>
        <w:t>Юридическим лицам:</w:t>
      </w:r>
    </w:p>
    <w:p w:rsidR="001705E5" w:rsidRDefault="001705E5" w:rsidP="001705E5">
      <w:pPr>
        <w:numPr>
          <w:ilvl w:val="0"/>
          <w:numId w:val="18"/>
        </w:numPr>
        <w:ind w:left="0" w:firstLine="0"/>
        <w:rPr>
          <w:color w:val="000000" w:themeColor="text1"/>
          <w:sz w:val="28"/>
          <w:szCs w:val="28"/>
        </w:rPr>
      </w:pPr>
      <w:r>
        <w:rPr>
          <w:color w:val="000000" w:themeColor="text1"/>
          <w:sz w:val="28"/>
          <w:szCs w:val="28"/>
        </w:rPr>
        <w:t xml:space="preserve">Заявление  на имя Главы Администрации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w:t>
      </w:r>
      <w:proofErr w:type="spellStart"/>
      <w:r>
        <w:rPr>
          <w:color w:val="000000" w:themeColor="text1"/>
          <w:sz w:val="28"/>
          <w:szCs w:val="28"/>
        </w:rPr>
        <w:t>Торбеевского</w:t>
      </w:r>
      <w:proofErr w:type="spellEnd"/>
      <w:r>
        <w:rPr>
          <w:color w:val="000000" w:themeColor="text1"/>
          <w:sz w:val="28"/>
          <w:szCs w:val="28"/>
        </w:rPr>
        <w:t xml:space="preserve"> муниципального района </w:t>
      </w:r>
    </w:p>
    <w:p w:rsidR="001705E5" w:rsidRDefault="001705E5" w:rsidP="001705E5">
      <w:pPr>
        <w:numPr>
          <w:ilvl w:val="0"/>
          <w:numId w:val="18"/>
        </w:numPr>
        <w:ind w:left="0" w:firstLine="0"/>
        <w:jc w:val="both"/>
        <w:rPr>
          <w:color w:val="000000" w:themeColor="text1"/>
          <w:sz w:val="28"/>
          <w:szCs w:val="28"/>
        </w:rPr>
      </w:pPr>
      <w:r>
        <w:rPr>
          <w:color w:val="000000" w:themeColor="text1"/>
          <w:sz w:val="28"/>
          <w:szCs w:val="28"/>
        </w:rPr>
        <w:t>Копию документа, удостоверяющего личность представителя юридического лица.</w:t>
      </w:r>
    </w:p>
    <w:p w:rsidR="001705E5" w:rsidRDefault="001705E5" w:rsidP="001705E5">
      <w:pPr>
        <w:numPr>
          <w:ilvl w:val="0"/>
          <w:numId w:val="18"/>
        </w:numPr>
        <w:shd w:val="clear" w:color="auto" w:fill="E9E9E9"/>
        <w:ind w:left="0" w:firstLine="0"/>
        <w:jc w:val="both"/>
        <w:rPr>
          <w:color w:val="000000" w:themeColor="text1"/>
          <w:sz w:val="28"/>
          <w:szCs w:val="28"/>
        </w:rPr>
      </w:pPr>
      <w:r>
        <w:rPr>
          <w:color w:val="000000" w:themeColor="text1"/>
          <w:sz w:val="28"/>
          <w:szCs w:val="28"/>
        </w:rPr>
        <w:t>Копию документа, удостоверяющего права (полномочия) представителя юридического лица, если с заявлением обращается представитель заявителя.</w:t>
      </w:r>
    </w:p>
    <w:p w:rsidR="001705E5" w:rsidRDefault="001705E5" w:rsidP="001705E5">
      <w:pPr>
        <w:numPr>
          <w:ilvl w:val="0"/>
          <w:numId w:val="18"/>
        </w:numPr>
        <w:shd w:val="clear" w:color="auto" w:fill="E9E9E9"/>
        <w:ind w:left="0" w:firstLine="60"/>
        <w:jc w:val="both"/>
        <w:rPr>
          <w:color w:val="000000" w:themeColor="text1"/>
          <w:sz w:val="28"/>
          <w:szCs w:val="28"/>
        </w:rPr>
      </w:pPr>
      <w:r>
        <w:rPr>
          <w:color w:val="000000" w:themeColor="text1"/>
          <w:sz w:val="28"/>
          <w:szCs w:val="28"/>
        </w:rPr>
        <w:t>Копию свидетельства о государственной регистрации юридического лица (в случае непредставления сведения запрашиваются в порядке межведомственного электронного взаимодействия).</w:t>
      </w:r>
    </w:p>
    <w:p w:rsidR="001705E5" w:rsidRDefault="001705E5" w:rsidP="001705E5">
      <w:pPr>
        <w:numPr>
          <w:ilvl w:val="0"/>
          <w:numId w:val="18"/>
        </w:numPr>
        <w:shd w:val="clear" w:color="auto" w:fill="E9E9E9"/>
        <w:ind w:left="0" w:firstLine="60"/>
        <w:jc w:val="both"/>
        <w:rPr>
          <w:color w:val="000000" w:themeColor="text1"/>
          <w:sz w:val="28"/>
          <w:szCs w:val="28"/>
        </w:rPr>
      </w:pPr>
      <w:r>
        <w:rPr>
          <w:color w:val="000000" w:themeColor="text1"/>
          <w:sz w:val="28"/>
          <w:szCs w:val="28"/>
        </w:rPr>
        <w:t>Копию приказа о назначении директора, заверенную печатью юридического лица и подписью уполномоченного лица.</w:t>
      </w:r>
    </w:p>
    <w:p w:rsidR="001705E5" w:rsidRDefault="001705E5" w:rsidP="001705E5">
      <w:pPr>
        <w:numPr>
          <w:ilvl w:val="0"/>
          <w:numId w:val="18"/>
        </w:numPr>
        <w:shd w:val="clear" w:color="auto" w:fill="E9E9E9"/>
        <w:ind w:left="0" w:firstLine="60"/>
        <w:jc w:val="both"/>
        <w:rPr>
          <w:color w:val="000000" w:themeColor="text1"/>
          <w:sz w:val="28"/>
          <w:szCs w:val="28"/>
        </w:rPr>
      </w:pPr>
      <w:r>
        <w:rPr>
          <w:color w:val="000000" w:themeColor="text1"/>
          <w:sz w:val="28"/>
          <w:szCs w:val="28"/>
        </w:rPr>
        <w:t>Иные документы, требование к предоставлению которых может быть установлено Федеральным законом.</w:t>
      </w:r>
    </w:p>
    <w:p w:rsidR="001705E5" w:rsidRDefault="001705E5" w:rsidP="001705E5">
      <w:pPr>
        <w:jc w:val="both"/>
        <w:rPr>
          <w:rFonts w:eastAsia="Calibri"/>
          <w:color w:val="000000" w:themeColor="text1"/>
          <w:sz w:val="28"/>
          <w:szCs w:val="28"/>
          <w:lang w:eastAsia="en-US"/>
        </w:rPr>
      </w:pPr>
      <w:r>
        <w:rPr>
          <w:color w:val="000000" w:themeColor="text1"/>
          <w:sz w:val="28"/>
          <w:szCs w:val="28"/>
        </w:rPr>
        <w:tab/>
        <w:t xml:space="preserve">В случае если заявителем не были представлены самостоятельно документы, предусмотренные </w:t>
      </w:r>
      <w:r>
        <w:rPr>
          <w:rStyle w:val="aff6"/>
          <w:color w:val="000000" w:themeColor="text1"/>
          <w:sz w:val="28"/>
          <w:szCs w:val="28"/>
        </w:rPr>
        <w:t>подпунктом 4,</w:t>
      </w:r>
      <w:r>
        <w:rPr>
          <w:color w:val="000000" w:themeColor="text1"/>
          <w:sz w:val="28"/>
          <w:szCs w:val="28"/>
        </w:rPr>
        <w:t xml:space="preserve">  указанные документы запрашиваются посредством межведомственного информационного взаимодействия. </w:t>
      </w:r>
    </w:p>
    <w:p w:rsidR="001705E5" w:rsidRDefault="001705E5" w:rsidP="001705E5">
      <w:pPr>
        <w:rPr>
          <w:color w:val="000000" w:themeColor="text1"/>
          <w:sz w:val="28"/>
          <w:szCs w:val="28"/>
        </w:rPr>
      </w:pPr>
      <w:r>
        <w:rPr>
          <w:b/>
          <w:bCs/>
          <w:color w:val="000000" w:themeColor="text1"/>
          <w:sz w:val="28"/>
          <w:szCs w:val="28"/>
          <w:shd w:val="clear" w:color="auto" w:fill="E9E9E9"/>
        </w:rPr>
        <w:t>Индивидуальным предпринимателям:</w:t>
      </w:r>
    </w:p>
    <w:p w:rsidR="001705E5" w:rsidRDefault="001705E5" w:rsidP="001705E5">
      <w:pPr>
        <w:rPr>
          <w:color w:val="000000" w:themeColor="text1"/>
          <w:sz w:val="28"/>
          <w:szCs w:val="28"/>
        </w:rPr>
      </w:pPr>
      <w:r>
        <w:rPr>
          <w:color w:val="000000" w:themeColor="text1"/>
          <w:sz w:val="28"/>
          <w:szCs w:val="28"/>
        </w:rPr>
        <w:t xml:space="preserve">1. Заявление на имя Главы Администрации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w:t>
      </w:r>
      <w:proofErr w:type="spellStart"/>
      <w:r>
        <w:rPr>
          <w:color w:val="000000" w:themeColor="text1"/>
          <w:sz w:val="28"/>
          <w:szCs w:val="28"/>
        </w:rPr>
        <w:t>Торбеевского</w:t>
      </w:r>
      <w:proofErr w:type="spellEnd"/>
      <w:r>
        <w:rPr>
          <w:color w:val="000000" w:themeColor="text1"/>
          <w:sz w:val="28"/>
          <w:szCs w:val="28"/>
        </w:rPr>
        <w:t xml:space="preserve"> муниципального района.</w:t>
      </w:r>
    </w:p>
    <w:p w:rsidR="001705E5" w:rsidRDefault="001705E5" w:rsidP="001705E5">
      <w:pPr>
        <w:numPr>
          <w:ilvl w:val="0"/>
          <w:numId w:val="20"/>
        </w:numPr>
        <w:shd w:val="clear" w:color="auto" w:fill="E9E9E9"/>
        <w:ind w:left="0" w:firstLine="0"/>
        <w:jc w:val="both"/>
        <w:rPr>
          <w:color w:val="000000" w:themeColor="text1"/>
          <w:sz w:val="28"/>
          <w:szCs w:val="28"/>
        </w:rPr>
      </w:pPr>
      <w:r>
        <w:rPr>
          <w:color w:val="000000" w:themeColor="text1"/>
          <w:sz w:val="28"/>
          <w:szCs w:val="28"/>
        </w:rPr>
        <w:t>Копию документа, удостоверяющего личность заявителя, являющегося индивидуальным предпринимателем, либо личность представителя заявителя.</w:t>
      </w:r>
    </w:p>
    <w:p w:rsidR="001705E5" w:rsidRDefault="001705E5" w:rsidP="001705E5">
      <w:pPr>
        <w:numPr>
          <w:ilvl w:val="0"/>
          <w:numId w:val="20"/>
        </w:numPr>
        <w:shd w:val="clear" w:color="auto" w:fill="E9E9E9"/>
        <w:ind w:left="0" w:firstLine="0"/>
        <w:jc w:val="both"/>
        <w:rPr>
          <w:color w:val="000000" w:themeColor="text1"/>
          <w:sz w:val="28"/>
          <w:szCs w:val="28"/>
        </w:rPr>
      </w:pPr>
      <w:r>
        <w:rPr>
          <w:color w:val="000000" w:themeColor="text1"/>
          <w:sz w:val="28"/>
          <w:szCs w:val="28"/>
        </w:rPr>
        <w:t>Копию документа, удостоверяющего права (полномочия) представителя индивидуального предпринимателя, если с заявлением обращается представитель заявителя.</w:t>
      </w:r>
    </w:p>
    <w:p w:rsidR="001705E5" w:rsidRDefault="001705E5" w:rsidP="001705E5">
      <w:pPr>
        <w:numPr>
          <w:ilvl w:val="0"/>
          <w:numId w:val="20"/>
        </w:numPr>
        <w:shd w:val="clear" w:color="auto" w:fill="E9E9E9"/>
        <w:ind w:left="0" w:firstLine="0"/>
        <w:jc w:val="both"/>
        <w:rPr>
          <w:color w:val="000000" w:themeColor="text1"/>
          <w:sz w:val="28"/>
          <w:szCs w:val="28"/>
        </w:rPr>
      </w:pPr>
      <w:r>
        <w:rPr>
          <w:color w:val="000000" w:themeColor="text1"/>
          <w:sz w:val="28"/>
          <w:szCs w:val="28"/>
        </w:rPr>
        <w:t>Копию свидетельства о государственной регистрации физического лица в качестве индивидуального предпринимателя (в случае непредставления сведения запрашиваются в порядке межведомственного электронного взаимодействия).</w:t>
      </w:r>
    </w:p>
    <w:p w:rsidR="001705E5" w:rsidRDefault="001705E5" w:rsidP="001705E5">
      <w:pPr>
        <w:numPr>
          <w:ilvl w:val="0"/>
          <w:numId w:val="20"/>
        </w:numPr>
        <w:shd w:val="clear" w:color="auto" w:fill="E9E9E9"/>
        <w:ind w:left="0" w:firstLine="0"/>
        <w:jc w:val="both"/>
        <w:rPr>
          <w:color w:val="000000" w:themeColor="text1"/>
          <w:sz w:val="28"/>
          <w:szCs w:val="28"/>
        </w:rPr>
      </w:pPr>
      <w:r>
        <w:rPr>
          <w:color w:val="000000" w:themeColor="text1"/>
          <w:sz w:val="28"/>
          <w:szCs w:val="28"/>
        </w:rPr>
        <w:t>Иные документы, требование к предоставлению которых может быть установлено Федеральным законом.</w:t>
      </w:r>
    </w:p>
    <w:p w:rsidR="001705E5" w:rsidRDefault="001705E5" w:rsidP="001705E5">
      <w:pPr>
        <w:jc w:val="both"/>
        <w:rPr>
          <w:rFonts w:eastAsia="Calibri"/>
          <w:color w:val="000000" w:themeColor="text1"/>
          <w:sz w:val="28"/>
          <w:szCs w:val="28"/>
          <w:lang w:eastAsia="en-US"/>
        </w:rPr>
      </w:pPr>
      <w:r>
        <w:rPr>
          <w:color w:val="000000" w:themeColor="text1"/>
          <w:sz w:val="28"/>
          <w:szCs w:val="28"/>
        </w:rPr>
        <w:tab/>
        <w:t xml:space="preserve">В случае если заявителем не были представлены самостоятельно документы, предусмотренные </w:t>
      </w:r>
      <w:r>
        <w:rPr>
          <w:rStyle w:val="aff6"/>
          <w:color w:val="000000" w:themeColor="text1"/>
          <w:sz w:val="28"/>
          <w:szCs w:val="28"/>
        </w:rPr>
        <w:t>подпунктом 4,</w:t>
      </w:r>
      <w:r>
        <w:rPr>
          <w:color w:val="000000" w:themeColor="text1"/>
          <w:sz w:val="28"/>
          <w:szCs w:val="28"/>
        </w:rPr>
        <w:t xml:space="preserve">  указанные документы </w:t>
      </w:r>
      <w:r>
        <w:rPr>
          <w:color w:val="000000" w:themeColor="text1"/>
          <w:sz w:val="28"/>
          <w:szCs w:val="28"/>
        </w:rPr>
        <w:lastRenderedPageBreak/>
        <w:t xml:space="preserve">запрашиваются посредством межведомственного информационного взаимодействия. </w:t>
      </w:r>
    </w:p>
    <w:p w:rsidR="001705E5" w:rsidRDefault="001705E5" w:rsidP="001705E5">
      <w:pPr>
        <w:ind w:firstLine="539"/>
        <w:jc w:val="both"/>
        <w:rPr>
          <w:color w:val="000000" w:themeColor="text1"/>
          <w:sz w:val="28"/>
          <w:szCs w:val="28"/>
        </w:rPr>
      </w:pPr>
      <w:r>
        <w:rPr>
          <w:color w:val="000000" w:themeColor="text1"/>
          <w:sz w:val="28"/>
          <w:szCs w:val="28"/>
        </w:rPr>
        <w:t>В заявлении указываются:</w:t>
      </w:r>
    </w:p>
    <w:p w:rsidR="001705E5" w:rsidRDefault="001705E5" w:rsidP="001705E5">
      <w:pPr>
        <w:ind w:firstLine="539"/>
        <w:jc w:val="both"/>
        <w:rPr>
          <w:color w:val="000000" w:themeColor="text1"/>
          <w:sz w:val="28"/>
          <w:szCs w:val="28"/>
        </w:rPr>
      </w:pPr>
      <w:r>
        <w:rPr>
          <w:color w:val="000000" w:themeColor="text1"/>
          <w:sz w:val="28"/>
          <w:szCs w:val="28"/>
        </w:rPr>
        <w:t>1) сведения о заявителе, в том числе:</w:t>
      </w:r>
    </w:p>
    <w:p w:rsidR="001705E5" w:rsidRDefault="001705E5" w:rsidP="001705E5">
      <w:pPr>
        <w:ind w:firstLine="539"/>
        <w:jc w:val="both"/>
        <w:rPr>
          <w:color w:val="000000" w:themeColor="text1"/>
          <w:sz w:val="28"/>
          <w:szCs w:val="28"/>
        </w:rPr>
      </w:pPr>
      <w:r>
        <w:rPr>
          <w:color w:val="000000" w:themeColor="text1"/>
          <w:sz w:val="28"/>
          <w:szCs w:val="28"/>
        </w:rPr>
        <w:t>- фамилия, имя, отчество физического лица, почтовый адрес, по которому должен быть направлен ответ, или наименование юридического лица, дата его государственной регистрации, основной государственный регистрационный номер, адрес места нахождения;</w:t>
      </w:r>
    </w:p>
    <w:p w:rsidR="001705E5" w:rsidRDefault="001705E5" w:rsidP="001705E5">
      <w:pPr>
        <w:ind w:firstLine="539"/>
        <w:jc w:val="both"/>
        <w:rPr>
          <w:color w:val="000000" w:themeColor="text1"/>
          <w:sz w:val="28"/>
          <w:szCs w:val="28"/>
        </w:rPr>
      </w:pPr>
      <w:r>
        <w:rPr>
          <w:color w:val="000000" w:themeColor="text1"/>
          <w:sz w:val="28"/>
          <w:szCs w:val="28"/>
        </w:rPr>
        <w:t>- сведения о документах, уполномочивающих представителя физического лица или юридического лица подавать от их имени заявление;</w:t>
      </w:r>
    </w:p>
    <w:p w:rsidR="001705E5" w:rsidRDefault="001705E5" w:rsidP="001705E5">
      <w:pPr>
        <w:ind w:firstLine="539"/>
        <w:jc w:val="both"/>
        <w:rPr>
          <w:color w:val="000000" w:themeColor="text1"/>
          <w:sz w:val="28"/>
          <w:szCs w:val="28"/>
        </w:rPr>
      </w:pPr>
      <w:r>
        <w:rPr>
          <w:color w:val="000000" w:themeColor="text1"/>
          <w:sz w:val="28"/>
          <w:szCs w:val="28"/>
        </w:rPr>
        <w:t>2) наименование объекта недвижимого имущества, предназначенного для сдачи в аренду, в отношении которого запрашивается информация;</w:t>
      </w:r>
    </w:p>
    <w:p w:rsidR="001705E5" w:rsidRDefault="001705E5" w:rsidP="001705E5">
      <w:pPr>
        <w:ind w:firstLine="539"/>
        <w:jc w:val="both"/>
        <w:rPr>
          <w:color w:val="000000" w:themeColor="text1"/>
          <w:sz w:val="28"/>
          <w:szCs w:val="28"/>
        </w:rPr>
      </w:pPr>
      <w:r>
        <w:rPr>
          <w:color w:val="000000" w:themeColor="text1"/>
          <w:sz w:val="28"/>
          <w:szCs w:val="28"/>
        </w:rPr>
        <w:t>3) подпись заявителя - физического лица либо руководителя юридического лица, иного уполномоченного лица.</w:t>
      </w:r>
    </w:p>
    <w:p w:rsidR="001705E5" w:rsidRDefault="001705E5" w:rsidP="001705E5">
      <w:pPr>
        <w:ind w:firstLine="539"/>
        <w:jc w:val="both"/>
        <w:rPr>
          <w:color w:val="000000" w:themeColor="text1"/>
          <w:sz w:val="28"/>
          <w:szCs w:val="28"/>
        </w:rPr>
      </w:pPr>
      <w:r>
        <w:rPr>
          <w:color w:val="000000" w:themeColor="text1"/>
          <w:sz w:val="28"/>
          <w:szCs w:val="28"/>
        </w:rPr>
        <w:t>В заявлении может содержаться просьба о выдаче информации заявителю лично при его обращении или направлении ее по почте. При отсутствии в заявлении указания на способ получения заявителем информации ответ ему направляется по почте.</w:t>
      </w:r>
    </w:p>
    <w:p w:rsidR="001705E5" w:rsidRDefault="001705E5" w:rsidP="001705E5">
      <w:pPr>
        <w:ind w:firstLine="539"/>
        <w:jc w:val="both"/>
        <w:rPr>
          <w:color w:val="000000" w:themeColor="text1"/>
          <w:sz w:val="28"/>
          <w:szCs w:val="28"/>
        </w:rPr>
      </w:pPr>
      <w:r>
        <w:rPr>
          <w:color w:val="000000" w:themeColor="text1"/>
          <w:sz w:val="28"/>
          <w:szCs w:val="28"/>
        </w:rPr>
        <w:t>Заявитель вправе представить заявление на бумажном носителе лично в МБУ «МФЦ»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w:t>
      </w:r>
      <w:hyperlink r:id="rId77" w:history="1">
        <w:r>
          <w:rPr>
            <w:rStyle w:val="aff6"/>
            <w:color w:val="000000" w:themeColor="text1"/>
            <w:sz w:val="28"/>
            <w:szCs w:val="28"/>
          </w:rPr>
          <w:t>Единый портал</w:t>
        </w:r>
      </w:hyperlink>
      <w:r>
        <w:rPr>
          <w:color w:val="000000" w:themeColor="text1"/>
          <w:sz w:val="28"/>
          <w:szCs w:val="28"/>
        </w:rPr>
        <w:t xml:space="preserve"> государственных и муниципальных услуг (функций)" (далее - единый портал), </w:t>
      </w:r>
      <w:hyperlink r:id="rId78" w:history="1">
        <w:r>
          <w:rPr>
            <w:rStyle w:val="aff6"/>
            <w:color w:val="000000" w:themeColor="text1"/>
            <w:sz w:val="28"/>
            <w:szCs w:val="28"/>
          </w:rPr>
          <w:t>регионального портала</w:t>
        </w:r>
      </w:hyperlink>
      <w:r>
        <w:rPr>
          <w:color w:val="000000" w:themeColor="text1"/>
          <w:sz w:val="28"/>
          <w:szCs w:val="28"/>
        </w:rPr>
        <w:t xml:space="preserve"> государственных и муниципальных услуг (при его наличии).</w:t>
      </w:r>
    </w:p>
    <w:p w:rsidR="001705E5" w:rsidRDefault="001705E5" w:rsidP="001705E5">
      <w:pPr>
        <w:ind w:firstLine="539"/>
        <w:jc w:val="both"/>
        <w:rPr>
          <w:color w:val="000000" w:themeColor="text1"/>
          <w:sz w:val="28"/>
          <w:szCs w:val="28"/>
        </w:rPr>
      </w:pPr>
      <w:proofErr w:type="gramStart"/>
      <w:r>
        <w:rPr>
          <w:color w:val="000000" w:themeColor="text1"/>
          <w:sz w:val="28"/>
          <w:szCs w:val="28"/>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roofErr w:type="gramEnd"/>
    </w:p>
    <w:p w:rsidR="001705E5" w:rsidRDefault="001705E5" w:rsidP="001705E5">
      <w:pPr>
        <w:ind w:firstLine="539"/>
        <w:jc w:val="both"/>
        <w:rPr>
          <w:color w:val="000000" w:themeColor="text1"/>
          <w:sz w:val="28"/>
          <w:szCs w:val="28"/>
        </w:rPr>
      </w:pPr>
      <w:r>
        <w:rPr>
          <w:color w:val="000000" w:themeColor="text1"/>
          <w:sz w:val="28"/>
          <w:szCs w:val="28"/>
        </w:rPr>
        <w:t>В случае</w:t>
      </w:r>
      <w:proofErr w:type="gramStart"/>
      <w:r>
        <w:rPr>
          <w:color w:val="000000" w:themeColor="text1"/>
          <w:sz w:val="28"/>
          <w:szCs w:val="28"/>
        </w:rPr>
        <w:t>,</w:t>
      </w:r>
      <w:proofErr w:type="gramEnd"/>
      <w:r>
        <w:rPr>
          <w:color w:val="000000" w:themeColor="text1"/>
          <w:sz w:val="28"/>
          <w:szCs w:val="28"/>
        </w:rPr>
        <w:t xml:space="preserve"> если для предоставления муниципальной услуги необходима обработка персональных данных лица, не являющегося заявителем, и если в соответствии с </w:t>
      </w:r>
      <w:hyperlink r:id="rId79" w:history="1">
        <w:r>
          <w:rPr>
            <w:rStyle w:val="aff6"/>
            <w:color w:val="000000" w:themeColor="text1"/>
            <w:sz w:val="28"/>
            <w:szCs w:val="28"/>
          </w:rPr>
          <w:t>федеральным законом</w:t>
        </w:r>
      </w:hyperlink>
      <w:r>
        <w:rPr>
          <w:color w:val="000000" w:themeColor="text1"/>
          <w:sz w:val="28"/>
          <w:szCs w:val="28"/>
        </w:rPr>
        <w:t xml:space="preserve">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roofErr w:type="gramStart"/>
      <w:r>
        <w:rPr>
          <w:color w:val="000000" w:themeColor="text1"/>
          <w:sz w:val="28"/>
          <w:szCs w:val="28"/>
        </w:rPr>
        <w:t>.</w:t>
      </w:r>
      <w:proofErr w:type="gramEnd"/>
      <w:r>
        <w:rPr>
          <w:color w:val="000000" w:themeColor="text1"/>
          <w:sz w:val="28"/>
          <w:szCs w:val="28"/>
        </w:rPr>
        <w:t xml:space="preserve"> ( </w:t>
      </w:r>
      <w:hyperlink r:id="rId80" w:history="1">
        <w:proofErr w:type="gramStart"/>
        <w:r>
          <w:rPr>
            <w:rStyle w:val="aff6"/>
            <w:color w:val="000000" w:themeColor="text1"/>
            <w:sz w:val="28"/>
            <w:szCs w:val="28"/>
          </w:rPr>
          <w:t>ч</w:t>
        </w:r>
        <w:proofErr w:type="gramEnd"/>
        <w:r>
          <w:rPr>
            <w:rStyle w:val="aff6"/>
            <w:color w:val="000000" w:themeColor="text1"/>
            <w:sz w:val="28"/>
            <w:szCs w:val="28"/>
          </w:rPr>
          <w:t>асть 3 статья 7</w:t>
        </w:r>
      </w:hyperlink>
      <w:r>
        <w:rPr>
          <w:color w:val="000000" w:themeColor="text1"/>
          <w:sz w:val="28"/>
          <w:szCs w:val="28"/>
        </w:rPr>
        <w:t xml:space="preserve"> Федерального закона от 27 июля </w:t>
      </w:r>
      <w:smartTag w:uri="urn:schemas-microsoft-com:office:smarttags" w:element="metricconverter">
        <w:smartTagPr>
          <w:attr w:name="ProductID" w:val="2010 г"/>
        </w:smartTagPr>
        <w:r>
          <w:rPr>
            <w:color w:val="000000" w:themeColor="text1"/>
            <w:sz w:val="28"/>
            <w:szCs w:val="28"/>
          </w:rPr>
          <w:lastRenderedPageBreak/>
          <w:t>2010 г</w:t>
        </w:r>
      </w:smartTag>
      <w:r>
        <w:rPr>
          <w:color w:val="000000" w:themeColor="text1"/>
          <w:sz w:val="28"/>
          <w:szCs w:val="28"/>
        </w:rPr>
        <w:t>. N 210-ФЗ "Об организации предоставления государственных и муниципальных услуг").</w:t>
      </w:r>
    </w:p>
    <w:p w:rsidR="001705E5" w:rsidRDefault="001705E5" w:rsidP="001705E5">
      <w:pPr>
        <w:ind w:firstLine="539"/>
        <w:jc w:val="both"/>
        <w:rPr>
          <w:color w:val="000000" w:themeColor="text1"/>
          <w:sz w:val="28"/>
          <w:szCs w:val="28"/>
        </w:rPr>
      </w:pPr>
      <w:r>
        <w:rPr>
          <w:color w:val="000000" w:themeColor="text1"/>
          <w:sz w:val="28"/>
          <w:szCs w:val="28"/>
        </w:rPr>
        <w:t>6.2 Тексты документов должны быть написаны четко и разборчиво, наименования юридических лиц - без сокращения, с указанием их мест нахождения, номеров контактных телефонов, факсов, адресов электронной почты; фамилии, имена и отчества физических лиц, адреса их мест жительства написаны полностью. Документы не должны содержать подчисток, приписок, зачеркнутых слов и иных не оговоренных в них исправлений, иметь серьезных повреждений, наличие которых не позволяет однозначно истолковать их содержание.</w:t>
      </w:r>
    </w:p>
    <w:p w:rsidR="001705E5" w:rsidRDefault="001705E5" w:rsidP="001705E5">
      <w:pPr>
        <w:ind w:firstLine="539"/>
        <w:jc w:val="both"/>
        <w:rPr>
          <w:color w:val="000000" w:themeColor="text1"/>
          <w:sz w:val="28"/>
          <w:szCs w:val="28"/>
        </w:rPr>
      </w:pPr>
      <w:proofErr w:type="gramStart"/>
      <w:r>
        <w:rPr>
          <w:color w:val="000000" w:themeColor="text1"/>
          <w:sz w:val="28"/>
          <w:szCs w:val="28"/>
        </w:rPr>
        <w:t xml:space="preserve">6.3 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w:t>
      </w:r>
      <w:hyperlink r:id="rId81" w:history="1">
        <w:r>
          <w:rPr>
            <w:rStyle w:val="aff6"/>
            <w:color w:val="000000" w:themeColor="text1"/>
            <w:sz w:val="28"/>
            <w:szCs w:val="28"/>
          </w:rPr>
          <w:t>части 2 статьи 21.1</w:t>
        </w:r>
      </w:hyperlink>
      <w:r>
        <w:rPr>
          <w:color w:val="000000" w:themeColor="text1"/>
          <w:sz w:val="28"/>
          <w:szCs w:val="28"/>
        </w:rPr>
        <w:t xml:space="preserve"> ФЗ N 210 и </w:t>
      </w:r>
      <w:hyperlink r:id="rId82" w:history="1">
        <w:r>
          <w:rPr>
            <w:rStyle w:val="aff6"/>
            <w:color w:val="000000" w:themeColor="text1"/>
            <w:sz w:val="28"/>
            <w:szCs w:val="28"/>
          </w:rPr>
          <w:t>части 1 статьи 21.2</w:t>
        </w:r>
      </w:hyperlink>
      <w:r>
        <w:rPr>
          <w:color w:val="000000" w:themeColor="text1"/>
          <w:sz w:val="28"/>
          <w:szCs w:val="28"/>
        </w:rPr>
        <w:t xml:space="preserve"> ФЗ N 210,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w:t>
      </w:r>
      <w:proofErr w:type="gramEnd"/>
      <w:r>
        <w:rPr>
          <w:color w:val="000000" w:themeColor="text1"/>
          <w:sz w:val="28"/>
          <w:szCs w:val="28"/>
        </w:rPr>
        <w:t xml:space="preserve"> установлен запрет на обращение за получением государственной или муниципальной услуги в электронной форме.</w:t>
      </w:r>
    </w:p>
    <w:p w:rsidR="001705E5" w:rsidRDefault="001705E5" w:rsidP="001705E5">
      <w:pPr>
        <w:ind w:firstLine="539"/>
        <w:jc w:val="both"/>
        <w:rPr>
          <w:color w:val="000000" w:themeColor="text1"/>
          <w:sz w:val="28"/>
          <w:szCs w:val="28"/>
        </w:rPr>
      </w:pPr>
      <w:r>
        <w:rPr>
          <w:color w:val="000000" w:themeColor="text1"/>
          <w:sz w:val="28"/>
          <w:szCs w:val="28"/>
        </w:rPr>
        <w:t>6.4</w:t>
      </w:r>
      <w:proofErr w:type="gramStart"/>
      <w:r>
        <w:rPr>
          <w:color w:val="000000" w:themeColor="text1"/>
          <w:sz w:val="28"/>
          <w:szCs w:val="28"/>
        </w:rPr>
        <w:t xml:space="preserve"> В</w:t>
      </w:r>
      <w:proofErr w:type="gramEnd"/>
      <w:r>
        <w:rPr>
          <w:color w:val="000000" w:themeColor="text1"/>
          <w:sz w:val="28"/>
          <w:szCs w:val="28"/>
        </w:rPr>
        <w:t xml:space="preserve"> случае если в представленных документах и поступивших копиях документов имеются несоответствия сведений, заявителю во время приема сообщается о том, что такие несоответствия должны быть устранены в порядке, установленном Законом.</w:t>
      </w:r>
    </w:p>
    <w:p w:rsidR="001705E5" w:rsidRDefault="001705E5" w:rsidP="001705E5">
      <w:pPr>
        <w:ind w:firstLine="540"/>
        <w:jc w:val="both"/>
        <w:rPr>
          <w:color w:val="000000" w:themeColor="text1"/>
          <w:sz w:val="28"/>
          <w:szCs w:val="28"/>
        </w:rPr>
      </w:pPr>
      <w:r>
        <w:rPr>
          <w:color w:val="000000" w:themeColor="text1"/>
          <w:sz w:val="28"/>
          <w:szCs w:val="28"/>
        </w:rPr>
        <w:t>6.5 Органы, ответственные за предоставление муниципальной услуги, не вправе требовать от заявителя:</w:t>
      </w:r>
    </w:p>
    <w:p w:rsidR="001705E5" w:rsidRDefault="001705E5" w:rsidP="001705E5">
      <w:pPr>
        <w:ind w:firstLine="540"/>
        <w:jc w:val="both"/>
        <w:rPr>
          <w:color w:val="000000" w:themeColor="text1"/>
          <w:sz w:val="28"/>
          <w:szCs w:val="28"/>
        </w:rPr>
      </w:pPr>
      <w:r>
        <w:rPr>
          <w:color w:val="000000" w:themeColor="text1"/>
          <w:sz w:val="28"/>
          <w:szCs w:val="28"/>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705E5" w:rsidRDefault="001705E5" w:rsidP="001705E5">
      <w:pPr>
        <w:ind w:firstLine="540"/>
        <w:jc w:val="both"/>
        <w:rPr>
          <w:color w:val="000000" w:themeColor="text1"/>
          <w:sz w:val="28"/>
          <w:szCs w:val="28"/>
        </w:rPr>
      </w:pPr>
      <w:proofErr w:type="gramStart"/>
      <w:r>
        <w:rPr>
          <w:color w:val="000000" w:themeColor="text1"/>
          <w:sz w:val="28"/>
          <w:szCs w:val="28"/>
        </w:rPr>
        <w:t>2) предоставления документов и информации, в том числе об оплате государственной пошлины, взимаемой за предоставление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w:t>
      </w:r>
      <w:proofErr w:type="gramEnd"/>
      <w:r>
        <w:rPr>
          <w:color w:val="000000" w:themeColor="text1"/>
          <w:sz w:val="28"/>
          <w:szCs w:val="28"/>
        </w:rPr>
        <w:t xml:space="preserve"> правовыми актами, за исключением документов, указанных в </w:t>
      </w:r>
      <w:hyperlink r:id="rId83" w:history="1">
        <w:r>
          <w:rPr>
            <w:rStyle w:val="aff6"/>
            <w:color w:val="000000" w:themeColor="text1"/>
            <w:sz w:val="28"/>
            <w:szCs w:val="28"/>
          </w:rPr>
          <w:t>части 6 статьи 7</w:t>
        </w:r>
      </w:hyperlink>
      <w:r>
        <w:rPr>
          <w:color w:val="000000" w:themeColor="text1"/>
          <w:sz w:val="28"/>
          <w:szCs w:val="28"/>
        </w:rPr>
        <w:t xml:space="preserve"> Федерального закона от 27 июля </w:t>
      </w:r>
      <w:smartTag w:uri="urn:schemas-microsoft-com:office:smarttags" w:element="metricconverter">
        <w:smartTagPr>
          <w:attr w:name="ProductID" w:val="2010 г"/>
        </w:smartTagPr>
        <w:r>
          <w:rPr>
            <w:color w:val="000000" w:themeColor="text1"/>
            <w:sz w:val="28"/>
            <w:szCs w:val="28"/>
          </w:rPr>
          <w:t>2010 г</w:t>
        </w:r>
      </w:smartTag>
      <w:r>
        <w:rPr>
          <w:color w:val="000000" w:themeColor="text1"/>
          <w:sz w:val="28"/>
          <w:szCs w:val="28"/>
        </w:rPr>
        <w:t>. N 210-ФЗ "Об организации предоставления государственных и муниципальных услуг";</w:t>
      </w:r>
    </w:p>
    <w:p w:rsidR="001705E5" w:rsidRDefault="001705E5" w:rsidP="001705E5">
      <w:pPr>
        <w:ind w:firstLine="540"/>
        <w:jc w:val="both"/>
        <w:rPr>
          <w:color w:val="000000" w:themeColor="text1"/>
          <w:sz w:val="28"/>
          <w:szCs w:val="28"/>
        </w:rPr>
      </w:pPr>
      <w:proofErr w:type="gramStart"/>
      <w:r>
        <w:rPr>
          <w:color w:val="000000" w:themeColor="text1"/>
          <w:sz w:val="28"/>
          <w:szCs w:val="28"/>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w:t>
      </w:r>
      <w:r>
        <w:rPr>
          <w:color w:val="000000" w:themeColor="text1"/>
          <w:sz w:val="28"/>
          <w:szCs w:val="28"/>
        </w:rPr>
        <w:lastRenderedPageBreak/>
        <w:t xml:space="preserve">указанные в </w:t>
      </w:r>
      <w:hyperlink r:id="rId84" w:history="1">
        <w:r>
          <w:rPr>
            <w:rStyle w:val="aff6"/>
            <w:color w:val="000000" w:themeColor="text1"/>
            <w:sz w:val="28"/>
            <w:szCs w:val="28"/>
          </w:rPr>
          <w:t>части 1 статьи 9</w:t>
        </w:r>
      </w:hyperlink>
      <w:r>
        <w:rPr>
          <w:color w:val="000000" w:themeColor="text1"/>
          <w:sz w:val="28"/>
          <w:szCs w:val="28"/>
        </w:rPr>
        <w:t xml:space="preserve"> Федерального закона от 27 июля </w:t>
      </w:r>
      <w:smartTag w:uri="urn:schemas-microsoft-com:office:smarttags" w:element="metricconverter">
        <w:smartTagPr>
          <w:attr w:name="ProductID" w:val="2010 г"/>
        </w:smartTagPr>
        <w:r>
          <w:rPr>
            <w:color w:val="000000" w:themeColor="text1"/>
            <w:sz w:val="28"/>
            <w:szCs w:val="28"/>
          </w:rPr>
          <w:t>2010 г</w:t>
        </w:r>
      </w:smartTag>
      <w:r>
        <w:rPr>
          <w:color w:val="000000" w:themeColor="text1"/>
          <w:sz w:val="28"/>
          <w:szCs w:val="28"/>
        </w:rPr>
        <w:t>. N 210-ФЗ "Об организации предоставления государственных и муниципальных услуг", и получения документов и информации, предоставляемых в</w:t>
      </w:r>
      <w:proofErr w:type="gramEnd"/>
      <w:r>
        <w:rPr>
          <w:color w:val="000000" w:themeColor="text1"/>
          <w:sz w:val="28"/>
          <w:szCs w:val="28"/>
        </w:rPr>
        <w:t xml:space="preserve"> </w:t>
      </w:r>
      <w:proofErr w:type="gramStart"/>
      <w:r>
        <w:rPr>
          <w:color w:val="000000" w:themeColor="text1"/>
          <w:sz w:val="28"/>
          <w:szCs w:val="28"/>
        </w:rPr>
        <w:t>результате</w:t>
      </w:r>
      <w:proofErr w:type="gramEnd"/>
      <w:r>
        <w:rPr>
          <w:color w:val="000000" w:themeColor="text1"/>
          <w:sz w:val="28"/>
          <w:szCs w:val="28"/>
        </w:rPr>
        <w:t xml:space="preserve"> предоставления таких услуг.</w:t>
      </w:r>
    </w:p>
    <w:p w:rsidR="001705E5" w:rsidRDefault="001705E5" w:rsidP="001705E5">
      <w:pPr>
        <w:ind w:firstLine="540"/>
        <w:jc w:val="both"/>
        <w:rPr>
          <w:color w:val="000000" w:themeColor="text1"/>
          <w:sz w:val="28"/>
          <w:szCs w:val="28"/>
        </w:rPr>
      </w:pPr>
    </w:p>
    <w:p w:rsidR="001705E5" w:rsidRDefault="001705E5" w:rsidP="001705E5">
      <w:pPr>
        <w:jc w:val="center"/>
        <w:rPr>
          <w:color w:val="000000" w:themeColor="text1"/>
          <w:sz w:val="28"/>
          <w:szCs w:val="28"/>
        </w:rPr>
      </w:pPr>
      <w:r>
        <w:rPr>
          <w:color w:val="000000" w:themeColor="text1"/>
          <w:sz w:val="28"/>
          <w:szCs w:val="28"/>
        </w:rPr>
        <w:t xml:space="preserve">Подраздел 7. Перечень оснований для отказа в приеме документов, необходимых для предоставления  муниципальной услуги </w:t>
      </w:r>
    </w:p>
    <w:p w:rsidR="001705E5" w:rsidRDefault="001705E5" w:rsidP="001705E5">
      <w:pPr>
        <w:jc w:val="center"/>
        <w:rPr>
          <w:color w:val="000000" w:themeColor="text1"/>
          <w:sz w:val="28"/>
          <w:szCs w:val="28"/>
        </w:rPr>
      </w:pPr>
    </w:p>
    <w:p w:rsidR="001705E5" w:rsidRDefault="001705E5" w:rsidP="001705E5">
      <w:pPr>
        <w:ind w:firstLine="539"/>
        <w:jc w:val="both"/>
        <w:rPr>
          <w:rFonts w:eastAsia="Calibri"/>
          <w:color w:val="000000" w:themeColor="text1"/>
          <w:sz w:val="28"/>
          <w:szCs w:val="28"/>
          <w:lang w:eastAsia="en-US"/>
        </w:rPr>
      </w:pPr>
      <w:r>
        <w:rPr>
          <w:color w:val="000000" w:themeColor="text1"/>
          <w:sz w:val="28"/>
          <w:szCs w:val="28"/>
        </w:rPr>
        <w:t>7.1 Исчерпывающий перечень оснований для отказа в приеме документов, необходимых для предоставления муниципальной услуги:</w:t>
      </w:r>
    </w:p>
    <w:p w:rsidR="001705E5" w:rsidRDefault="001705E5" w:rsidP="001705E5">
      <w:pPr>
        <w:ind w:firstLine="539"/>
        <w:jc w:val="both"/>
        <w:rPr>
          <w:color w:val="000000" w:themeColor="text1"/>
          <w:sz w:val="28"/>
          <w:szCs w:val="28"/>
        </w:rPr>
      </w:pPr>
      <w:r>
        <w:rPr>
          <w:color w:val="000000" w:themeColor="text1"/>
          <w:sz w:val="28"/>
          <w:szCs w:val="28"/>
        </w:rPr>
        <w:t>- обращение за получением муниципальной услуги ненадлежащего лица;</w:t>
      </w:r>
    </w:p>
    <w:p w:rsidR="001705E5" w:rsidRDefault="001705E5" w:rsidP="001705E5">
      <w:pPr>
        <w:ind w:firstLine="539"/>
        <w:jc w:val="both"/>
        <w:rPr>
          <w:color w:val="000000" w:themeColor="text1"/>
          <w:sz w:val="28"/>
          <w:szCs w:val="28"/>
        </w:rPr>
      </w:pPr>
      <w:r>
        <w:rPr>
          <w:color w:val="000000" w:themeColor="text1"/>
          <w:sz w:val="28"/>
          <w:szCs w:val="28"/>
        </w:rPr>
        <w:t>- копии документов не удостоверены в установленном законодательством порядке;</w:t>
      </w:r>
    </w:p>
    <w:p w:rsidR="001705E5" w:rsidRDefault="001705E5" w:rsidP="001705E5">
      <w:pPr>
        <w:ind w:firstLine="539"/>
        <w:jc w:val="both"/>
        <w:rPr>
          <w:color w:val="000000" w:themeColor="text1"/>
          <w:sz w:val="28"/>
          <w:szCs w:val="28"/>
        </w:rPr>
      </w:pPr>
      <w:r>
        <w:rPr>
          <w:color w:val="000000" w:themeColor="text1"/>
          <w:sz w:val="28"/>
          <w:szCs w:val="28"/>
        </w:rPr>
        <w:t>- тексты документов написаны не разборчиво;</w:t>
      </w:r>
    </w:p>
    <w:p w:rsidR="001705E5" w:rsidRDefault="001705E5" w:rsidP="001705E5">
      <w:pPr>
        <w:ind w:firstLine="539"/>
        <w:jc w:val="both"/>
        <w:rPr>
          <w:color w:val="000000" w:themeColor="text1"/>
          <w:sz w:val="28"/>
          <w:szCs w:val="28"/>
        </w:rPr>
      </w:pPr>
      <w:r>
        <w:rPr>
          <w:color w:val="000000" w:themeColor="text1"/>
          <w:sz w:val="28"/>
          <w:szCs w:val="28"/>
        </w:rPr>
        <w:t>- имена физических лиц, адреса их места жительства написаны не полностью;</w:t>
      </w:r>
    </w:p>
    <w:p w:rsidR="001705E5" w:rsidRDefault="001705E5" w:rsidP="001705E5">
      <w:pPr>
        <w:ind w:firstLine="539"/>
        <w:jc w:val="both"/>
        <w:rPr>
          <w:color w:val="000000" w:themeColor="text1"/>
          <w:sz w:val="28"/>
          <w:szCs w:val="28"/>
        </w:rPr>
      </w:pPr>
      <w:r>
        <w:rPr>
          <w:color w:val="000000" w:themeColor="text1"/>
          <w:sz w:val="28"/>
          <w:szCs w:val="28"/>
        </w:rPr>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1705E5" w:rsidRDefault="001705E5" w:rsidP="001705E5">
      <w:pPr>
        <w:ind w:firstLine="539"/>
        <w:jc w:val="both"/>
        <w:rPr>
          <w:color w:val="000000" w:themeColor="text1"/>
          <w:sz w:val="28"/>
          <w:szCs w:val="28"/>
        </w:rPr>
      </w:pPr>
      <w:r>
        <w:rPr>
          <w:color w:val="000000" w:themeColor="text1"/>
          <w:sz w:val="28"/>
          <w:szCs w:val="28"/>
        </w:rPr>
        <w:t>- текст письменного обращения не поддается прочтению;</w:t>
      </w:r>
    </w:p>
    <w:p w:rsidR="001705E5" w:rsidRDefault="001705E5" w:rsidP="001705E5">
      <w:pPr>
        <w:ind w:firstLine="539"/>
        <w:jc w:val="both"/>
        <w:rPr>
          <w:color w:val="000000" w:themeColor="text1"/>
          <w:sz w:val="28"/>
          <w:szCs w:val="28"/>
        </w:rPr>
      </w:pPr>
      <w:r>
        <w:rPr>
          <w:color w:val="000000" w:themeColor="text1"/>
          <w:sz w:val="28"/>
          <w:szCs w:val="28"/>
        </w:rPr>
        <w:t>Если заявитель настаивает на том, чтобы документы были приняты и зарегистрированы, то специалист, ответственный за прием и регистрацию документов, в расписке о принятии документов ставит отметку о нарушении в оформлении и других нарушениях. Данный факт является причиной в отказе заявителю в предоставлении муниципальной услуги, что соответствующим образом в письменном виде разъясняется и направляется заявителю почтой.</w:t>
      </w:r>
    </w:p>
    <w:p w:rsidR="001705E5" w:rsidRDefault="001705E5" w:rsidP="001705E5">
      <w:pPr>
        <w:ind w:firstLine="539"/>
        <w:jc w:val="both"/>
        <w:rPr>
          <w:color w:val="000000" w:themeColor="text1"/>
          <w:sz w:val="28"/>
          <w:szCs w:val="28"/>
        </w:rPr>
      </w:pPr>
    </w:p>
    <w:p w:rsidR="001705E5" w:rsidRDefault="001705E5" w:rsidP="001705E5">
      <w:pPr>
        <w:ind w:firstLine="539"/>
        <w:jc w:val="both"/>
        <w:rPr>
          <w:color w:val="000000" w:themeColor="text1"/>
          <w:sz w:val="28"/>
          <w:szCs w:val="28"/>
        </w:rPr>
      </w:pPr>
    </w:p>
    <w:p w:rsidR="001705E5" w:rsidRDefault="001705E5" w:rsidP="001705E5">
      <w:pPr>
        <w:jc w:val="center"/>
        <w:rPr>
          <w:color w:val="000000" w:themeColor="text1"/>
          <w:sz w:val="28"/>
          <w:szCs w:val="28"/>
        </w:rPr>
      </w:pPr>
      <w:r>
        <w:rPr>
          <w:color w:val="000000" w:themeColor="text1"/>
          <w:sz w:val="28"/>
          <w:szCs w:val="28"/>
        </w:rPr>
        <w:t xml:space="preserve">Подраздел 8. Перечень оснований для отказа в предоставлении муниципальной услуги после принятия заявления к рассмотрению </w:t>
      </w:r>
    </w:p>
    <w:p w:rsidR="001705E5" w:rsidRDefault="001705E5" w:rsidP="001705E5">
      <w:pPr>
        <w:ind w:firstLine="539"/>
        <w:jc w:val="both"/>
        <w:rPr>
          <w:rFonts w:eastAsia="Calibri"/>
          <w:color w:val="000000" w:themeColor="text1"/>
          <w:sz w:val="28"/>
          <w:szCs w:val="28"/>
          <w:lang w:eastAsia="en-US"/>
        </w:rPr>
      </w:pPr>
    </w:p>
    <w:p w:rsidR="001705E5" w:rsidRDefault="001705E5" w:rsidP="001705E5">
      <w:pPr>
        <w:ind w:firstLine="539"/>
        <w:jc w:val="both"/>
        <w:rPr>
          <w:color w:val="000000" w:themeColor="text1"/>
          <w:sz w:val="28"/>
          <w:szCs w:val="28"/>
        </w:rPr>
      </w:pPr>
      <w:r>
        <w:rPr>
          <w:color w:val="000000" w:themeColor="text1"/>
          <w:sz w:val="28"/>
          <w:szCs w:val="28"/>
        </w:rPr>
        <w:t>8.1  Исчерпывающий перечень оснований для отказа в предоставлении муниципальной услуги:</w:t>
      </w:r>
    </w:p>
    <w:p w:rsidR="001705E5" w:rsidRDefault="001705E5" w:rsidP="001705E5">
      <w:pPr>
        <w:ind w:firstLine="539"/>
        <w:jc w:val="both"/>
        <w:rPr>
          <w:color w:val="000000" w:themeColor="text1"/>
          <w:sz w:val="28"/>
          <w:szCs w:val="28"/>
        </w:rPr>
      </w:pPr>
      <w:r>
        <w:rPr>
          <w:color w:val="000000" w:themeColor="text1"/>
          <w:sz w:val="28"/>
          <w:szCs w:val="28"/>
        </w:rPr>
        <w:t>- в случае</w:t>
      </w:r>
      <w:proofErr w:type="gramStart"/>
      <w:r>
        <w:rPr>
          <w:color w:val="000000" w:themeColor="text1"/>
          <w:sz w:val="28"/>
          <w:szCs w:val="28"/>
        </w:rPr>
        <w:t>,</w:t>
      </w:r>
      <w:proofErr w:type="gramEnd"/>
      <w:r>
        <w:rPr>
          <w:color w:val="000000" w:themeColor="text1"/>
          <w:sz w:val="28"/>
          <w:szCs w:val="28"/>
        </w:rPr>
        <w:t xml:space="preserve"> если в письменном обращении не указаны фамилия гражданина, направившего обращение, или почтовый адрес, по которому должен быть направлен ответ, ответ на обращение не дается;</w:t>
      </w:r>
    </w:p>
    <w:p w:rsidR="001705E5" w:rsidRDefault="001705E5" w:rsidP="001705E5">
      <w:pPr>
        <w:ind w:firstLine="539"/>
        <w:jc w:val="both"/>
        <w:rPr>
          <w:color w:val="000000" w:themeColor="text1"/>
          <w:sz w:val="28"/>
          <w:szCs w:val="28"/>
        </w:rPr>
      </w:pPr>
      <w:r>
        <w:rPr>
          <w:color w:val="000000" w:themeColor="text1"/>
          <w:sz w:val="28"/>
          <w:szCs w:val="28"/>
        </w:rPr>
        <w:t>- обращение,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1705E5" w:rsidRDefault="001705E5" w:rsidP="001705E5">
      <w:pPr>
        <w:ind w:firstLine="539"/>
        <w:jc w:val="both"/>
        <w:rPr>
          <w:color w:val="000000" w:themeColor="text1"/>
          <w:sz w:val="28"/>
          <w:szCs w:val="28"/>
        </w:rPr>
      </w:pPr>
      <w:r>
        <w:rPr>
          <w:color w:val="000000" w:themeColor="text1"/>
          <w:sz w:val="28"/>
          <w:szCs w:val="28"/>
        </w:rPr>
        <w:t>- в случае</w:t>
      </w:r>
      <w:proofErr w:type="gramStart"/>
      <w:r>
        <w:rPr>
          <w:color w:val="000000" w:themeColor="text1"/>
          <w:sz w:val="28"/>
          <w:szCs w:val="28"/>
        </w:rPr>
        <w:t>,</w:t>
      </w:r>
      <w:proofErr w:type="gramEnd"/>
      <w:r>
        <w:rPr>
          <w:color w:val="000000" w:themeColor="text1"/>
          <w:sz w:val="28"/>
          <w:szCs w:val="28"/>
        </w:rPr>
        <w:t xml:space="preserve"> если текст письменного обращения не поддается прочтению, ответ на обращение не дается и оно не подлежит направлению на </w:t>
      </w:r>
      <w:r>
        <w:rPr>
          <w:color w:val="000000" w:themeColor="text1"/>
          <w:sz w:val="28"/>
          <w:szCs w:val="28"/>
        </w:rPr>
        <w:lastRenderedPageBreak/>
        <w:t>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1705E5" w:rsidRDefault="001705E5" w:rsidP="001705E5">
      <w:pPr>
        <w:ind w:firstLine="540"/>
        <w:jc w:val="both"/>
        <w:rPr>
          <w:color w:val="000000" w:themeColor="text1"/>
          <w:sz w:val="28"/>
          <w:szCs w:val="28"/>
        </w:rPr>
      </w:pPr>
      <w:r>
        <w:rPr>
          <w:color w:val="000000" w:themeColor="text1"/>
          <w:sz w:val="28"/>
          <w:szCs w:val="28"/>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1705E5" w:rsidRDefault="001705E5" w:rsidP="001705E5">
      <w:pPr>
        <w:ind w:firstLine="539"/>
        <w:jc w:val="both"/>
        <w:rPr>
          <w:color w:val="000000" w:themeColor="text1"/>
          <w:sz w:val="28"/>
          <w:szCs w:val="28"/>
        </w:rPr>
      </w:pPr>
      <w:r>
        <w:rPr>
          <w:color w:val="000000" w:themeColor="text1"/>
          <w:sz w:val="28"/>
          <w:szCs w:val="28"/>
        </w:rPr>
        <w:t>Уведомление об отказе в предоставлении муниципальной услуги передаётся специалистом МБУ "МФЦ" заявителю лично, направляется по почте, электронной почте по указанному заявителем адресу.</w:t>
      </w:r>
    </w:p>
    <w:p w:rsidR="001705E5" w:rsidRDefault="001705E5" w:rsidP="001705E5">
      <w:pPr>
        <w:ind w:firstLine="539"/>
        <w:jc w:val="both"/>
        <w:rPr>
          <w:color w:val="000000" w:themeColor="text1"/>
          <w:sz w:val="28"/>
          <w:szCs w:val="28"/>
        </w:rPr>
      </w:pPr>
    </w:p>
    <w:p w:rsidR="001705E5" w:rsidRDefault="001705E5" w:rsidP="001705E5">
      <w:pPr>
        <w:jc w:val="center"/>
        <w:rPr>
          <w:color w:val="000000" w:themeColor="text1"/>
          <w:sz w:val="28"/>
          <w:szCs w:val="28"/>
        </w:rPr>
      </w:pPr>
      <w:r>
        <w:rPr>
          <w:color w:val="000000" w:themeColor="text1"/>
          <w:sz w:val="28"/>
          <w:szCs w:val="28"/>
        </w:rPr>
        <w:t>Подраздел 9. Размер платы за предоставление муниципальной услуги</w:t>
      </w:r>
    </w:p>
    <w:p w:rsidR="001705E5" w:rsidRDefault="001705E5" w:rsidP="001705E5">
      <w:pPr>
        <w:ind w:firstLine="567"/>
        <w:jc w:val="both"/>
        <w:rPr>
          <w:color w:val="000000" w:themeColor="text1"/>
          <w:sz w:val="28"/>
          <w:szCs w:val="28"/>
        </w:rPr>
      </w:pPr>
    </w:p>
    <w:p w:rsidR="001705E5" w:rsidRDefault="001705E5" w:rsidP="001705E5">
      <w:pPr>
        <w:ind w:firstLine="567"/>
        <w:jc w:val="both"/>
        <w:rPr>
          <w:color w:val="000000" w:themeColor="text1"/>
          <w:sz w:val="28"/>
          <w:szCs w:val="28"/>
        </w:rPr>
      </w:pPr>
      <w:r>
        <w:rPr>
          <w:color w:val="000000" w:themeColor="text1"/>
          <w:sz w:val="28"/>
          <w:szCs w:val="28"/>
        </w:rPr>
        <w:t>7.1 Муниципальная услуга предоставляется бесплатно.</w:t>
      </w:r>
    </w:p>
    <w:p w:rsidR="001705E5" w:rsidRDefault="001705E5" w:rsidP="001705E5">
      <w:pPr>
        <w:ind w:firstLine="567"/>
        <w:jc w:val="both"/>
        <w:rPr>
          <w:rFonts w:eastAsia="Calibri"/>
          <w:color w:val="000000" w:themeColor="text1"/>
          <w:sz w:val="28"/>
          <w:szCs w:val="28"/>
          <w:lang w:eastAsia="en-US"/>
        </w:rPr>
      </w:pPr>
      <w:r>
        <w:rPr>
          <w:color w:val="000000" w:themeColor="text1"/>
          <w:sz w:val="28"/>
          <w:szCs w:val="28"/>
        </w:rPr>
        <w:t xml:space="preserve">7.2 Государственная пошлина взимается за предоставление государственных и муниципальных услуг в случаях, порядке и размерах, установленных </w:t>
      </w:r>
      <w:hyperlink r:id="rId85" w:history="1">
        <w:r>
          <w:rPr>
            <w:rStyle w:val="aff6"/>
            <w:color w:val="000000" w:themeColor="text1"/>
            <w:sz w:val="28"/>
            <w:szCs w:val="28"/>
          </w:rPr>
          <w:t>законодательством</w:t>
        </w:r>
      </w:hyperlink>
      <w:r>
        <w:rPr>
          <w:color w:val="000000" w:themeColor="text1"/>
          <w:sz w:val="28"/>
          <w:szCs w:val="28"/>
        </w:rPr>
        <w:t xml:space="preserve"> Российской Федерации о налогах и сборах.</w:t>
      </w:r>
    </w:p>
    <w:p w:rsidR="001705E5" w:rsidRDefault="001705E5" w:rsidP="001705E5">
      <w:pPr>
        <w:jc w:val="center"/>
        <w:rPr>
          <w:b/>
          <w:color w:val="000000" w:themeColor="text1"/>
          <w:sz w:val="28"/>
          <w:szCs w:val="28"/>
        </w:rPr>
      </w:pPr>
    </w:p>
    <w:p w:rsidR="001705E5" w:rsidRDefault="001705E5" w:rsidP="001705E5">
      <w:pPr>
        <w:jc w:val="center"/>
        <w:rPr>
          <w:color w:val="000000" w:themeColor="text1"/>
          <w:sz w:val="28"/>
          <w:szCs w:val="28"/>
        </w:rPr>
      </w:pPr>
      <w:r>
        <w:rPr>
          <w:color w:val="000000" w:themeColor="text1"/>
          <w:sz w:val="28"/>
          <w:szCs w:val="28"/>
        </w:rPr>
        <w:t>Подраздел 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1705E5" w:rsidRDefault="001705E5" w:rsidP="001705E5">
      <w:pPr>
        <w:ind w:firstLine="539"/>
        <w:jc w:val="both"/>
        <w:rPr>
          <w:rFonts w:eastAsia="Calibri"/>
          <w:color w:val="000000" w:themeColor="text1"/>
          <w:sz w:val="28"/>
          <w:szCs w:val="28"/>
          <w:lang w:eastAsia="en-US"/>
        </w:rPr>
      </w:pPr>
    </w:p>
    <w:p w:rsidR="001705E5" w:rsidRDefault="001705E5" w:rsidP="001705E5">
      <w:pPr>
        <w:ind w:firstLine="539"/>
        <w:jc w:val="both"/>
        <w:rPr>
          <w:color w:val="000000" w:themeColor="text1"/>
          <w:sz w:val="28"/>
          <w:szCs w:val="28"/>
        </w:rPr>
      </w:pPr>
      <w:r>
        <w:rPr>
          <w:color w:val="000000" w:themeColor="text1"/>
          <w:sz w:val="28"/>
          <w:szCs w:val="28"/>
        </w:rPr>
        <w:t xml:space="preserve">10.1 Время ожидания заявителей в очереди при подаче документов для получения муниципальной услуги не должно превышать 15 минут. </w:t>
      </w:r>
    </w:p>
    <w:p w:rsidR="001705E5" w:rsidRDefault="001705E5" w:rsidP="001705E5">
      <w:pPr>
        <w:ind w:firstLine="539"/>
        <w:jc w:val="both"/>
        <w:rPr>
          <w:color w:val="000000" w:themeColor="text1"/>
          <w:sz w:val="28"/>
          <w:szCs w:val="28"/>
        </w:rPr>
      </w:pPr>
      <w:r>
        <w:rPr>
          <w:color w:val="000000" w:themeColor="text1"/>
          <w:sz w:val="28"/>
          <w:szCs w:val="28"/>
        </w:rPr>
        <w:t>10.2 Время ожидания заявителей в очереди при получении конечного результата муниципальной услуги у специалиста МБУ "МФЦ" не должно превышать 15 минут.</w:t>
      </w:r>
    </w:p>
    <w:p w:rsidR="001705E5" w:rsidRDefault="001705E5" w:rsidP="001705E5">
      <w:pPr>
        <w:ind w:firstLine="539"/>
        <w:jc w:val="both"/>
        <w:rPr>
          <w:color w:val="000000" w:themeColor="text1"/>
          <w:sz w:val="28"/>
          <w:szCs w:val="28"/>
        </w:rPr>
      </w:pPr>
      <w:r>
        <w:rPr>
          <w:color w:val="000000" w:themeColor="text1"/>
          <w:sz w:val="28"/>
          <w:szCs w:val="28"/>
        </w:rPr>
        <w:t>10.3 Преимущества для отдельных категорий получателей муниципальной услуги не установлены. Прием граждан осуществляется в порядке очередности.</w:t>
      </w:r>
    </w:p>
    <w:p w:rsidR="001705E5" w:rsidRDefault="001705E5" w:rsidP="001705E5">
      <w:pPr>
        <w:ind w:firstLine="539"/>
        <w:jc w:val="both"/>
        <w:rPr>
          <w:color w:val="000000" w:themeColor="text1"/>
          <w:sz w:val="28"/>
          <w:szCs w:val="28"/>
        </w:rPr>
      </w:pPr>
    </w:p>
    <w:p w:rsidR="001705E5" w:rsidRDefault="001705E5" w:rsidP="001705E5">
      <w:pPr>
        <w:ind w:firstLine="539"/>
        <w:jc w:val="center"/>
        <w:rPr>
          <w:color w:val="000000" w:themeColor="text1"/>
          <w:sz w:val="28"/>
          <w:szCs w:val="28"/>
        </w:rPr>
      </w:pPr>
      <w:r>
        <w:rPr>
          <w:color w:val="000000" w:themeColor="text1"/>
          <w:sz w:val="28"/>
          <w:szCs w:val="28"/>
        </w:rPr>
        <w:t>Подраздел 11. Срок регистрации запроса заявителя о предоставлении муниципальной  услуги</w:t>
      </w:r>
    </w:p>
    <w:p w:rsidR="001705E5" w:rsidRDefault="001705E5" w:rsidP="001705E5">
      <w:pPr>
        <w:ind w:firstLine="539"/>
        <w:jc w:val="both"/>
        <w:rPr>
          <w:color w:val="000000" w:themeColor="text1"/>
          <w:sz w:val="28"/>
          <w:szCs w:val="28"/>
        </w:rPr>
      </w:pPr>
    </w:p>
    <w:p w:rsidR="001705E5" w:rsidRDefault="001705E5" w:rsidP="001705E5">
      <w:pPr>
        <w:ind w:firstLine="539"/>
        <w:jc w:val="both"/>
        <w:rPr>
          <w:color w:val="000000" w:themeColor="text1"/>
          <w:sz w:val="28"/>
          <w:szCs w:val="28"/>
        </w:rPr>
      </w:pPr>
      <w:r>
        <w:rPr>
          <w:color w:val="000000" w:themeColor="text1"/>
          <w:sz w:val="28"/>
          <w:szCs w:val="28"/>
        </w:rPr>
        <w:t xml:space="preserve"> 11.1 Продолжительность приема заявителей у специалиста МБУ "МФЦ" при подаче документов для получения муниципальной услуги не должна превышать 15 минут.</w:t>
      </w:r>
    </w:p>
    <w:p w:rsidR="001705E5" w:rsidRDefault="001705E5" w:rsidP="001705E5">
      <w:pPr>
        <w:ind w:firstLine="539"/>
        <w:jc w:val="both"/>
        <w:rPr>
          <w:color w:val="000000" w:themeColor="text1"/>
          <w:sz w:val="28"/>
          <w:szCs w:val="28"/>
        </w:rPr>
      </w:pPr>
    </w:p>
    <w:p w:rsidR="001705E5" w:rsidRDefault="001705E5" w:rsidP="001705E5">
      <w:pPr>
        <w:pStyle w:val="1"/>
        <w:rPr>
          <w:rFonts w:ascii="Times New Roman" w:hAnsi="Times New Roman" w:cs="Times New Roman"/>
          <w:color w:val="000000" w:themeColor="text1"/>
          <w:sz w:val="28"/>
        </w:rPr>
      </w:pPr>
      <w:r>
        <w:rPr>
          <w:rFonts w:ascii="Times New Roman" w:hAnsi="Times New Roman" w:cs="Times New Roman"/>
          <w:color w:val="000000" w:themeColor="text1"/>
          <w:sz w:val="28"/>
        </w:rPr>
        <w:lastRenderedPageBreak/>
        <w:t>Подраздел 12.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1705E5" w:rsidRDefault="001705E5" w:rsidP="001705E5">
      <w:pPr>
        <w:ind w:firstLine="567"/>
        <w:jc w:val="both"/>
        <w:rPr>
          <w:color w:val="000000" w:themeColor="text1"/>
          <w:sz w:val="28"/>
          <w:szCs w:val="28"/>
        </w:rPr>
      </w:pPr>
    </w:p>
    <w:p w:rsidR="001705E5" w:rsidRDefault="001705E5" w:rsidP="001705E5">
      <w:pPr>
        <w:ind w:firstLine="540"/>
        <w:jc w:val="both"/>
        <w:rPr>
          <w:rFonts w:eastAsia="Calibri"/>
          <w:color w:val="000000" w:themeColor="text1"/>
          <w:sz w:val="28"/>
          <w:szCs w:val="28"/>
          <w:lang w:eastAsia="en-US"/>
        </w:rPr>
      </w:pPr>
      <w:r>
        <w:rPr>
          <w:color w:val="000000" w:themeColor="text1"/>
          <w:sz w:val="28"/>
          <w:szCs w:val="28"/>
        </w:rPr>
        <w:t>12.1  Помещения, выделенные для предоставления муниципальной услуги, должны соответствовать санитарно-эпидемиологическим правилам.</w:t>
      </w:r>
    </w:p>
    <w:p w:rsidR="001705E5" w:rsidRDefault="001705E5" w:rsidP="001705E5">
      <w:pPr>
        <w:ind w:firstLine="540"/>
        <w:jc w:val="both"/>
        <w:rPr>
          <w:color w:val="000000" w:themeColor="text1"/>
          <w:sz w:val="28"/>
          <w:szCs w:val="28"/>
        </w:rPr>
      </w:pPr>
      <w:r>
        <w:rPr>
          <w:color w:val="000000" w:themeColor="text1"/>
          <w:sz w:val="28"/>
          <w:szCs w:val="28"/>
        </w:rPr>
        <w:t xml:space="preserve">12.2  Места информирования, предназначенные для ознакомления заявителей с информационными материалами, оборудуются: </w:t>
      </w:r>
    </w:p>
    <w:p w:rsidR="001705E5" w:rsidRDefault="001705E5" w:rsidP="001705E5">
      <w:pPr>
        <w:ind w:firstLine="540"/>
        <w:jc w:val="both"/>
        <w:rPr>
          <w:color w:val="000000" w:themeColor="text1"/>
          <w:sz w:val="28"/>
          <w:szCs w:val="28"/>
        </w:rPr>
      </w:pPr>
      <w:r>
        <w:rPr>
          <w:color w:val="000000" w:themeColor="text1"/>
          <w:sz w:val="28"/>
          <w:szCs w:val="28"/>
        </w:rPr>
        <w:t>- информационными стендами (на информационных стендах размещаются перечень документов, необходимых для предоставления муниципальной услуги, образцы их заполнения);</w:t>
      </w:r>
    </w:p>
    <w:p w:rsidR="001705E5" w:rsidRDefault="001705E5" w:rsidP="001705E5">
      <w:pPr>
        <w:ind w:firstLine="540"/>
        <w:jc w:val="both"/>
        <w:rPr>
          <w:color w:val="000000" w:themeColor="text1"/>
          <w:sz w:val="28"/>
          <w:szCs w:val="28"/>
        </w:rPr>
      </w:pPr>
      <w:r>
        <w:rPr>
          <w:color w:val="000000" w:themeColor="text1"/>
          <w:sz w:val="28"/>
          <w:szCs w:val="28"/>
        </w:rPr>
        <w:t>-  стульями и столами (стойками для письма) для возможности оформления документов.</w:t>
      </w:r>
    </w:p>
    <w:p w:rsidR="001705E5" w:rsidRDefault="001705E5" w:rsidP="001705E5">
      <w:pPr>
        <w:ind w:firstLine="540"/>
        <w:jc w:val="both"/>
        <w:rPr>
          <w:color w:val="000000" w:themeColor="text1"/>
          <w:sz w:val="28"/>
          <w:szCs w:val="28"/>
        </w:rPr>
      </w:pPr>
      <w:r>
        <w:rPr>
          <w:color w:val="000000" w:themeColor="text1"/>
          <w:sz w:val="28"/>
          <w:szCs w:val="28"/>
        </w:rPr>
        <w:t>12.3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1705E5" w:rsidRDefault="001705E5" w:rsidP="001705E5">
      <w:pPr>
        <w:ind w:firstLine="540"/>
        <w:jc w:val="both"/>
        <w:rPr>
          <w:color w:val="000000" w:themeColor="text1"/>
          <w:sz w:val="28"/>
          <w:szCs w:val="28"/>
        </w:rPr>
      </w:pPr>
      <w:r>
        <w:rPr>
          <w:color w:val="000000" w:themeColor="text1"/>
          <w:sz w:val="28"/>
          <w:szCs w:val="28"/>
        </w:rPr>
        <w:t>12.4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1705E5" w:rsidRDefault="001705E5" w:rsidP="001705E5">
      <w:pPr>
        <w:ind w:firstLine="540"/>
        <w:jc w:val="both"/>
        <w:rPr>
          <w:color w:val="000000" w:themeColor="text1"/>
          <w:sz w:val="28"/>
          <w:szCs w:val="28"/>
        </w:rPr>
      </w:pPr>
      <w:r>
        <w:rPr>
          <w:color w:val="000000" w:themeColor="text1"/>
          <w:sz w:val="28"/>
          <w:szCs w:val="28"/>
        </w:rPr>
        <w:t>12.5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Pr>
          <w:color w:val="000000" w:themeColor="text1"/>
          <w:sz w:val="28"/>
          <w:szCs w:val="28"/>
        </w:rPr>
        <w:t>банкетками</w:t>
      </w:r>
      <w:proofErr w:type="spellEnd"/>
      <w:r>
        <w:rPr>
          <w:color w:val="000000" w:themeColor="text1"/>
          <w:sz w:val="28"/>
          <w:szCs w:val="28"/>
        </w:rPr>
        <w:t>). Места для оформления документов оборудуются стульями, столами (стойками) и канцелярскими принадлежностями.</w:t>
      </w:r>
    </w:p>
    <w:p w:rsidR="001705E5" w:rsidRDefault="001705E5" w:rsidP="001705E5">
      <w:pPr>
        <w:pStyle w:val="ac"/>
        <w:numPr>
          <w:ilvl w:val="1"/>
          <w:numId w:val="22"/>
        </w:numPr>
        <w:jc w:val="both"/>
        <w:rPr>
          <w:color w:val="000000" w:themeColor="text1"/>
          <w:sz w:val="28"/>
          <w:szCs w:val="28"/>
        </w:rPr>
      </w:pPr>
      <w:r>
        <w:rPr>
          <w:color w:val="000000" w:themeColor="text1"/>
          <w:sz w:val="28"/>
          <w:szCs w:val="28"/>
        </w:rPr>
        <w:t xml:space="preserve"> В местах предоставления муниципальной услуги предусматривается оборудование доступных мест общественного пользования (туалетов).</w:t>
      </w:r>
    </w:p>
    <w:p w:rsidR="001705E5" w:rsidRDefault="001705E5" w:rsidP="001705E5">
      <w:pPr>
        <w:tabs>
          <w:tab w:val="left" w:pos="375"/>
        </w:tabs>
        <w:suppressAutoHyphens/>
        <w:spacing w:line="252" w:lineRule="auto"/>
        <w:ind w:left="1005"/>
        <w:jc w:val="both"/>
        <w:rPr>
          <w:rFonts w:ascii="Calibri" w:hAnsi="Calibri"/>
          <w:sz w:val="28"/>
          <w:szCs w:val="28"/>
        </w:rPr>
      </w:pPr>
    </w:p>
    <w:p w:rsidR="001705E5" w:rsidRDefault="001705E5" w:rsidP="001705E5">
      <w:pPr>
        <w:pStyle w:val="ac"/>
        <w:numPr>
          <w:ilvl w:val="1"/>
          <w:numId w:val="22"/>
        </w:numPr>
        <w:tabs>
          <w:tab w:val="left" w:pos="375"/>
        </w:tabs>
        <w:suppressAutoHyphens/>
        <w:spacing w:line="252" w:lineRule="auto"/>
        <w:jc w:val="both"/>
        <w:rPr>
          <w:color w:val="000000" w:themeColor="text1"/>
          <w:sz w:val="28"/>
          <w:szCs w:val="28"/>
        </w:rPr>
      </w:pPr>
      <w:r>
        <w:rPr>
          <w:color w:val="000000" w:themeColor="text1"/>
          <w:sz w:val="28"/>
          <w:szCs w:val="28"/>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использующих кресла-коляски и собак-проводников.</w:t>
      </w:r>
    </w:p>
    <w:p w:rsidR="001705E5" w:rsidRDefault="001705E5" w:rsidP="001705E5">
      <w:pPr>
        <w:ind w:firstLine="425"/>
        <w:jc w:val="both"/>
        <w:rPr>
          <w:sz w:val="28"/>
          <w:szCs w:val="28"/>
        </w:rPr>
      </w:pPr>
      <w:r>
        <w:rPr>
          <w:sz w:val="28"/>
          <w:szCs w:val="28"/>
        </w:rPr>
        <w:t>На прилегающей территории помещения, в котором предоставляются муниципальная услуга, оборудуются места для парковки автотранспортных сре</w:t>
      </w:r>
      <w:proofErr w:type="gramStart"/>
      <w:r>
        <w:rPr>
          <w:sz w:val="28"/>
          <w:szCs w:val="28"/>
        </w:rPr>
        <w:t>дств дл</w:t>
      </w:r>
      <w:proofErr w:type="gramEnd"/>
      <w:r>
        <w:rPr>
          <w:sz w:val="28"/>
          <w:szCs w:val="28"/>
        </w:rPr>
        <w:t>я лиц с ограниченными возможностями здоровья, в том числе передвигающихся в кресле коляске.</w:t>
      </w:r>
    </w:p>
    <w:p w:rsidR="001705E5" w:rsidRDefault="001705E5" w:rsidP="001705E5">
      <w:pPr>
        <w:ind w:firstLine="425"/>
        <w:jc w:val="both"/>
        <w:rPr>
          <w:sz w:val="28"/>
          <w:szCs w:val="28"/>
        </w:rPr>
      </w:pPr>
      <w:r>
        <w:rPr>
          <w:sz w:val="28"/>
          <w:szCs w:val="28"/>
        </w:rPr>
        <w:t xml:space="preserve">Обеспечивается дублирование необходимой для инвалидов звуковой и зрительной информации, а также надписей и знаков и иной текстовой и </w:t>
      </w:r>
      <w:r>
        <w:rPr>
          <w:sz w:val="28"/>
          <w:szCs w:val="28"/>
        </w:rPr>
        <w:lastRenderedPageBreak/>
        <w:t xml:space="preserve">графической информации знаками, выполненными рельефно-точечным шрифтом Брайля, допуск </w:t>
      </w:r>
      <w:proofErr w:type="spellStart"/>
      <w:r>
        <w:rPr>
          <w:sz w:val="28"/>
          <w:szCs w:val="28"/>
        </w:rPr>
        <w:t>сурдопереводчика</w:t>
      </w:r>
      <w:proofErr w:type="spellEnd"/>
      <w:r>
        <w:rPr>
          <w:sz w:val="28"/>
          <w:szCs w:val="28"/>
        </w:rPr>
        <w:t xml:space="preserve"> и </w:t>
      </w:r>
      <w:proofErr w:type="spellStart"/>
      <w:r>
        <w:rPr>
          <w:sz w:val="28"/>
          <w:szCs w:val="28"/>
        </w:rPr>
        <w:t>тифлосурдопереводчика</w:t>
      </w:r>
      <w:proofErr w:type="spellEnd"/>
      <w:r>
        <w:rPr>
          <w:sz w:val="28"/>
          <w:szCs w:val="28"/>
        </w:rPr>
        <w:t xml:space="preserve">. </w:t>
      </w:r>
    </w:p>
    <w:p w:rsidR="001705E5" w:rsidRDefault="001705E5" w:rsidP="001705E5">
      <w:pPr>
        <w:ind w:firstLine="425"/>
        <w:jc w:val="both"/>
        <w:rPr>
          <w:sz w:val="28"/>
          <w:szCs w:val="28"/>
        </w:rPr>
      </w:pPr>
      <w:r>
        <w:rPr>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
    <w:p w:rsidR="001705E5" w:rsidRDefault="001705E5" w:rsidP="001705E5">
      <w:pPr>
        <w:pStyle w:val="1"/>
        <w:rPr>
          <w:rFonts w:ascii="Times New Roman" w:eastAsia="Times New Roman" w:hAnsi="Times New Roman" w:cs="Times New Roman"/>
          <w:color w:val="000000" w:themeColor="text1"/>
          <w:sz w:val="28"/>
        </w:rPr>
      </w:pPr>
      <w:r>
        <w:rPr>
          <w:rFonts w:ascii="Times New Roman" w:hAnsi="Times New Roman" w:cs="Times New Roman"/>
          <w:color w:val="000000" w:themeColor="text1"/>
          <w:sz w:val="28"/>
        </w:rPr>
        <w:t>Подраздел 13. Показатели доступности и качества муниципальной услуги</w:t>
      </w:r>
    </w:p>
    <w:p w:rsidR="001705E5" w:rsidRDefault="001705E5" w:rsidP="001705E5">
      <w:pPr>
        <w:ind w:firstLine="540"/>
        <w:jc w:val="both"/>
        <w:rPr>
          <w:rFonts w:eastAsia="Calibri"/>
          <w:color w:val="000000" w:themeColor="text1"/>
          <w:sz w:val="28"/>
          <w:szCs w:val="28"/>
          <w:lang w:eastAsia="en-US"/>
        </w:rPr>
      </w:pPr>
    </w:p>
    <w:p w:rsidR="001705E5" w:rsidRDefault="001705E5" w:rsidP="001705E5">
      <w:pPr>
        <w:ind w:firstLine="540"/>
        <w:jc w:val="both"/>
        <w:rPr>
          <w:color w:val="000000" w:themeColor="text1"/>
          <w:sz w:val="28"/>
          <w:szCs w:val="28"/>
        </w:rPr>
      </w:pPr>
      <w:r>
        <w:rPr>
          <w:color w:val="000000" w:themeColor="text1"/>
          <w:sz w:val="28"/>
          <w:szCs w:val="28"/>
        </w:rPr>
        <w:t>10.1</w:t>
      </w:r>
      <w:proofErr w:type="gramStart"/>
      <w:r>
        <w:rPr>
          <w:color w:val="000000" w:themeColor="text1"/>
          <w:sz w:val="28"/>
          <w:szCs w:val="28"/>
        </w:rPr>
        <w:t xml:space="preserve"> П</w:t>
      </w:r>
      <w:proofErr w:type="gramEnd"/>
      <w:r>
        <w:rPr>
          <w:color w:val="000000" w:themeColor="text1"/>
          <w:sz w:val="28"/>
          <w:szCs w:val="28"/>
        </w:rPr>
        <w:t>ри рассмотрении заявления в органах, ответственных за предоставление услуги, заявитель имеет право:</w:t>
      </w:r>
    </w:p>
    <w:p w:rsidR="001705E5" w:rsidRDefault="001705E5" w:rsidP="001705E5">
      <w:pPr>
        <w:ind w:firstLine="540"/>
        <w:jc w:val="both"/>
        <w:rPr>
          <w:color w:val="000000" w:themeColor="text1"/>
          <w:sz w:val="28"/>
          <w:szCs w:val="28"/>
        </w:rPr>
      </w:pPr>
      <w:r>
        <w:rPr>
          <w:color w:val="000000" w:themeColor="text1"/>
          <w:sz w:val="28"/>
          <w:szCs w:val="28"/>
        </w:rPr>
        <w:t>- получать муниципальную услугу своевременно и в соответствии со стандартом предоставления муниципальной услуги;</w:t>
      </w:r>
    </w:p>
    <w:p w:rsidR="001705E5" w:rsidRDefault="001705E5" w:rsidP="001705E5">
      <w:pPr>
        <w:ind w:firstLine="540"/>
        <w:jc w:val="both"/>
        <w:rPr>
          <w:color w:val="000000" w:themeColor="text1"/>
          <w:sz w:val="28"/>
          <w:szCs w:val="28"/>
        </w:rPr>
      </w:pPr>
      <w:r>
        <w:rPr>
          <w:color w:val="000000" w:themeColor="text1"/>
          <w:sz w:val="28"/>
          <w:szCs w:val="28"/>
        </w:rPr>
        <w:t>- получать полную, актуальную и достоверную информацию о порядке предоставления муниципальной услуги, в том числе в электронной форме;</w:t>
      </w:r>
    </w:p>
    <w:p w:rsidR="001705E5" w:rsidRDefault="001705E5" w:rsidP="001705E5">
      <w:pPr>
        <w:ind w:firstLine="540"/>
        <w:jc w:val="both"/>
        <w:rPr>
          <w:color w:val="000000" w:themeColor="text1"/>
          <w:sz w:val="28"/>
          <w:szCs w:val="28"/>
        </w:rPr>
      </w:pPr>
      <w:r>
        <w:rPr>
          <w:color w:val="000000" w:themeColor="text1"/>
          <w:sz w:val="28"/>
          <w:szCs w:val="28"/>
        </w:rPr>
        <w:t>- получать государственную услугу в электронной форме, если это не запрещено законом, а также в иных формах, предусмотренных законодательством Российской Федерации;</w:t>
      </w:r>
    </w:p>
    <w:p w:rsidR="001705E5" w:rsidRDefault="001705E5" w:rsidP="001705E5">
      <w:pPr>
        <w:ind w:firstLine="540"/>
        <w:jc w:val="both"/>
        <w:rPr>
          <w:color w:val="000000" w:themeColor="text1"/>
          <w:sz w:val="28"/>
          <w:szCs w:val="28"/>
        </w:rPr>
      </w:pPr>
      <w:r>
        <w:rPr>
          <w:color w:val="000000" w:themeColor="text1"/>
          <w:sz w:val="28"/>
          <w:szCs w:val="28"/>
        </w:rPr>
        <w:t>- представлять дополнительные документы и материалы;</w:t>
      </w:r>
    </w:p>
    <w:p w:rsidR="001705E5" w:rsidRDefault="001705E5" w:rsidP="001705E5">
      <w:pPr>
        <w:ind w:firstLine="540"/>
        <w:jc w:val="both"/>
        <w:rPr>
          <w:color w:val="000000" w:themeColor="text1"/>
          <w:sz w:val="28"/>
          <w:szCs w:val="28"/>
        </w:rPr>
      </w:pPr>
      <w:r>
        <w:rPr>
          <w:color w:val="000000" w:themeColor="text1"/>
          <w:sz w:val="28"/>
          <w:szCs w:val="28"/>
        </w:rPr>
        <w:t>- 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1705E5" w:rsidRDefault="001705E5" w:rsidP="001705E5">
      <w:pPr>
        <w:ind w:firstLine="540"/>
        <w:jc w:val="both"/>
        <w:rPr>
          <w:color w:val="000000" w:themeColor="text1"/>
          <w:sz w:val="28"/>
          <w:szCs w:val="28"/>
        </w:rPr>
      </w:pPr>
      <w:r>
        <w:rPr>
          <w:color w:val="000000" w:themeColor="text1"/>
          <w:sz w:val="28"/>
          <w:szCs w:val="28"/>
        </w:rPr>
        <w:t>- обращаться с заявлением о прекращении рассмотрения заявления.</w:t>
      </w:r>
    </w:p>
    <w:p w:rsidR="001705E5" w:rsidRDefault="001705E5" w:rsidP="001705E5">
      <w:pPr>
        <w:ind w:firstLine="540"/>
        <w:jc w:val="both"/>
        <w:rPr>
          <w:color w:val="000000" w:themeColor="text1"/>
          <w:sz w:val="28"/>
          <w:szCs w:val="28"/>
        </w:rPr>
      </w:pPr>
      <w:r>
        <w:rPr>
          <w:color w:val="000000" w:themeColor="text1"/>
          <w:sz w:val="28"/>
          <w:szCs w:val="28"/>
        </w:rPr>
        <w:t>10.2  Основные требования к качеству предоставления муниципальной услуги:</w:t>
      </w:r>
    </w:p>
    <w:p w:rsidR="001705E5" w:rsidRDefault="001705E5" w:rsidP="001705E5">
      <w:pPr>
        <w:ind w:firstLine="540"/>
        <w:jc w:val="both"/>
        <w:rPr>
          <w:color w:val="000000" w:themeColor="text1"/>
          <w:sz w:val="28"/>
          <w:szCs w:val="28"/>
        </w:rPr>
      </w:pPr>
      <w:r>
        <w:rPr>
          <w:color w:val="000000" w:themeColor="text1"/>
          <w:sz w:val="28"/>
          <w:szCs w:val="28"/>
        </w:rPr>
        <w:t>- своевременность предоставления муниципальной услуги;</w:t>
      </w:r>
    </w:p>
    <w:p w:rsidR="001705E5" w:rsidRDefault="001705E5" w:rsidP="001705E5">
      <w:pPr>
        <w:ind w:firstLine="540"/>
        <w:jc w:val="both"/>
        <w:rPr>
          <w:color w:val="000000" w:themeColor="text1"/>
          <w:sz w:val="28"/>
          <w:szCs w:val="28"/>
        </w:rPr>
      </w:pPr>
      <w:r>
        <w:rPr>
          <w:color w:val="000000" w:themeColor="text1"/>
          <w:sz w:val="28"/>
          <w:szCs w:val="28"/>
        </w:rPr>
        <w:t>- достоверность и полнота информирования гражданина о ходе рассмотрения его обращения;</w:t>
      </w:r>
    </w:p>
    <w:p w:rsidR="001705E5" w:rsidRDefault="001705E5" w:rsidP="001705E5">
      <w:pPr>
        <w:ind w:firstLine="540"/>
        <w:jc w:val="both"/>
        <w:rPr>
          <w:color w:val="000000" w:themeColor="text1"/>
          <w:sz w:val="28"/>
          <w:szCs w:val="28"/>
        </w:rPr>
      </w:pPr>
      <w:r>
        <w:rPr>
          <w:color w:val="000000" w:themeColor="text1"/>
          <w:sz w:val="28"/>
          <w:szCs w:val="28"/>
        </w:rPr>
        <w:t>- удобство и доступность получения гражданином информации о порядке предоставления муниципальной услуги.</w:t>
      </w:r>
    </w:p>
    <w:p w:rsidR="001705E5" w:rsidRDefault="001705E5" w:rsidP="001705E5">
      <w:pPr>
        <w:ind w:firstLine="540"/>
        <w:jc w:val="both"/>
        <w:rPr>
          <w:color w:val="000000" w:themeColor="text1"/>
          <w:sz w:val="28"/>
          <w:szCs w:val="28"/>
        </w:rPr>
      </w:pPr>
      <w:r>
        <w:rPr>
          <w:color w:val="000000" w:themeColor="text1"/>
          <w:sz w:val="28"/>
          <w:szCs w:val="28"/>
        </w:rPr>
        <w:t>Показателями качества предоставления муниципальной услуги являются:</w:t>
      </w:r>
    </w:p>
    <w:p w:rsidR="001705E5" w:rsidRDefault="001705E5" w:rsidP="001705E5">
      <w:pPr>
        <w:ind w:firstLine="540"/>
        <w:jc w:val="both"/>
        <w:rPr>
          <w:color w:val="000000" w:themeColor="text1"/>
          <w:sz w:val="28"/>
          <w:szCs w:val="28"/>
        </w:rPr>
      </w:pPr>
      <w:r>
        <w:rPr>
          <w:color w:val="000000" w:themeColor="text1"/>
          <w:sz w:val="28"/>
          <w:szCs w:val="28"/>
        </w:rPr>
        <w:t>- срок рассмотрения заявления;</w:t>
      </w:r>
    </w:p>
    <w:p w:rsidR="001705E5" w:rsidRDefault="001705E5" w:rsidP="001705E5">
      <w:pPr>
        <w:ind w:firstLine="540"/>
        <w:jc w:val="both"/>
        <w:rPr>
          <w:color w:val="000000" w:themeColor="text1"/>
          <w:sz w:val="28"/>
          <w:szCs w:val="28"/>
        </w:rPr>
      </w:pPr>
      <w:r>
        <w:rPr>
          <w:color w:val="000000" w:themeColor="text1"/>
          <w:sz w:val="28"/>
          <w:szCs w:val="28"/>
        </w:rPr>
        <w:t>- отсутствие или наличие жалоб на действия (бездействие) должностных лиц.</w:t>
      </w:r>
    </w:p>
    <w:p w:rsidR="001705E5" w:rsidRDefault="001705E5" w:rsidP="001705E5">
      <w:pPr>
        <w:ind w:firstLine="540"/>
        <w:jc w:val="both"/>
        <w:rPr>
          <w:color w:val="000000" w:themeColor="text1"/>
          <w:sz w:val="28"/>
          <w:szCs w:val="28"/>
        </w:rPr>
      </w:pPr>
    </w:p>
    <w:p w:rsidR="001705E5" w:rsidRDefault="001705E5" w:rsidP="001705E5">
      <w:pPr>
        <w:ind w:firstLine="540"/>
        <w:jc w:val="both"/>
        <w:rPr>
          <w:color w:val="000000" w:themeColor="text1"/>
          <w:sz w:val="28"/>
          <w:szCs w:val="22"/>
        </w:rPr>
      </w:pPr>
      <w:r>
        <w:rPr>
          <w:color w:val="000000" w:themeColor="text1"/>
          <w:sz w:val="28"/>
        </w:rPr>
        <w:t>Подраздел 14. Особенности предоставления  муниципальной услуги в электронной форме</w:t>
      </w:r>
    </w:p>
    <w:p w:rsidR="001705E5" w:rsidRDefault="001705E5" w:rsidP="001705E5">
      <w:pPr>
        <w:ind w:firstLine="540"/>
        <w:jc w:val="both"/>
        <w:rPr>
          <w:color w:val="000000" w:themeColor="text1"/>
          <w:sz w:val="28"/>
          <w:szCs w:val="28"/>
        </w:rPr>
      </w:pPr>
    </w:p>
    <w:p w:rsidR="001705E5" w:rsidRDefault="001705E5" w:rsidP="001705E5">
      <w:pPr>
        <w:ind w:firstLine="539"/>
        <w:jc w:val="both"/>
        <w:rPr>
          <w:color w:val="000000" w:themeColor="text1"/>
          <w:sz w:val="28"/>
          <w:szCs w:val="28"/>
        </w:rPr>
      </w:pPr>
      <w:r>
        <w:rPr>
          <w:color w:val="000000" w:themeColor="text1"/>
          <w:sz w:val="28"/>
          <w:szCs w:val="28"/>
        </w:rPr>
        <w:t xml:space="preserve">14.1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государственной услуги, сроком предоставления услуги, получить в электронном виде бланк и </w:t>
      </w:r>
      <w:r>
        <w:rPr>
          <w:color w:val="000000" w:themeColor="text1"/>
          <w:sz w:val="28"/>
          <w:szCs w:val="28"/>
        </w:rPr>
        <w:lastRenderedPageBreak/>
        <w:t>образец заполнения заявления, необходимого для получения государственной услуги.</w:t>
      </w:r>
    </w:p>
    <w:p w:rsidR="001705E5" w:rsidRDefault="001705E5" w:rsidP="001705E5">
      <w:pPr>
        <w:ind w:firstLine="539"/>
        <w:jc w:val="both"/>
        <w:rPr>
          <w:color w:val="000000" w:themeColor="text1"/>
          <w:sz w:val="28"/>
          <w:szCs w:val="28"/>
        </w:rPr>
      </w:pPr>
    </w:p>
    <w:p w:rsidR="001705E5" w:rsidRDefault="001705E5" w:rsidP="001705E5">
      <w:pPr>
        <w:ind w:firstLine="539"/>
        <w:jc w:val="both"/>
        <w:rPr>
          <w:color w:val="000000" w:themeColor="text1"/>
          <w:sz w:val="28"/>
          <w:szCs w:val="28"/>
        </w:rPr>
      </w:pPr>
      <w:r>
        <w:rPr>
          <w:b/>
          <w:color w:val="000000" w:themeColor="text1"/>
          <w:sz w:val="28"/>
          <w:szCs w:val="28"/>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1705E5" w:rsidRDefault="001705E5" w:rsidP="001705E5">
      <w:pPr>
        <w:pStyle w:val="1"/>
        <w:rPr>
          <w:rFonts w:ascii="Times New Roman" w:hAnsi="Times New Roman" w:cs="Times New Roman"/>
          <w:color w:val="000000" w:themeColor="text1"/>
          <w:sz w:val="28"/>
        </w:rPr>
      </w:pPr>
      <w:r>
        <w:rPr>
          <w:rFonts w:ascii="Times New Roman" w:hAnsi="Times New Roman" w:cs="Times New Roman"/>
          <w:color w:val="000000" w:themeColor="text1"/>
          <w:sz w:val="28"/>
        </w:rPr>
        <w:t>Подраздел 1. Описание последовательности действий при предоставлении муниципальной услуги</w:t>
      </w:r>
    </w:p>
    <w:p w:rsidR="001705E5" w:rsidRDefault="001705E5" w:rsidP="001705E5">
      <w:pPr>
        <w:ind w:firstLine="567"/>
        <w:jc w:val="both"/>
        <w:rPr>
          <w:color w:val="000000" w:themeColor="text1"/>
          <w:sz w:val="28"/>
          <w:szCs w:val="28"/>
        </w:rPr>
      </w:pPr>
    </w:p>
    <w:p w:rsidR="001705E5" w:rsidRDefault="001705E5" w:rsidP="001705E5">
      <w:pPr>
        <w:numPr>
          <w:ilvl w:val="1"/>
          <w:numId w:val="24"/>
        </w:numPr>
        <w:tabs>
          <w:tab w:val="num" w:pos="1260"/>
        </w:tabs>
        <w:ind w:left="0" w:firstLine="540"/>
        <w:jc w:val="both"/>
        <w:rPr>
          <w:rFonts w:eastAsia="Calibri"/>
          <w:color w:val="000000" w:themeColor="text1"/>
          <w:sz w:val="28"/>
          <w:szCs w:val="28"/>
          <w:lang w:eastAsia="en-US"/>
        </w:rPr>
      </w:pPr>
      <w:r>
        <w:rPr>
          <w:color w:val="000000" w:themeColor="text1"/>
          <w:sz w:val="28"/>
          <w:szCs w:val="28"/>
        </w:rPr>
        <w:t>Предоставление муниципальной услуги включает в себя следующие административные процедуры:</w:t>
      </w:r>
    </w:p>
    <w:p w:rsidR="001705E5" w:rsidRDefault="001705E5" w:rsidP="001705E5">
      <w:pPr>
        <w:tabs>
          <w:tab w:val="left" w:pos="0"/>
          <w:tab w:val="left" w:pos="851"/>
        </w:tabs>
        <w:ind w:firstLine="540"/>
        <w:jc w:val="both"/>
        <w:rPr>
          <w:color w:val="000000" w:themeColor="text1"/>
          <w:sz w:val="28"/>
          <w:szCs w:val="28"/>
        </w:rPr>
      </w:pPr>
      <w:r>
        <w:rPr>
          <w:color w:val="000000" w:themeColor="text1"/>
          <w:sz w:val="28"/>
          <w:szCs w:val="28"/>
        </w:rPr>
        <w:t>- прием и регистрация заявления и документов;</w:t>
      </w:r>
    </w:p>
    <w:p w:rsidR="001705E5" w:rsidRDefault="001705E5" w:rsidP="001705E5">
      <w:pPr>
        <w:tabs>
          <w:tab w:val="left" w:pos="0"/>
          <w:tab w:val="left" w:pos="851"/>
        </w:tabs>
        <w:ind w:firstLine="540"/>
        <w:jc w:val="both"/>
        <w:rPr>
          <w:color w:val="000000" w:themeColor="text1"/>
          <w:sz w:val="28"/>
          <w:szCs w:val="28"/>
        </w:rPr>
      </w:pPr>
      <w:r>
        <w:rPr>
          <w:color w:val="000000" w:themeColor="text1"/>
          <w:sz w:val="28"/>
          <w:szCs w:val="28"/>
        </w:rPr>
        <w:t>- рассмотрение заявления и документов, принятие решения о предоставлении муниципальной услуги либо об отказе в предоставлении муниципальной услуги;</w:t>
      </w:r>
    </w:p>
    <w:p w:rsidR="001705E5" w:rsidRDefault="001705E5" w:rsidP="001705E5">
      <w:pPr>
        <w:tabs>
          <w:tab w:val="left" w:pos="0"/>
          <w:tab w:val="left" w:pos="851"/>
        </w:tabs>
        <w:ind w:firstLine="540"/>
        <w:jc w:val="both"/>
        <w:rPr>
          <w:color w:val="000000" w:themeColor="text1"/>
          <w:sz w:val="28"/>
          <w:szCs w:val="28"/>
        </w:rPr>
      </w:pPr>
      <w:r>
        <w:rPr>
          <w:color w:val="000000" w:themeColor="text1"/>
          <w:sz w:val="28"/>
          <w:szCs w:val="28"/>
        </w:rPr>
        <w:t>- выдача результата предоставления муниципальной услуги заявителю.</w:t>
      </w:r>
    </w:p>
    <w:p w:rsidR="001705E5" w:rsidRDefault="001705E5" w:rsidP="001705E5">
      <w:pPr>
        <w:ind w:firstLine="540"/>
        <w:jc w:val="both"/>
        <w:rPr>
          <w:rFonts w:eastAsia="Calibri"/>
          <w:color w:val="000000" w:themeColor="text1"/>
          <w:sz w:val="28"/>
          <w:szCs w:val="28"/>
          <w:lang w:eastAsia="en-US"/>
        </w:rPr>
      </w:pPr>
      <w:r>
        <w:rPr>
          <w:color w:val="000000" w:themeColor="text1"/>
          <w:sz w:val="28"/>
          <w:szCs w:val="28"/>
        </w:rPr>
        <w:t>Блок-схема последовательности административных действий по предоставлению муниципальной услуги (</w:t>
      </w:r>
      <w:hyperlink r:id="rId86" w:anchor="sub_13000" w:history="1">
        <w:r>
          <w:rPr>
            <w:rStyle w:val="aff6"/>
            <w:color w:val="000000" w:themeColor="text1"/>
            <w:sz w:val="28"/>
            <w:szCs w:val="28"/>
          </w:rPr>
          <w:t xml:space="preserve">Приложение </w:t>
        </w:r>
      </w:hyperlink>
      <w:r>
        <w:rPr>
          <w:color w:val="000000" w:themeColor="text1"/>
          <w:sz w:val="28"/>
          <w:szCs w:val="28"/>
        </w:rPr>
        <w:t>4).</w:t>
      </w:r>
    </w:p>
    <w:p w:rsidR="001705E5" w:rsidRDefault="001705E5" w:rsidP="001705E5">
      <w:pPr>
        <w:ind w:firstLine="540"/>
        <w:rPr>
          <w:color w:val="000000" w:themeColor="text1"/>
          <w:sz w:val="28"/>
          <w:szCs w:val="28"/>
        </w:rPr>
      </w:pPr>
      <w:r>
        <w:rPr>
          <w:color w:val="000000" w:themeColor="text1"/>
          <w:sz w:val="28"/>
          <w:szCs w:val="28"/>
        </w:rPr>
        <w:t>1.2. Прием и регистрация заявления и документов.</w:t>
      </w:r>
    </w:p>
    <w:p w:rsidR="001705E5" w:rsidRDefault="001705E5" w:rsidP="001705E5">
      <w:pPr>
        <w:ind w:firstLine="540"/>
        <w:jc w:val="both"/>
        <w:rPr>
          <w:color w:val="000000" w:themeColor="text1"/>
          <w:sz w:val="28"/>
          <w:szCs w:val="28"/>
        </w:rPr>
      </w:pPr>
      <w:r>
        <w:rPr>
          <w:color w:val="000000" w:themeColor="text1"/>
          <w:sz w:val="28"/>
          <w:szCs w:val="28"/>
        </w:rPr>
        <w:t xml:space="preserve">Основанием для начала административной процедуры является обращение заявителя (заявителей) непосредственно в Администрацию либо в МБУ «МФЦ» по месту жительства (месту фактического проживания, месту пребывания) с письменным заявлением установленного образца и документами, указанными в </w:t>
      </w:r>
      <w:hyperlink r:id="rId87" w:anchor="sub_1021" w:history="1">
        <w:r>
          <w:rPr>
            <w:rStyle w:val="aff6"/>
            <w:color w:val="000000" w:themeColor="text1"/>
            <w:sz w:val="28"/>
            <w:szCs w:val="28"/>
          </w:rPr>
          <w:t>пункте 5.1</w:t>
        </w:r>
      </w:hyperlink>
      <w:r>
        <w:rPr>
          <w:color w:val="000000" w:themeColor="text1"/>
          <w:sz w:val="28"/>
          <w:szCs w:val="28"/>
        </w:rPr>
        <w:t xml:space="preserve"> настоящего Административного регламента, либо с заявлением в электронной форме посредством </w:t>
      </w:r>
      <w:r>
        <w:rPr>
          <w:rStyle w:val="aff6"/>
          <w:color w:val="000000" w:themeColor="text1"/>
          <w:sz w:val="28"/>
          <w:szCs w:val="28"/>
        </w:rPr>
        <w:t>Единого портала</w:t>
      </w:r>
      <w:r>
        <w:rPr>
          <w:color w:val="000000" w:themeColor="text1"/>
          <w:sz w:val="28"/>
          <w:szCs w:val="28"/>
        </w:rPr>
        <w:t xml:space="preserve"> или </w:t>
      </w:r>
      <w:r>
        <w:rPr>
          <w:rStyle w:val="aff6"/>
          <w:color w:val="000000" w:themeColor="text1"/>
          <w:sz w:val="28"/>
          <w:szCs w:val="28"/>
        </w:rPr>
        <w:t>Республиканского портала</w:t>
      </w:r>
      <w:r>
        <w:rPr>
          <w:color w:val="000000" w:themeColor="text1"/>
          <w:sz w:val="28"/>
          <w:szCs w:val="28"/>
        </w:rPr>
        <w:t>.</w:t>
      </w:r>
    </w:p>
    <w:p w:rsidR="001705E5" w:rsidRDefault="001705E5" w:rsidP="001705E5">
      <w:pPr>
        <w:ind w:firstLine="540"/>
        <w:jc w:val="both"/>
        <w:rPr>
          <w:color w:val="000000" w:themeColor="text1"/>
          <w:sz w:val="28"/>
          <w:szCs w:val="28"/>
        </w:rPr>
      </w:pPr>
      <w:bookmarkStart w:id="72" w:name="sub_1034"/>
      <w:r>
        <w:rPr>
          <w:color w:val="000000" w:themeColor="text1"/>
          <w:sz w:val="28"/>
          <w:szCs w:val="28"/>
        </w:rPr>
        <w:t>Должностным лицом, ответственным за выполнение административной процедуры, является должностное лицо Администрации (МБУ «МФЦ»), ответственное за прием и регистрацию документов (далее - специалист Администрации) (специалист МБУ «МФЦ»).</w:t>
      </w:r>
    </w:p>
    <w:bookmarkEnd w:id="72"/>
    <w:p w:rsidR="001705E5" w:rsidRDefault="001705E5" w:rsidP="001705E5">
      <w:pPr>
        <w:ind w:firstLine="540"/>
        <w:jc w:val="both"/>
        <w:rPr>
          <w:color w:val="000000" w:themeColor="text1"/>
          <w:sz w:val="28"/>
          <w:szCs w:val="28"/>
        </w:rPr>
      </w:pPr>
      <w:r>
        <w:rPr>
          <w:color w:val="000000" w:themeColor="text1"/>
          <w:sz w:val="28"/>
          <w:szCs w:val="28"/>
        </w:rPr>
        <w:t>Специалист Администрации (специалист МБУ «МФЦ») при личном обращении заявителя выполняет следующие действия:</w:t>
      </w:r>
    </w:p>
    <w:p w:rsidR="001705E5" w:rsidRDefault="001705E5" w:rsidP="001705E5">
      <w:pPr>
        <w:ind w:firstLine="540"/>
        <w:jc w:val="both"/>
        <w:rPr>
          <w:color w:val="000000" w:themeColor="text1"/>
          <w:sz w:val="28"/>
          <w:szCs w:val="28"/>
        </w:rPr>
      </w:pPr>
      <w:r>
        <w:rPr>
          <w:color w:val="000000" w:themeColor="text1"/>
          <w:sz w:val="28"/>
          <w:szCs w:val="28"/>
        </w:rPr>
        <w:t>- 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1705E5" w:rsidRDefault="001705E5" w:rsidP="001705E5">
      <w:pPr>
        <w:ind w:firstLine="540"/>
        <w:jc w:val="both"/>
        <w:rPr>
          <w:color w:val="000000" w:themeColor="text1"/>
          <w:sz w:val="28"/>
          <w:szCs w:val="28"/>
        </w:rPr>
      </w:pPr>
      <w:r>
        <w:rPr>
          <w:color w:val="000000" w:themeColor="text1"/>
          <w:sz w:val="28"/>
          <w:szCs w:val="28"/>
        </w:rPr>
        <w:t xml:space="preserve">- проверяет наличие всех документов, необходимых для предоставления муниципальной услуги в соответствии с </w:t>
      </w:r>
      <w:hyperlink r:id="rId88" w:anchor="sub_1021" w:history="1">
        <w:r>
          <w:rPr>
            <w:rStyle w:val="aff6"/>
            <w:color w:val="000000" w:themeColor="text1"/>
            <w:sz w:val="28"/>
            <w:szCs w:val="28"/>
          </w:rPr>
          <w:t>пунктом 5.1</w:t>
        </w:r>
      </w:hyperlink>
      <w:r>
        <w:rPr>
          <w:color w:val="000000" w:themeColor="text1"/>
          <w:sz w:val="28"/>
          <w:szCs w:val="28"/>
        </w:rPr>
        <w:t xml:space="preserve"> настоящего Административного регламента;</w:t>
      </w:r>
    </w:p>
    <w:p w:rsidR="001705E5" w:rsidRDefault="001705E5" w:rsidP="001705E5">
      <w:pPr>
        <w:ind w:firstLine="540"/>
        <w:jc w:val="both"/>
        <w:rPr>
          <w:color w:val="000000" w:themeColor="text1"/>
          <w:sz w:val="28"/>
          <w:szCs w:val="28"/>
        </w:rPr>
      </w:pPr>
      <w:r>
        <w:rPr>
          <w:color w:val="000000" w:themeColor="text1"/>
          <w:sz w:val="28"/>
          <w:szCs w:val="28"/>
        </w:rPr>
        <w:t>- проверяет соответствие представленных документов установленным требованиям;</w:t>
      </w:r>
    </w:p>
    <w:p w:rsidR="001705E5" w:rsidRDefault="001705E5" w:rsidP="001705E5">
      <w:pPr>
        <w:ind w:firstLine="540"/>
        <w:jc w:val="both"/>
        <w:rPr>
          <w:color w:val="000000" w:themeColor="text1"/>
          <w:sz w:val="28"/>
          <w:szCs w:val="28"/>
        </w:rPr>
      </w:pPr>
      <w:r>
        <w:rPr>
          <w:color w:val="000000" w:themeColor="text1"/>
          <w:sz w:val="28"/>
          <w:szCs w:val="28"/>
        </w:rPr>
        <w:lastRenderedPageBreak/>
        <w:t>- осуществляет проверку представленных копий документов на их соответствие оригиналам. По окончанию проверки специалист возвращает оригиналы документов заявителю.</w:t>
      </w:r>
    </w:p>
    <w:p w:rsidR="001705E5" w:rsidRDefault="001705E5" w:rsidP="001705E5">
      <w:pPr>
        <w:ind w:firstLine="540"/>
        <w:jc w:val="both"/>
        <w:rPr>
          <w:color w:val="000000" w:themeColor="text1"/>
          <w:sz w:val="28"/>
          <w:szCs w:val="28"/>
        </w:rPr>
      </w:pPr>
      <w:r>
        <w:rPr>
          <w:color w:val="000000" w:themeColor="text1"/>
          <w:sz w:val="28"/>
          <w:szCs w:val="28"/>
        </w:rPr>
        <w:t>При наличии оснований для отказа в приеме документов, специалист Администрации (специалист МБУ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По окончании регистрирующего действия заявителю выдается расписка (</w:t>
      </w:r>
      <w:hyperlink r:id="rId89" w:anchor="sub_12000" w:history="1">
        <w:r>
          <w:rPr>
            <w:rStyle w:val="aff6"/>
            <w:color w:val="000000" w:themeColor="text1"/>
            <w:sz w:val="28"/>
            <w:szCs w:val="28"/>
          </w:rPr>
          <w:t>Приложение 2</w:t>
        </w:r>
      </w:hyperlink>
      <w:r>
        <w:rPr>
          <w:color w:val="000000" w:themeColor="text1"/>
          <w:sz w:val="28"/>
          <w:szCs w:val="28"/>
        </w:rPr>
        <w:t>) о получении с указанием перечня полученных документов и даты их принятия и срока рассмотрения заявления.</w:t>
      </w:r>
    </w:p>
    <w:p w:rsidR="001705E5" w:rsidRDefault="001705E5" w:rsidP="001705E5">
      <w:pPr>
        <w:ind w:firstLine="540"/>
        <w:jc w:val="both"/>
        <w:rPr>
          <w:color w:val="000000" w:themeColor="text1"/>
          <w:sz w:val="28"/>
          <w:szCs w:val="28"/>
        </w:rPr>
      </w:pPr>
      <w:bookmarkStart w:id="73" w:name="sub_1037"/>
      <w:r>
        <w:rPr>
          <w:color w:val="000000" w:themeColor="text1"/>
          <w:sz w:val="28"/>
          <w:szCs w:val="28"/>
        </w:rPr>
        <w:t xml:space="preserve">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(специалист МБУ «МФЦ»)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w:t>
      </w:r>
      <w:hyperlink r:id="rId90" w:history="1">
        <w:r>
          <w:rPr>
            <w:rStyle w:val="aff6"/>
            <w:color w:val="000000" w:themeColor="text1"/>
            <w:sz w:val="28"/>
            <w:szCs w:val="28"/>
          </w:rPr>
          <w:t>Единый портал</w:t>
        </w:r>
      </w:hyperlink>
      <w:r>
        <w:rPr>
          <w:color w:val="000000" w:themeColor="text1"/>
          <w:sz w:val="28"/>
          <w:szCs w:val="28"/>
        </w:rPr>
        <w:t xml:space="preserve"> или </w:t>
      </w:r>
      <w:hyperlink r:id="rId91" w:history="1">
        <w:r>
          <w:rPr>
            <w:rStyle w:val="aff6"/>
            <w:color w:val="000000" w:themeColor="text1"/>
            <w:sz w:val="28"/>
            <w:szCs w:val="28"/>
          </w:rPr>
          <w:t>Республиканский портал</w:t>
        </w:r>
      </w:hyperlink>
      <w:r>
        <w:rPr>
          <w:color w:val="000000" w:themeColor="text1"/>
          <w:sz w:val="28"/>
          <w:szCs w:val="28"/>
        </w:rPr>
        <w:t xml:space="preserve"> уведомление о регистрации заявления.</w:t>
      </w:r>
    </w:p>
    <w:p w:rsidR="001705E5" w:rsidRDefault="001705E5" w:rsidP="001705E5">
      <w:pPr>
        <w:ind w:firstLine="540"/>
        <w:jc w:val="both"/>
        <w:rPr>
          <w:color w:val="000000" w:themeColor="text1"/>
          <w:sz w:val="28"/>
          <w:szCs w:val="28"/>
        </w:rPr>
      </w:pPr>
      <w:bookmarkStart w:id="74" w:name="sub_1038"/>
      <w:bookmarkEnd w:id="73"/>
      <w:r>
        <w:rPr>
          <w:color w:val="000000" w:themeColor="text1"/>
          <w:sz w:val="28"/>
          <w:szCs w:val="28"/>
        </w:rPr>
        <w:t xml:space="preserve"> По окончании регистрационных действий при личном обращении заявителя специалист Администрации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w:t>
      </w:r>
    </w:p>
    <w:bookmarkEnd w:id="74"/>
    <w:p w:rsidR="001705E5" w:rsidRDefault="001705E5" w:rsidP="001705E5">
      <w:pPr>
        <w:ind w:firstLine="540"/>
        <w:jc w:val="both"/>
        <w:rPr>
          <w:color w:val="000000" w:themeColor="text1"/>
          <w:sz w:val="28"/>
          <w:szCs w:val="28"/>
        </w:rPr>
      </w:pPr>
      <w:r>
        <w:rPr>
          <w:color w:val="000000" w:themeColor="text1"/>
          <w:sz w:val="28"/>
          <w:szCs w:val="28"/>
        </w:rPr>
        <w:t>Специалист МБУ «МФЦ» отправляет пакет документов должностному лицу Администрации, ответственному за предоставление услуги.</w:t>
      </w:r>
    </w:p>
    <w:p w:rsidR="001705E5" w:rsidRDefault="001705E5" w:rsidP="001705E5">
      <w:pPr>
        <w:ind w:firstLine="540"/>
        <w:jc w:val="both"/>
        <w:rPr>
          <w:color w:val="000000" w:themeColor="text1"/>
          <w:sz w:val="28"/>
          <w:szCs w:val="28"/>
        </w:rPr>
      </w:pPr>
      <w:r>
        <w:rPr>
          <w:color w:val="000000" w:themeColor="text1"/>
          <w:sz w:val="28"/>
          <w:szCs w:val="28"/>
        </w:rPr>
        <w:t>Результатами административной процедуры являются:</w:t>
      </w:r>
    </w:p>
    <w:p w:rsidR="001705E5" w:rsidRDefault="001705E5" w:rsidP="001705E5">
      <w:pPr>
        <w:ind w:firstLine="540"/>
        <w:jc w:val="both"/>
        <w:rPr>
          <w:color w:val="000000" w:themeColor="text1"/>
          <w:sz w:val="28"/>
          <w:szCs w:val="28"/>
        </w:rPr>
      </w:pPr>
      <w:r>
        <w:rPr>
          <w:color w:val="000000" w:themeColor="text1"/>
          <w:sz w:val="28"/>
          <w:szCs w:val="28"/>
        </w:rPr>
        <w:t>- зарегистрированное заявление;</w:t>
      </w:r>
    </w:p>
    <w:p w:rsidR="001705E5" w:rsidRDefault="001705E5" w:rsidP="001705E5">
      <w:pPr>
        <w:ind w:firstLine="540"/>
        <w:jc w:val="both"/>
        <w:rPr>
          <w:color w:val="000000" w:themeColor="text1"/>
          <w:sz w:val="28"/>
          <w:szCs w:val="28"/>
        </w:rPr>
      </w:pPr>
      <w:r>
        <w:rPr>
          <w:color w:val="000000" w:themeColor="text1"/>
          <w:sz w:val="28"/>
          <w:szCs w:val="28"/>
        </w:rPr>
        <w:t>- 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1705E5" w:rsidRDefault="001705E5" w:rsidP="001705E5">
      <w:pPr>
        <w:ind w:firstLine="540"/>
        <w:jc w:val="both"/>
        <w:rPr>
          <w:color w:val="000000" w:themeColor="text1"/>
          <w:sz w:val="28"/>
          <w:szCs w:val="28"/>
        </w:rPr>
      </w:pPr>
      <w:r>
        <w:rPr>
          <w:color w:val="000000" w:themeColor="text1"/>
          <w:sz w:val="28"/>
          <w:szCs w:val="28"/>
        </w:rPr>
        <w:t>- 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w:t>
      </w:r>
    </w:p>
    <w:p w:rsidR="001705E5" w:rsidRDefault="001705E5" w:rsidP="001705E5">
      <w:pPr>
        <w:ind w:firstLine="540"/>
        <w:jc w:val="both"/>
        <w:rPr>
          <w:color w:val="000000" w:themeColor="text1"/>
          <w:sz w:val="28"/>
          <w:szCs w:val="28"/>
        </w:rPr>
      </w:pPr>
      <w:r>
        <w:rPr>
          <w:color w:val="000000" w:themeColor="text1"/>
          <w:sz w:val="28"/>
          <w:szCs w:val="28"/>
        </w:rPr>
        <w:t>- 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1705E5" w:rsidRDefault="001705E5" w:rsidP="001705E5">
      <w:pPr>
        <w:ind w:firstLine="540"/>
        <w:jc w:val="both"/>
        <w:rPr>
          <w:color w:val="000000" w:themeColor="text1"/>
          <w:sz w:val="28"/>
          <w:szCs w:val="28"/>
        </w:rPr>
      </w:pPr>
      <w:r>
        <w:rPr>
          <w:color w:val="000000" w:themeColor="text1"/>
          <w:sz w:val="28"/>
          <w:szCs w:val="28"/>
        </w:rPr>
        <w:t>- уведомление заявителя о возможности отказа в рассмотрении заявления.</w:t>
      </w:r>
    </w:p>
    <w:p w:rsidR="001705E5" w:rsidRDefault="001705E5" w:rsidP="001705E5">
      <w:pPr>
        <w:ind w:firstLine="540"/>
        <w:jc w:val="both"/>
        <w:rPr>
          <w:color w:val="000000" w:themeColor="text1"/>
          <w:sz w:val="28"/>
          <w:szCs w:val="28"/>
        </w:rPr>
      </w:pPr>
      <w:r>
        <w:rPr>
          <w:color w:val="000000" w:themeColor="text1"/>
          <w:sz w:val="28"/>
          <w:szCs w:val="28"/>
        </w:rPr>
        <w:t>Продолжительность административной процедуры не более 3 дня.</w:t>
      </w:r>
    </w:p>
    <w:p w:rsidR="001705E5" w:rsidRDefault="001705E5" w:rsidP="001705E5">
      <w:pPr>
        <w:ind w:firstLine="540"/>
        <w:jc w:val="both"/>
        <w:rPr>
          <w:color w:val="000000" w:themeColor="text1"/>
          <w:sz w:val="28"/>
          <w:szCs w:val="28"/>
        </w:rPr>
      </w:pPr>
      <w:bookmarkStart w:id="75" w:name="sub_1044"/>
      <w:r>
        <w:rPr>
          <w:color w:val="000000" w:themeColor="text1"/>
          <w:sz w:val="28"/>
          <w:szCs w:val="28"/>
        </w:rPr>
        <w:t>1.3 Рассмотрение заявления и документов, принятие решения о предоставлении муниципальной услуги либо об отказе в предоставлении муниципальной услуги</w:t>
      </w:r>
    </w:p>
    <w:p w:rsidR="001705E5" w:rsidRDefault="001705E5" w:rsidP="001705E5">
      <w:pPr>
        <w:ind w:firstLine="539"/>
        <w:jc w:val="both"/>
        <w:rPr>
          <w:color w:val="000000" w:themeColor="text1"/>
          <w:sz w:val="28"/>
          <w:szCs w:val="28"/>
        </w:rPr>
      </w:pPr>
      <w:r>
        <w:rPr>
          <w:color w:val="000000" w:themeColor="text1"/>
          <w:sz w:val="28"/>
          <w:szCs w:val="28"/>
        </w:rPr>
        <w:lastRenderedPageBreak/>
        <w:t xml:space="preserve"> При рассмотрении заявления специалист администрации, вправе обращаться к заявителю, в соответствующие государственные органы и организации для получения дополнительной информации, в том числе по телефону или электронной почте. При этом заявитель вправе устно или в письменном виде представить указанному специалисту соответствующую информацию.</w:t>
      </w:r>
    </w:p>
    <w:p w:rsidR="001705E5" w:rsidRDefault="001705E5" w:rsidP="001705E5">
      <w:pPr>
        <w:ind w:firstLine="539"/>
        <w:jc w:val="both"/>
        <w:rPr>
          <w:color w:val="000000" w:themeColor="text1"/>
          <w:sz w:val="28"/>
          <w:szCs w:val="28"/>
        </w:rPr>
      </w:pPr>
      <w:bookmarkStart w:id="76" w:name="sub_1045"/>
      <w:bookmarkEnd w:id="75"/>
      <w:r>
        <w:rPr>
          <w:color w:val="000000" w:themeColor="text1"/>
          <w:sz w:val="28"/>
          <w:szCs w:val="28"/>
        </w:rPr>
        <w:t>При отсутствии оснований для отказа в предоставлении муниципальной услуги, должностное лицо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получает необходимые документы для формирования ответа заявителю.</w:t>
      </w:r>
    </w:p>
    <w:bookmarkEnd w:id="76"/>
    <w:p w:rsidR="001705E5" w:rsidRDefault="001705E5" w:rsidP="001705E5">
      <w:pPr>
        <w:ind w:firstLine="539"/>
        <w:jc w:val="both"/>
        <w:rPr>
          <w:color w:val="000000" w:themeColor="text1"/>
          <w:sz w:val="28"/>
          <w:szCs w:val="28"/>
        </w:rPr>
      </w:pPr>
      <w:proofErr w:type="gramStart"/>
      <w:r>
        <w:rPr>
          <w:color w:val="000000" w:themeColor="text1"/>
          <w:sz w:val="28"/>
          <w:szCs w:val="28"/>
        </w:rPr>
        <w:t xml:space="preserve">Подготовка и направление межведомственных запросов осуществляется в соответствии с требованиями </w:t>
      </w:r>
      <w:hyperlink r:id="rId92" w:history="1">
        <w:r>
          <w:rPr>
            <w:rStyle w:val="aff6"/>
            <w:color w:val="000000" w:themeColor="text1"/>
            <w:sz w:val="28"/>
            <w:szCs w:val="28"/>
          </w:rPr>
          <w:t>статей 7.1</w:t>
        </w:r>
      </w:hyperlink>
      <w:r>
        <w:rPr>
          <w:color w:val="000000" w:themeColor="text1"/>
          <w:sz w:val="28"/>
          <w:szCs w:val="28"/>
        </w:rPr>
        <w:t xml:space="preserve">, </w:t>
      </w:r>
      <w:hyperlink r:id="rId93" w:history="1">
        <w:r>
          <w:rPr>
            <w:rStyle w:val="aff6"/>
            <w:color w:val="000000" w:themeColor="text1"/>
            <w:sz w:val="28"/>
            <w:szCs w:val="28"/>
          </w:rPr>
          <w:t>7.2</w:t>
        </w:r>
      </w:hyperlink>
      <w:r>
        <w:rPr>
          <w:color w:val="000000" w:themeColor="text1"/>
          <w:sz w:val="28"/>
          <w:szCs w:val="28"/>
        </w:rPr>
        <w:t xml:space="preserve"> Федерального закона N 210-ФЗ, </w:t>
      </w:r>
      <w:hyperlink r:id="rId94" w:history="1">
        <w:r>
          <w:rPr>
            <w:rStyle w:val="aff6"/>
            <w:color w:val="000000" w:themeColor="text1"/>
            <w:sz w:val="28"/>
            <w:szCs w:val="28"/>
          </w:rPr>
          <w:t>постановления</w:t>
        </w:r>
      </w:hyperlink>
      <w:r>
        <w:rPr>
          <w:color w:val="000000" w:themeColor="text1"/>
          <w:sz w:val="28"/>
          <w:szCs w:val="28"/>
        </w:rPr>
        <w:t xml:space="preserve"> Правительства Республики Мордовия от 14 ноября </w:t>
      </w:r>
      <w:smartTag w:uri="urn:schemas-microsoft-com:office:smarttags" w:element="metricconverter">
        <w:smartTagPr>
          <w:attr w:name="ProductID" w:val="2011 г"/>
        </w:smartTagPr>
        <w:r>
          <w:rPr>
            <w:color w:val="000000" w:themeColor="text1"/>
            <w:sz w:val="28"/>
            <w:szCs w:val="28"/>
          </w:rPr>
          <w:t>2011 г</w:t>
        </w:r>
      </w:smartTag>
      <w:r>
        <w:rPr>
          <w:color w:val="000000" w:themeColor="text1"/>
          <w:sz w:val="28"/>
          <w:szCs w:val="28"/>
        </w:rPr>
        <w:t>. N 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w:t>
      </w:r>
      <w:proofErr w:type="gramEnd"/>
    </w:p>
    <w:p w:rsidR="001705E5" w:rsidRDefault="001705E5" w:rsidP="001705E5">
      <w:pPr>
        <w:ind w:firstLine="539"/>
        <w:jc w:val="both"/>
        <w:rPr>
          <w:color w:val="000000" w:themeColor="text1"/>
          <w:sz w:val="28"/>
          <w:szCs w:val="28"/>
        </w:rPr>
      </w:pPr>
      <w:r>
        <w:rPr>
          <w:color w:val="000000" w:themeColor="text1"/>
          <w:sz w:val="28"/>
          <w:szCs w:val="28"/>
        </w:rPr>
        <w:t>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1705E5" w:rsidRDefault="001705E5" w:rsidP="001705E5">
      <w:pPr>
        <w:ind w:firstLine="539"/>
        <w:jc w:val="both"/>
        <w:rPr>
          <w:b/>
          <w:i/>
          <w:color w:val="000000" w:themeColor="text1"/>
          <w:sz w:val="28"/>
          <w:szCs w:val="28"/>
        </w:rPr>
      </w:pPr>
      <w:bookmarkStart w:id="77" w:name="sub_1046"/>
      <w:r>
        <w:rPr>
          <w:color w:val="000000" w:themeColor="text1"/>
          <w:sz w:val="28"/>
          <w:szCs w:val="28"/>
        </w:rPr>
        <w:t>В завершение процедуры уполномоченный специалист готовит проект письма заявителю с информацией об объекте недвижимого имущества, предназначенном для сдачи в аренду или об отказе в ее представлении</w:t>
      </w:r>
      <w:r>
        <w:rPr>
          <w:b/>
          <w:i/>
          <w:color w:val="000000" w:themeColor="text1"/>
          <w:sz w:val="28"/>
          <w:szCs w:val="28"/>
        </w:rPr>
        <w:t>.</w:t>
      </w:r>
    </w:p>
    <w:p w:rsidR="001705E5" w:rsidRDefault="001705E5" w:rsidP="001705E5">
      <w:pPr>
        <w:ind w:firstLine="539"/>
        <w:jc w:val="both"/>
        <w:rPr>
          <w:color w:val="000000" w:themeColor="text1"/>
          <w:sz w:val="28"/>
          <w:szCs w:val="28"/>
        </w:rPr>
      </w:pPr>
      <w:bookmarkStart w:id="78" w:name="sub_1047"/>
      <w:bookmarkEnd w:id="77"/>
      <w:r>
        <w:rPr>
          <w:color w:val="000000" w:themeColor="text1"/>
          <w:sz w:val="28"/>
          <w:szCs w:val="28"/>
        </w:rPr>
        <w:t xml:space="preserve">Проект письма представляется на подпись Главе администрации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w:t>
      </w:r>
      <w:proofErr w:type="spellStart"/>
      <w:r>
        <w:rPr>
          <w:color w:val="000000" w:themeColor="text1"/>
          <w:sz w:val="28"/>
          <w:szCs w:val="28"/>
        </w:rPr>
        <w:t>Торбеевского</w:t>
      </w:r>
      <w:proofErr w:type="spellEnd"/>
      <w:r>
        <w:rPr>
          <w:color w:val="000000" w:themeColor="text1"/>
          <w:sz w:val="28"/>
          <w:szCs w:val="28"/>
        </w:rPr>
        <w:t xml:space="preserve"> муниципального  района. Письма готовятся на бланке Администрации по одному экземпляру для каждого заявителя и передаются в МБУ «МФЦ», если заявитель обратился с заявлением через МБУ « МФЦ»; либо отправляется почтовым сообщением, либо через портал </w:t>
      </w:r>
      <w:proofErr w:type="spellStart"/>
      <w:r>
        <w:rPr>
          <w:color w:val="000000" w:themeColor="text1"/>
          <w:sz w:val="28"/>
          <w:szCs w:val="28"/>
        </w:rPr>
        <w:t>госуслуг</w:t>
      </w:r>
      <w:proofErr w:type="spellEnd"/>
      <w:r>
        <w:rPr>
          <w:color w:val="000000" w:themeColor="text1"/>
          <w:sz w:val="28"/>
          <w:szCs w:val="28"/>
        </w:rPr>
        <w:t>.</w:t>
      </w:r>
    </w:p>
    <w:p w:rsidR="001705E5" w:rsidRDefault="001705E5" w:rsidP="001705E5">
      <w:pPr>
        <w:ind w:firstLine="539"/>
        <w:jc w:val="both"/>
        <w:rPr>
          <w:b/>
          <w:color w:val="000000" w:themeColor="text1"/>
          <w:sz w:val="28"/>
          <w:szCs w:val="28"/>
        </w:rPr>
      </w:pPr>
      <w:bookmarkStart w:id="79" w:name="sub_1048"/>
      <w:bookmarkEnd w:id="78"/>
      <w:r>
        <w:rPr>
          <w:b/>
          <w:color w:val="000000" w:themeColor="text1"/>
          <w:sz w:val="28"/>
          <w:szCs w:val="28"/>
        </w:rPr>
        <w:t>1.4 Выдача результата предоставления муниципальной услуги заявителю</w:t>
      </w:r>
    </w:p>
    <w:p w:rsidR="001705E5" w:rsidRDefault="001705E5" w:rsidP="001705E5">
      <w:pPr>
        <w:ind w:firstLine="539"/>
        <w:jc w:val="both"/>
        <w:rPr>
          <w:color w:val="000000" w:themeColor="text1"/>
          <w:sz w:val="28"/>
          <w:szCs w:val="28"/>
        </w:rPr>
      </w:pPr>
      <w:r>
        <w:rPr>
          <w:color w:val="000000" w:themeColor="text1"/>
          <w:sz w:val="28"/>
          <w:szCs w:val="28"/>
        </w:rPr>
        <w:t xml:space="preserve"> Юридическим фактом - основанием для начала выдачи документов заявителю - является их поступление специалисту МБУ «МФЦ», уполномоченному выдавать документы.</w:t>
      </w:r>
    </w:p>
    <w:p w:rsidR="001705E5" w:rsidRDefault="001705E5" w:rsidP="001705E5">
      <w:pPr>
        <w:ind w:firstLine="539"/>
        <w:jc w:val="both"/>
        <w:rPr>
          <w:color w:val="000000" w:themeColor="text1"/>
          <w:sz w:val="28"/>
          <w:szCs w:val="28"/>
        </w:rPr>
      </w:pPr>
      <w:bookmarkStart w:id="80" w:name="sub_1049"/>
      <w:bookmarkEnd w:id="79"/>
      <w:r>
        <w:rPr>
          <w:color w:val="000000" w:themeColor="text1"/>
          <w:sz w:val="28"/>
          <w:szCs w:val="28"/>
        </w:rPr>
        <w:t>Специалист МБУ «МФЦ» уведомляет заявителя о готовности результатов предоставления услуги и о необходимости явиться за документами.</w:t>
      </w:r>
    </w:p>
    <w:p w:rsidR="001705E5" w:rsidRDefault="001705E5" w:rsidP="001705E5">
      <w:pPr>
        <w:ind w:firstLine="539"/>
        <w:jc w:val="both"/>
        <w:rPr>
          <w:color w:val="000000" w:themeColor="text1"/>
          <w:sz w:val="28"/>
          <w:szCs w:val="28"/>
        </w:rPr>
      </w:pPr>
      <w:bookmarkStart w:id="81" w:name="sub_1050"/>
      <w:bookmarkEnd w:id="80"/>
      <w:r>
        <w:rPr>
          <w:color w:val="000000" w:themeColor="text1"/>
          <w:sz w:val="28"/>
          <w:szCs w:val="28"/>
        </w:rPr>
        <w:t xml:space="preserve">При обращении заявителя для получения подготовленной информации специалист МБУ «МФЦ», уполномоченный предоставлять информацию, устанавливает личность заявителя, в том числе проверяет документ, удостоверяющий личность. Если за получением подготовленной информации обращается представитель заявителя, специалист МБУ «МФЦ», уполномоченный выдавать документы, устанавливает личность </w:t>
      </w:r>
      <w:r>
        <w:rPr>
          <w:color w:val="000000" w:themeColor="text1"/>
          <w:sz w:val="28"/>
          <w:szCs w:val="28"/>
        </w:rPr>
        <w:lastRenderedPageBreak/>
        <w:t>представителя, в том числе проверяет документ, удостоверяющий личность, а также его полномочия на получение информации, запрошенной заявителем.</w:t>
      </w:r>
    </w:p>
    <w:p w:rsidR="001705E5" w:rsidRDefault="001705E5" w:rsidP="001705E5">
      <w:pPr>
        <w:ind w:firstLine="539"/>
        <w:jc w:val="both"/>
        <w:rPr>
          <w:color w:val="000000" w:themeColor="text1"/>
          <w:sz w:val="28"/>
          <w:szCs w:val="28"/>
        </w:rPr>
      </w:pPr>
      <w:bookmarkStart w:id="82" w:name="sub_1051"/>
      <w:bookmarkEnd w:id="81"/>
      <w:r>
        <w:rPr>
          <w:color w:val="000000" w:themeColor="text1"/>
          <w:sz w:val="28"/>
          <w:szCs w:val="28"/>
        </w:rPr>
        <w:t>Специалист МБУ «МФЦ», уполномоченный выдавать документы, регистрирует факт выдачи информации в книге учета выданной информации.</w:t>
      </w:r>
    </w:p>
    <w:p w:rsidR="001705E5" w:rsidRDefault="001705E5" w:rsidP="001705E5">
      <w:pPr>
        <w:ind w:firstLine="539"/>
        <w:jc w:val="both"/>
        <w:rPr>
          <w:color w:val="000000" w:themeColor="text1"/>
          <w:sz w:val="28"/>
          <w:szCs w:val="28"/>
        </w:rPr>
      </w:pPr>
      <w:bookmarkStart w:id="83" w:name="sub_1052"/>
      <w:bookmarkEnd w:id="82"/>
      <w:r>
        <w:rPr>
          <w:color w:val="000000" w:themeColor="text1"/>
          <w:sz w:val="28"/>
          <w:szCs w:val="28"/>
        </w:rPr>
        <w:t>Специалист МБУ "МФЦ", уполномоченный выдавать документы, выдает документы заявителю, заявитель расписывается в получении документов в книге учета выданной информации.</w:t>
      </w:r>
    </w:p>
    <w:p w:rsidR="001705E5" w:rsidRDefault="001705E5" w:rsidP="001705E5">
      <w:pPr>
        <w:ind w:firstLine="539"/>
        <w:jc w:val="both"/>
        <w:rPr>
          <w:color w:val="000000" w:themeColor="text1"/>
          <w:sz w:val="28"/>
          <w:szCs w:val="28"/>
        </w:rPr>
      </w:pPr>
      <w:bookmarkStart w:id="84" w:name="sub_1053"/>
      <w:bookmarkEnd w:id="83"/>
      <w:r>
        <w:rPr>
          <w:color w:val="000000" w:themeColor="text1"/>
          <w:sz w:val="28"/>
          <w:szCs w:val="28"/>
        </w:rPr>
        <w:t>В случае неявки заявителя документы отправляются почтовым сообщением.</w:t>
      </w:r>
    </w:p>
    <w:bookmarkEnd w:id="84"/>
    <w:p w:rsidR="001705E5" w:rsidRDefault="001705E5" w:rsidP="001705E5">
      <w:pPr>
        <w:ind w:firstLine="567"/>
        <w:jc w:val="both"/>
        <w:rPr>
          <w:color w:val="000000" w:themeColor="text1"/>
          <w:sz w:val="28"/>
          <w:szCs w:val="28"/>
        </w:rPr>
      </w:pPr>
    </w:p>
    <w:p w:rsidR="001705E5" w:rsidRDefault="001705E5" w:rsidP="001705E5">
      <w:pPr>
        <w:jc w:val="center"/>
        <w:rPr>
          <w:color w:val="000000" w:themeColor="text1"/>
          <w:sz w:val="28"/>
          <w:szCs w:val="28"/>
        </w:rPr>
      </w:pPr>
      <w:r>
        <w:rPr>
          <w:b/>
          <w:bCs/>
          <w:color w:val="000000" w:themeColor="text1"/>
          <w:sz w:val="28"/>
          <w:szCs w:val="28"/>
        </w:rPr>
        <w:t xml:space="preserve">Раздел 4.  Формы </w:t>
      </w:r>
      <w:proofErr w:type="gramStart"/>
      <w:r>
        <w:rPr>
          <w:b/>
          <w:bCs/>
          <w:color w:val="000000" w:themeColor="text1"/>
          <w:sz w:val="28"/>
          <w:szCs w:val="28"/>
        </w:rPr>
        <w:t>контроля за</w:t>
      </w:r>
      <w:proofErr w:type="gramEnd"/>
      <w:r>
        <w:rPr>
          <w:b/>
          <w:bCs/>
          <w:color w:val="000000" w:themeColor="text1"/>
          <w:sz w:val="28"/>
          <w:szCs w:val="28"/>
        </w:rPr>
        <w:t xml:space="preserve"> исполнением административного регламента</w:t>
      </w:r>
    </w:p>
    <w:p w:rsidR="001705E5" w:rsidRDefault="001705E5" w:rsidP="001705E5">
      <w:pPr>
        <w:ind w:firstLine="567"/>
        <w:jc w:val="both"/>
        <w:rPr>
          <w:color w:val="000000" w:themeColor="text1"/>
          <w:sz w:val="28"/>
          <w:szCs w:val="28"/>
        </w:rPr>
      </w:pPr>
    </w:p>
    <w:p w:rsidR="001705E5" w:rsidRDefault="001705E5" w:rsidP="001705E5">
      <w:pPr>
        <w:ind w:firstLine="539"/>
        <w:jc w:val="both"/>
        <w:rPr>
          <w:rFonts w:eastAsia="Calibri"/>
          <w:color w:val="000000" w:themeColor="text1"/>
          <w:sz w:val="28"/>
          <w:szCs w:val="28"/>
          <w:lang w:eastAsia="en-US"/>
        </w:rPr>
      </w:pPr>
      <w:r>
        <w:rPr>
          <w:color w:val="000000" w:themeColor="text1"/>
          <w:sz w:val="28"/>
          <w:szCs w:val="28"/>
        </w:rPr>
        <w:t xml:space="preserve">4.1 Текущий </w:t>
      </w:r>
      <w:proofErr w:type="gramStart"/>
      <w:r>
        <w:rPr>
          <w:color w:val="000000" w:themeColor="text1"/>
          <w:sz w:val="28"/>
          <w:szCs w:val="28"/>
        </w:rPr>
        <w:t>контроль за</w:t>
      </w:r>
      <w:proofErr w:type="gramEnd"/>
      <w:r>
        <w:rPr>
          <w:color w:val="000000" w:themeColor="text1"/>
          <w:sz w:val="28"/>
          <w:szCs w:val="28"/>
        </w:rPr>
        <w:t xml:space="preserve"> соблюдением последовательности действий сотрудников органов и организаций, участвующих в предоставлении муниципальной услуги, определенных административными процедурами по предоставлению муниципальной услуги, осуществляется их непосредственными руководителями, а также уполномоченным должностным лицом, ответственным за организацию работы по предоставлению муниципальной услуги.</w:t>
      </w:r>
    </w:p>
    <w:p w:rsidR="001705E5" w:rsidRDefault="001705E5" w:rsidP="001705E5">
      <w:pPr>
        <w:ind w:firstLine="539"/>
        <w:jc w:val="both"/>
        <w:rPr>
          <w:color w:val="000000" w:themeColor="text1"/>
          <w:sz w:val="28"/>
          <w:szCs w:val="28"/>
        </w:rPr>
      </w:pPr>
      <w:r>
        <w:rPr>
          <w:color w:val="000000" w:themeColor="text1"/>
          <w:sz w:val="28"/>
          <w:szCs w:val="28"/>
        </w:rPr>
        <w:t xml:space="preserve">4.2 Руководители органов и организаций, участвующих в предоставлении муниципальной услуги, организуют работу по предоставлению муниципальной услуги, определяют должностные обязанности сотрудников, осуществляют </w:t>
      </w:r>
      <w:proofErr w:type="gramStart"/>
      <w:r>
        <w:rPr>
          <w:color w:val="000000" w:themeColor="text1"/>
          <w:sz w:val="28"/>
          <w:szCs w:val="28"/>
        </w:rPr>
        <w:t>контроль за</w:t>
      </w:r>
      <w:proofErr w:type="gramEnd"/>
      <w:r>
        <w:rPr>
          <w:color w:val="000000" w:themeColor="text1"/>
          <w:sz w:val="28"/>
          <w:szCs w:val="28"/>
        </w:rPr>
        <w:t xml:space="preserve"> их исполнением, принимают меры к совершенствованию форм и методов служебной деятельности, обучению сотрудников, несут персональную ответственность за исполнение письменных обращений граждан, соблюдение законности.</w:t>
      </w:r>
    </w:p>
    <w:p w:rsidR="001705E5" w:rsidRDefault="001705E5" w:rsidP="001705E5">
      <w:pPr>
        <w:ind w:firstLine="539"/>
        <w:jc w:val="both"/>
        <w:rPr>
          <w:color w:val="000000" w:themeColor="text1"/>
          <w:sz w:val="28"/>
          <w:szCs w:val="28"/>
        </w:rPr>
      </w:pPr>
      <w:r>
        <w:rPr>
          <w:color w:val="000000" w:themeColor="text1"/>
          <w:sz w:val="28"/>
          <w:szCs w:val="28"/>
        </w:rPr>
        <w:t>4.3 Специалист МБУ "МФЦ" несет персональную ответственность за сохранность документов, полученных от заявителя, правильность и полноту их оформления, соблюдение срока исполнения процедур, достоверность, правильность и своевременность внесения сведений в информационную систему МБУ "МФЦ".</w:t>
      </w:r>
    </w:p>
    <w:p w:rsidR="001705E5" w:rsidRDefault="001705E5" w:rsidP="001705E5">
      <w:pPr>
        <w:ind w:firstLine="539"/>
        <w:jc w:val="both"/>
        <w:rPr>
          <w:color w:val="000000" w:themeColor="text1"/>
          <w:sz w:val="28"/>
          <w:szCs w:val="28"/>
        </w:rPr>
      </w:pPr>
      <w:r>
        <w:rPr>
          <w:color w:val="000000" w:themeColor="text1"/>
          <w:sz w:val="28"/>
          <w:szCs w:val="28"/>
        </w:rPr>
        <w:t>4.4 Специалист Администрации несет персональную ответственность за сохранность документов, переданных ему для исполнения, соблюдение срока исполнения процедур, законность подготовленных им документов.</w:t>
      </w:r>
    </w:p>
    <w:p w:rsidR="001705E5" w:rsidRDefault="001705E5" w:rsidP="001705E5">
      <w:pPr>
        <w:ind w:firstLine="539"/>
        <w:jc w:val="both"/>
        <w:rPr>
          <w:color w:val="000000" w:themeColor="text1"/>
          <w:sz w:val="28"/>
          <w:szCs w:val="28"/>
        </w:rPr>
      </w:pPr>
      <w:r>
        <w:rPr>
          <w:color w:val="000000" w:themeColor="text1"/>
          <w:sz w:val="28"/>
          <w:szCs w:val="28"/>
        </w:rPr>
        <w:t>4.5  Обязанности специалистов МБУ "МФЦ", обязанности специалиста Администрации по исполнению Административного регламента закрепляются в их должностных обязанностях.</w:t>
      </w:r>
    </w:p>
    <w:p w:rsidR="001705E5" w:rsidRDefault="001705E5" w:rsidP="001705E5">
      <w:pPr>
        <w:ind w:firstLine="539"/>
        <w:jc w:val="both"/>
        <w:rPr>
          <w:color w:val="000000" w:themeColor="text1"/>
          <w:sz w:val="28"/>
          <w:szCs w:val="28"/>
        </w:rPr>
      </w:pPr>
      <w:r>
        <w:rPr>
          <w:color w:val="000000" w:themeColor="text1"/>
          <w:sz w:val="28"/>
          <w:szCs w:val="28"/>
        </w:rPr>
        <w:t>4.6 Должностным лицом, ответственным за организацию работы по предоставлению муниципальной услуги, текущий контроль осуществляется путем проведения проверок соблюдения положений Административного регламента и иных нормативных правовых актов Российской Федерации.</w:t>
      </w:r>
    </w:p>
    <w:p w:rsidR="001705E5" w:rsidRDefault="001705E5" w:rsidP="001705E5">
      <w:pPr>
        <w:ind w:firstLine="539"/>
        <w:jc w:val="both"/>
        <w:rPr>
          <w:color w:val="000000" w:themeColor="text1"/>
          <w:sz w:val="28"/>
          <w:szCs w:val="28"/>
        </w:rPr>
      </w:pPr>
      <w:r>
        <w:rPr>
          <w:color w:val="000000" w:themeColor="text1"/>
          <w:sz w:val="28"/>
          <w:szCs w:val="28"/>
        </w:rPr>
        <w:t xml:space="preserve">Периодичность осуществления текущего контроля устанавливается главой администрации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w:t>
      </w:r>
      <w:proofErr w:type="spellStart"/>
      <w:r>
        <w:rPr>
          <w:color w:val="000000" w:themeColor="text1"/>
          <w:sz w:val="28"/>
          <w:szCs w:val="28"/>
        </w:rPr>
        <w:t>Торбеевского</w:t>
      </w:r>
      <w:proofErr w:type="spellEnd"/>
      <w:r>
        <w:rPr>
          <w:color w:val="000000" w:themeColor="text1"/>
          <w:sz w:val="28"/>
          <w:szCs w:val="28"/>
        </w:rPr>
        <w:t xml:space="preserve"> муниципального района.</w:t>
      </w:r>
    </w:p>
    <w:p w:rsidR="001705E5" w:rsidRDefault="001705E5" w:rsidP="001705E5">
      <w:pPr>
        <w:ind w:firstLine="539"/>
        <w:jc w:val="both"/>
        <w:rPr>
          <w:color w:val="000000" w:themeColor="text1"/>
          <w:sz w:val="28"/>
          <w:szCs w:val="28"/>
        </w:rPr>
      </w:pPr>
      <w:proofErr w:type="gramStart"/>
      <w:r>
        <w:rPr>
          <w:color w:val="000000" w:themeColor="text1"/>
          <w:sz w:val="28"/>
          <w:szCs w:val="28"/>
        </w:rPr>
        <w:lastRenderedPageBreak/>
        <w:t xml:space="preserve">4.7 Начальник управления делами администрации </w:t>
      </w:r>
      <w:proofErr w:type="spellStart"/>
      <w:r>
        <w:rPr>
          <w:color w:val="000000" w:themeColor="text1"/>
          <w:sz w:val="28"/>
          <w:szCs w:val="28"/>
        </w:rPr>
        <w:t>Торбеевского</w:t>
      </w:r>
      <w:proofErr w:type="spellEnd"/>
      <w:r>
        <w:rPr>
          <w:color w:val="000000" w:themeColor="text1"/>
          <w:sz w:val="28"/>
          <w:szCs w:val="28"/>
        </w:rPr>
        <w:t xml:space="preserve"> муниципального района, курирующий соответствующее направления деятельности, осуществляет контроль за полнотой и качеством предоставления муниципальной услуги, который включает в себя проведение проверок, направленных на выявление и устранение причин и условий, вследствие которых были нарушены права и свободы граждан, а также рассмотрение, подготовку ответов на обращения граждан, содержащих жалобы на нарушение порядка предоставления муниципальной услуги.</w:t>
      </w:r>
      <w:proofErr w:type="gramEnd"/>
    </w:p>
    <w:p w:rsidR="001705E5" w:rsidRDefault="001705E5" w:rsidP="001705E5">
      <w:pPr>
        <w:ind w:firstLine="539"/>
        <w:jc w:val="both"/>
        <w:rPr>
          <w:color w:val="000000" w:themeColor="text1"/>
          <w:sz w:val="28"/>
          <w:szCs w:val="28"/>
        </w:rPr>
      </w:pPr>
      <w:r>
        <w:rPr>
          <w:color w:val="000000" w:themeColor="text1"/>
          <w:sz w:val="28"/>
          <w:szCs w:val="28"/>
        </w:rPr>
        <w:t>4.8 Проведение проверок носит плановый характер (осуществляется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по предоставлению муниципальной услуги).</w:t>
      </w:r>
    </w:p>
    <w:p w:rsidR="001705E5" w:rsidRDefault="001705E5" w:rsidP="001705E5">
      <w:pPr>
        <w:ind w:firstLine="539"/>
        <w:jc w:val="both"/>
        <w:rPr>
          <w:color w:val="000000" w:themeColor="text1"/>
          <w:sz w:val="28"/>
          <w:szCs w:val="28"/>
        </w:rPr>
      </w:pPr>
      <w:r>
        <w:rPr>
          <w:color w:val="000000" w:themeColor="text1"/>
          <w:sz w:val="28"/>
          <w:szCs w:val="28"/>
        </w:rPr>
        <w:t>4.9</w:t>
      </w:r>
      <w:proofErr w:type="gramStart"/>
      <w:r>
        <w:rPr>
          <w:color w:val="000000" w:themeColor="text1"/>
          <w:sz w:val="28"/>
          <w:szCs w:val="28"/>
        </w:rPr>
        <w:t xml:space="preserve"> В</w:t>
      </w:r>
      <w:proofErr w:type="gramEnd"/>
      <w:r>
        <w:rPr>
          <w:color w:val="000000" w:themeColor="text1"/>
          <w:sz w:val="28"/>
          <w:szCs w:val="28"/>
        </w:rPr>
        <w:t xml:space="preserve">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p>
    <w:p w:rsidR="001705E5" w:rsidRDefault="001705E5" w:rsidP="001705E5">
      <w:pPr>
        <w:pStyle w:val="1"/>
        <w:rPr>
          <w:rFonts w:ascii="Times New Roman" w:hAnsi="Times New Roman" w:cs="Times New Roman"/>
          <w:b/>
          <w:color w:val="000000" w:themeColor="text1"/>
          <w:sz w:val="28"/>
        </w:rPr>
      </w:pPr>
      <w:r>
        <w:rPr>
          <w:rFonts w:ascii="Times New Roman" w:hAnsi="Times New Roman" w:cs="Times New Roman"/>
          <w:b/>
          <w:color w:val="000000" w:themeColor="text1"/>
          <w:sz w:val="28"/>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1705E5" w:rsidRDefault="001705E5" w:rsidP="001705E5">
      <w:pPr>
        <w:ind w:firstLine="539"/>
        <w:jc w:val="both"/>
        <w:rPr>
          <w:color w:val="000000" w:themeColor="text1"/>
          <w:sz w:val="28"/>
          <w:szCs w:val="28"/>
        </w:rPr>
      </w:pPr>
    </w:p>
    <w:p w:rsidR="001705E5" w:rsidRDefault="001705E5" w:rsidP="001705E5">
      <w:pPr>
        <w:ind w:firstLine="539"/>
        <w:jc w:val="both"/>
        <w:rPr>
          <w:color w:val="000000" w:themeColor="text1"/>
          <w:sz w:val="28"/>
          <w:szCs w:val="28"/>
        </w:rPr>
      </w:pPr>
      <w:r>
        <w:rPr>
          <w:color w:val="000000" w:themeColor="text1"/>
          <w:sz w:val="28"/>
          <w:szCs w:val="28"/>
        </w:rPr>
        <w:t>5.1 Заявитель может обратиться с жалобой, в том числе в следующих случаях:</w:t>
      </w:r>
    </w:p>
    <w:p w:rsidR="001705E5" w:rsidRDefault="001705E5" w:rsidP="001705E5">
      <w:pPr>
        <w:ind w:firstLine="539"/>
        <w:jc w:val="both"/>
        <w:rPr>
          <w:color w:val="000000" w:themeColor="text1"/>
          <w:sz w:val="28"/>
          <w:szCs w:val="28"/>
        </w:rPr>
      </w:pPr>
      <w:r>
        <w:rPr>
          <w:color w:val="000000" w:themeColor="text1"/>
          <w:sz w:val="28"/>
          <w:szCs w:val="28"/>
        </w:rPr>
        <w:t>1) нарушение срока регистрации запроса заявителя о предоставлении Муниципальной услуги;</w:t>
      </w:r>
    </w:p>
    <w:p w:rsidR="001705E5" w:rsidRDefault="001705E5" w:rsidP="001705E5">
      <w:pPr>
        <w:ind w:firstLine="539"/>
        <w:jc w:val="both"/>
        <w:rPr>
          <w:color w:val="000000" w:themeColor="text1"/>
          <w:sz w:val="28"/>
          <w:szCs w:val="28"/>
        </w:rPr>
      </w:pPr>
      <w:r>
        <w:rPr>
          <w:color w:val="000000" w:themeColor="text1"/>
          <w:sz w:val="28"/>
          <w:szCs w:val="28"/>
        </w:rPr>
        <w:t>2) нарушение срока предоставления Муниципальной услуги;</w:t>
      </w:r>
    </w:p>
    <w:p w:rsidR="001705E5" w:rsidRDefault="001705E5" w:rsidP="001705E5">
      <w:pPr>
        <w:ind w:firstLine="539"/>
        <w:jc w:val="both"/>
        <w:rPr>
          <w:color w:val="000000" w:themeColor="text1"/>
          <w:sz w:val="28"/>
          <w:szCs w:val="28"/>
        </w:rPr>
      </w:pPr>
      <w:r>
        <w:rPr>
          <w:color w:val="000000" w:themeColor="text1"/>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1705E5" w:rsidRDefault="001705E5" w:rsidP="001705E5">
      <w:pPr>
        <w:ind w:firstLine="539"/>
        <w:jc w:val="both"/>
        <w:rPr>
          <w:color w:val="000000" w:themeColor="text1"/>
          <w:sz w:val="28"/>
          <w:szCs w:val="28"/>
        </w:rPr>
      </w:pPr>
      <w:r>
        <w:rPr>
          <w:color w:val="000000" w:themeColor="text1"/>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1705E5" w:rsidRDefault="001705E5" w:rsidP="001705E5">
      <w:pPr>
        <w:ind w:firstLine="539"/>
        <w:jc w:val="both"/>
        <w:rPr>
          <w:color w:val="000000" w:themeColor="text1"/>
          <w:sz w:val="28"/>
          <w:szCs w:val="28"/>
        </w:rPr>
      </w:pPr>
      <w:proofErr w:type="gramStart"/>
      <w:r>
        <w:rPr>
          <w:color w:val="000000" w:themeColor="text1"/>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1705E5" w:rsidRDefault="001705E5" w:rsidP="001705E5">
      <w:pPr>
        <w:ind w:firstLine="539"/>
        <w:jc w:val="both"/>
        <w:rPr>
          <w:color w:val="000000" w:themeColor="text1"/>
          <w:sz w:val="28"/>
          <w:szCs w:val="28"/>
        </w:rPr>
      </w:pPr>
      <w:r>
        <w:rPr>
          <w:color w:val="000000" w:themeColor="text1"/>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705E5" w:rsidRDefault="001705E5" w:rsidP="001705E5">
      <w:pPr>
        <w:ind w:firstLine="539"/>
        <w:jc w:val="both"/>
        <w:rPr>
          <w:color w:val="000000" w:themeColor="text1"/>
          <w:sz w:val="28"/>
          <w:szCs w:val="28"/>
        </w:rPr>
      </w:pPr>
      <w:r>
        <w:rPr>
          <w:color w:val="000000" w:themeColor="text1"/>
          <w:sz w:val="28"/>
          <w:szCs w:val="28"/>
        </w:rPr>
        <w:lastRenderedPageBreak/>
        <w:t>7) отказ специалиста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705E5" w:rsidRDefault="001705E5" w:rsidP="001705E5">
      <w:pPr>
        <w:ind w:firstLine="539"/>
        <w:jc w:val="both"/>
        <w:rPr>
          <w:color w:val="000000" w:themeColor="text1"/>
          <w:sz w:val="28"/>
          <w:szCs w:val="28"/>
        </w:rPr>
      </w:pPr>
      <w:r>
        <w:rPr>
          <w:color w:val="000000" w:themeColor="text1"/>
          <w:sz w:val="28"/>
          <w:szCs w:val="28"/>
        </w:rPr>
        <w:t xml:space="preserve">Жалоба подается в письменной форме на бумажном носителе, в электронной форме Главе администрации. </w:t>
      </w:r>
    </w:p>
    <w:p w:rsidR="001705E5" w:rsidRDefault="001705E5" w:rsidP="001705E5">
      <w:pPr>
        <w:ind w:firstLine="539"/>
        <w:jc w:val="both"/>
        <w:rPr>
          <w:color w:val="000000" w:themeColor="text1"/>
          <w:sz w:val="28"/>
          <w:szCs w:val="28"/>
        </w:rPr>
      </w:pPr>
      <w:r>
        <w:rPr>
          <w:color w:val="000000" w:themeColor="text1"/>
          <w:sz w:val="28"/>
          <w:szCs w:val="28"/>
        </w:rPr>
        <w:t>Жалоба на действия (бездействие) специалистов МБУ "МФЦ" подаются директору МБУ "МФЦ". Жалоба на решения, принятые директором МБУ "МФЦ", подается в Администрацию.</w:t>
      </w:r>
    </w:p>
    <w:p w:rsidR="001705E5" w:rsidRDefault="001705E5" w:rsidP="001705E5">
      <w:pPr>
        <w:ind w:firstLine="539"/>
        <w:jc w:val="both"/>
        <w:rPr>
          <w:color w:val="000000" w:themeColor="text1"/>
          <w:sz w:val="28"/>
          <w:szCs w:val="28"/>
        </w:rPr>
      </w:pPr>
      <w:r>
        <w:rPr>
          <w:color w:val="000000" w:themeColor="text1"/>
          <w:sz w:val="28"/>
          <w:szCs w:val="28"/>
        </w:rPr>
        <w:t xml:space="preserve">5.2 Жалоба может быть направлена по почте, через МБУ "МФЦ", с использованием информационно-телекоммуникационной сети "Интернет", </w:t>
      </w:r>
      <w:hyperlink r:id="rId95" w:history="1">
        <w:r>
          <w:rPr>
            <w:rStyle w:val="aff6"/>
            <w:color w:val="000000" w:themeColor="text1"/>
            <w:sz w:val="28"/>
            <w:szCs w:val="28"/>
          </w:rPr>
          <w:t>официального сайта</w:t>
        </w:r>
      </w:hyperlink>
      <w:r>
        <w:rPr>
          <w:color w:val="000000" w:themeColor="text1"/>
          <w:sz w:val="28"/>
          <w:szCs w:val="28"/>
        </w:rPr>
        <w:t xml:space="preserve"> органа, предоставляющего государственную услугу, </w:t>
      </w:r>
      <w:hyperlink r:id="rId96" w:history="1">
        <w:r>
          <w:rPr>
            <w:rStyle w:val="aff6"/>
            <w:color w:val="000000" w:themeColor="text1"/>
            <w:sz w:val="28"/>
            <w:szCs w:val="28"/>
          </w:rPr>
          <w:t>единого портала</w:t>
        </w:r>
      </w:hyperlink>
      <w:r>
        <w:rPr>
          <w:color w:val="000000" w:themeColor="text1"/>
          <w:sz w:val="28"/>
          <w:szCs w:val="28"/>
        </w:rPr>
        <w:t xml:space="preserve"> государственных и муниципальных услуг либо </w:t>
      </w:r>
      <w:hyperlink r:id="rId97" w:history="1">
        <w:r>
          <w:rPr>
            <w:rStyle w:val="aff6"/>
            <w:color w:val="000000" w:themeColor="text1"/>
            <w:sz w:val="28"/>
            <w:szCs w:val="28"/>
          </w:rPr>
          <w:t>регионального портала</w:t>
        </w:r>
      </w:hyperlink>
      <w:r>
        <w:rPr>
          <w:color w:val="000000" w:themeColor="text1"/>
          <w:sz w:val="28"/>
          <w:szCs w:val="28"/>
        </w:rPr>
        <w:t xml:space="preserve"> государственных и муниципальных услуг, а также может быть принята при личном приеме заявителя.</w:t>
      </w:r>
    </w:p>
    <w:p w:rsidR="001705E5" w:rsidRDefault="001705E5" w:rsidP="001705E5">
      <w:pPr>
        <w:ind w:firstLine="539"/>
        <w:jc w:val="both"/>
        <w:rPr>
          <w:color w:val="000000" w:themeColor="text1"/>
          <w:sz w:val="28"/>
          <w:szCs w:val="28"/>
        </w:rPr>
      </w:pPr>
      <w:r>
        <w:rPr>
          <w:color w:val="000000" w:themeColor="text1"/>
          <w:sz w:val="28"/>
          <w:szCs w:val="28"/>
        </w:rPr>
        <w:t>5.3 Жалоба должна содержать:</w:t>
      </w:r>
    </w:p>
    <w:p w:rsidR="001705E5" w:rsidRDefault="001705E5" w:rsidP="001705E5">
      <w:pPr>
        <w:ind w:firstLine="539"/>
        <w:jc w:val="both"/>
        <w:rPr>
          <w:color w:val="000000" w:themeColor="text1"/>
          <w:sz w:val="28"/>
          <w:szCs w:val="28"/>
        </w:rPr>
      </w:pPr>
      <w:r>
        <w:rPr>
          <w:color w:val="000000" w:themeColor="text1"/>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1705E5" w:rsidRDefault="001705E5" w:rsidP="001705E5">
      <w:pPr>
        <w:ind w:firstLine="539"/>
        <w:jc w:val="both"/>
        <w:rPr>
          <w:color w:val="000000" w:themeColor="text1"/>
          <w:sz w:val="28"/>
          <w:szCs w:val="28"/>
        </w:rPr>
      </w:pPr>
      <w:proofErr w:type="gramStart"/>
      <w:r>
        <w:rPr>
          <w:color w:val="000000" w:themeColor="text1"/>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705E5" w:rsidRDefault="001705E5" w:rsidP="001705E5">
      <w:pPr>
        <w:ind w:firstLine="539"/>
        <w:jc w:val="both"/>
        <w:rPr>
          <w:color w:val="000000" w:themeColor="text1"/>
          <w:sz w:val="28"/>
          <w:szCs w:val="28"/>
        </w:rPr>
      </w:pPr>
      <w:r>
        <w:rPr>
          <w:color w:val="000000" w:themeColor="text1"/>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w:t>
      </w:r>
    </w:p>
    <w:p w:rsidR="001705E5" w:rsidRDefault="001705E5" w:rsidP="001705E5">
      <w:pPr>
        <w:ind w:firstLine="539"/>
        <w:jc w:val="both"/>
        <w:rPr>
          <w:color w:val="000000" w:themeColor="text1"/>
          <w:sz w:val="28"/>
          <w:szCs w:val="28"/>
        </w:rPr>
      </w:pPr>
      <w:r>
        <w:rPr>
          <w:color w:val="000000" w:themeColor="text1"/>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либо муниципального служащего. Заявителем могут быть представлены документы (при наличии), подтверждающие доводы заявителя, либо их копии.</w:t>
      </w:r>
    </w:p>
    <w:p w:rsidR="001705E5" w:rsidRDefault="001705E5" w:rsidP="001705E5">
      <w:pPr>
        <w:ind w:firstLine="539"/>
        <w:jc w:val="both"/>
        <w:rPr>
          <w:color w:val="000000" w:themeColor="text1"/>
          <w:sz w:val="28"/>
          <w:szCs w:val="28"/>
        </w:rPr>
      </w:pPr>
      <w:proofErr w:type="gramStart"/>
      <w:r>
        <w:rPr>
          <w:color w:val="000000" w:themeColor="text1"/>
          <w:sz w:val="28"/>
          <w:szCs w:val="28"/>
        </w:rPr>
        <w:t>5.4 Жалоба, поступившая в МБУ "МФЦ", Администрацию подлежит рассмотрению директором МБУ "МФЦ", должностным лицом Администрации, уполномоченным на рассмотрение жалобы, в течение пятнадцати рабочих дней со дня ее регистрации, а в случае обжалования отказа  МБУ "МФЦ", специалиста МБУ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w:t>
      </w:r>
      <w:proofErr w:type="gramEnd"/>
      <w:r>
        <w:rPr>
          <w:color w:val="000000" w:themeColor="text1"/>
          <w:sz w:val="28"/>
          <w:szCs w:val="28"/>
        </w:rPr>
        <w:t xml:space="preserve"> течение пяти рабочих дней со дня ее регистрации.</w:t>
      </w:r>
    </w:p>
    <w:p w:rsidR="001705E5" w:rsidRDefault="001705E5" w:rsidP="001705E5">
      <w:pPr>
        <w:ind w:firstLine="539"/>
        <w:jc w:val="both"/>
        <w:rPr>
          <w:color w:val="000000" w:themeColor="text1"/>
          <w:sz w:val="28"/>
          <w:szCs w:val="28"/>
        </w:rPr>
      </w:pPr>
      <w:r>
        <w:rPr>
          <w:color w:val="000000" w:themeColor="text1"/>
          <w:sz w:val="28"/>
          <w:szCs w:val="28"/>
        </w:rPr>
        <w:t>5.5</w:t>
      </w:r>
      <w:proofErr w:type="gramStart"/>
      <w:r>
        <w:rPr>
          <w:color w:val="000000" w:themeColor="text1"/>
          <w:sz w:val="28"/>
          <w:szCs w:val="28"/>
        </w:rPr>
        <w:t xml:space="preserve">  П</w:t>
      </w:r>
      <w:proofErr w:type="gramEnd"/>
      <w:r>
        <w:rPr>
          <w:color w:val="000000" w:themeColor="text1"/>
          <w:sz w:val="28"/>
          <w:szCs w:val="28"/>
        </w:rPr>
        <w:t>о результатам рассмотрения жалобы принимается одно из следующих решений:</w:t>
      </w:r>
    </w:p>
    <w:p w:rsidR="001705E5" w:rsidRDefault="001705E5" w:rsidP="001705E5">
      <w:pPr>
        <w:ind w:firstLine="539"/>
        <w:jc w:val="both"/>
        <w:rPr>
          <w:color w:val="000000" w:themeColor="text1"/>
          <w:sz w:val="28"/>
          <w:szCs w:val="28"/>
        </w:rPr>
      </w:pPr>
      <w:proofErr w:type="gramStart"/>
      <w:r>
        <w:rPr>
          <w:color w:val="000000" w:themeColor="text1"/>
          <w:sz w:val="28"/>
          <w:szCs w:val="28"/>
        </w:rPr>
        <w:lastRenderedPageBreak/>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1705E5" w:rsidRDefault="001705E5" w:rsidP="001705E5">
      <w:pPr>
        <w:ind w:firstLine="539"/>
        <w:jc w:val="both"/>
        <w:rPr>
          <w:color w:val="000000" w:themeColor="text1"/>
          <w:sz w:val="28"/>
          <w:szCs w:val="28"/>
        </w:rPr>
      </w:pPr>
      <w:r>
        <w:rPr>
          <w:color w:val="000000" w:themeColor="text1"/>
          <w:sz w:val="28"/>
          <w:szCs w:val="28"/>
        </w:rPr>
        <w:t>2) в удовлетворении жалобы отказывается.</w:t>
      </w:r>
    </w:p>
    <w:p w:rsidR="001705E5" w:rsidRDefault="001705E5" w:rsidP="001705E5">
      <w:pPr>
        <w:ind w:firstLine="539"/>
        <w:jc w:val="both"/>
        <w:rPr>
          <w:color w:val="000000" w:themeColor="text1"/>
          <w:sz w:val="28"/>
          <w:szCs w:val="28"/>
        </w:rPr>
      </w:pPr>
      <w:r>
        <w:rPr>
          <w:color w:val="000000" w:themeColor="text1"/>
          <w:sz w:val="28"/>
          <w:szCs w:val="28"/>
        </w:rPr>
        <w:t>5.6</w:t>
      </w:r>
      <w:proofErr w:type="gramStart"/>
      <w:r>
        <w:rPr>
          <w:color w:val="000000" w:themeColor="text1"/>
          <w:sz w:val="28"/>
          <w:szCs w:val="28"/>
        </w:rPr>
        <w:t xml:space="preserve">  Н</w:t>
      </w:r>
      <w:proofErr w:type="gramEnd"/>
      <w:r>
        <w:rPr>
          <w:color w:val="000000" w:themeColor="text1"/>
          <w:sz w:val="28"/>
          <w:szCs w:val="28"/>
        </w:rPr>
        <w:t>е позднее дня, следующего за днем принятия решения об удовлетворении жалобы, либо отказе в удовлетворении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705E5" w:rsidRDefault="001705E5" w:rsidP="001705E5">
      <w:pPr>
        <w:ind w:firstLine="539"/>
        <w:jc w:val="both"/>
        <w:rPr>
          <w:color w:val="000000" w:themeColor="text1"/>
          <w:sz w:val="28"/>
          <w:szCs w:val="28"/>
        </w:rPr>
      </w:pPr>
      <w:r>
        <w:rPr>
          <w:color w:val="000000" w:themeColor="text1"/>
          <w:sz w:val="28"/>
          <w:szCs w:val="28"/>
        </w:rPr>
        <w:t>5.7</w:t>
      </w:r>
      <w:proofErr w:type="gramStart"/>
      <w:r>
        <w:rPr>
          <w:color w:val="000000" w:themeColor="text1"/>
          <w:sz w:val="28"/>
          <w:szCs w:val="28"/>
        </w:rPr>
        <w:t xml:space="preserve"> В</w:t>
      </w:r>
      <w:proofErr w:type="gramEnd"/>
      <w:r>
        <w:rPr>
          <w:color w:val="000000" w:themeColor="text1"/>
          <w:sz w:val="28"/>
          <w:szCs w:val="28"/>
        </w:rPr>
        <w:t xml:space="preserve">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705E5" w:rsidRDefault="001705E5" w:rsidP="001705E5">
      <w:pPr>
        <w:ind w:firstLine="539"/>
        <w:jc w:val="both"/>
        <w:rPr>
          <w:color w:val="000000" w:themeColor="text1"/>
          <w:sz w:val="28"/>
          <w:szCs w:val="28"/>
        </w:rPr>
      </w:pPr>
      <w:r>
        <w:rPr>
          <w:color w:val="000000" w:themeColor="text1"/>
          <w:sz w:val="28"/>
          <w:szCs w:val="28"/>
        </w:rPr>
        <w:t xml:space="preserve">5.8 Гражданин также вправе обратиться с обращением в Администрацию и должностным лицам Администрации в порядке, определенном </w:t>
      </w:r>
      <w:hyperlink r:id="rId98" w:history="1">
        <w:r>
          <w:rPr>
            <w:rStyle w:val="aff6"/>
            <w:color w:val="000000" w:themeColor="text1"/>
            <w:sz w:val="28"/>
            <w:szCs w:val="28"/>
          </w:rPr>
          <w:t>Федеральным законом</w:t>
        </w:r>
      </w:hyperlink>
      <w:r>
        <w:rPr>
          <w:color w:val="000000" w:themeColor="text1"/>
          <w:sz w:val="28"/>
          <w:szCs w:val="28"/>
        </w:rPr>
        <w:t xml:space="preserve"> от 2 мая 2006 года N 59-ФЗ "О порядке рассмотрения обращений граждан Российской Федерации".</w:t>
      </w:r>
    </w:p>
    <w:p w:rsidR="001705E5" w:rsidRDefault="001705E5" w:rsidP="001705E5">
      <w:pPr>
        <w:jc w:val="center"/>
        <w:rPr>
          <w:b/>
          <w:bCs/>
          <w:color w:val="000000" w:themeColor="text1"/>
          <w:sz w:val="28"/>
          <w:szCs w:val="28"/>
        </w:rPr>
      </w:pPr>
    </w:p>
    <w:p w:rsidR="001705E5" w:rsidRDefault="001705E5" w:rsidP="001705E5">
      <w:pPr>
        <w:ind w:firstLine="698"/>
        <w:jc w:val="right"/>
        <w:rPr>
          <w:rFonts w:eastAsia="Calibri"/>
          <w:color w:val="000000" w:themeColor="text1"/>
          <w:sz w:val="22"/>
          <w:szCs w:val="22"/>
          <w:lang w:eastAsia="en-US"/>
        </w:rPr>
      </w:pPr>
      <w:r>
        <w:rPr>
          <w:rStyle w:val="aff7"/>
          <w:b w:val="0"/>
          <w:color w:val="000000" w:themeColor="text1"/>
          <w:sz w:val="28"/>
          <w:szCs w:val="28"/>
        </w:rPr>
        <w:br w:type="page"/>
      </w:r>
      <w:r>
        <w:rPr>
          <w:rStyle w:val="aff7"/>
          <w:b w:val="0"/>
          <w:color w:val="000000" w:themeColor="text1"/>
        </w:rPr>
        <w:lastRenderedPageBreak/>
        <w:t>Приложение N 1</w:t>
      </w:r>
    </w:p>
    <w:p w:rsidR="001705E5" w:rsidRDefault="001705E5" w:rsidP="001705E5">
      <w:pPr>
        <w:ind w:firstLine="698"/>
        <w:jc w:val="right"/>
        <w:rPr>
          <w:color w:val="000000" w:themeColor="text1"/>
        </w:rPr>
      </w:pPr>
      <w:r>
        <w:rPr>
          <w:rStyle w:val="aff7"/>
          <w:b w:val="0"/>
          <w:color w:val="000000" w:themeColor="text1"/>
        </w:rPr>
        <w:t xml:space="preserve">к </w:t>
      </w:r>
      <w:hyperlink r:id="rId99" w:anchor="sub_1000" w:history="1">
        <w:r>
          <w:rPr>
            <w:rStyle w:val="aff6"/>
            <w:bCs/>
            <w:color w:val="000000" w:themeColor="text1"/>
          </w:rPr>
          <w:t>административному регламенту</w:t>
        </w:r>
      </w:hyperlink>
    </w:p>
    <w:p w:rsidR="001705E5" w:rsidRDefault="001705E5" w:rsidP="001705E5">
      <w:pPr>
        <w:ind w:firstLine="698"/>
        <w:jc w:val="right"/>
        <w:rPr>
          <w:rStyle w:val="aff7"/>
          <w:rFonts w:ascii="Calibri" w:hAnsi="Calibri"/>
          <w:b w:val="0"/>
          <w:color w:val="000000" w:themeColor="text1"/>
        </w:rPr>
      </w:pPr>
      <w:r>
        <w:rPr>
          <w:rStyle w:val="aff7"/>
          <w:b w:val="0"/>
          <w:color w:val="000000" w:themeColor="text1"/>
        </w:rPr>
        <w:t>Администрации</w:t>
      </w:r>
      <w:r>
        <w:rPr>
          <w:color w:val="000000" w:themeColor="text1"/>
        </w:rPr>
        <w:t xml:space="preserve"> </w:t>
      </w:r>
      <w:proofErr w:type="spellStart"/>
      <w:r>
        <w:rPr>
          <w:rStyle w:val="aff7"/>
          <w:b w:val="0"/>
          <w:color w:val="000000" w:themeColor="text1"/>
        </w:rPr>
        <w:t>Салазгорьского</w:t>
      </w:r>
      <w:proofErr w:type="spellEnd"/>
      <w:r>
        <w:rPr>
          <w:rStyle w:val="aff7"/>
          <w:b w:val="0"/>
          <w:color w:val="000000" w:themeColor="text1"/>
        </w:rPr>
        <w:t xml:space="preserve"> сельского поселения </w:t>
      </w:r>
    </w:p>
    <w:p w:rsidR="001705E5" w:rsidRDefault="001705E5" w:rsidP="001705E5">
      <w:pPr>
        <w:ind w:firstLine="698"/>
        <w:jc w:val="right"/>
      </w:pPr>
      <w:proofErr w:type="spellStart"/>
      <w:r>
        <w:rPr>
          <w:rStyle w:val="aff7"/>
          <w:b w:val="0"/>
          <w:color w:val="000000" w:themeColor="text1"/>
        </w:rPr>
        <w:t>Торбеевского</w:t>
      </w:r>
      <w:proofErr w:type="spellEnd"/>
      <w:r>
        <w:rPr>
          <w:rStyle w:val="aff7"/>
          <w:b w:val="0"/>
          <w:color w:val="000000" w:themeColor="text1"/>
        </w:rPr>
        <w:t xml:space="preserve"> муниципального района</w:t>
      </w:r>
    </w:p>
    <w:p w:rsidR="001705E5" w:rsidRDefault="001705E5" w:rsidP="001705E5">
      <w:pPr>
        <w:jc w:val="right"/>
        <w:rPr>
          <w:color w:val="000000" w:themeColor="text1"/>
        </w:rPr>
      </w:pPr>
      <w:r>
        <w:rPr>
          <w:color w:val="000000" w:themeColor="text1"/>
        </w:rPr>
        <w:t>по предоставлению информации об объектах</w:t>
      </w:r>
    </w:p>
    <w:p w:rsidR="001705E5" w:rsidRDefault="001705E5" w:rsidP="001705E5">
      <w:pPr>
        <w:jc w:val="right"/>
        <w:rPr>
          <w:color w:val="000000" w:themeColor="text1"/>
        </w:rPr>
      </w:pPr>
      <w:r>
        <w:rPr>
          <w:color w:val="000000" w:themeColor="text1"/>
        </w:rPr>
        <w:t xml:space="preserve"> недвижимого имущества, </w:t>
      </w:r>
      <w:proofErr w:type="gramStart"/>
      <w:r>
        <w:rPr>
          <w:color w:val="000000" w:themeColor="text1"/>
        </w:rPr>
        <w:t>находящихся</w:t>
      </w:r>
      <w:proofErr w:type="gramEnd"/>
      <w:r>
        <w:rPr>
          <w:color w:val="000000" w:themeColor="text1"/>
        </w:rPr>
        <w:t xml:space="preserve"> в </w:t>
      </w:r>
    </w:p>
    <w:p w:rsidR="001705E5" w:rsidRDefault="001705E5" w:rsidP="001705E5">
      <w:pPr>
        <w:jc w:val="right"/>
        <w:rPr>
          <w:color w:val="000000" w:themeColor="text1"/>
        </w:rPr>
      </w:pPr>
      <w:r>
        <w:rPr>
          <w:color w:val="000000" w:themeColor="text1"/>
        </w:rPr>
        <w:t xml:space="preserve">муниципальной собственности и </w:t>
      </w:r>
    </w:p>
    <w:p w:rsidR="001705E5" w:rsidRDefault="001705E5" w:rsidP="001705E5">
      <w:pPr>
        <w:jc w:val="right"/>
        <w:rPr>
          <w:rFonts w:eastAsia="Calibri"/>
          <w:color w:val="000000" w:themeColor="text1"/>
          <w:lang w:eastAsia="en-US"/>
        </w:rPr>
      </w:pPr>
      <w:proofErr w:type="gramStart"/>
      <w:r>
        <w:rPr>
          <w:color w:val="000000" w:themeColor="text1"/>
        </w:rPr>
        <w:t>предназначенных</w:t>
      </w:r>
      <w:proofErr w:type="gramEnd"/>
      <w:r>
        <w:rPr>
          <w:color w:val="000000" w:themeColor="text1"/>
        </w:rPr>
        <w:t xml:space="preserve"> для сдачи в аренду</w:t>
      </w:r>
    </w:p>
    <w:p w:rsidR="001705E5" w:rsidRDefault="001705E5" w:rsidP="001705E5">
      <w:pPr>
        <w:ind w:firstLine="697"/>
        <w:jc w:val="right"/>
        <w:rPr>
          <w:rFonts w:ascii="Calibri" w:hAnsi="Calibri"/>
          <w:color w:val="000000" w:themeColor="text1"/>
          <w:sz w:val="20"/>
          <w:szCs w:val="20"/>
        </w:rPr>
      </w:pPr>
      <w:r>
        <w:rPr>
          <w:rStyle w:val="aff7"/>
          <w:b w:val="0"/>
          <w:color w:val="000000" w:themeColor="text1"/>
        </w:rPr>
        <w:tab/>
      </w:r>
      <w:r>
        <w:rPr>
          <w:color w:val="000000" w:themeColor="text1"/>
          <w:sz w:val="20"/>
          <w:szCs w:val="20"/>
        </w:rPr>
        <w:t xml:space="preserve">                          </w:t>
      </w:r>
    </w:p>
    <w:p w:rsidR="001705E5" w:rsidRDefault="001705E5" w:rsidP="001705E5">
      <w:pPr>
        <w:ind w:firstLine="697"/>
        <w:jc w:val="right"/>
        <w:rPr>
          <w:color w:val="000000" w:themeColor="text1"/>
        </w:rPr>
      </w:pPr>
      <w:r>
        <w:rPr>
          <w:color w:val="000000" w:themeColor="text1"/>
        </w:rPr>
        <w:t>Главе Администрации</w:t>
      </w:r>
    </w:p>
    <w:p w:rsidR="001705E5" w:rsidRDefault="001705E5" w:rsidP="001705E5">
      <w:pPr>
        <w:ind w:firstLine="697"/>
        <w:jc w:val="right"/>
        <w:rPr>
          <w:color w:val="000000" w:themeColor="text1"/>
        </w:rPr>
      </w:pPr>
      <w:r>
        <w:rPr>
          <w:color w:val="000000" w:themeColor="text1"/>
        </w:rPr>
        <w:t xml:space="preserve"> </w:t>
      </w:r>
      <w:proofErr w:type="spellStart"/>
      <w:r>
        <w:rPr>
          <w:color w:val="000000" w:themeColor="text1"/>
        </w:rPr>
        <w:t>Салазгорьского</w:t>
      </w:r>
      <w:proofErr w:type="spellEnd"/>
      <w:r>
        <w:rPr>
          <w:color w:val="000000" w:themeColor="text1"/>
        </w:rPr>
        <w:t xml:space="preserve"> сельского поселения </w:t>
      </w:r>
      <w:proofErr w:type="spellStart"/>
      <w:r>
        <w:rPr>
          <w:color w:val="000000" w:themeColor="text1"/>
        </w:rPr>
        <w:t>Торбеевского</w:t>
      </w:r>
      <w:proofErr w:type="spellEnd"/>
    </w:p>
    <w:p w:rsidR="001705E5" w:rsidRDefault="001705E5" w:rsidP="001705E5">
      <w:pPr>
        <w:ind w:firstLine="697"/>
        <w:jc w:val="right"/>
        <w:rPr>
          <w:color w:val="000000" w:themeColor="text1"/>
        </w:rPr>
      </w:pPr>
      <w:r>
        <w:rPr>
          <w:color w:val="000000" w:themeColor="text1"/>
        </w:rPr>
        <w:t xml:space="preserve"> муниципального района </w:t>
      </w:r>
    </w:p>
    <w:p w:rsidR="001705E5" w:rsidRDefault="001705E5" w:rsidP="001705E5">
      <w:pPr>
        <w:ind w:firstLine="697"/>
        <w:jc w:val="right"/>
        <w:rPr>
          <w:color w:val="000000" w:themeColor="text1"/>
        </w:rPr>
      </w:pPr>
      <w:r>
        <w:rPr>
          <w:color w:val="000000" w:themeColor="text1"/>
        </w:rPr>
        <w:t xml:space="preserve"> ___________________________________________ ___________________________________________ </w:t>
      </w:r>
    </w:p>
    <w:p w:rsidR="001705E5" w:rsidRDefault="001705E5" w:rsidP="001705E5">
      <w:pPr>
        <w:ind w:firstLine="697"/>
        <w:jc w:val="right"/>
        <w:rPr>
          <w:color w:val="000000" w:themeColor="text1"/>
        </w:rPr>
      </w:pPr>
      <w:r>
        <w:rPr>
          <w:color w:val="000000" w:themeColor="text1"/>
        </w:rPr>
        <w:t>(Ф.И.О. заявителя, наименование юридического лица) ___________________________________________</w:t>
      </w:r>
    </w:p>
    <w:p w:rsidR="001705E5" w:rsidRDefault="001705E5" w:rsidP="001705E5">
      <w:pPr>
        <w:ind w:firstLine="697"/>
        <w:jc w:val="right"/>
        <w:rPr>
          <w:color w:val="000000" w:themeColor="text1"/>
        </w:rPr>
      </w:pPr>
      <w:r>
        <w:rPr>
          <w:color w:val="000000" w:themeColor="text1"/>
        </w:rPr>
        <w:t xml:space="preserve"> (почтовый, юридический адрес)</w:t>
      </w:r>
    </w:p>
    <w:p w:rsidR="001705E5" w:rsidRDefault="001705E5" w:rsidP="001705E5">
      <w:pPr>
        <w:ind w:firstLine="697"/>
        <w:jc w:val="right"/>
        <w:rPr>
          <w:color w:val="000000" w:themeColor="text1"/>
        </w:rPr>
      </w:pPr>
      <w:r>
        <w:rPr>
          <w:color w:val="000000" w:themeColor="text1"/>
        </w:rPr>
        <w:t xml:space="preserve"> ___________________________________________ ___________________________________________ ___________________________________________</w:t>
      </w:r>
    </w:p>
    <w:p w:rsidR="001705E5" w:rsidRDefault="001705E5" w:rsidP="001705E5">
      <w:pPr>
        <w:ind w:firstLine="697"/>
        <w:jc w:val="right"/>
        <w:rPr>
          <w:color w:val="000000" w:themeColor="text1"/>
        </w:rPr>
      </w:pPr>
      <w:r>
        <w:rPr>
          <w:color w:val="000000" w:themeColor="text1"/>
        </w:rPr>
        <w:t xml:space="preserve"> (контактные телефоны, электронный адрес) </w:t>
      </w:r>
    </w:p>
    <w:p w:rsidR="001705E5" w:rsidRDefault="001705E5" w:rsidP="001705E5">
      <w:pPr>
        <w:ind w:firstLine="697"/>
        <w:jc w:val="right"/>
        <w:rPr>
          <w:color w:val="000000" w:themeColor="text1"/>
        </w:rPr>
      </w:pPr>
    </w:p>
    <w:p w:rsidR="001705E5" w:rsidRDefault="001705E5" w:rsidP="001705E5">
      <w:pPr>
        <w:ind w:firstLine="697"/>
        <w:jc w:val="right"/>
        <w:rPr>
          <w:color w:val="000000" w:themeColor="text1"/>
        </w:rPr>
      </w:pPr>
    </w:p>
    <w:p w:rsidR="001705E5" w:rsidRDefault="001705E5" w:rsidP="001705E5">
      <w:pPr>
        <w:ind w:firstLine="697"/>
        <w:jc w:val="center"/>
        <w:rPr>
          <w:color w:val="000000" w:themeColor="text1"/>
        </w:rPr>
      </w:pPr>
      <w:r>
        <w:rPr>
          <w:color w:val="000000" w:themeColor="text1"/>
        </w:rPr>
        <w:t>ЗАЯВЛЕНИЕ</w:t>
      </w:r>
    </w:p>
    <w:p w:rsidR="001705E5" w:rsidRDefault="001705E5" w:rsidP="001705E5">
      <w:pPr>
        <w:ind w:firstLine="697"/>
        <w:jc w:val="center"/>
        <w:rPr>
          <w:color w:val="000000" w:themeColor="text1"/>
        </w:rPr>
      </w:pPr>
    </w:p>
    <w:p w:rsidR="001705E5" w:rsidRDefault="001705E5" w:rsidP="001705E5">
      <w:pPr>
        <w:ind w:firstLine="697"/>
        <w:jc w:val="both"/>
        <w:rPr>
          <w:color w:val="000000" w:themeColor="text1"/>
        </w:rPr>
      </w:pPr>
      <w:r>
        <w:rPr>
          <w:color w:val="000000" w:themeColor="text1"/>
        </w:rPr>
        <w:t xml:space="preserve">Прошу предоставить информацию об объектах недвижимого имущества, находящихся в муниципальной собственности </w:t>
      </w:r>
      <w:proofErr w:type="spellStart"/>
      <w:r>
        <w:rPr>
          <w:color w:val="000000" w:themeColor="text1"/>
        </w:rPr>
        <w:t>Салазгорьского</w:t>
      </w:r>
      <w:proofErr w:type="spellEnd"/>
      <w:r>
        <w:rPr>
          <w:color w:val="000000" w:themeColor="text1"/>
        </w:rPr>
        <w:t xml:space="preserve"> сельского поселения </w:t>
      </w:r>
      <w:proofErr w:type="spellStart"/>
      <w:r>
        <w:rPr>
          <w:color w:val="000000" w:themeColor="text1"/>
        </w:rPr>
        <w:t>Торбеевского</w:t>
      </w:r>
      <w:proofErr w:type="spellEnd"/>
      <w:r>
        <w:rPr>
          <w:color w:val="000000" w:themeColor="text1"/>
        </w:rPr>
        <w:t xml:space="preserve"> муниципального района и предназначенных для сдачи в аренду. </w:t>
      </w:r>
    </w:p>
    <w:p w:rsidR="001705E5" w:rsidRDefault="001705E5" w:rsidP="001705E5">
      <w:pPr>
        <w:ind w:firstLine="697"/>
        <w:jc w:val="both"/>
        <w:rPr>
          <w:color w:val="000000" w:themeColor="text1"/>
        </w:rPr>
      </w:pPr>
      <w:r>
        <w:rPr>
          <w:color w:val="000000" w:themeColor="text1"/>
        </w:rPr>
        <w:t xml:space="preserve">Вид объекта: нежилые помещения, здания. </w:t>
      </w:r>
    </w:p>
    <w:p w:rsidR="001705E5" w:rsidRDefault="001705E5" w:rsidP="001705E5">
      <w:pPr>
        <w:ind w:firstLine="697"/>
        <w:jc w:val="both"/>
        <w:rPr>
          <w:color w:val="000000" w:themeColor="text1"/>
        </w:rPr>
      </w:pPr>
      <w:r>
        <w:rPr>
          <w:color w:val="000000" w:themeColor="text1"/>
        </w:rPr>
        <w:t xml:space="preserve">Местоположение: (указывается территория, на которой могут располагаться объекты, интересующие получателя муниципальной услуги)____________________________________________________________________________________________________________________________________________________. </w:t>
      </w:r>
    </w:p>
    <w:p w:rsidR="001705E5" w:rsidRDefault="001705E5" w:rsidP="001705E5">
      <w:pPr>
        <w:ind w:firstLine="697"/>
        <w:jc w:val="both"/>
        <w:rPr>
          <w:color w:val="000000" w:themeColor="text1"/>
        </w:rPr>
      </w:pPr>
      <w:r>
        <w:rPr>
          <w:color w:val="000000" w:themeColor="text1"/>
        </w:rPr>
        <w:t xml:space="preserve">Площадь: (по желанию заявителя указывается площадь (кв. м), необходимая для получения в аренду)____________________________________________________________. </w:t>
      </w:r>
    </w:p>
    <w:p w:rsidR="001705E5" w:rsidRDefault="001705E5" w:rsidP="001705E5">
      <w:pPr>
        <w:ind w:firstLine="697"/>
        <w:jc w:val="both"/>
        <w:rPr>
          <w:color w:val="000000" w:themeColor="text1"/>
        </w:rPr>
      </w:pPr>
      <w:r>
        <w:rPr>
          <w:color w:val="000000" w:themeColor="text1"/>
        </w:rPr>
        <w:t xml:space="preserve">Вид деятельности: (целевое назначение) объекта (по желанию заявителя указывается вид деятельности, планируемый при получении в аренду нежилого помещения)___________________________________________________________________. Дополнительные сведения: (по желанию заявителя указывается имеющаяся у него информация об объектах, позволяющая конкретизировать запрос) ___________________________________________________________________________________________________________________________________________________________. </w:t>
      </w:r>
    </w:p>
    <w:p w:rsidR="001705E5" w:rsidRDefault="001705E5" w:rsidP="001705E5">
      <w:pPr>
        <w:jc w:val="both"/>
        <w:rPr>
          <w:color w:val="000000" w:themeColor="text1"/>
        </w:rPr>
      </w:pPr>
    </w:p>
    <w:p w:rsidR="001705E5" w:rsidRDefault="001705E5" w:rsidP="001705E5">
      <w:pPr>
        <w:ind w:firstLine="697"/>
        <w:jc w:val="both"/>
        <w:rPr>
          <w:color w:val="000000" w:themeColor="text1"/>
        </w:rPr>
      </w:pPr>
      <w:r>
        <w:rPr>
          <w:color w:val="000000" w:themeColor="text1"/>
        </w:rPr>
        <w:t xml:space="preserve">Прошу ответ направить: (при личном обращении, посредством почтового отправления или электронной почты) </w:t>
      </w:r>
    </w:p>
    <w:p w:rsidR="001705E5" w:rsidRDefault="001705E5" w:rsidP="001705E5">
      <w:pPr>
        <w:ind w:firstLine="697"/>
        <w:jc w:val="both"/>
        <w:rPr>
          <w:color w:val="000000" w:themeColor="text1"/>
        </w:rPr>
      </w:pPr>
    </w:p>
    <w:p w:rsidR="001705E5" w:rsidRDefault="001705E5" w:rsidP="001705E5">
      <w:pPr>
        <w:ind w:firstLine="697"/>
        <w:jc w:val="both"/>
        <w:rPr>
          <w:color w:val="000000" w:themeColor="text1"/>
        </w:rPr>
      </w:pPr>
    </w:p>
    <w:p w:rsidR="001705E5" w:rsidRDefault="001705E5" w:rsidP="001705E5">
      <w:pPr>
        <w:jc w:val="both"/>
        <w:rPr>
          <w:color w:val="000000" w:themeColor="text1"/>
        </w:rPr>
      </w:pPr>
    </w:p>
    <w:p w:rsidR="001705E5" w:rsidRDefault="001705E5" w:rsidP="001705E5">
      <w:pPr>
        <w:jc w:val="both"/>
        <w:rPr>
          <w:color w:val="000000" w:themeColor="text1"/>
        </w:rPr>
      </w:pPr>
      <w:r>
        <w:rPr>
          <w:color w:val="000000" w:themeColor="text1"/>
        </w:rPr>
        <w:t xml:space="preserve">«_____» _____________________ 20 ______ </w:t>
      </w:r>
      <w:r>
        <w:rPr>
          <w:color w:val="000000" w:themeColor="text1"/>
        </w:rPr>
        <w:tab/>
      </w:r>
      <w:r>
        <w:rPr>
          <w:color w:val="000000" w:themeColor="text1"/>
        </w:rPr>
        <w:tab/>
        <w:t xml:space="preserve">         __________________________</w:t>
      </w:r>
    </w:p>
    <w:p w:rsidR="001705E5" w:rsidRDefault="001705E5" w:rsidP="001705E5">
      <w:pPr>
        <w:ind w:left="4248" w:firstLine="708"/>
        <w:jc w:val="right"/>
        <w:rPr>
          <w:color w:val="000000" w:themeColor="text1"/>
          <w:sz w:val="22"/>
          <w:szCs w:val="22"/>
        </w:rPr>
      </w:pPr>
      <w:r>
        <w:rPr>
          <w:color w:val="000000" w:themeColor="text1"/>
        </w:rPr>
        <w:t xml:space="preserve"> </w:t>
      </w:r>
      <w:r>
        <w:rPr>
          <w:color w:val="000000" w:themeColor="text1"/>
        </w:rPr>
        <w:tab/>
        <w:t xml:space="preserve">подпись заявителя </w:t>
      </w:r>
      <w:r>
        <w:rPr>
          <w:color w:val="000000" w:themeColor="text1"/>
          <w:sz w:val="20"/>
          <w:szCs w:val="20"/>
        </w:rPr>
        <w:br w:type="page"/>
      </w:r>
      <w:r>
        <w:rPr>
          <w:rStyle w:val="aff7"/>
          <w:b w:val="0"/>
          <w:color w:val="000000" w:themeColor="text1"/>
        </w:rPr>
        <w:lastRenderedPageBreak/>
        <w:t>Приложение N 2</w:t>
      </w:r>
    </w:p>
    <w:p w:rsidR="001705E5" w:rsidRDefault="001705E5" w:rsidP="001705E5">
      <w:pPr>
        <w:ind w:firstLine="697"/>
        <w:jc w:val="right"/>
        <w:rPr>
          <w:color w:val="000000" w:themeColor="text1"/>
        </w:rPr>
      </w:pPr>
      <w:r>
        <w:rPr>
          <w:rStyle w:val="aff7"/>
          <w:b w:val="0"/>
          <w:color w:val="000000" w:themeColor="text1"/>
        </w:rPr>
        <w:t xml:space="preserve">к </w:t>
      </w:r>
      <w:hyperlink r:id="rId100" w:anchor="sub_1000" w:history="1">
        <w:r>
          <w:rPr>
            <w:rStyle w:val="aff6"/>
            <w:bCs/>
            <w:color w:val="000000" w:themeColor="text1"/>
          </w:rPr>
          <w:t>административному регламенту</w:t>
        </w:r>
      </w:hyperlink>
    </w:p>
    <w:p w:rsidR="001705E5" w:rsidRDefault="001705E5" w:rsidP="001705E5">
      <w:pPr>
        <w:ind w:firstLine="697"/>
        <w:jc w:val="right"/>
        <w:rPr>
          <w:rStyle w:val="aff7"/>
          <w:rFonts w:ascii="Calibri" w:hAnsi="Calibri"/>
          <w:b w:val="0"/>
          <w:color w:val="000000" w:themeColor="text1"/>
        </w:rPr>
      </w:pPr>
      <w:r>
        <w:rPr>
          <w:rStyle w:val="aff7"/>
          <w:b w:val="0"/>
          <w:color w:val="000000" w:themeColor="text1"/>
        </w:rPr>
        <w:t>Администрации</w:t>
      </w:r>
      <w:r>
        <w:rPr>
          <w:color w:val="000000" w:themeColor="text1"/>
        </w:rPr>
        <w:t xml:space="preserve"> </w:t>
      </w:r>
      <w:proofErr w:type="spellStart"/>
      <w:r>
        <w:rPr>
          <w:rStyle w:val="aff7"/>
          <w:b w:val="0"/>
          <w:color w:val="000000" w:themeColor="text1"/>
        </w:rPr>
        <w:t>Салазгорьского</w:t>
      </w:r>
      <w:proofErr w:type="spellEnd"/>
      <w:r>
        <w:rPr>
          <w:rStyle w:val="aff7"/>
          <w:b w:val="0"/>
          <w:color w:val="000000" w:themeColor="text1"/>
        </w:rPr>
        <w:t xml:space="preserve"> сельского поселения</w:t>
      </w:r>
    </w:p>
    <w:p w:rsidR="001705E5" w:rsidRDefault="001705E5" w:rsidP="001705E5">
      <w:pPr>
        <w:ind w:firstLine="697"/>
        <w:jc w:val="right"/>
      </w:pPr>
      <w:r>
        <w:rPr>
          <w:rStyle w:val="aff7"/>
          <w:b w:val="0"/>
          <w:color w:val="000000" w:themeColor="text1"/>
        </w:rPr>
        <w:t xml:space="preserve"> </w:t>
      </w:r>
      <w:proofErr w:type="spellStart"/>
      <w:r>
        <w:rPr>
          <w:rStyle w:val="aff7"/>
          <w:b w:val="0"/>
          <w:color w:val="000000" w:themeColor="text1"/>
        </w:rPr>
        <w:t>Торбеевского</w:t>
      </w:r>
      <w:proofErr w:type="spellEnd"/>
      <w:r>
        <w:rPr>
          <w:rStyle w:val="aff7"/>
          <w:b w:val="0"/>
          <w:color w:val="000000" w:themeColor="text1"/>
        </w:rPr>
        <w:t xml:space="preserve"> муниципального района</w:t>
      </w:r>
    </w:p>
    <w:p w:rsidR="001705E5" w:rsidRDefault="001705E5" w:rsidP="001705E5">
      <w:pPr>
        <w:jc w:val="right"/>
        <w:rPr>
          <w:color w:val="000000" w:themeColor="text1"/>
        </w:rPr>
      </w:pPr>
      <w:r>
        <w:rPr>
          <w:color w:val="000000" w:themeColor="text1"/>
        </w:rPr>
        <w:t>по предоставлению информации об объектах</w:t>
      </w:r>
    </w:p>
    <w:p w:rsidR="001705E5" w:rsidRDefault="001705E5" w:rsidP="001705E5">
      <w:pPr>
        <w:jc w:val="right"/>
        <w:rPr>
          <w:color w:val="000000" w:themeColor="text1"/>
        </w:rPr>
      </w:pPr>
      <w:r>
        <w:rPr>
          <w:color w:val="000000" w:themeColor="text1"/>
        </w:rPr>
        <w:t xml:space="preserve"> недвижимого имущества, </w:t>
      </w:r>
      <w:proofErr w:type="gramStart"/>
      <w:r>
        <w:rPr>
          <w:color w:val="000000" w:themeColor="text1"/>
        </w:rPr>
        <w:t>находящихся</w:t>
      </w:r>
      <w:proofErr w:type="gramEnd"/>
      <w:r>
        <w:rPr>
          <w:color w:val="000000" w:themeColor="text1"/>
        </w:rPr>
        <w:t xml:space="preserve"> в </w:t>
      </w:r>
    </w:p>
    <w:p w:rsidR="001705E5" w:rsidRDefault="001705E5" w:rsidP="001705E5">
      <w:pPr>
        <w:jc w:val="right"/>
        <w:rPr>
          <w:color w:val="000000" w:themeColor="text1"/>
        </w:rPr>
      </w:pPr>
      <w:r>
        <w:rPr>
          <w:color w:val="000000" w:themeColor="text1"/>
        </w:rPr>
        <w:t xml:space="preserve">муниципальной собственности и </w:t>
      </w:r>
    </w:p>
    <w:p w:rsidR="001705E5" w:rsidRDefault="001705E5" w:rsidP="001705E5">
      <w:pPr>
        <w:jc w:val="right"/>
        <w:rPr>
          <w:rFonts w:eastAsia="Calibri"/>
          <w:color w:val="000000" w:themeColor="text1"/>
          <w:lang w:eastAsia="en-US"/>
        </w:rPr>
      </w:pPr>
      <w:proofErr w:type="gramStart"/>
      <w:r>
        <w:rPr>
          <w:color w:val="000000" w:themeColor="text1"/>
        </w:rPr>
        <w:t>предназначенных</w:t>
      </w:r>
      <w:proofErr w:type="gramEnd"/>
      <w:r>
        <w:rPr>
          <w:color w:val="000000" w:themeColor="text1"/>
        </w:rPr>
        <w:t xml:space="preserve"> для сдачи в аренду</w:t>
      </w:r>
    </w:p>
    <w:p w:rsidR="001705E5" w:rsidRDefault="001705E5" w:rsidP="001705E5">
      <w:pPr>
        <w:rPr>
          <w:color w:val="000000" w:themeColor="text1"/>
        </w:rPr>
      </w:pPr>
    </w:p>
    <w:p w:rsidR="001705E5" w:rsidRDefault="001705E5" w:rsidP="001705E5">
      <w:pPr>
        <w:pStyle w:val="aff4"/>
        <w:jc w:val="center"/>
        <w:rPr>
          <w:rFonts w:ascii="Times New Roman" w:hAnsi="Times New Roman" w:cs="Times New Roman"/>
          <w:color w:val="000000" w:themeColor="text1"/>
          <w:sz w:val="22"/>
          <w:szCs w:val="22"/>
        </w:rPr>
      </w:pPr>
      <w:r>
        <w:rPr>
          <w:rStyle w:val="aff7"/>
          <w:rFonts w:ascii="Times New Roman" w:hAnsi="Times New Roman" w:cs="Times New Roman"/>
          <w:color w:val="000000" w:themeColor="text1"/>
          <w:sz w:val="22"/>
          <w:szCs w:val="22"/>
        </w:rPr>
        <w:t>РАСПИСКА</w:t>
      </w:r>
    </w:p>
    <w:p w:rsidR="001705E5" w:rsidRDefault="001705E5" w:rsidP="001705E5">
      <w:pPr>
        <w:pStyle w:val="aff4"/>
        <w:jc w:val="center"/>
        <w:rPr>
          <w:rFonts w:ascii="Times New Roman" w:hAnsi="Times New Roman" w:cs="Times New Roman"/>
          <w:color w:val="000000" w:themeColor="text1"/>
          <w:sz w:val="22"/>
          <w:szCs w:val="22"/>
        </w:rPr>
      </w:pPr>
      <w:r>
        <w:rPr>
          <w:rStyle w:val="aff7"/>
          <w:rFonts w:ascii="Times New Roman" w:hAnsi="Times New Roman" w:cs="Times New Roman"/>
          <w:color w:val="000000" w:themeColor="text1"/>
          <w:sz w:val="22"/>
          <w:szCs w:val="22"/>
        </w:rPr>
        <w:t>в получении документов на предоставление муниципальной услуги</w:t>
      </w:r>
    </w:p>
    <w:p w:rsidR="001705E5" w:rsidRDefault="001705E5" w:rsidP="001705E5">
      <w:pPr>
        <w:pStyle w:val="aff4"/>
        <w:jc w:val="center"/>
        <w:rPr>
          <w:rFonts w:ascii="Times New Roman" w:hAnsi="Times New Roman" w:cs="Times New Roman"/>
          <w:color w:val="000000" w:themeColor="text1"/>
          <w:sz w:val="22"/>
          <w:szCs w:val="22"/>
        </w:rPr>
      </w:pPr>
      <w:r>
        <w:rPr>
          <w:rStyle w:val="aff7"/>
          <w:rFonts w:ascii="Times New Roman" w:hAnsi="Times New Roman" w:cs="Times New Roman"/>
          <w:color w:val="000000" w:themeColor="text1"/>
          <w:sz w:val="22"/>
          <w:szCs w:val="22"/>
        </w:rPr>
        <w:t>"Предоставление информации об объектах недвижимого имущества,</w:t>
      </w:r>
    </w:p>
    <w:p w:rsidR="001705E5" w:rsidRDefault="001705E5" w:rsidP="001705E5">
      <w:pPr>
        <w:pStyle w:val="aff4"/>
        <w:jc w:val="center"/>
        <w:rPr>
          <w:rFonts w:ascii="Times New Roman" w:hAnsi="Times New Roman" w:cs="Times New Roman"/>
          <w:color w:val="000000" w:themeColor="text1"/>
          <w:sz w:val="22"/>
          <w:szCs w:val="22"/>
        </w:rPr>
      </w:pPr>
      <w:proofErr w:type="gramStart"/>
      <w:r>
        <w:rPr>
          <w:rStyle w:val="aff7"/>
          <w:rFonts w:ascii="Times New Roman" w:hAnsi="Times New Roman" w:cs="Times New Roman"/>
          <w:color w:val="000000" w:themeColor="text1"/>
          <w:sz w:val="22"/>
          <w:szCs w:val="22"/>
        </w:rPr>
        <w:t>находящихся</w:t>
      </w:r>
      <w:proofErr w:type="gramEnd"/>
      <w:r>
        <w:rPr>
          <w:rStyle w:val="aff7"/>
          <w:rFonts w:ascii="Times New Roman" w:hAnsi="Times New Roman" w:cs="Times New Roman"/>
          <w:color w:val="000000" w:themeColor="text1"/>
          <w:sz w:val="22"/>
          <w:szCs w:val="22"/>
        </w:rPr>
        <w:t xml:space="preserve"> в муниципальной собственности</w:t>
      </w:r>
    </w:p>
    <w:p w:rsidR="001705E5" w:rsidRDefault="001705E5" w:rsidP="001705E5">
      <w:pPr>
        <w:pStyle w:val="aff4"/>
        <w:jc w:val="center"/>
        <w:rPr>
          <w:rFonts w:ascii="Times New Roman" w:hAnsi="Times New Roman" w:cs="Times New Roman"/>
          <w:color w:val="000000" w:themeColor="text1"/>
          <w:sz w:val="22"/>
          <w:szCs w:val="22"/>
        </w:rPr>
      </w:pPr>
      <w:r>
        <w:rPr>
          <w:rStyle w:val="aff7"/>
          <w:rFonts w:ascii="Times New Roman" w:hAnsi="Times New Roman" w:cs="Times New Roman"/>
          <w:color w:val="000000" w:themeColor="text1"/>
          <w:sz w:val="22"/>
          <w:szCs w:val="22"/>
        </w:rPr>
        <w:t xml:space="preserve">и </w:t>
      </w:r>
      <w:proofErr w:type="gramStart"/>
      <w:r>
        <w:rPr>
          <w:rStyle w:val="aff7"/>
          <w:rFonts w:ascii="Times New Roman" w:hAnsi="Times New Roman" w:cs="Times New Roman"/>
          <w:color w:val="000000" w:themeColor="text1"/>
          <w:sz w:val="22"/>
          <w:szCs w:val="22"/>
        </w:rPr>
        <w:t>предназначенных</w:t>
      </w:r>
      <w:proofErr w:type="gramEnd"/>
      <w:r>
        <w:rPr>
          <w:rStyle w:val="aff7"/>
          <w:rFonts w:ascii="Times New Roman" w:hAnsi="Times New Roman" w:cs="Times New Roman"/>
          <w:color w:val="000000" w:themeColor="text1"/>
          <w:sz w:val="22"/>
          <w:szCs w:val="22"/>
        </w:rPr>
        <w:t xml:space="preserve"> для сдачи в аренду"</w:t>
      </w:r>
    </w:p>
    <w:p w:rsidR="001705E5" w:rsidRDefault="001705E5" w:rsidP="001705E5">
      <w:pPr>
        <w:jc w:val="center"/>
        <w:rPr>
          <w:color w:val="000000" w:themeColor="text1"/>
          <w:sz w:val="22"/>
          <w:szCs w:val="22"/>
        </w:rPr>
      </w:pPr>
    </w:p>
    <w:p w:rsidR="001705E5" w:rsidRDefault="001705E5" w:rsidP="001705E5">
      <w:pPr>
        <w:pStyle w:val="aff4"/>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Заявителем: Ф.И.О._______________________________________________________</w:t>
      </w:r>
    </w:p>
    <w:p w:rsidR="001705E5" w:rsidRDefault="001705E5" w:rsidP="001705E5">
      <w:pPr>
        <w:pStyle w:val="aff4"/>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Представлены следующие документы:</w:t>
      </w:r>
    </w:p>
    <w:p w:rsidR="001705E5" w:rsidRDefault="001705E5" w:rsidP="001705E5">
      <w:pPr>
        <w:rPr>
          <w:color w:val="000000" w:themeColor="text1"/>
          <w:sz w:val="22"/>
          <w:szCs w:val="22"/>
        </w:rPr>
      </w:pPr>
    </w:p>
    <w:tbl>
      <w:tblPr>
        <w:tblW w:w="973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0"/>
        <w:gridCol w:w="1959"/>
        <w:gridCol w:w="1439"/>
        <w:gridCol w:w="980"/>
        <w:gridCol w:w="1359"/>
        <w:gridCol w:w="980"/>
        <w:gridCol w:w="1359"/>
        <w:gridCol w:w="1099"/>
      </w:tblGrid>
      <w:tr w:rsidR="001705E5" w:rsidTr="001705E5">
        <w:tc>
          <w:tcPr>
            <w:tcW w:w="560" w:type="dxa"/>
            <w:vMerge w:val="restart"/>
            <w:tcBorders>
              <w:top w:val="single" w:sz="4" w:space="0" w:color="auto"/>
              <w:left w:val="single" w:sz="4" w:space="0" w:color="auto"/>
              <w:bottom w:val="single" w:sz="4" w:space="0" w:color="auto"/>
              <w:right w:val="single" w:sz="4" w:space="0" w:color="auto"/>
            </w:tcBorders>
            <w:hideMark/>
          </w:tcPr>
          <w:p w:rsidR="001705E5" w:rsidRDefault="001705E5">
            <w:pPr>
              <w:pStyle w:val="aff2"/>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N</w:t>
            </w:r>
          </w:p>
        </w:tc>
        <w:tc>
          <w:tcPr>
            <w:tcW w:w="1960" w:type="dxa"/>
            <w:vMerge w:val="restart"/>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Наименование и реквизиты документов</w:t>
            </w:r>
          </w:p>
        </w:tc>
        <w:tc>
          <w:tcPr>
            <w:tcW w:w="2420" w:type="dxa"/>
            <w:gridSpan w:val="2"/>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Кол-во экземпляров</w:t>
            </w:r>
          </w:p>
        </w:tc>
        <w:tc>
          <w:tcPr>
            <w:tcW w:w="2340" w:type="dxa"/>
            <w:gridSpan w:val="2"/>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Кол-во листов</w:t>
            </w:r>
          </w:p>
        </w:tc>
        <w:tc>
          <w:tcPr>
            <w:tcW w:w="2460" w:type="dxa"/>
            <w:gridSpan w:val="2"/>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Отметка о выдаче документов заявителю</w:t>
            </w:r>
          </w:p>
        </w:tc>
      </w:tr>
      <w:tr w:rsidR="001705E5" w:rsidTr="001705E5">
        <w:tc>
          <w:tcPr>
            <w:tcW w:w="560" w:type="dxa"/>
            <w:vMerge/>
            <w:tcBorders>
              <w:top w:val="single" w:sz="4" w:space="0" w:color="auto"/>
              <w:left w:val="single" w:sz="4" w:space="0" w:color="auto"/>
              <w:bottom w:val="single" w:sz="4" w:space="0" w:color="auto"/>
              <w:right w:val="single" w:sz="4" w:space="0" w:color="auto"/>
            </w:tcBorders>
            <w:vAlign w:val="center"/>
            <w:hideMark/>
          </w:tcPr>
          <w:p w:rsidR="001705E5" w:rsidRDefault="001705E5">
            <w:pPr>
              <w:rPr>
                <w:color w:val="000000" w:themeColor="text1"/>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705E5" w:rsidRDefault="001705E5">
            <w:pPr>
              <w:rPr>
                <w:color w:val="000000" w:themeColor="text1"/>
                <w:lang w:eastAsia="en-US"/>
              </w:rPr>
            </w:pPr>
          </w:p>
        </w:tc>
        <w:tc>
          <w:tcPr>
            <w:tcW w:w="1440" w:type="dxa"/>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подлинные</w:t>
            </w:r>
          </w:p>
        </w:tc>
        <w:tc>
          <w:tcPr>
            <w:tcW w:w="980" w:type="dxa"/>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копии</w:t>
            </w:r>
          </w:p>
        </w:tc>
        <w:tc>
          <w:tcPr>
            <w:tcW w:w="1360" w:type="dxa"/>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подлинные</w:t>
            </w:r>
          </w:p>
        </w:tc>
        <w:tc>
          <w:tcPr>
            <w:tcW w:w="980" w:type="dxa"/>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копии</w:t>
            </w:r>
          </w:p>
        </w:tc>
        <w:tc>
          <w:tcPr>
            <w:tcW w:w="1360" w:type="dxa"/>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подлинные</w:t>
            </w:r>
          </w:p>
        </w:tc>
        <w:tc>
          <w:tcPr>
            <w:tcW w:w="1100" w:type="dxa"/>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копии</w:t>
            </w:r>
          </w:p>
        </w:tc>
      </w:tr>
      <w:tr w:rsidR="001705E5" w:rsidTr="001705E5">
        <w:tc>
          <w:tcPr>
            <w:tcW w:w="560" w:type="dxa"/>
            <w:tcBorders>
              <w:top w:val="single" w:sz="4" w:space="0" w:color="auto"/>
              <w:left w:val="single" w:sz="4" w:space="0" w:color="auto"/>
              <w:bottom w:val="single" w:sz="4" w:space="0" w:color="auto"/>
              <w:right w:val="single" w:sz="4" w:space="0" w:color="auto"/>
            </w:tcBorders>
            <w:hideMark/>
          </w:tcPr>
          <w:p w:rsidR="001705E5" w:rsidRDefault="001705E5">
            <w:pPr>
              <w:pStyle w:val="aff2"/>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1</w:t>
            </w:r>
          </w:p>
        </w:tc>
        <w:tc>
          <w:tcPr>
            <w:tcW w:w="196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44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98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36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98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36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10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r>
      <w:tr w:rsidR="001705E5" w:rsidTr="001705E5">
        <w:tc>
          <w:tcPr>
            <w:tcW w:w="560" w:type="dxa"/>
            <w:tcBorders>
              <w:top w:val="single" w:sz="4" w:space="0" w:color="auto"/>
              <w:left w:val="single" w:sz="4" w:space="0" w:color="auto"/>
              <w:bottom w:val="single" w:sz="4" w:space="0" w:color="auto"/>
              <w:right w:val="single" w:sz="4" w:space="0" w:color="auto"/>
            </w:tcBorders>
            <w:hideMark/>
          </w:tcPr>
          <w:p w:rsidR="001705E5" w:rsidRDefault="001705E5">
            <w:pPr>
              <w:pStyle w:val="aff2"/>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2</w:t>
            </w:r>
          </w:p>
        </w:tc>
        <w:tc>
          <w:tcPr>
            <w:tcW w:w="196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44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98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36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98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36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10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r>
      <w:tr w:rsidR="001705E5" w:rsidTr="001705E5">
        <w:tc>
          <w:tcPr>
            <w:tcW w:w="560" w:type="dxa"/>
            <w:tcBorders>
              <w:top w:val="single" w:sz="4" w:space="0" w:color="auto"/>
              <w:left w:val="single" w:sz="4" w:space="0" w:color="auto"/>
              <w:bottom w:val="single" w:sz="4" w:space="0" w:color="auto"/>
              <w:right w:val="single" w:sz="4" w:space="0" w:color="auto"/>
            </w:tcBorders>
            <w:hideMark/>
          </w:tcPr>
          <w:p w:rsidR="001705E5" w:rsidRDefault="001705E5">
            <w:pPr>
              <w:pStyle w:val="aff2"/>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3</w:t>
            </w:r>
          </w:p>
        </w:tc>
        <w:tc>
          <w:tcPr>
            <w:tcW w:w="196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44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98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36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98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36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10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r>
      <w:tr w:rsidR="001705E5" w:rsidTr="001705E5">
        <w:tc>
          <w:tcPr>
            <w:tcW w:w="560" w:type="dxa"/>
            <w:tcBorders>
              <w:top w:val="single" w:sz="4" w:space="0" w:color="auto"/>
              <w:left w:val="single" w:sz="4" w:space="0" w:color="auto"/>
              <w:bottom w:val="single" w:sz="4" w:space="0" w:color="auto"/>
              <w:right w:val="single" w:sz="4" w:space="0" w:color="auto"/>
            </w:tcBorders>
            <w:hideMark/>
          </w:tcPr>
          <w:p w:rsidR="001705E5" w:rsidRDefault="001705E5">
            <w:pPr>
              <w:pStyle w:val="aff2"/>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4</w:t>
            </w:r>
          </w:p>
        </w:tc>
        <w:tc>
          <w:tcPr>
            <w:tcW w:w="196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44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98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36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98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36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10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r>
      <w:tr w:rsidR="001705E5" w:rsidTr="001705E5">
        <w:tc>
          <w:tcPr>
            <w:tcW w:w="560" w:type="dxa"/>
            <w:tcBorders>
              <w:top w:val="single" w:sz="4" w:space="0" w:color="auto"/>
              <w:left w:val="single" w:sz="4" w:space="0" w:color="auto"/>
              <w:bottom w:val="single" w:sz="4" w:space="0" w:color="auto"/>
              <w:right w:val="single" w:sz="4" w:space="0" w:color="auto"/>
            </w:tcBorders>
            <w:hideMark/>
          </w:tcPr>
          <w:p w:rsidR="001705E5" w:rsidRDefault="001705E5">
            <w:pPr>
              <w:pStyle w:val="aff2"/>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5</w:t>
            </w:r>
          </w:p>
        </w:tc>
        <w:tc>
          <w:tcPr>
            <w:tcW w:w="196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44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98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36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98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36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10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r>
      <w:tr w:rsidR="001705E5" w:rsidTr="001705E5">
        <w:tc>
          <w:tcPr>
            <w:tcW w:w="560" w:type="dxa"/>
            <w:tcBorders>
              <w:top w:val="single" w:sz="4" w:space="0" w:color="auto"/>
              <w:left w:val="single" w:sz="4" w:space="0" w:color="auto"/>
              <w:bottom w:val="single" w:sz="4" w:space="0" w:color="auto"/>
              <w:right w:val="single" w:sz="4" w:space="0" w:color="auto"/>
            </w:tcBorders>
            <w:hideMark/>
          </w:tcPr>
          <w:p w:rsidR="001705E5" w:rsidRDefault="001705E5">
            <w:pPr>
              <w:pStyle w:val="aff2"/>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6</w:t>
            </w:r>
          </w:p>
        </w:tc>
        <w:tc>
          <w:tcPr>
            <w:tcW w:w="196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44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98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36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98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36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c>
          <w:tcPr>
            <w:tcW w:w="1100"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lang w:eastAsia="en-US"/>
              </w:rPr>
            </w:pPr>
          </w:p>
        </w:tc>
      </w:tr>
    </w:tbl>
    <w:p w:rsidR="001705E5" w:rsidRDefault="001705E5" w:rsidP="001705E5">
      <w:pPr>
        <w:rPr>
          <w:rFonts w:eastAsia="Calibri"/>
          <w:color w:val="000000" w:themeColor="text1"/>
          <w:sz w:val="22"/>
          <w:szCs w:val="22"/>
          <w:lang w:eastAsia="en-US"/>
        </w:rPr>
      </w:pPr>
    </w:p>
    <w:p w:rsidR="001705E5" w:rsidRDefault="001705E5" w:rsidP="001705E5">
      <w:pPr>
        <w:pStyle w:val="aff4"/>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О чем "____" __________ 20___г. в книгу учета входящих документов внесена запись N ______</w:t>
      </w:r>
    </w:p>
    <w:p w:rsidR="001705E5" w:rsidRDefault="001705E5" w:rsidP="001705E5">
      <w:pPr>
        <w:pStyle w:val="aff4"/>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Общий срок оказания муниципальной услуги   составляет  не более  30 дней.</w:t>
      </w:r>
    </w:p>
    <w:p w:rsidR="001705E5" w:rsidRDefault="001705E5" w:rsidP="001705E5">
      <w:pPr>
        <w:pStyle w:val="aff4"/>
        <w:rPr>
          <w:rFonts w:ascii="Times New Roman" w:hAnsi="Times New Roman" w:cs="Times New Roman"/>
          <w:color w:val="000000" w:themeColor="text1"/>
          <w:sz w:val="22"/>
          <w:szCs w:val="22"/>
        </w:rPr>
      </w:pPr>
    </w:p>
    <w:p w:rsidR="001705E5" w:rsidRDefault="001705E5" w:rsidP="001705E5">
      <w:pPr>
        <w:pStyle w:val="aff4"/>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Документы  принял: _________________ /____________________________ Ф.И.О.</w:t>
      </w:r>
    </w:p>
    <w:p w:rsidR="001705E5" w:rsidRDefault="001705E5" w:rsidP="001705E5">
      <w:pPr>
        <w:pStyle w:val="aff4"/>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                     (подпись)</w:t>
      </w:r>
    </w:p>
    <w:p w:rsidR="001705E5" w:rsidRDefault="001705E5" w:rsidP="001705E5">
      <w:pPr>
        <w:rPr>
          <w:rFonts w:ascii="Calibri" w:hAnsi="Calibri"/>
          <w:color w:val="000000" w:themeColor="text1"/>
          <w:sz w:val="22"/>
          <w:szCs w:val="22"/>
        </w:rPr>
      </w:pPr>
    </w:p>
    <w:p w:rsidR="001705E5" w:rsidRDefault="001705E5" w:rsidP="001705E5">
      <w:pPr>
        <w:ind w:firstLine="697"/>
        <w:jc w:val="right"/>
        <w:rPr>
          <w:color w:val="000000" w:themeColor="text1"/>
        </w:rPr>
      </w:pPr>
      <w:r>
        <w:rPr>
          <w:rStyle w:val="aff7"/>
          <w:b w:val="0"/>
          <w:color w:val="000000" w:themeColor="text1"/>
        </w:rPr>
        <w:br w:type="page"/>
      </w:r>
      <w:r>
        <w:rPr>
          <w:rStyle w:val="aff7"/>
          <w:b w:val="0"/>
          <w:color w:val="000000" w:themeColor="text1"/>
        </w:rPr>
        <w:lastRenderedPageBreak/>
        <w:t>Приложение N 3</w:t>
      </w:r>
    </w:p>
    <w:p w:rsidR="001705E5" w:rsidRDefault="001705E5" w:rsidP="001705E5">
      <w:pPr>
        <w:ind w:firstLine="697"/>
        <w:jc w:val="right"/>
        <w:rPr>
          <w:color w:val="000000" w:themeColor="text1"/>
        </w:rPr>
      </w:pPr>
      <w:r>
        <w:rPr>
          <w:rStyle w:val="aff7"/>
          <w:b w:val="0"/>
          <w:color w:val="000000" w:themeColor="text1"/>
        </w:rPr>
        <w:t xml:space="preserve">к </w:t>
      </w:r>
      <w:hyperlink r:id="rId101" w:anchor="sub_1000" w:history="1">
        <w:r>
          <w:rPr>
            <w:rStyle w:val="aff6"/>
            <w:bCs/>
            <w:color w:val="000000" w:themeColor="text1"/>
          </w:rPr>
          <w:t>административному регламенту</w:t>
        </w:r>
      </w:hyperlink>
    </w:p>
    <w:p w:rsidR="001705E5" w:rsidRDefault="001705E5" w:rsidP="001705E5">
      <w:pPr>
        <w:ind w:firstLine="697"/>
        <w:jc w:val="right"/>
        <w:rPr>
          <w:rStyle w:val="aff7"/>
          <w:rFonts w:ascii="Calibri" w:hAnsi="Calibri"/>
          <w:b w:val="0"/>
          <w:color w:val="000000" w:themeColor="text1"/>
        </w:rPr>
      </w:pPr>
      <w:r>
        <w:rPr>
          <w:rStyle w:val="aff7"/>
          <w:b w:val="0"/>
          <w:color w:val="000000" w:themeColor="text1"/>
        </w:rPr>
        <w:t>Администрации</w:t>
      </w:r>
      <w:r>
        <w:rPr>
          <w:color w:val="000000" w:themeColor="text1"/>
        </w:rPr>
        <w:t xml:space="preserve"> </w:t>
      </w:r>
      <w:proofErr w:type="spellStart"/>
      <w:r>
        <w:rPr>
          <w:rStyle w:val="aff7"/>
          <w:b w:val="0"/>
          <w:color w:val="000000" w:themeColor="text1"/>
        </w:rPr>
        <w:t>Салазгорьского</w:t>
      </w:r>
      <w:proofErr w:type="spellEnd"/>
      <w:r>
        <w:rPr>
          <w:rStyle w:val="aff7"/>
          <w:b w:val="0"/>
          <w:color w:val="000000" w:themeColor="text1"/>
        </w:rPr>
        <w:t xml:space="preserve"> сельского поселения</w:t>
      </w:r>
    </w:p>
    <w:p w:rsidR="001705E5" w:rsidRDefault="001705E5" w:rsidP="001705E5">
      <w:pPr>
        <w:ind w:firstLine="697"/>
        <w:jc w:val="right"/>
      </w:pPr>
      <w:proofErr w:type="spellStart"/>
      <w:r>
        <w:rPr>
          <w:rStyle w:val="aff7"/>
          <w:b w:val="0"/>
          <w:color w:val="000000" w:themeColor="text1"/>
        </w:rPr>
        <w:t>Торбеевского</w:t>
      </w:r>
      <w:proofErr w:type="spellEnd"/>
      <w:r>
        <w:rPr>
          <w:rStyle w:val="aff7"/>
          <w:b w:val="0"/>
          <w:color w:val="000000" w:themeColor="text1"/>
        </w:rPr>
        <w:t xml:space="preserve"> муниципального района</w:t>
      </w:r>
    </w:p>
    <w:p w:rsidR="001705E5" w:rsidRDefault="001705E5" w:rsidP="001705E5">
      <w:pPr>
        <w:jc w:val="right"/>
        <w:rPr>
          <w:color w:val="000000" w:themeColor="text1"/>
        </w:rPr>
      </w:pPr>
      <w:r>
        <w:rPr>
          <w:color w:val="000000" w:themeColor="text1"/>
        </w:rPr>
        <w:t>по предоставлению информации об объектах</w:t>
      </w:r>
    </w:p>
    <w:p w:rsidR="001705E5" w:rsidRDefault="001705E5" w:rsidP="001705E5">
      <w:pPr>
        <w:jc w:val="right"/>
        <w:rPr>
          <w:color w:val="000000" w:themeColor="text1"/>
        </w:rPr>
      </w:pPr>
      <w:r>
        <w:rPr>
          <w:color w:val="000000" w:themeColor="text1"/>
        </w:rPr>
        <w:t xml:space="preserve"> недвижимого имущества, </w:t>
      </w:r>
      <w:proofErr w:type="gramStart"/>
      <w:r>
        <w:rPr>
          <w:color w:val="000000" w:themeColor="text1"/>
        </w:rPr>
        <w:t>находящихся</w:t>
      </w:r>
      <w:proofErr w:type="gramEnd"/>
      <w:r>
        <w:rPr>
          <w:color w:val="000000" w:themeColor="text1"/>
        </w:rPr>
        <w:t xml:space="preserve"> в </w:t>
      </w:r>
    </w:p>
    <w:p w:rsidR="001705E5" w:rsidRDefault="001705E5" w:rsidP="001705E5">
      <w:pPr>
        <w:jc w:val="right"/>
        <w:rPr>
          <w:color w:val="000000" w:themeColor="text1"/>
        </w:rPr>
      </w:pPr>
      <w:r>
        <w:rPr>
          <w:color w:val="000000" w:themeColor="text1"/>
        </w:rPr>
        <w:t xml:space="preserve">муниципальной собственности и </w:t>
      </w:r>
    </w:p>
    <w:p w:rsidR="001705E5" w:rsidRDefault="001705E5" w:rsidP="001705E5">
      <w:pPr>
        <w:jc w:val="right"/>
        <w:rPr>
          <w:rFonts w:eastAsia="Calibri"/>
          <w:color w:val="000000" w:themeColor="text1"/>
          <w:lang w:eastAsia="en-US"/>
        </w:rPr>
      </w:pPr>
      <w:proofErr w:type="gramStart"/>
      <w:r>
        <w:rPr>
          <w:color w:val="000000" w:themeColor="text1"/>
        </w:rPr>
        <w:t>предназначенных</w:t>
      </w:r>
      <w:proofErr w:type="gramEnd"/>
      <w:r>
        <w:rPr>
          <w:color w:val="000000" w:themeColor="text1"/>
        </w:rPr>
        <w:t xml:space="preserve"> для сдачи в аренду</w:t>
      </w:r>
    </w:p>
    <w:p w:rsidR="001705E5" w:rsidRDefault="001705E5" w:rsidP="001705E5">
      <w:pPr>
        <w:pStyle w:val="1"/>
        <w:rPr>
          <w:rFonts w:ascii="Times New Roman" w:hAnsi="Times New Roman" w:cs="Times New Roman"/>
          <w:color w:val="000000" w:themeColor="text1"/>
        </w:rPr>
      </w:pPr>
    </w:p>
    <w:p w:rsidR="001705E5" w:rsidRDefault="001705E5" w:rsidP="001705E5">
      <w:pPr>
        <w:pStyle w:val="1"/>
        <w:rPr>
          <w:rFonts w:ascii="Times New Roman" w:hAnsi="Times New Roman" w:cs="Times New Roman"/>
          <w:color w:val="000000" w:themeColor="text1"/>
        </w:rPr>
      </w:pPr>
      <w:r>
        <w:rPr>
          <w:rFonts w:ascii="Times New Roman" w:hAnsi="Times New Roman" w:cs="Times New Roman"/>
          <w:color w:val="000000" w:themeColor="text1"/>
        </w:rPr>
        <w:t>Сведения</w:t>
      </w:r>
      <w:r>
        <w:rPr>
          <w:rFonts w:ascii="Times New Roman" w:hAnsi="Times New Roman" w:cs="Times New Roman"/>
          <w:color w:val="000000" w:themeColor="text1"/>
        </w:rPr>
        <w:br/>
        <w:t>о месте нахождения, графике работы и контактных телефонах органов и организаций, предоставляющих муниципальную услугу</w:t>
      </w:r>
    </w:p>
    <w:tbl>
      <w:tblPr>
        <w:tblpPr w:leftFromText="180" w:rightFromText="180" w:bottomFromText="80" w:vertAnchor="text" w:horzAnchor="margin" w:tblpXSpec="center" w:tblpY="228"/>
        <w:tblW w:w="1021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22"/>
        <w:gridCol w:w="1547"/>
        <w:gridCol w:w="1783"/>
        <w:gridCol w:w="1981"/>
        <w:gridCol w:w="1401"/>
        <w:gridCol w:w="1681"/>
      </w:tblGrid>
      <w:tr w:rsidR="001705E5" w:rsidTr="001705E5">
        <w:tc>
          <w:tcPr>
            <w:tcW w:w="1822" w:type="dxa"/>
            <w:tcBorders>
              <w:top w:val="single" w:sz="4" w:space="0" w:color="auto"/>
              <w:left w:val="single" w:sz="4" w:space="0" w:color="auto"/>
              <w:bottom w:val="single" w:sz="4" w:space="0" w:color="auto"/>
              <w:right w:val="single" w:sz="4" w:space="0" w:color="auto"/>
            </w:tcBorders>
            <w:hideMark/>
          </w:tcPr>
          <w:p w:rsidR="001705E5" w:rsidRDefault="001705E5">
            <w:pPr>
              <w:pStyle w:val="aff2"/>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Наименование органов и организаций, предоставляющих муниципальную услугу</w:t>
            </w:r>
          </w:p>
        </w:tc>
        <w:tc>
          <w:tcPr>
            <w:tcW w:w="1547" w:type="dxa"/>
            <w:tcBorders>
              <w:top w:val="single" w:sz="4" w:space="0" w:color="auto"/>
              <w:left w:val="single" w:sz="4" w:space="0" w:color="auto"/>
              <w:bottom w:val="single" w:sz="4" w:space="0" w:color="auto"/>
              <w:right w:val="single" w:sz="4" w:space="0" w:color="auto"/>
            </w:tcBorders>
            <w:hideMark/>
          </w:tcPr>
          <w:p w:rsidR="001705E5" w:rsidRDefault="001705E5">
            <w:pPr>
              <w:pStyle w:val="aff2"/>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Почтовый адрес, юридический адрес</w:t>
            </w:r>
          </w:p>
        </w:tc>
        <w:tc>
          <w:tcPr>
            <w:tcW w:w="1783" w:type="dxa"/>
            <w:tcBorders>
              <w:top w:val="single" w:sz="4" w:space="0" w:color="auto"/>
              <w:left w:val="single" w:sz="4" w:space="0" w:color="auto"/>
              <w:bottom w:val="single" w:sz="4" w:space="0" w:color="auto"/>
              <w:right w:val="single" w:sz="4" w:space="0" w:color="auto"/>
            </w:tcBorders>
            <w:hideMark/>
          </w:tcPr>
          <w:p w:rsidR="001705E5" w:rsidRDefault="001705E5">
            <w:pPr>
              <w:pStyle w:val="aff2"/>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Ф.И.О., должность</w:t>
            </w:r>
          </w:p>
        </w:tc>
        <w:tc>
          <w:tcPr>
            <w:tcW w:w="1981" w:type="dxa"/>
            <w:tcBorders>
              <w:top w:val="single" w:sz="4" w:space="0" w:color="auto"/>
              <w:left w:val="single" w:sz="4" w:space="0" w:color="auto"/>
              <w:bottom w:val="single" w:sz="4" w:space="0" w:color="auto"/>
              <w:right w:val="single" w:sz="4" w:space="0" w:color="auto"/>
            </w:tcBorders>
            <w:hideMark/>
          </w:tcPr>
          <w:p w:rsidR="001705E5" w:rsidRDefault="001705E5">
            <w:pPr>
              <w:pStyle w:val="aff2"/>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Контактные номера телефонов</w:t>
            </w:r>
          </w:p>
        </w:tc>
        <w:tc>
          <w:tcPr>
            <w:tcW w:w="1401" w:type="dxa"/>
            <w:tcBorders>
              <w:top w:val="single" w:sz="4" w:space="0" w:color="auto"/>
              <w:left w:val="single" w:sz="4" w:space="0" w:color="auto"/>
              <w:bottom w:val="single" w:sz="4" w:space="0" w:color="auto"/>
              <w:right w:val="single" w:sz="4" w:space="0" w:color="auto"/>
            </w:tcBorders>
            <w:hideMark/>
          </w:tcPr>
          <w:p w:rsidR="001705E5" w:rsidRDefault="001705E5">
            <w:pPr>
              <w:pStyle w:val="aff2"/>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График работы</w:t>
            </w:r>
          </w:p>
        </w:tc>
        <w:tc>
          <w:tcPr>
            <w:tcW w:w="1681" w:type="dxa"/>
            <w:tcBorders>
              <w:top w:val="single" w:sz="4" w:space="0" w:color="auto"/>
              <w:left w:val="single" w:sz="4" w:space="0" w:color="auto"/>
              <w:bottom w:val="single" w:sz="4" w:space="0" w:color="auto"/>
              <w:right w:val="single" w:sz="4" w:space="0" w:color="auto"/>
            </w:tcBorders>
            <w:hideMark/>
          </w:tcPr>
          <w:p w:rsidR="001705E5" w:rsidRDefault="001705E5">
            <w:pPr>
              <w:pStyle w:val="aff2"/>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Адрес Интернет сайта (страницы), адрес электронной почты</w:t>
            </w:r>
          </w:p>
        </w:tc>
      </w:tr>
      <w:tr w:rsidR="001705E5" w:rsidTr="001705E5">
        <w:tc>
          <w:tcPr>
            <w:tcW w:w="1822" w:type="dxa"/>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Администрация</w:t>
            </w:r>
          </w:p>
          <w:p w:rsidR="001705E5" w:rsidRDefault="001705E5">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 xml:space="preserve"> </w:t>
            </w:r>
            <w:r>
              <w:rPr>
                <w:color w:val="000000" w:themeColor="text1"/>
                <w:lang w:eastAsia="en-US"/>
              </w:rPr>
              <w:t xml:space="preserve"> </w:t>
            </w:r>
            <w:proofErr w:type="spellStart"/>
            <w:r>
              <w:rPr>
                <w:rFonts w:ascii="Times New Roman" w:hAnsi="Times New Roman" w:cs="Times New Roman"/>
                <w:color w:val="000000" w:themeColor="text1"/>
                <w:sz w:val="22"/>
                <w:szCs w:val="22"/>
                <w:lang w:eastAsia="en-US"/>
              </w:rPr>
              <w:t>Салазгорьского</w:t>
            </w:r>
            <w:proofErr w:type="spellEnd"/>
            <w:r>
              <w:rPr>
                <w:rFonts w:ascii="Times New Roman" w:hAnsi="Times New Roman" w:cs="Times New Roman"/>
                <w:color w:val="000000" w:themeColor="text1"/>
                <w:sz w:val="22"/>
                <w:szCs w:val="22"/>
                <w:lang w:eastAsia="en-US"/>
              </w:rPr>
              <w:t xml:space="preserve"> сельского поселения</w:t>
            </w:r>
          </w:p>
        </w:tc>
        <w:tc>
          <w:tcPr>
            <w:tcW w:w="1547" w:type="dxa"/>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 xml:space="preserve">431045, </w:t>
            </w:r>
            <w:proofErr w:type="spellStart"/>
            <w:r>
              <w:rPr>
                <w:rFonts w:ascii="Times New Roman" w:hAnsi="Times New Roman" w:cs="Times New Roman"/>
                <w:color w:val="000000" w:themeColor="text1"/>
                <w:sz w:val="22"/>
                <w:szCs w:val="22"/>
                <w:lang w:eastAsia="en-US"/>
              </w:rPr>
              <w:t>Торбеевский</w:t>
            </w:r>
            <w:proofErr w:type="spellEnd"/>
            <w:r>
              <w:rPr>
                <w:rFonts w:ascii="Times New Roman" w:hAnsi="Times New Roman" w:cs="Times New Roman"/>
                <w:color w:val="000000" w:themeColor="text1"/>
                <w:sz w:val="22"/>
                <w:szCs w:val="22"/>
                <w:lang w:eastAsia="en-US"/>
              </w:rPr>
              <w:t xml:space="preserve"> район, </w:t>
            </w:r>
            <w:proofErr w:type="spellStart"/>
            <w:r>
              <w:rPr>
                <w:rFonts w:ascii="Times New Roman" w:hAnsi="Times New Roman" w:cs="Times New Roman"/>
                <w:color w:val="000000" w:themeColor="text1"/>
                <w:sz w:val="22"/>
                <w:szCs w:val="22"/>
                <w:lang w:eastAsia="en-US"/>
              </w:rPr>
              <w:t>ул</w:t>
            </w:r>
            <w:proofErr w:type="gramStart"/>
            <w:r>
              <w:rPr>
                <w:rFonts w:ascii="Times New Roman" w:hAnsi="Times New Roman" w:cs="Times New Roman"/>
                <w:color w:val="000000" w:themeColor="text1"/>
                <w:sz w:val="22"/>
                <w:szCs w:val="22"/>
                <w:lang w:eastAsia="en-US"/>
              </w:rPr>
              <w:t>.К</w:t>
            </w:r>
            <w:proofErr w:type="gramEnd"/>
            <w:r>
              <w:rPr>
                <w:rFonts w:ascii="Times New Roman" w:hAnsi="Times New Roman" w:cs="Times New Roman"/>
                <w:color w:val="000000" w:themeColor="text1"/>
                <w:sz w:val="22"/>
                <w:szCs w:val="22"/>
                <w:lang w:eastAsia="en-US"/>
              </w:rPr>
              <w:t>ооперативная</w:t>
            </w:r>
            <w:proofErr w:type="spellEnd"/>
            <w:r>
              <w:rPr>
                <w:rFonts w:ascii="Times New Roman" w:hAnsi="Times New Roman" w:cs="Times New Roman"/>
                <w:color w:val="000000" w:themeColor="text1"/>
                <w:sz w:val="22"/>
                <w:szCs w:val="22"/>
                <w:lang w:eastAsia="en-US"/>
              </w:rPr>
              <w:t>, д.7</w:t>
            </w:r>
          </w:p>
        </w:tc>
        <w:tc>
          <w:tcPr>
            <w:tcW w:w="1783" w:type="dxa"/>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 xml:space="preserve">Солдатова Г.П.- глава администрации </w:t>
            </w:r>
          </w:p>
          <w:p w:rsidR="001705E5" w:rsidRDefault="001705E5">
            <w:pPr>
              <w:spacing w:after="200" w:line="276" w:lineRule="auto"/>
              <w:rPr>
                <w:rFonts w:ascii="Calibri" w:eastAsia="Calibri" w:hAnsi="Calibri"/>
                <w:color w:val="000000" w:themeColor="text1"/>
                <w:sz w:val="22"/>
                <w:szCs w:val="22"/>
              </w:rPr>
            </w:pPr>
            <w:proofErr w:type="spellStart"/>
            <w:r>
              <w:rPr>
                <w:color w:val="000000" w:themeColor="text1"/>
              </w:rPr>
              <w:t>Салазгорьского</w:t>
            </w:r>
            <w:proofErr w:type="spellEnd"/>
            <w:r>
              <w:rPr>
                <w:color w:val="000000" w:themeColor="text1"/>
              </w:rPr>
              <w:t xml:space="preserve"> сельского поселения</w:t>
            </w:r>
          </w:p>
        </w:tc>
        <w:tc>
          <w:tcPr>
            <w:tcW w:w="1981" w:type="dxa"/>
            <w:tcBorders>
              <w:top w:val="single" w:sz="4" w:space="0" w:color="auto"/>
              <w:left w:val="single" w:sz="4" w:space="0" w:color="auto"/>
              <w:bottom w:val="single" w:sz="4" w:space="0" w:color="auto"/>
              <w:right w:val="single" w:sz="4" w:space="0" w:color="auto"/>
            </w:tcBorders>
            <w:hideMark/>
          </w:tcPr>
          <w:p w:rsidR="001705E5" w:rsidRDefault="001705E5">
            <w:pPr>
              <w:pStyle w:val="aff2"/>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8(83456) 2-48-37</w:t>
            </w:r>
          </w:p>
        </w:tc>
        <w:tc>
          <w:tcPr>
            <w:tcW w:w="1401" w:type="dxa"/>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понедельник - пятница с 9.00 до 17.00 ч., перерыв на обед с 13.00 до 14.00 ч.; выходные дни - суббота, воскресенье</w:t>
            </w:r>
          </w:p>
        </w:tc>
        <w:tc>
          <w:tcPr>
            <w:tcW w:w="1681" w:type="dxa"/>
            <w:tcBorders>
              <w:top w:val="single" w:sz="4" w:space="0" w:color="auto"/>
              <w:left w:val="single" w:sz="4" w:space="0" w:color="auto"/>
              <w:bottom w:val="single" w:sz="4" w:space="0" w:color="auto"/>
              <w:right w:val="single" w:sz="4" w:space="0" w:color="auto"/>
            </w:tcBorders>
          </w:tcPr>
          <w:p w:rsidR="001705E5" w:rsidRDefault="001705E5">
            <w:pPr>
              <w:pStyle w:val="aff2"/>
              <w:rPr>
                <w:rFonts w:ascii="Times New Roman" w:hAnsi="Times New Roman" w:cs="Times New Roman"/>
                <w:color w:val="000000" w:themeColor="text1"/>
                <w:sz w:val="22"/>
                <w:szCs w:val="22"/>
                <w:lang w:eastAsia="en-US"/>
              </w:rPr>
            </w:pPr>
            <w:hyperlink r:id="rId102" w:history="1">
              <w:proofErr w:type="spellStart"/>
              <w:proofErr w:type="gramStart"/>
              <w:r>
                <w:rPr>
                  <w:rStyle w:val="af8"/>
                  <w:rFonts w:ascii="Times New Roman" w:hAnsi="Times New Roman" w:cs="Times New Roman"/>
                  <w:color w:val="000000" w:themeColor="text1"/>
                  <w:sz w:val="22"/>
                  <w:szCs w:val="22"/>
                  <w:lang w:val="en-US" w:eastAsia="en-US"/>
                </w:rPr>
                <w:t>torbeevo</w:t>
              </w:r>
              <w:proofErr w:type="spellEnd"/>
              <w:r>
                <w:rPr>
                  <w:rStyle w:val="af8"/>
                  <w:rFonts w:ascii="Times New Roman" w:hAnsi="Times New Roman" w:cs="Times New Roman"/>
                  <w:color w:val="000000" w:themeColor="text1"/>
                  <w:sz w:val="22"/>
                  <w:szCs w:val="22"/>
                  <w:lang w:eastAsia="en-US"/>
                </w:rPr>
                <w:t>.</w:t>
              </w:r>
              <w:r>
                <w:rPr>
                  <w:rStyle w:val="af8"/>
                  <w:rFonts w:ascii="Times New Roman" w:hAnsi="Times New Roman" w:cs="Times New Roman"/>
                  <w:color w:val="000000" w:themeColor="text1"/>
                  <w:sz w:val="22"/>
                  <w:szCs w:val="22"/>
                  <w:lang w:val="en-US" w:eastAsia="en-US"/>
                </w:rPr>
                <w:t>e</w:t>
              </w:r>
              <w:r>
                <w:rPr>
                  <w:rStyle w:val="af8"/>
                  <w:rFonts w:ascii="Times New Roman" w:hAnsi="Times New Roman" w:cs="Times New Roman"/>
                  <w:color w:val="000000" w:themeColor="text1"/>
                  <w:sz w:val="22"/>
                  <w:szCs w:val="22"/>
                  <w:lang w:eastAsia="en-US"/>
                </w:rPr>
                <w:t>-</w:t>
              </w:r>
              <w:proofErr w:type="spellStart"/>
              <w:r>
                <w:rPr>
                  <w:rStyle w:val="af8"/>
                  <w:rFonts w:ascii="Times New Roman" w:hAnsi="Times New Roman" w:cs="Times New Roman"/>
                  <w:color w:val="000000" w:themeColor="text1"/>
                  <w:sz w:val="22"/>
                  <w:szCs w:val="22"/>
                  <w:lang w:val="en-US" w:eastAsia="en-US"/>
                </w:rPr>
                <w:t>mordovia</w:t>
              </w:r>
              <w:proofErr w:type="spellEnd"/>
              <w:r>
                <w:rPr>
                  <w:rStyle w:val="af8"/>
                  <w:rFonts w:ascii="Times New Roman" w:hAnsi="Times New Roman" w:cs="Times New Roman"/>
                  <w:color w:val="000000" w:themeColor="text1"/>
                  <w:sz w:val="22"/>
                  <w:szCs w:val="22"/>
                  <w:lang w:eastAsia="en-US"/>
                </w:rPr>
                <w:t>.</w:t>
              </w:r>
              <w:proofErr w:type="spellStart"/>
              <w:r>
                <w:rPr>
                  <w:rStyle w:val="af8"/>
                  <w:rFonts w:ascii="Times New Roman" w:hAnsi="Times New Roman" w:cs="Times New Roman"/>
                  <w:color w:val="000000" w:themeColor="text1"/>
                  <w:sz w:val="22"/>
                  <w:szCs w:val="22"/>
                  <w:lang w:eastAsia="en-US"/>
                </w:rPr>
                <w:t>ru</w:t>
              </w:r>
              <w:proofErr w:type="spellEnd"/>
              <w:proofErr w:type="gramEnd"/>
            </w:hyperlink>
            <w:r>
              <w:rPr>
                <w:rFonts w:ascii="Times New Roman" w:hAnsi="Times New Roman" w:cs="Times New Roman"/>
                <w:color w:val="000000" w:themeColor="text1"/>
                <w:sz w:val="22"/>
                <w:szCs w:val="22"/>
                <w:lang w:eastAsia="en-US"/>
              </w:rPr>
              <w:t>.;</w:t>
            </w:r>
          </w:p>
          <w:p w:rsidR="001705E5" w:rsidRDefault="001705E5">
            <w:pPr>
              <w:pStyle w:val="aff2"/>
              <w:rPr>
                <w:rFonts w:ascii="Times New Roman" w:hAnsi="Times New Roman" w:cs="Times New Roman"/>
                <w:color w:val="000000" w:themeColor="text1"/>
                <w:sz w:val="22"/>
                <w:szCs w:val="22"/>
                <w:lang w:eastAsia="en-US"/>
              </w:rPr>
            </w:pPr>
          </w:p>
          <w:p w:rsidR="001705E5" w:rsidRDefault="001705E5">
            <w:pPr>
              <w:pStyle w:val="aff2"/>
              <w:rPr>
                <w:rFonts w:ascii="Times New Roman" w:hAnsi="Times New Roman" w:cs="Times New Roman"/>
                <w:color w:val="000000" w:themeColor="text1"/>
                <w:sz w:val="22"/>
                <w:szCs w:val="22"/>
                <w:lang w:eastAsia="en-US"/>
              </w:rPr>
            </w:pPr>
            <w:proofErr w:type="spellStart"/>
            <w:r>
              <w:rPr>
                <w:rFonts w:ascii="Times New Roman" w:hAnsi="Times New Roman" w:cs="Times New Roman"/>
                <w:color w:val="000000" w:themeColor="text1"/>
                <w:sz w:val="22"/>
                <w:szCs w:val="22"/>
                <w:lang w:eastAsia="en-US"/>
              </w:rPr>
              <w:t>ad</w:t>
            </w:r>
            <w:proofErr w:type="spellEnd"/>
            <w:r>
              <w:rPr>
                <w:rFonts w:ascii="Times New Roman" w:hAnsi="Times New Roman" w:cs="Times New Roman"/>
                <w:color w:val="000000" w:themeColor="text1"/>
                <w:sz w:val="22"/>
                <w:szCs w:val="22"/>
                <w:lang w:eastAsia="en-US"/>
              </w:rPr>
              <w:t>-</w:t>
            </w:r>
            <w:proofErr w:type="spellStart"/>
            <w:r>
              <w:rPr>
                <w:rFonts w:ascii="Times New Roman" w:hAnsi="Times New Roman" w:cs="Times New Roman"/>
                <w:color w:val="000000" w:themeColor="text1"/>
                <w:sz w:val="22"/>
                <w:szCs w:val="22"/>
                <w:lang w:val="en-US" w:eastAsia="en-US"/>
              </w:rPr>
              <w:t>salazgor</w:t>
            </w:r>
            <w:proofErr w:type="spellEnd"/>
            <w:r>
              <w:rPr>
                <w:rFonts w:ascii="Times New Roman" w:hAnsi="Times New Roman" w:cs="Times New Roman"/>
                <w:color w:val="000000" w:themeColor="text1"/>
                <w:sz w:val="22"/>
                <w:szCs w:val="22"/>
                <w:lang w:eastAsia="en-US"/>
              </w:rPr>
              <w:t>2012@yandex.ru</w:t>
            </w:r>
          </w:p>
        </w:tc>
      </w:tr>
      <w:tr w:rsidR="001705E5" w:rsidTr="001705E5">
        <w:tc>
          <w:tcPr>
            <w:tcW w:w="1822" w:type="dxa"/>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 xml:space="preserve">Муниципальное бюджетное учреждение  </w:t>
            </w:r>
            <w:proofErr w:type="spellStart"/>
            <w:r>
              <w:rPr>
                <w:rFonts w:ascii="Times New Roman" w:hAnsi="Times New Roman" w:cs="Times New Roman"/>
                <w:color w:val="000000" w:themeColor="text1"/>
                <w:sz w:val="22"/>
                <w:szCs w:val="22"/>
                <w:lang w:eastAsia="en-US"/>
              </w:rPr>
              <w:t>Торбеевского</w:t>
            </w:r>
            <w:proofErr w:type="spellEnd"/>
            <w:r>
              <w:rPr>
                <w:rFonts w:ascii="Times New Roman" w:hAnsi="Times New Roman" w:cs="Times New Roman"/>
                <w:color w:val="000000" w:themeColor="text1"/>
                <w:sz w:val="22"/>
                <w:szCs w:val="22"/>
                <w:lang w:eastAsia="en-US"/>
              </w:rPr>
              <w:t xml:space="preserve"> муниципального района "Многофункциональный центр предоставления государственных и муниципальных услуг"</w:t>
            </w:r>
          </w:p>
        </w:tc>
        <w:tc>
          <w:tcPr>
            <w:tcW w:w="1547" w:type="dxa"/>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 xml:space="preserve">431030, </w:t>
            </w:r>
            <w:proofErr w:type="spellStart"/>
            <w:r>
              <w:rPr>
                <w:rFonts w:ascii="Times New Roman" w:hAnsi="Times New Roman" w:cs="Times New Roman"/>
                <w:color w:val="000000" w:themeColor="text1"/>
                <w:sz w:val="22"/>
                <w:szCs w:val="22"/>
                <w:lang w:eastAsia="en-US"/>
              </w:rPr>
              <w:t>рп</w:t>
            </w:r>
            <w:proofErr w:type="spellEnd"/>
            <w:r>
              <w:rPr>
                <w:rFonts w:ascii="Times New Roman" w:hAnsi="Times New Roman" w:cs="Times New Roman"/>
                <w:color w:val="000000" w:themeColor="text1"/>
                <w:sz w:val="22"/>
                <w:szCs w:val="22"/>
                <w:lang w:eastAsia="en-US"/>
              </w:rPr>
              <w:t xml:space="preserve"> Торбеево, ул. </w:t>
            </w:r>
            <w:proofErr w:type="spellStart"/>
            <w:r>
              <w:rPr>
                <w:rFonts w:ascii="Times New Roman" w:hAnsi="Times New Roman" w:cs="Times New Roman"/>
                <w:color w:val="000000" w:themeColor="text1"/>
                <w:sz w:val="22"/>
                <w:szCs w:val="22"/>
                <w:lang w:eastAsia="en-US"/>
              </w:rPr>
              <w:t>К.Маркса</w:t>
            </w:r>
            <w:proofErr w:type="spellEnd"/>
            <w:r>
              <w:rPr>
                <w:rFonts w:ascii="Times New Roman" w:hAnsi="Times New Roman" w:cs="Times New Roman"/>
                <w:color w:val="000000" w:themeColor="text1"/>
                <w:sz w:val="22"/>
                <w:szCs w:val="22"/>
                <w:lang w:eastAsia="en-US"/>
              </w:rPr>
              <w:t>, д. 7</w:t>
            </w:r>
          </w:p>
        </w:tc>
        <w:tc>
          <w:tcPr>
            <w:tcW w:w="1783" w:type="dxa"/>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sz w:val="22"/>
                <w:szCs w:val="22"/>
                <w:lang w:eastAsia="en-US"/>
              </w:rPr>
            </w:pPr>
            <w:proofErr w:type="spellStart"/>
            <w:r>
              <w:rPr>
                <w:rFonts w:ascii="Times New Roman" w:hAnsi="Times New Roman" w:cs="Times New Roman"/>
                <w:color w:val="000000" w:themeColor="text1"/>
                <w:sz w:val="22"/>
                <w:szCs w:val="22"/>
                <w:lang w:eastAsia="en-US"/>
              </w:rPr>
              <w:t>Есякова</w:t>
            </w:r>
            <w:proofErr w:type="spellEnd"/>
            <w:r>
              <w:rPr>
                <w:rFonts w:ascii="Times New Roman" w:hAnsi="Times New Roman" w:cs="Times New Roman"/>
                <w:color w:val="000000" w:themeColor="text1"/>
                <w:sz w:val="22"/>
                <w:szCs w:val="22"/>
                <w:lang w:eastAsia="en-US"/>
              </w:rPr>
              <w:t xml:space="preserve"> И.А. -директор МБУ "МФЦ"</w:t>
            </w:r>
          </w:p>
        </w:tc>
        <w:tc>
          <w:tcPr>
            <w:tcW w:w="1981" w:type="dxa"/>
            <w:tcBorders>
              <w:top w:val="single" w:sz="4" w:space="0" w:color="auto"/>
              <w:left w:val="single" w:sz="4" w:space="0" w:color="auto"/>
              <w:bottom w:val="single" w:sz="4" w:space="0" w:color="auto"/>
              <w:right w:val="single" w:sz="4" w:space="0" w:color="auto"/>
            </w:tcBorders>
          </w:tcPr>
          <w:p w:rsidR="001705E5" w:rsidRDefault="001705E5">
            <w:pPr>
              <w:pStyle w:val="aff2"/>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8 (83456) 2-00-61,</w:t>
            </w:r>
          </w:p>
          <w:p w:rsidR="001705E5" w:rsidRDefault="001705E5">
            <w:pPr>
              <w:pStyle w:val="aff2"/>
              <w:jc w:val="center"/>
              <w:rPr>
                <w:rFonts w:ascii="Times New Roman" w:hAnsi="Times New Roman" w:cs="Times New Roman"/>
                <w:color w:val="000000" w:themeColor="text1"/>
                <w:sz w:val="22"/>
                <w:szCs w:val="22"/>
                <w:lang w:eastAsia="en-US"/>
              </w:rPr>
            </w:pPr>
          </w:p>
        </w:tc>
        <w:tc>
          <w:tcPr>
            <w:tcW w:w="1401" w:type="dxa"/>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понедельник - пятница с 8.30 до 17.30 ч., перерыв на обед с 13.00 до 14.00 ч</w:t>
            </w:r>
            <w:proofErr w:type="gramStart"/>
            <w:r>
              <w:rPr>
                <w:rFonts w:ascii="Times New Roman" w:hAnsi="Times New Roman" w:cs="Times New Roman"/>
                <w:color w:val="000000" w:themeColor="text1"/>
                <w:sz w:val="22"/>
                <w:szCs w:val="22"/>
                <w:lang w:eastAsia="en-US"/>
              </w:rPr>
              <w:t xml:space="preserve">.;. </w:t>
            </w:r>
            <w:proofErr w:type="gramEnd"/>
            <w:r>
              <w:rPr>
                <w:rFonts w:ascii="Times New Roman" w:hAnsi="Times New Roman" w:cs="Times New Roman"/>
                <w:color w:val="000000" w:themeColor="text1"/>
                <w:sz w:val="22"/>
                <w:szCs w:val="22"/>
                <w:lang w:eastAsia="en-US"/>
              </w:rPr>
              <w:t>суббота, воскресенье выходной</w:t>
            </w:r>
          </w:p>
          <w:p w:rsidR="001705E5" w:rsidRDefault="001705E5">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день.</w:t>
            </w:r>
          </w:p>
        </w:tc>
        <w:tc>
          <w:tcPr>
            <w:tcW w:w="1681" w:type="dxa"/>
            <w:tcBorders>
              <w:top w:val="single" w:sz="4" w:space="0" w:color="auto"/>
              <w:left w:val="single" w:sz="4" w:space="0" w:color="auto"/>
              <w:bottom w:val="single" w:sz="4" w:space="0" w:color="auto"/>
              <w:right w:val="single" w:sz="4" w:space="0" w:color="auto"/>
            </w:tcBorders>
            <w:hideMark/>
          </w:tcPr>
          <w:p w:rsidR="001705E5" w:rsidRDefault="001705E5">
            <w:pPr>
              <w:pStyle w:val="aff2"/>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val="en-US" w:eastAsia="en-US"/>
              </w:rPr>
              <w:t>torbeevomfc@gmail.com</w:t>
            </w:r>
          </w:p>
        </w:tc>
      </w:tr>
    </w:tbl>
    <w:p w:rsidR="001705E5" w:rsidRDefault="001705E5" w:rsidP="001705E5">
      <w:pPr>
        <w:rPr>
          <w:rFonts w:eastAsia="Calibri"/>
          <w:color w:val="000000" w:themeColor="text1"/>
          <w:sz w:val="22"/>
          <w:szCs w:val="22"/>
          <w:lang w:eastAsia="en-US"/>
        </w:rPr>
      </w:pPr>
    </w:p>
    <w:p w:rsidR="001705E5" w:rsidRDefault="001705E5" w:rsidP="001705E5">
      <w:pPr>
        <w:ind w:firstLine="697"/>
        <w:jc w:val="right"/>
        <w:rPr>
          <w:color w:val="000000" w:themeColor="text1"/>
        </w:rPr>
      </w:pPr>
      <w:r>
        <w:rPr>
          <w:rStyle w:val="aff7"/>
          <w:color w:val="000000" w:themeColor="text1"/>
        </w:rPr>
        <w:br w:type="page"/>
      </w:r>
      <w:r>
        <w:rPr>
          <w:rStyle w:val="aff7"/>
          <w:b w:val="0"/>
          <w:color w:val="000000" w:themeColor="text1"/>
        </w:rPr>
        <w:lastRenderedPageBreak/>
        <w:t>Приложение N 4</w:t>
      </w:r>
    </w:p>
    <w:p w:rsidR="001705E5" w:rsidRDefault="001705E5" w:rsidP="001705E5">
      <w:pPr>
        <w:ind w:firstLine="697"/>
        <w:jc w:val="right"/>
        <w:rPr>
          <w:color w:val="000000" w:themeColor="text1"/>
        </w:rPr>
      </w:pPr>
      <w:r>
        <w:rPr>
          <w:rStyle w:val="aff7"/>
          <w:b w:val="0"/>
          <w:color w:val="000000" w:themeColor="text1"/>
        </w:rPr>
        <w:t xml:space="preserve">к </w:t>
      </w:r>
      <w:hyperlink r:id="rId103" w:anchor="sub_1000" w:history="1">
        <w:r>
          <w:rPr>
            <w:rStyle w:val="aff6"/>
            <w:bCs/>
            <w:color w:val="000000" w:themeColor="text1"/>
          </w:rPr>
          <w:t>административному регламенту</w:t>
        </w:r>
      </w:hyperlink>
    </w:p>
    <w:p w:rsidR="001705E5" w:rsidRDefault="001705E5" w:rsidP="001705E5">
      <w:pPr>
        <w:ind w:firstLine="697"/>
        <w:jc w:val="right"/>
        <w:rPr>
          <w:rStyle w:val="aff7"/>
          <w:rFonts w:ascii="Calibri" w:hAnsi="Calibri"/>
          <w:b w:val="0"/>
          <w:color w:val="000000" w:themeColor="text1"/>
        </w:rPr>
      </w:pPr>
      <w:r>
        <w:rPr>
          <w:rStyle w:val="aff7"/>
          <w:b w:val="0"/>
          <w:color w:val="000000" w:themeColor="text1"/>
        </w:rPr>
        <w:t xml:space="preserve">Администрации </w:t>
      </w:r>
      <w:proofErr w:type="spellStart"/>
      <w:r>
        <w:rPr>
          <w:rStyle w:val="aff7"/>
          <w:b w:val="0"/>
          <w:color w:val="000000" w:themeColor="text1"/>
        </w:rPr>
        <w:t>Салазгорьского</w:t>
      </w:r>
      <w:proofErr w:type="spellEnd"/>
      <w:r>
        <w:rPr>
          <w:rStyle w:val="aff7"/>
          <w:b w:val="0"/>
          <w:color w:val="000000" w:themeColor="text1"/>
        </w:rPr>
        <w:t xml:space="preserve"> сельского поселения </w:t>
      </w:r>
    </w:p>
    <w:p w:rsidR="001705E5" w:rsidRDefault="001705E5" w:rsidP="001705E5">
      <w:pPr>
        <w:ind w:firstLine="697"/>
        <w:jc w:val="right"/>
        <w:rPr>
          <w:rStyle w:val="aff7"/>
          <w:b w:val="0"/>
          <w:color w:val="000000" w:themeColor="text1"/>
        </w:rPr>
      </w:pPr>
      <w:proofErr w:type="spellStart"/>
      <w:r>
        <w:rPr>
          <w:rStyle w:val="aff7"/>
          <w:b w:val="0"/>
          <w:color w:val="000000" w:themeColor="text1"/>
        </w:rPr>
        <w:t>Торбеевского</w:t>
      </w:r>
      <w:proofErr w:type="spellEnd"/>
      <w:r>
        <w:rPr>
          <w:rStyle w:val="aff7"/>
          <w:b w:val="0"/>
          <w:color w:val="000000" w:themeColor="text1"/>
        </w:rPr>
        <w:t xml:space="preserve"> муниципального района</w:t>
      </w:r>
    </w:p>
    <w:p w:rsidR="001705E5" w:rsidRDefault="001705E5" w:rsidP="001705E5">
      <w:pPr>
        <w:jc w:val="right"/>
        <w:rPr>
          <w:rFonts w:ascii="Calibri" w:hAnsi="Calibri"/>
        </w:rPr>
      </w:pPr>
      <w:r>
        <w:rPr>
          <w:color w:val="000000" w:themeColor="text1"/>
        </w:rPr>
        <w:t>по предоставлению информации об объектах</w:t>
      </w:r>
    </w:p>
    <w:p w:rsidR="001705E5" w:rsidRDefault="001705E5" w:rsidP="001705E5">
      <w:pPr>
        <w:jc w:val="right"/>
        <w:rPr>
          <w:color w:val="000000" w:themeColor="text1"/>
        </w:rPr>
      </w:pPr>
      <w:r>
        <w:rPr>
          <w:color w:val="000000" w:themeColor="text1"/>
        </w:rPr>
        <w:t xml:space="preserve"> недвижимого имущества, </w:t>
      </w:r>
      <w:proofErr w:type="gramStart"/>
      <w:r>
        <w:rPr>
          <w:color w:val="000000" w:themeColor="text1"/>
        </w:rPr>
        <w:t>находящихся</w:t>
      </w:r>
      <w:proofErr w:type="gramEnd"/>
      <w:r>
        <w:rPr>
          <w:color w:val="000000" w:themeColor="text1"/>
        </w:rPr>
        <w:t xml:space="preserve"> в </w:t>
      </w:r>
    </w:p>
    <w:p w:rsidR="001705E5" w:rsidRDefault="001705E5" w:rsidP="001705E5">
      <w:pPr>
        <w:jc w:val="right"/>
        <w:rPr>
          <w:color w:val="000000" w:themeColor="text1"/>
        </w:rPr>
      </w:pPr>
      <w:r>
        <w:rPr>
          <w:color w:val="000000" w:themeColor="text1"/>
        </w:rPr>
        <w:t xml:space="preserve">муниципальной собственности и </w:t>
      </w:r>
    </w:p>
    <w:p w:rsidR="001705E5" w:rsidRDefault="001705E5" w:rsidP="001705E5">
      <w:pPr>
        <w:jc w:val="right"/>
        <w:rPr>
          <w:rFonts w:eastAsia="Calibri"/>
          <w:color w:val="000000" w:themeColor="text1"/>
          <w:lang w:eastAsia="en-US"/>
        </w:rPr>
      </w:pPr>
      <w:proofErr w:type="gramStart"/>
      <w:r>
        <w:rPr>
          <w:color w:val="000000" w:themeColor="text1"/>
        </w:rPr>
        <w:t>предназначенных</w:t>
      </w:r>
      <w:proofErr w:type="gramEnd"/>
      <w:r>
        <w:rPr>
          <w:color w:val="000000" w:themeColor="text1"/>
        </w:rPr>
        <w:t xml:space="preserve"> для сдачи в аренду</w:t>
      </w:r>
    </w:p>
    <w:p w:rsidR="001705E5" w:rsidRDefault="001705E5" w:rsidP="001705E5">
      <w:pPr>
        <w:ind w:firstLine="697"/>
        <w:jc w:val="center"/>
        <w:rPr>
          <w:b/>
          <w:color w:val="000000" w:themeColor="text1"/>
        </w:rPr>
      </w:pPr>
    </w:p>
    <w:p w:rsidR="001705E5" w:rsidRDefault="001705E5" w:rsidP="001705E5">
      <w:pPr>
        <w:jc w:val="center"/>
        <w:rPr>
          <w:b/>
          <w:color w:val="000000" w:themeColor="text1"/>
        </w:rPr>
      </w:pPr>
      <w:r>
        <w:rPr>
          <w:b/>
          <w:color w:val="000000" w:themeColor="text1"/>
        </w:rPr>
        <w:t>Блок-схема</w:t>
      </w:r>
      <w:r>
        <w:rPr>
          <w:b/>
          <w:color w:val="000000" w:themeColor="text1"/>
        </w:rPr>
        <w:br/>
        <w:t>предоставления муниципальной услуги по предоставлению информации об объектах</w:t>
      </w:r>
    </w:p>
    <w:p w:rsidR="001705E5" w:rsidRDefault="001705E5" w:rsidP="001705E5">
      <w:pPr>
        <w:jc w:val="center"/>
        <w:rPr>
          <w:b/>
          <w:color w:val="000000" w:themeColor="text1"/>
        </w:rPr>
      </w:pPr>
      <w:r>
        <w:rPr>
          <w:b/>
          <w:color w:val="000000" w:themeColor="text1"/>
        </w:rPr>
        <w:t xml:space="preserve">недвижимого имущества, </w:t>
      </w:r>
      <w:proofErr w:type="gramStart"/>
      <w:r>
        <w:rPr>
          <w:b/>
          <w:color w:val="000000" w:themeColor="text1"/>
        </w:rPr>
        <w:t>находящихся</w:t>
      </w:r>
      <w:proofErr w:type="gramEnd"/>
      <w:r>
        <w:rPr>
          <w:b/>
          <w:color w:val="000000" w:themeColor="text1"/>
        </w:rPr>
        <w:t xml:space="preserve"> в муниципальной собственности и</w:t>
      </w:r>
    </w:p>
    <w:p w:rsidR="001705E5" w:rsidRDefault="001705E5" w:rsidP="001705E5">
      <w:pPr>
        <w:jc w:val="center"/>
        <w:rPr>
          <w:rFonts w:eastAsia="Calibri"/>
          <w:b/>
          <w:color w:val="000000" w:themeColor="text1"/>
          <w:lang w:eastAsia="en-US"/>
        </w:rPr>
      </w:pPr>
      <w:proofErr w:type="gramStart"/>
      <w:r>
        <w:rPr>
          <w:b/>
          <w:color w:val="000000" w:themeColor="text1"/>
        </w:rPr>
        <w:t>предназначенных</w:t>
      </w:r>
      <w:proofErr w:type="gramEnd"/>
      <w:r>
        <w:rPr>
          <w:b/>
          <w:color w:val="000000" w:themeColor="text1"/>
        </w:rPr>
        <w:t xml:space="preserve"> для сдачи в аренду</w:t>
      </w:r>
    </w:p>
    <w:p w:rsidR="001705E5" w:rsidRDefault="001705E5" w:rsidP="001705E5">
      <w:pPr>
        <w:rPr>
          <w:rFonts w:ascii="Calibri" w:hAnsi="Calibri"/>
          <w:color w:val="000000" w:themeColor="text1"/>
          <w:sz w:val="20"/>
          <w:szCs w:val="20"/>
        </w:rPr>
      </w:pPr>
      <w:r>
        <w:rPr>
          <w:rFonts w:ascii="Calibri" w:hAnsi="Calibri"/>
          <w:noProof/>
          <w:sz w:val="22"/>
          <w:szCs w:val="22"/>
        </w:rPr>
        <mc:AlternateContent>
          <mc:Choice Requires="wps">
            <w:drawing>
              <wp:anchor distT="0" distB="0" distL="114300" distR="114300" simplePos="0" relativeHeight="251658240" behindDoc="0" locked="0" layoutInCell="1" allowOverlap="1">
                <wp:simplePos x="0" y="0"/>
                <wp:positionH relativeFrom="column">
                  <wp:posOffset>1257300</wp:posOffset>
                </wp:positionH>
                <wp:positionV relativeFrom="paragraph">
                  <wp:posOffset>187325</wp:posOffset>
                </wp:positionV>
                <wp:extent cx="3200400" cy="457200"/>
                <wp:effectExtent l="0" t="0" r="19050" b="19050"/>
                <wp:wrapNone/>
                <wp:docPr id="21" name="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457200"/>
                        </a:xfrm>
                        <a:prstGeom prst="rect">
                          <a:avLst/>
                        </a:prstGeom>
                        <a:solidFill>
                          <a:srgbClr val="FFFFFF"/>
                        </a:solidFill>
                        <a:ln w="9525">
                          <a:solidFill>
                            <a:srgbClr val="000000"/>
                          </a:solidFill>
                          <a:miter lim="800000"/>
                          <a:headEnd/>
                          <a:tailEnd/>
                        </a:ln>
                      </wps:spPr>
                      <wps:txbx>
                        <w:txbxContent>
                          <w:p w:rsidR="001705E5" w:rsidRDefault="001705E5" w:rsidP="001705E5">
                            <w:pPr>
                              <w:jc w:val="center"/>
                            </w:pPr>
                            <w:r>
                              <w:t>Обращение заявителя в администрацию и в МБУ «МФЦ»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1" o:spid="_x0000_s1030" style="position:absolute;margin-left:99pt;margin-top:14.75pt;width:252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">
                <v:textbox>
                  <w:txbxContent>
                    <w:p w:rsidR="001705E5" w:rsidRDefault="001705E5" w:rsidP="001705E5">
                      <w:pPr>
                        <w:jc w:val="center"/>
                      </w:pPr>
                      <w:r>
                        <w:t>Обращение заявителя в администрацию и в МБУ «МФЦ»</w:t>
                      </w:r>
                    </w:p>
                  </w:txbxContent>
                </v:textbox>
              </v:rect>
            </w:pict>
          </mc:Fallback>
        </mc:AlternateContent>
      </w:r>
    </w:p>
    <w:p w:rsidR="001705E5" w:rsidRDefault="001705E5" w:rsidP="001705E5">
      <w:pPr>
        <w:rPr>
          <w:color w:val="000000" w:themeColor="text1"/>
          <w:sz w:val="22"/>
          <w:szCs w:val="22"/>
        </w:rPr>
      </w:pPr>
    </w:p>
    <w:p w:rsidR="001705E5" w:rsidRDefault="001705E5" w:rsidP="001705E5">
      <w:pPr>
        <w:pStyle w:val="aff4"/>
        <w:rPr>
          <w:color w:val="000000" w:themeColor="text1"/>
          <w:sz w:val="20"/>
          <w:szCs w:val="20"/>
        </w:rPr>
      </w:pPr>
      <w:r>
        <w:rPr>
          <w:noProof/>
        </w:rPr>
        <mc:AlternateContent>
          <mc:Choice Requires="wps">
            <w:drawing>
              <wp:anchor distT="0" distB="0" distL="114300" distR="114300" simplePos="0" relativeHeight="251658240" behindDoc="0" locked="0" layoutInCell="1" allowOverlap="1">
                <wp:simplePos x="0" y="0"/>
                <wp:positionH relativeFrom="column">
                  <wp:posOffset>2857500</wp:posOffset>
                </wp:positionH>
                <wp:positionV relativeFrom="paragraph">
                  <wp:posOffset>16510</wp:posOffset>
                </wp:positionV>
                <wp:extent cx="0" cy="342900"/>
                <wp:effectExtent l="76200" t="0" r="76200" b="57150"/>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3pt" to="225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">
                <v:stroke endarrow="block"/>
              </v:line>
            </w:pict>
          </mc:Fallback>
        </mc:AlternateContent>
      </w:r>
      <w:r>
        <w:rPr>
          <w:color w:val="000000" w:themeColor="text1"/>
        </w:rPr>
        <w:tab/>
      </w:r>
      <w:r>
        <w:rPr>
          <w:color w:val="000000" w:themeColor="text1"/>
          <w:sz w:val="20"/>
          <w:szCs w:val="20"/>
        </w:rPr>
        <w:t xml:space="preserve">                                                                                      </w:t>
      </w:r>
    </w:p>
    <w:p w:rsidR="001705E5" w:rsidRDefault="001705E5" w:rsidP="001705E5">
      <w:pPr>
        <w:pStyle w:val="aff4"/>
        <w:rPr>
          <w:color w:val="000000" w:themeColor="text1"/>
          <w:sz w:val="20"/>
          <w:szCs w:val="20"/>
        </w:rPr>
      </w:pPr>
    </w:p>
    <w:p w:rsidR="001705E5" w:rsidRDefault="001705E5" w:rsidP="001705E5">
      <w:pPr>
        <w:pStyle w:val="aff4"/>
        <w:rPr>
          <w:color w:val="000000" w:themeColor="text1"/>
          <w:sz w:val="20"/>
          <w:szCs w:val="20"/>
        </w:rPr>
      </w:pPr>
    </w:p>
    <w:p w:rsidR="001705E5" w:rsidRDefault="001705E5" w:rsidP="001705E5">
      <w:pPr>
        <w:pStyle w:val="aff4"/>
        <w:rPr>
          <w:color w:val="000000" w:themeColor="text1"/>
          <w:sz w:val="20"/>
          <w:szCs w:val="20"/>
        </w:rPr>
      </w:pPr>
    </w:p>
    <w:p w:rsidR="001705E5" w:rsidRDefault="001705E5" w:rsidP="001705E5">
      <w:pPr>
        <w:pStyle w:val="aff4"/>
        <w:rPr>
          <w:color w:val="000000" w:themeColor="text1"/>
          <w:sz w:val="20"/>
          <w:szCs w:val="20"/>
        </w:rPr>
      </w:pPr>
      <w:r>
        <w:rPr>
          <w:noProof/>
        </w:rPr>
        <mc:AlternateContent>
          <mc:Choice Requires="wps">
            <w:drawing>
              <wp:anchor distT="0" distB="0" distL="114300" distR="114300" simplePos="0" relativeHeight="251658240" behindDoc="0" locked="0" layoutInCell="1" allowOverlap="1">
                <wp:simplePos x="0" y="0"/>
                <wp:positionH relativeFrom="column">
                  <wp:posOffset>1257300</wp:posOffset>
                </wp:positionH>
                <wp:positionV relativeFrom="paragraph">
                  <wp:posOffset>-228600</wp:posOffset>
                </wp:positionV>
                <wp:extent cx="3200400" cy="914400"/>
                <wp:effectExtent l="0" t="0" r="19050" b="19050"/>
                <wp:wrapNone/>
                <wp:docPr id="19"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914400"/>
                        </a:xfrm>
                        <a:prstGeom prst="rect">
                          <a:avLst/>
                        </a:prstGeom>
                        <a:solidFill>
                          <a:srgbClr val="FFFFFF"/>
                        </a:solidFill>
                        <a:ln w="9525">
                          <a:solidFill>
                            <a:srgbClr val="000000"/>
                          </a:solidFill>
                          <a:miter lim="800000"/>
                          <a:headEnd/>
                          <a:tailEnd/>
                        </a:ln>
                      </wps:spPr>
                      <wps:txbx>
                        <w:txbxContent>
                          <w:p w:rsidR="001705E5" w:rsidRDefault="001705E5" w:rsidP="001705E5">
                            <w:pPr>
                              <w:pStyle w:val="aff4"/>
                              <w:jc w:val="center"/>
                              <w:rPr>
                                <w:rFonts w:ascii="Times New Roman" w:hAnsi="Times New Roman" w:cs="Times New Roman"/>
                              </w:rPr>
                            </w:pPr>
                            <w:r>
                              <w:rPr>
                                <w:rFonts w:ascii="Times New Roman" w:hAnsi="Times New Roman" w:cs="Times New Roman"/>
                              </w:rPr>
                              <w:t>Прием, проверка и регистрация  заявления-запроса   и документов в течение следующего рабочего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9" o:spid="_x0000_s1031" style="position:absolute;margin-left:99pt;margin-top:-18pt;width:252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">
                <v:textbox>
                  <w:txbxContent>
                    <w:p w:rsidR="001705E5" w:rsidRDefault="001705E5" w:rsidP="001705E5">
                      <w:pPr>
                        <w:pStyle w:val="aff4"/>
                        <w:jc w:val="center"/>
                        <w:rPr>
                          <w:rFonts w:ascii="Times New Roman" w:hAnsi="Times New Roman" w:cs="Times New Roman"/>
                        </w:rPr>
                      </w:pPr>
                      <w:r>
                        <w:rPr>
                          <w:rFonts w:ascii="Times New Roman" w:hAnsi="Times New Roman" w:cs="Times New Roman"/>
                        </w:rPr>
                        <w:t>Прием, проверка и регистрация  заявления-запроса   и документов в течение следующего рабочего дня</w:t>
                      </w:r>
                    </w:p>
                  </w:txbxContent>
                </v:textbox>
              </v:rect>
            </w:pict>
          </mc:Fallback>
        </mc:AlternateContent>
      </w:r>
    </w:p>
    <w:p w:rsidR="001705E5" w:rsidRDefault="001705E5" w:rsidP="001705E5">
      <w:pPr>
        <w:pStyle w:val="aff4"/>
        <w:rPr>
          <w:color w:val="000000" w:themeColor="text1"/>
          <w:sz w:val="20"/>
          <w:szCs w:val="20"/>
        </w:rPr>
      </w:pPr>
    </w:p>
    <w:p w:rsidR="001705E5" w:rsidRDefault="001705E5" w:rsidP="001705E5">
      <w:pPr>
        <w:pStyle w:val="aff4"/>
        <w:rPr>
          <w:color w:val="000000" w:themeColor="text1"/>
          <w:sz w:val="20"/>
          <w:szCs w:val="20"/>
        </w:rPr>
      </w:pPr>
      <w:r>
        <w:rPr>
          <w:color w:val="000000" w:themeColor="text1"/>
          <w:sz w:val="20"/>
          <w:szCs w:val="20"/>
        </w:rPr>
        <w:t xml:space="preserve">     </w:t>
      </w:r>
    </w:p>
    <w:p w:rsidR="001705E5" w:rsidRDefault="001705E5" w:rsidP="001705E5">
      <w:pPr>
        <w:pStyle w:val="aff4"/>
        <w:rPr>
          <w:color w:val="000000" w:themeColor="text1"/>
          <w:sz w:val="20"/>
          <w:szCs w:val="20"/>
        </w:rPr>
      </w:pPr>
    </w:p>
    <w:p w:rsidR="001705E5" w:rsidRDefault="001705E5" w:rsidP="001705E5">
      <w:pPr>
        <w:pStyle w:val="aff4"/>
        <w:rPr>
          <w:color w:val="000000" w:themeColor="text1"/>
          <w:sz w:val="20"/>
          <w:szCs w:val="20"/>
        </w:rPr>
      </w:pPr>
      <w:r>
        <w:rPr>
          <w:noProof/>
        </w:rPr>
        <mc:AlternateContent>
          <mc:Choice Requires="wps">
            <w:drawing>
              <wp:anchor distT="0" distB="0" distL="114300" distR="114300" simplePos="0" relativeHeight="251658240" behindDoc="0" locked="0" layoutInCell="1" allowOverlap="1">
                <wp:simplePos x="0" y="0"/>
                <wp:positionH relativeFrom="column">
                  <wp:posOffset>2857500</wp:posOffset>
                </wp:positionH>
                <wp:positionV relativeFrom="paragraph">
                  <wp:posOffset>123190</wp:posOffset>
                </wp:positionV>
                <wp:extent cx="0" cy="342900"/>
                <wp:effectExtent l="76200" t="0" r="76200" b="57150"/>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9.7pt" to="22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">
                <v:stroke endarrow="block"/>
              </v:lin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1257300</wp:posOffset>
                </wp:positionH>
                <wp:positionV relativeFrom="paragraph">
                  <wp:posOffset>492125</wp:posOffset>
                </wp:positionV>
                <wp:extent cx="3200400" cy="568325"/>
                <wp:effectExtent l="0" t="0" r="19050" b="22225"/>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568325"/>
                        </a:xfrm>
                        <a:prstGeom prst="rect">
                          <a:avLst/>
                        </a:prstGeom>
                        <a:solidFill>
                          <a:srgbClr val="FFFFFF"/>
                        </a:solidFill>
                        <a:ln w="9525">
                          <a:solidFill>
                            <a:srgbClr val="000000"/>
                          </a:solidFill>
                          <a:miter lim="800000"/>
                          <a:headEnd/>
                          <a:tailEnd/>
                        </a:ln>
                      </wps:spPr>
                      <wps:txbx>
                        <w:txbxContent>
                          <w:p w:rsidR="001705E5" w:rsidRDefault="001705E5" w:rsidP="001705E5">
                            <w:pPr>
                              <w:pStyle w:val="aff4"/>
                              <w:jc w:val="center"/>
                              <w:rPr>
                                <w:rFonts w:ascii="Times New Roman" w:hAnsi="Times New Roman" w:cs="Times New Roman"/>
                                <w:b/>
                              </w:rPr>
                            </w:pPr>
                            <w:r>
                              <w:rPr>
                                <w:rFonts w:ascii="Times New Roman" w:hAnsi="Times New Roman" w:cs="Times New Roman"/>
                              </w:rPr>
                              <w:t xml:space="preserve">Исполнение муниципальной услуги                   </w:t>
                            </w:r>
                            <w:r>
                              <w:rPr>
                                <w:rFonts w:ascii="Times New Roman" w:hAnsi="Times New Roman" w:cs="Times New Roman"/>
                                <w:b/>
                              </w:rPr>
                              <w:t>28 рабочих дней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7" o:spid="_x0000_s1032" style="position:absolute;margin-left:99pt;margin-top:38.75pt;width:252pt;height:4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">
                <v:textbox>
                  <w:txbxContent>
                    <w:p w:rsidR="001705E5" w:rsidRDefault="001705E5" w:rsidP="001705E5">
                      <w:pPr>
                        <w:pStyle w:val="aff4"/>
                        <w:jc w:val="center"/>
                        <w:rPr>
                          <w:rFonts w:ascii="Times New Roman" w:hAnsi="Times New Roman" w:cs="Times New Roman"/>
                          <w:b/>
                        </w:rPr>
                      </w:pPr>
                      <w:r>
                        <w:rPr>
                          <w:rFonts w:ascii="Times New Roman" w:hAnsi="Times New Roman" w:cs="Times New Roman"/>
                        </w:rPr>
                        <w:t xml:space="preserve">Исполнение муниципальной услуги                   </w:t>
                      </w:r>
                      <w:r>
                        <w:rPr>
                          <w:rFonts w:ascii="Times New Roman" w:hAnsi="Times New Roman" w:cs="Times New Roman"/>
                          <w:b/>
                        </w:rPr>
                        <w:t>28 рабочих дней</w:t>
                      </w:r>
                    </w:p>
                  </w:txbxContent>
                </v:textbox>
              </v:rect>
            </w:pict>
          </mc:Fallback>
        </mc:AlternateContent>
      </w:r>
    </w:p>
    <w:p w:rsidR="001705E5" w:rsidRDefault="001705E5" w:rsidP="001705E5">
      <w:pPr>
        <w:pStyle w:val="aff4"/>
        <w:rPr>
          <w:color w:val="000000" w:themeColor="text1"/>
          <w:sz w:val="20"/>
          <w:szCs w:val="20"/>
        </w:rPr>
      </w:pPr>
    </w:p>
    <w:p w:rsidR="001705E5" w:rsidRDefault="001705E5" w:rsidP="001705E5">
      <w:pPr>
        <w:pStyle w:val="aff4"/>
        <w:rPr>
          <w:color w:val="000000" w:themeColor="text1"/>
          <w:sz w:val="20"/>
          <w:szCs w:val="20"/>
        </w:rPr>
      </w:pPr>
    </w:p>
    <w:p w:rsidR="001705E5" w:rsidRDefault="001705E5" w:rsidP="001705E5">
      <w:pPr>
        <w:pStyle w:val="aff4"/>
        <w:rPr>
          <w:color w:val="000000" w:themeColor="text1"/>
          <w:sz w:val="20"/>
          <w:szCs w:val="20"/>
        </w:rPr>
      </w:pPr>
    </w:p>
    <w:p w:rsidR="001705E5" w:rsidRDefault="001705E5" w:rsidP="001705E5">
      <w:pPr>
        <w:pStyle w:val="aff4"/>
        <w:rPr>
          <w:color w:val="000000" w:themeColor="text1"/>
          <w:sz w:val="20"/>
          <w:szCs w:val="20"/>
        </w:rPr>
      </w:pPr>
    </w:p>
    <w:p w:rsidR="001705E5" w:rsidRDefault="001705E5" w:rsidP="001705E5">
      <w:pPr>
        <w:pStyle w:val="aff4"/>
        <w:rPr>
          <w:color w:val="000000" w:themeColor="text1"/>
          <w:sz w:val="20"/>
          <w:szCs w:val="20"/>
        </w:rPr>
      </w:pPr>
    </w:p>
    <w:p w:rsidR="001705E5" w:rsidRDefault="001705E5" w:rsidP="001705E5">
      <w:pPr>
        <w:pStyle w:val="aff4"/>
        <w:tabs>
          <w:tab w:val="left" w:pos="2790"/>
        </w:tabs>
        <w:rPr>
          <w:color w:val="000000" w:themeColor="text1"/>
          <w:sz w:val="20"/>
          <w:szCs w:val="20"/>
        </w:rPr>
      </w:pPr>
      <w:r>
        <w:rPr>
          <w:color w:val="000000" w:themeColor="text1"/>
          <w:sz w:val="20"/>
          <w:szCs w:val="20"/>
        </w:rPr>
        <w:tab/>
      </w:r>
    </w:p>
    <w:p w:rsidR="001705E5" w:rsidRDefault="001705E5" w:rsidP="001705E5">
      <w:pPr>
        <w:pStyle w:val="aff4"/>
        <w:rPr>
          <w:color w:val="000000" w:themeColor="text1"/>
          <w:sz w:val="20"/>
          <w:szCs w:val="20"/>
        </w:rPr>
      </w:pPr>
      <w:r>
        <w:rPr>
          <w:noProof/>
        </w:rPr>
        <mc:AlternateContent>
          <mc:Choice Requires="wps">
            <w:drawing>
              <wp:anchor distT="0" distB="0" distL="114300" distR="114300" simplePos="0" relativeHeight="251658240" behindDoc="0" locked="0" layoutInCell="1" allowOverlap="1">
                <wp:simplePos x="0" y="0"/>
                <wp:positionH relativeFrom="column">
                  <wp:posOffset>2857500</wp:posOffset>
                </wp:positionH>
                <wp:positionV relativeFrom="paragraph">
                  <wp:posOffset>27940</wp:posOffset>
                </wp:positionV>
                <wp:extent cx="0" cy="342900"/>
                <wp:effectExtent l="76200" t="0" r="76200" b="57150"/>
                <wp:wrapNone/>
                <wp:docPr id="16" name="Прямая соединительная линия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2.2pt" to="225pt,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">
                <v:stroke endarrow="block"/>
              </v:lin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1257300</wp:posOffset>
                </wp:positionH>
                <wp:positionV relativeFrom="paragraph">
                  <wp:posOffset>387985</wp:posOffset>
                </wp:positionV>
                <wp:extent cx="3200400" cy="914400"/>
                <wp:effectExtent l="0" t="0" r="19050" b="19050"/>
                <wp:wrapNone/>
                <wp:docPr id="15"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914400"/>
                        </a:xfrm>
                        <a:prstGeom prst="rect">
                          <a:avLst/>
                        </a:prstGeom>
                        <a:solidFill>
                          <a:srgbClr val="FFFFFF"/>
                        </a:solidFill>
                        <a:ln w="9525">
                          <a:solidFill>
                            <a:srgbClr val="000000"/>
                          </a:solidFill>
                          <a:miter lim="800000"/>
                          <a:headEnd/>
                          <a:tailEnd/>
                        </a:ln>
                      </wps:spPr>
                      <wps:txbx>
                        <w:txbxContent>
                          <w:p w:rsidR="001705E5" w:rsidRDefault="001705E5" w:rsidP="001705E5">
                            <w:pPr>
                              <w:jc w:val="center"/>
                            </w:pPr>
                            <w:r>
                              <w:t>Выдача получателю   муниципальной услуги, 1 рабочий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5" o:spid="_x0000_s1033" style="position:absolute;margin-left:99pt;margin-top:30.55pt;width:252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">
                <v:textbox>
                  <w:txbxContent>
                    <w:p w:rsidR="001705E5" w:rsidRDefault="001705E5" w:rsidP="001705E5">
                      <w:pPr>
                        <w:jc w:val="center"/>
                      </w:pPr>
                      <w:r>
                        <w:t>Выдача получателю   муниципальной услуги, 1 рабочий день</w:t>
                      </w:r>
                    </w:p>
                  </w:txbxContent>
                </v:textbox>
              </v:rect>
            </w:pict>
          </mc:Fallback>
        </mc:AlternateContent>
      </w:r>
    </w:p>
    <w:p w:rsidR="001705E5" w:rsidRDefault="001705E5" w:rsidP="001705E5">
      <w:pPr>
        <w:pStyle w:val="aff4"/>
        <w:rPr>
          <w:color w:val="000000" w:themeColor="text1"/>
          <w:sz w:val="20"/>
          <w:szCs w:val="20"/>
        </w:rPr>
      </w:pPr>
    </w:p>
    <w:p w:rsidR="001705E5" w:rsidRDefault="001705E5" w:rsidP="001705E5">
      <w:pPr>
        <w:pStyle w:val="aff4"/>
        <w:rPr>
          <w:color w:val="000000" w:themeColor="text1"/>
          <w:sz w:val="20"/>
          <w:szCs w:val="20"/>
        </w:rPr>
      </w:pPr>
    </w:p>
    <w:p w:rsidR="001705E5" w:rsidRDefault="001705E5" w:rsidP="001705E5">
      <w:pPr>
        <w:pStyle w:val="aff4"/>
        <w:rPr>
          <w:color w:val="000000" w:themeColor="text1"/>
          <w:sz w:val="20"/>
          <w:szCs w:val="20"/>
        </w:rPr>
      </w:pPr>
    </w:p>
    <w:p w:rsidR="001705E5" w:rsidRDefault="001705E5" w:rsidP="001705E5">
      <w:pPr>
        <w:pStyle w:val="aff4"/>
        <w:rPr>
          <w:color w:val="000000" w:themeColor="text1"/>
          <w:sz w:val="20"/>
          <w:szCs w:val="20"/>
        </w:rPr>
      </w:pPr>
    </w:p>
    <w:p w:rsidR="001705E5" w:rsidRDefault="001705E5" w:rsidP="001705E5">
      <w:pPr>
        <w:pStyle w:val="aff4"/>
        <w:rPr>
          <w:color w:val="000000" w:themeColor="text1"/>
          <w:sz w:val="20"/>
          <w:szCs w:val="20"/>
        </w:rPr>
      </w:pPr>
    </w:p>
    <w:p w:rsidR="001705E5" w:rsidRDefault="001705E5" w:rsidP="001705E5">
      <w:pPr>
        <w:pStyle w:val="aff4"/>
        <w:rPr>
          <w:color w:val="000000" w:themeColor="text1"/>
          <w:sz w:val="20"/>
          <w:szCs w:val="20"/>
        </w:rPr>
      </w:pPr>
    </w:p>
    <w:p w:rsidR="001705E5" w:rsidRDefault="001705E5" w:rsidP="001705E5">
      <w:pPr>
        <w:pStyle w:val="aff4"/>
        <w:rPr>
          <w:color w:val="000000" w:themeColor="text1"/>
          <w:sz w:val="20"/>
          <w:szCs w:val="20"/>
        </w:rPr>
      </w:pPr>
    </w:p>
    <w:p w:rsidR="001705E5" w:rsidRDefault="001705E5" w:rsidP="001705E5">
      <w:pPr>
        <w:pStyle w:val="aff4"/>
        <w:rPr>
          <w:color w:val="000000" w:themeColor="text1"/>
          <w:sz w:val="20"/>
          <w:szCs w:val="20"/>
        </w:rPr>
      </w:pPr>
    </w:p>
    <w:p w:rsidR="001705E5" w:rsidRDefault="001705E5" w:rsidP="001705E5">
      <w:pPr>
        <w:pStyle w:val="aff4"/>
        <w:rPr>
          <w:color w:val="000000" w:themeColor="text1"/>
          <w:sz w:val="20"/>
          <w:szCs w:val="20"/>
        </w:rPr>
      </w:pPr>
    </w:p>
    <w:p w:rsidR="001705E5" w:rsidRDefault="001705E5" w:rsidP="001705E5">
      <w:pPr>
        <w:pStyle w:val="aff4"/>
        <w:rPr>
          <w:color w:val="000000" w:themeColor="text1"/>
          <w:sz w:val="20"/>
          <w:szCs w:val="20"/>
        </w:rPr>
      </w:pPr>
    </w:p>
    <w:p w:rsidR="001705E5" w:rsidRDefault="001705E5" w:rsidP="001705E5">
      <w:pPr>
        <w:rPr>
          <w:color w:val="000000" w:themeColor="text1"/>
          <w:sz w:val="22"/>
          <w:szCs w:val="22"/>
        </w:rPr>
      </w:pPr>
    </w:p>
    <w:p w:rsidR="00595ED1" w:rsidRDefault="00595ED1" w:rsidP="001705E5">
      <w:pPr>
        <w:rPr>
          <w:b/>
          <w:sz w:val="28"/>
          <w:szCs w:val="28"/>
        </w:rPr>
      </w:pPr>
    </w:p>
    <w:p w:rsidR="00595ED1" w:rsidRDefault="00595ED1" w:rsidP="00595ED1"/>
    <w:tbl>
      <w:tblPr>
        <w:tblW w:w="9720" w:type="dxa"/>
        <w:tblInd w:w="239" w:type="dxa"/>
        <w:tblLayout w:type="fixed"/>
        <w:tblLook w:val="04A0" w:firstRow="1" w:lastRow="0" w:firstColumn="1" w:lastColumn="0" w:noHBand="0" w:noVBand="1"/>
      </w:tblPr>
      <w:tblGrid>
        <w:gridCol w:w="2917"/>
        <w:gridCol w:w="3218"/>
        <w:gridCol w:w="3585"/>
      </w:tblGrid>
      <w:tr w:rsidR="00595ED1" w:rsidTr="00595ED1">
        <w:trPr>
          <w:trHeight w:val="1334"/>
        </w:trPr>
        <w:tc>
          <w:tcPr>
            <w:tcW w:w="2919" w:type="dxa"/>
            <w:tcBorders>
              <w:top w:val="single" w:sz="4" w:space="0" w:color="000000"/>
              <w:left w:val="single" w:sz="4" w:space="0" w:color="000000"/>
              <w:bottom w:val="single" w:sz="4" w:space="0" w:color="000000"/>
              <w:right w:val="nil"/>
            </w:tcBorders>
          </w:tcPr>
          <w:p w:rsidR="00595ED1" w:rsidRDefault="00595ED1">
            <w:pPr>
              <w:snapToGrid w:val="0"/>
              <w:jc w:val="both"/>
              <w:rPr>
                <w:sz w:val="18"/>
                <w:szCs w:val="18"/>
                <w:lang w:eastAsia="en-US"/>
              </w:rPr>
            </w:pPr>
            <w:r>
              <w:rPr>
                <w:sz w:val="18"/>
                <w:szCs w:val="18"/>
                <w:lang w:eastAsia="en-US"/>
              </w:rPr>
              <w:t>Главный редактор:</w:t>
            </w:r>
          </w:p>
          <w:p w:rsidR="00595ED1" w:rsidRDefault="00595ED1">
            <w:pPr>
              <w:snapToGrid w:val="0"/>
              <w:jc w:val="both"/>
              <w:rPr>
                <w:rFonts w:eastAsia="Calibri"/>
                <w:sz w:val="18"/>
                <w:szCs w:val="18"/>
                <w:lang w:eastAsia="en-US"/>
              </w:rPr>
            </w:pPr>
            <w:r>
              <w:rPr>
                <w:sz w:val="18"/>
                <w:szCs w:val="18"/>
                <w:lang w:eastAsia="en-US"/>
              </w:rPr>
              <w:t xml:space="preserve">Глава </w:t>
            </w:r>
            <w:proofErr w:type="spellStart"/>
            <w:r>
              <w:rPr>
                <w:sz w:val="18"/>
                <w:szCs w:val="18"/>
                <w:lang w:eastAsia="en-US"/>
              </w:rPr>
              <w:t>Салазгорьского</w:t>
            </w:r>
            <w:proofErr w:type="spellEnd"/>
            <w:r>
              <w:rPr>
                <w:sz w:val="18"/>
                <w:szCs w:val="18"/>
                <w:lang w:eastAsia="en-US"/>
              </w:rPr>
              <w:t xml:space="preserve"> сельского поселения </w:t>
            </w:r>
            <w:proofErr w:type="spellStart"/>
            <w:r>
              <w:rPr>
                <w:sz w:val="18"/>
                <w:szCs w:val="18"/>
                <w:lang w:eastAsia="en-US"/>
              </w:rPr>
              <w:t>Торбеевского</w:t>
            </w:r>
            <w:proofErr w:type="spellEnd"/>
            <w:r>
              <w:rPr>
                <w:sz w:val="18"/>
                <w:szCs w:val="18"/>
                <w:lang w:eastAsia="en-US"/>
              </w:rPr>
              <w:t xml:space="preserve"> </w:t>
            </w:r>
            <w:proofErr w:type="spellStart"/>
            <w:r>
              <w:rPr>
                <w:sz w:val="18"/>
                <w:szCs w:val="18"/>
                <w:lang w:eastAsia="en-US"/>
              </w:rPr>
              <w:t>муниципальго</w:t>
            </w:r>
            <w:proofErr w:type="spellEnd"/>
            <w:r>
              <w:rPr>
                <w:sz w:val="18"/>
                <w:szCs w:val="18"/>
                <w:lang w:eastAsia="en-US"/>
              </w:rPr>
              <w:t xml:space="preserve"> района Республики Мордовия  Солдатова Г.П.</w:t>
            </w:r>
          </w:p>
          <w:p w:rsidR="00595ED1" w:rsidRDefault="00595ED1">
            <w:pPr>
              <w:snapToGrid w:val="0"/>
              <w:spacing w:after="200" w:line="276" w:lineRule="auto"/>
              <w:jc w:val="both"/>
              <w:rPr>
                <w:sz w:val="18"/>
                <w:szCs w:val="18"/>
                <w:lang w:eastAsia="en-US"/>
              </w:rPr>
            </w:pPr>
          </w:p>
        </w:tc>
        <w:tc>
          <w:tcPr>
            <w:tcW w:w="3220" w:type="dxa"/>
            <w:tcBorders>
              <w:top w:val="single" w:sz="4" w:space="0" w:color="000000"/>
              <w:left w:val="single" w:sz="4" w:space="0" w:color="000000"/>
              <w:bottom w:val="single" w:sz="4" w:space="0" w:color="000000"/>
              <w:right w:val="nil"/>
            </w:tcBorders>
            <w:hideMark/>
          </w:tcPr>
          <w:p w:rsidR="00595ED1" w:rsidRDefault="00595ED1">
            <w:pPr>
              <w:snapToGrid w:val="0"/>
              <w:jc w:val="both"/>
              <w:rPr>
                <w:sz w:val="18"/>
                <w:szCs w:val="18"/>
                <w:lang w:eastAsia="en-US"/>
              </w:rPr>
            </w:pPr>
            <w:r>
              <w:rPr>
                <w:sz w:val="18"/>
                <w:szCs w:val="18"/>
                <w:lang w:eastAsia="en-US"/>
              </w:rPr>
              <w:t xml:space="preserve">               Учредители:</w:t>
            </w:r>
          </w:p>
          <w:p w:rsidR="00595ED1" w:rsidRDefault="00595ED1">
            <w:pPr>
              <w:snapToGrid w:val="0"/>
              <w:spacing w:after="200" w:line="276" w:lineRule="auto"/>
              <w:jc w:val="both"/>
              <w:rPr>
                <w:sz w:val="18"/>
                <w:szCs w:val="18"/>
                <w:lang w:eastAsia="en-US"/>
              </w:rPr>
            </w:pPr>
            <w:r>
              <w:rPr>
                <w:sz w:val="18"/>
                <w:szCs w:val="18"/>
                <w:lang w:eastAsia="en-US"/>
              </w:rPr>
              <w:t xml:space="preserve">Администрация </w:t>
            </w:r>
            <w:proofErr w:type="spellStart"/>
            <w:r>
              <w:rPr>
                <w:sz w:val="18"/>
                <w:szCs w:val="18"/>
                <w:lang w:eastAsia="en-US"/>
              </w:rPr>
              <w:t>Салазгорьского</w:t>
            </w:r>
            <w:proofErr w:type="spellEnd"/>
            <w:r>
              <w:rPr>
                <w:sz w:val="18"/>
                <w:szCs w:val="18"/>
                <w:lang w:eastAsia="en-US"/>
              </w:rPr>
              <w:t xml:space="preserve"> сельского поселения </w:t>
            </w:r>
            <w:proofErr w:type="spellStart"/>
            <w:r>
              <w:rPr>
                <w:sz w:val="18"/>
                <w:szCs w:val="18"/>
                <w:lang w:eastAsia="en-US"/>
              </w:rPr>
              <w:t>Торбеевского</w:t>
            </w:r>
            <w:proofErr w:type="spellEnd"/>
            <w:r>
              <w:rPr>
                <w:sz w:val="18"/>
                <w:szCs w:val="18"/>
                <w:lang w:eastAsia="en-US"/>
              </w:rPr>
              <w:t xml:space="preserve"> муниципального района Республики Мордовия</w:t>
            </w:r>
          </w:p>
        </w:tc>
        <w:tc>
          <w:tcPr>
            <w:tcW w:w="3588" w:type="dxa"/>
            <w:tcBorders>
              <w:top w:val="single" w:sz="4" w:space="0" w:color="000000"/>
              <w:left w:val="single" w:sz="4" w:space="0" w:color="000000"/>
              <w:bottom w:val="single" w:sz="4" w:space="0" w:color="000000"/>
              <w:right w:val="single" w:sz="4" w:space="0" w:color="000000"/>
            </w:tcBorders>
            <w:hideMark/>
          </w:tcPr>
          <w:p w:rsidR="00595ED1" w:rsidRDefault="00595ED1">
            <w:pPr>
              <w:snapToGrid w:val="0"/>
              <w:jc w:val="both"/>
              <w:rPr>
                <w:sz w:val="18"/>
                <w:szCs w:val="18"/>
                <w:lang w:eastAsia="en-US"/>
              </w:rPr>
            </w:pPr>
            <w:r>
              <w:rPr>
                <w:sz w:val="18"/>
                <w:szCs w:val="18"/>
                <w:lang w:eastAsia="en-US"/>
              </w:rPr>
              <w:t xml:space="preserve">                    НАШ АДРЕС:</w:t>
            </w:r>
          </w:p>
          <w:p w:rsidR="00595ED1" w:rsidRDefault="00595ED1">
            <w:pPr>
              <w:snapToGrid w:val="0"/>
              <w:jc w:val="both"/>
              <w:rPr>
                <w:rFonts w:eastAsia="Calibri"/>
                <w:sz w:val="18"/>
                <w:szCs w:val="18"/>
                <w:lang w:eastAsia="en-US"/>
              </w:rPr>
            </w:pPr>
            <w:r>
              <w:rPr>
                <w:sz w:val="18"/>
                <w:szCs w:val="18"/>
                <w:lang w:eastAsia="en-US"/>
              </w:rPr>
              <w:t xml:space="preserve">431045 РМ </w:t>
            </w:r>
            <w:proofErr w:type="spellStart"/>
            <w:r>
              <w:rPr>
                <w:sz w:val="18"/>
                <w:szCs w:val="18"/>
                <w:lang w:eastAsia="en-US"/>
              </w:rPr>
              <w:t>Торбеевский</w:t>
            </w:r>
            <w:proofErr w:type="spellEnd"/>
            <w:r>
              <w:rPr>
                <w:sz w:val="18"/>
                <w:szCs w:val="18"/>
                <w:lang w:eastAsia="en-US"/>
              </w:rPr>
              <w:t xml:space="preserve"> район с.</w:t>
            </w:r>
            <w:proofErr w:type="spellStart"/>
            <w:r>
              <w:rPr>
                <w:sz w:val="18"/>
                <w:szCs w:val="18"/>
                <w:lang w:eastAsia="en-US"/>
              </w:rPr>
              <w:t>Салазгорь</w:t>
            </w:r>
            <w:proofErr w:type="spellEnd"/>
            <w:r>
              <w:rPr>
                <w:sz w:val="18"/>
                <w:szCs w:val="18"/>
                <w:lang w:eastAsia="en-US"/>
              </w:rPr>
              <w:t>,.Кооперативная, д.7</w:t>
            </w:r>
          </w:p>
          <w:p w:rsidR="00595ED1" w:rsidRDefault="00595ED1">
            <w:pPr>
              <w:snapToGrid w:val="0"/>
              <w:spacing w:after="200" w:line="276" w:lineRule="auto"/>
              <w:jc w:val="both"/>
              <w:rPr>
                <w:sz w:val="18"/>
                <w:szCs w:val="18"/>
                <w:lang w:eastAsia="en-US"/>
              </w:rPr>
            </w:pPr>
            <w:r>
              <w:rPr>
                <w:sz w:val="18"/>
                <w:szCs w:val="18"/>
                <w:lang w:eastAsia="en-US"/>
              </w:rPr>
              <w:t xml:space="preserve">            Телефон:2-48-37   </w:t>
            </w:r>
          </w:p>
          <w:p w:rsidR="00595ED1" w:rsidRDefault="00595ED1">
            <w:pPr>
              <w:snapToGrid w:val="0"/>
              <w:spacing w:after="200" w:line="276" w:lineRule="auto"/>
              <w:jc w:val="both"/>
              <w:rPr>
                <w:sz w:val="18"/>
                <w:szCs w:val="18"/>
                <w:lang w:eastAsia="en-US"/>
              </w:rPr>
            </w:pPr>
            <w:r>
              <w:rPr>
                <w:sz w:val="18"/>
                <w:szCs w:val="18"/>
                <w:lang w:eastAsia="en-US"/>
              </w:rPr>
              <w:t xml:space="preserve">    ad-salazgor2012@yandex.ru</w:t>
            </w:r>
          </w:p>
        </w:tc>
      </w:tr>
    </w:tbl>
    <w:p w:rsidR="00595ED1" w:rsidRDefault="00595ED1" w:rsidP="00595ED1"/>
    <w:p w:rsidR="00595ED1" w:rsidRDefault="00595ED1" w:rsidP="00595ED1">
      <w:pPr>
        <w:rPr>
          <w:sz w:val="28"/>
          <w:szCs w:val="28"/>
        </w:rPr>
      </w:pPr>
      <w:r>
        <w:rPr>
          <w:sz w:val="28"/>
          <w:szCs w:val="28"/>
        </w:rPr>
        <w:t xml:space="preserve">                                                                                           </w:t>
      </w:r>
    </w:p>
    <w:p w:rsidR="00595ED1" w:rsidRDefault="00595ED1" w:rsidP="00595ED1">
      <w:pPr>
        <w:rPr>
          <w:i/>
        </w:rPr>
      </w:pPr>
    </w:p>
    <w:p w:rsidR="00595ED1" w:rsidRDefault="00595ED1" w:rsidP="00595ED1">
      <w:pPr>
        <w:rPr>
          <w:sz w:val="28"/>
          <w:szCs w:val="28"/>
        </w:rPr>
      </w:pPr>
    </w:p>
    <w:p w:rsidR="00595ED1" w:rsidRDefault="00595ED1" w:rsidP="00595ED1"/>
    <w:p w:rsidR="00595ED1" w:rsidRDefault="00595ED1" w:rsidP="00595ED1"/>
    <w:p w:rsidR="003933CF" w:rsidRDefault="003933CF"/>
    <w:sectPr w:rsidR="00393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rebuchet MS">
    <w:panose1 w:val="020B0603020202020204"/>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7"/>
    <w:multiLevelType w:val="multilevel"/>
    <w:tmpl w:val="00000017"/>
    <w:lvl w:ilvl="0">
      <w:start w:val="1"/>
      <w:numFmt w:val="bullet"/>
      <w:lvlText w:val=""/>
      <w:lvlJc w:val="left"/>
      <w:pPr>
        <w:tabs>
          <w:tab w:val="num" w:pos="1287"/>
        </w:tabs>
        <w:ind w:left="1287"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3075CAD"/>
    <w:multiLevelType w:val="multilevel"/>
    <w:tmpl w:val="8548A34C"/>
    <w:lvl w:ilvl="0">
      <w:start w:val="2"/>
      <w:numFmt w:val="decimal"/>
      <w:lvlText w:val="%1"/>
      <w:lvlJc w:val="left"/>
      <w:pPr>
        <w:tabs>
          <w:tab w:val="num" w:pos="1260"/>
        </w:tabs>
        <w:ind w:left="1260" w:hanging="1260"/>
      </w:pPr>
      <w:rPr>
        <w:rFonts w:eastAsia="Calibri"/>
        <w:color w:val="000000"/>
      </w:rPr>
    </w:lvl>
    <w:lvl w:ilvl="1">
      <w:start w:val="1"/>
      <w:numFmt w:val="decimal"/>
      <w:lvlText w:val="%1.%2"/>
      <w:lvlJc w:val="left"/>
      <w:pPr>
        <w:tabs>
          <w:tab w:val="num" w:pos="1827"/>
        </w:tabs>
        <w:ind w:left="1827" w:hanging="1260"/>
      </w:pPr>
      <w:rPr>
        <w:rFonts w:eastAsia="Calibri"/>
        <w:color w:val="000000"/>
      </w:rPr>
    </w:lvl>
    <w:lvl w:ilvl="2">
      <w:start w:val="1"/>
      <w:numFmt w:val="decimal"/>
      <w:lvlText w:val="%1.%2.%3"/>
      <w:lvlJc w:val="left"/>
      <w:pPr>
        <w:tabs>
          <w:tab w:val="num" w:pos="2394"/>
        </w:tabs>
        <w:ind w:left="2394" w:hanging="1260"/>
      </w:pPr>
      <w:rPr>
        <w:rFonts w:eastAsia="Calibri"/>
        <w:color w:val="000000"/>
      </w:rPr>
    </w:lvl>
    <w:lvl w:ilvl="3">
      <w:start w:val="1"/>
      <w:numFmt w:val="decimal"/>
      <w:lvlText w:val="%1.%2.%3.%4"/>
      <w:lvlJc w:val="left"/>
      <w:pPr>
        <w:tabs>
          <w:tab w:val="num" w:pos="2961"/>
        </w:tabs>
        <w:ind w:left="2961" w:hanging="1260"/>
      </w:pPr>
      <w:rPr>
        <w:rFonts w:eastAsia="Calibri"/>
        <w:color w:val="000000"/>
      </w:rPr>
    </w:lvl>
    <w:lvl w:ilvl="4">
      <w:start w:val="1"/>
      <w:numFmt w:val="decimal"/>
      <w:lvlText w:val="%1.%2.%3.%4.%5"/>
      <w:lvlJc w:val="left"/>
      <w:pPr>
        <w:tabs>
          <w:tab w:val="num" w:pos="3528"/>
        </w:tabs>
        <w:ind w:left="3528" w:hanging="1260"/>
      </w:pPr>
      <w:rPr>
        <w:rFonts w:eastAsia="Calibri"/>
        <w:color w:val="000000"/>
      </w:rPr>
    </w:lvl>
    <w:lvl w:ilvl="5">
      <w:start w:val="1"/>
      <w:numFmt w:val="decimal"/>
      <w:lvlText w:val="%1.%2.%3.%4.%5.%6"/>
      <w:lvlJc w:val="left"/>
      <w:pPr>
        <w:tabs>
          <w:tab w:val="num" w:pos="4275"/>
        </w:tabs>
        <w:ind w:left="4275" w:hanging="1440"/>
      </w:pPr>
      <w:rPr>
        <w:rFonts w:eastAsia="Calibri"/>
        <w:color w:val="000000"/>
      </w:rPr>
    </w:lvl>
    <w:lvl w:ilvl="6">
      <w:start w:val="1"/>
      <w:numFmt w:val="decimal"/>
      <w:lvlText w:val="%1.%2.%3.%4.%5.%6.%7"/>
      <w:lvlJc w:val="left"/>
      <w:pPr>
        <w:tabs>
          <w:tab w:val="num" w:pos="4842"/>
        </w:tabs>
        <w:ind w:left="4842" w:hanging="1440"/>
      </w:pPr>
      <w:rPr>
        <w:rFonts w:eastAsia="Calibri"/>
        <w:color w:val="000000"/>
      </w:rPr>
    </w:lvl>
    <w:lvl w:ilvl="7">
      <w:start w:val="1"/>
      <w:numFmt w:val="decimal"/>
      <w:lvlText w:val="%1.%2.%3.%4.%5.%6.%7.%8"/>
      <w:lvlJc w:val="left"/>
      <w:pPr>
        <w:tabs>
          <w:tab w:val="num" w:pos="5769"/>
        </w:tabs>
        <w:ind w:left="5769" w:hanging="1800"/>
      </w:pPr>
      <w:rPr>
        <w:rFonts w:eastAsia="Calibri"/>
        <w:color w:val="000000"/>
      </w:rPr>
    </w:lvl>
    <w:lvl w:ilvl="8">
      <w:start w:val="1"/>
      <w:numFmt w:val="decimal"/>
      <w:lvlText w:val="%1.%2.%3.%4.%5.%6.%7.%8.%9"/>
      <w:lvlJc w:val="left"/>
      <w:pPr>
        <w:tabs>
          <w:tab w:val="num" w:pos="6336"/>
        </w:tabs>
        <w:ind w:left="6336" w:hanging="1800"/>
      </w:pPr>
      <w:rPr>
        <w:rFonts w:eastAsia="Calibri"/>
        <w:color w:val="000000"/>
      </w:rPr>
    </w:lvl>
  </w:abstractNum>
  <w:abstractNum w:abstractNumId="2">
    <w:nsid w:val="0A8D7A96"/>
    <w:multiLevelType w:val="multilevel"/>
    <w:tmpl w:val="19728132"/>
    <w:lvl w:ilvl="0">
      <w:start w:val="4"/>
      <w:numFmt w:val="decimal"/>
      <w:lvlText w:val="%1"/>
      <w:lvlJc w:val="left"/>
      <w:pPr>
        <w:tabs>
          <w:tab w:val="num" w:pos="450"/>
        </w:tabs>
        <w:ind w:left="450" w:hanging="450"/>
      </w:pPr>
    </w:lvl>
    <w:lvl w:ilvl="1">
      <w:start w:val="1"/>
      <w:numFmt w:val="decimal"/>
      <w:lvlText w:val="%1.%2"/>
      <w:lvlJc w:val="left"/>
      <w:pPr>
        <w:tabs>
          <w:tab w:val="num" w:pos="450"/>
        </w:tabs>
        <w:ind w:left="450" w:hanging="45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
    <w:nsid w:val="2239137F"/>
    <w:multiLevelType w:val="multilevel"/>
    <w:tmpl w:val="34B0AE52"/>
    <w:lvl w:ilvl="0">
      <w:start w:val="12"/>
      <w:numFmt w:val="decimal"/>
      <w:lvlText w:val="%1"/>
      <w:lvlJc w:val="left"/>
      <w:pPr>
        <w:ind w:left="465" w:hanging="465"/>
      </w:pPr>
    </w:lvl>
    <w:lvl w:ilvl="1">
      <w:start w:val="6"/>
      <w:numFmt w:val="decimal"/>
      <w:lvlText w:val="%1.%2"/>
      <w:lvlJc w:val="left"/>
      <w:pPr>
        <w:ind w:left="465" w:hanging="465"/>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4680" w:hanging="1440"/>
      </w:pPr>
    </w:lvl>
    <w:lvl w:ilvl="7">
      <w:start w:val="1"/>
      <w:numFmt w:val="decimal"/>
      <w:lvlText w:val="%1.%2.%3.%4.%5.%6.%7.%8"/>
      <w:lvlJc w:val="left"/>
      <w:pPr>
        <w:ind w:left="5580" w:hanging="1800"/>
      </w:pPr>
    </w:lvl>
    <w:lvl w:ilvl="8">
      <w:start w:val="1"/>
      <w:numFmt w:val="decimal"/>
      <w:lvlText w:val="%1.%2.%3.%4.%5.%6.%7.%8.%9"/>
      <w:lvlJc w:val="left"/>
      <w:pPr>
        <w:ind w:left="6120" w:hanging="1800"/>
      </w:pPr>
    </w:lvl>
  </w:abstractNum>
  <w:abstractNum w:abstractNumId="4">
    <w:nsid w:val="45010003"/>
    <w:multiLevelType w:val="multilevel"/>
    <w:tmpl w:val="6164C6DE"/>
    <w:styleLink w:val="WWNum1"/>
    <w:lvl w:ilvl="0">
      <w:start w:val="1"/>
      <w:numFmt w:val="decimal"/>
      <w:lvlText w:val="%1."/>
      <w:lvlJc w:val="left"/>
      <w:pPr>
        <w:ind w:left="1135" w:firstLine="0"/>
      </w:pPr>
    </w:lvl>
    <w:lvl w:ilvl="1">
      <w:start w:val="1"/>
      <w:numFmt w:val="decimal"/>
      <w:lvlText w:val="%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5">
    <w:nsid w:val="46B12ECE"/>
    <w:multiLevelType w:val="multilevel"/>
    <w:tmpl w:val="C3D2E68A"/>
    <w:lvl w:ilvl="0">
      <w:start w:val="11"/>
      <w:numFmt w:val="decimal"/>
      <w:lvlText w:val="%1"/>
      <w:lvlJc w:val="left"/>
      <w:pPr>
        <w:tabs>
          <w:tab w:val="num" w:pos="1425"/>
        </w:tabs>
        <w:ind w:left="1425" w:hanging="1425"/>
      </w:pPr>
    </w:lvl>
    <w:lvl w:ilvl="1">
      <w:start w:val="2"/>
      <w:numFmt w:val="decimal"/>
      <w:lvlText w:val="%1.%2"/>
      <w:lvlJc w:val="left"/>
      <w:pPr>
        <w:tabs>
          <w:tab w:val="num" w:pos="1964"/>
        </w:tabs>
        <w:ind w:left="1964" w:hanging="1425"/>
      </w:pPr>
    </w:lvl>
    <w:lvl w:ilvl="2">
      <w:start w:val="1"/>
      <w:numFmt w:val="decimal"/>
      <w:lvlText w:val="%1.%2.%3"/>
      <w:lvlJc w:val="left"/>
      <w:pPr>
        <w:tabs>
          <w:tab w:val="num" w:pos="2503"/>
        </w:tabs>
        <w:ind w:left="2503" w:hanging="1425"/>
      </w:pPr>
    </w:lvl>
    <w:lvl w:ilvl="3">
      <w:start w:val="1"/>
      <w:numFmt w:val="decimal"/>
      <w:lvlText w:val="%1.%2.%3.%4"/>
      <w:lvlJc w:val="left"/>
      <w:pPr>
        <w:tabs>
          <w:tab w:val="num" w:pos="3042"/>
        </w:tabs>
        <w:ind w:left="3042" w:hanging="1425"/>
      </w:pPr>
    </w:lvl>
    <w:lvl w:ilvl="4">
      <w:start w:val="1"/>
      <w:numFmt w:val="decimal"/>
      <w:lvlText w:val="%1.%2.%3.%4.%5"/>
      <w:lvlJc w:val="left"/>
      <w:pPr>
        <w:tabs>
          <w:tab w:val="num" w:pos="3581"/>
        </w:tabs>
        <w:ind w:left="3581" w:hanging="1425"/>
      </w:pPr>
    </w:lvl>
    <w:lvl w:ilvl="5">
      <w:start w:val="1"/>
      <w:numFmt w:val="decimal"/>
      <w:lvlText w:val="%1.%2.%3.%4.%5.%6"/>
      <w:lvlJc w:val="left"/>
      <w:pPr>
        <w:tabs>
          <w:tab w:val="num" w:pos="4135"/>
        </w:tabs>
        <w:ind w:left="4135" w:hanging="1440"/>
      </w:pPr>
    </w:lvl>
    <w:lvl w:ilvl="6">
      <w:start w:val="1"/>
      <w:numFmt w:val="decimal"/>
      <w:lvlText w:val="%1.%2.%3.%4.%5.%6.%7"/>
      <w:lvlJc w:val="left"/>
      <w:pPr>
        <w:tabs>
          <w:tab w:val="num" w:pos="4674"/>
        </w:tabs>
        <w:ind w:left="4674" w:hanging="1440"/>
      </w:pPr>
    </w:lvl>
    <w:lvl w:ilvl="7">
      <w:start w:val="1"/>
      <w:numFmt w:val="decimal"/>
      <w:lvlText w:val="%1.%2.%3.%4.%5.%6.%7.%8"/>
      <w:lvlJc w:val="left"/>
      <w:pPr>
        <w:tabs>
          <w:tab w:val="num" w:pos="5573"/>
        </w:tabs>
        <w:ind w:left="5573" w:hanging="1800"/>
      </w:pPr>
    </w:lvl>
    <w:lvl w:ilvl="8">
      <w:start w:val="1"/>
      <w:numFmt w:val="decimal"/>
      <w:lvlText w:val="%1.%2.%3.%4.%5.%6.%7.%8.%9"/>
      <w:lvlJc w:val="left"/>
      <w:pPr>
        <w:tabs>
          <w:tab w:val="num" w:pos="6112"/>
        </w:tabs>
        <w:ind w:left="6112" w:hanging="1800"/>
      </w:pPr>
    </w:lvl>
  </w:abstractNum>
  <w:abstractNum w:abstractNumId="6">
    <w:nsid w:val="488C6AC3"/>
    <w:multiLevelType w:val="hybridMultilevel"/>
    <w:tmpl w:val="A3D0CF0E"/>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5BB20B7D"/>
    <w:multiLevelType w:val="multilevel"/>
    <w:tmpl w:val="CF125D12"/>
    <w:lvl w:ilvl="0">
      <w:start w:val="1"/>
      <w:numFmt w:val="decimal"/>
      <w:lvlText w:val="%1"/>
      <w:lvlJc w:val="left"/>
      <w:pPr>
        <w:tabs>
          <w:tab w:val="num" w:pos="1050"/>
        </w:tabs>
        <w:ind w:left="1050" w:hanging="1050"/>
      </w:pPr>
    </w:lvl>
    <w:lvl w:ilvl="1">
      <w:start w:val="1"/>
      <w:numFmt w:val="decimal"/>
      <w:lvlText w:val="%1.%2"/>
      <w:lvlJc w:val="left"/>
      <w:pPr>
        <w:tabs>
          <w:tab w:val="num" w:pos="1590"/>
        </w:tabs>
        <w:ind w:left="1590" w:hanging="1050"/>
      </w:pPr>
    </w:lvl>
    <w:lvl w:ilvl="2">
      <w:start w:val="1"/>
      <w:numFmt w:val="decimal"/>
      <w:lvlText w:val="%1.%2.%3"/>
      <w:lvlJc w:val="left"/>
      <w:pPr>
        <w:tabs>
          <w:tab w:val="num" w:pos="2130"/>
        </w:tabs>
        <w:ind w:left="2130" w:hanging="1050"/>
      </w:pPr>
    </w:lvl>
    <w:lvl w:ilvl="3">
      <w:start w:val="1"/>
      <w:numFmt w:val="decimal"/>
      <w:lvlText w:val="%1.%2.%3.%4"/>
      <w:lvlJc w:val="left"/>
      <w:pPr>
        <w:tabs>
          <w:tab w:val="num" w:pos="2670"/>
        </w:tabs>
        <w:ind w:left="2670" w:hanging="1050"/>
      </w:pPr>
    </w:lvl>
    <w:lvl w:ilvl="4">
      <w:start w:val="1"/>
      <w:numFmt w:val="decimal"/>
      <w:lvlText w:val="%1.%2.%3.%4.%5"/>
      <w:lvlJc w:val="left"/>
      <w:pPr>
        <w:tabs>
          <w:tab w:val="num" w:pos="3240"/>
        </w:tabs>
        <w:ind w:left="3240" w:hanging="1080"/>
      </w:pPr>
    </w:lvl>
    <w:lvl w:ilvl="5">
      <w:start w:val="1"/>
      <w:numFmt w:val="decimal"/>
      <w:lvlText w:val="%1.%2.%3.%4.%5.%6"/>
      <w:lvlJc w:val="left"/>
      <w:pPr>
        <w:tabs>
          <w:tab w:val="num" w:pos="4140"/>
        </w:tabs>
        <w:ind w:left="4140" w:hanging="144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580"/>
        </w:tabs>
        <w:ind w:left="5580" w:hanging="1800"/>
      </w:pPr>
    </w:lvl>
    <w:lvl w:ilvl="8">
      <w:start w:val="1"/>
      <w:numFmt w:val="decimal"/>
      <w:lvlText w:val="%1.%2.%3.%4.%5.%6.%7.%8.%9"/>
      <w:lvlJc w:val="left"/>
      <w:pPr>
        <w:tabs>
          <w:tab w:val="num" w:pos="6120"/>
        </w:tabs>
        <w:ind w:left="6120" w:hanging="1800"/>
      </w:pPr>
    </w:lvl>
  </w:abstractNum>
  <w:abstractNum w:abstractNumId="8">
    <w:nsid w:val="63B270A4"/>
    <w:multiLevelType w:val="hybridMultilevel"/>
    <w:tmpl w:val="5C628880"/>
    <w:lvl w:ilvl="0" w:tplc="27B6C252">
      <w:start w:val="2"/>
      <w:numFmt w:val="decimal"/>
      <w:lvlText w:val="%1."/>
      <w:lvlJc w:val="left"/>
      <w:pPr>
        <w:tabs>
          <w:tab w:val="num" w:pos="300"/>
        </w:tabs>
        <w:ind w:left="300" w:hanging="360"/>
      </w:pPr>
    </w:lvl>
    <w:lvl w:ilvl="1" w:tplc="04190019">
      <w:start w:val="1"/>
      <w:numFmt w:val="lowerLetter"/>
      <w:lvlText w:val="%2."/>
      <w:lvlJc w:val="left"/>
      <w:pPr>
        <w:tabs>
          <w:tab w:val="num" w:pos="1020"/>
        </w:tabs>
        <w:ind w:left="1020" w:hanging="360"/>
      </w:pPr>
    </w:lvl>
    <w:lvl w:ilvl="2" w:tplc="0419001B">
      <w:start w:val="1"/>
      <w:numFmt w:val="lowerRoman"/>
      <w:lvlText w:val="%3."/>
      <w:lvlJc w:val="right"/>
      <w:pPr>
        <w:tabs>
          <w:tab w:val="num" w:pos="1740"/>
        </w:tabs>
        <w:ind w:left="1740" w:hanging="180"/>
      </w:pPr>
    </w:lvl>
    <w:lvl w:ilvl="3" w:tplc="0419000F">
      <w:start w:val="1"/>
      <w:numFmt w:val="decimal"/>
      <w:lvlText w:val="%4."/>
      <w:lvlJc w:val="left"/>
      <w:pPr>
        <w:tabs>
          <w:tab w:val="num" w:pos="2460"/>
        </w:tabs>
        <w:ind w:left="2460" w:hanging="360"/>
      </w:pPr>
    </w:lvl>
    <w:lvl w:ilvl="4" w:tplc="04190019">
      <w:start w:val="1"/>
      <w:numFmt w:val="lowerLetter"/>
      <w:lvlText w:val="%5."/>
      <w:lvlJc w:val="left"/>
      <w:pPr>
        <w:tabs>
          <w:tab w:val="num" w:pos="3180"/>
        </w:tabs>
        <w:ind w:left="3180" w:hanging="360"/>
      </w:pPr>
    </w:lvl>
    <w:lvl w:ilvl="5" w:tplc="0419001B">
      <w:start w:val="1"/>
      <w:numFmt w:val="lowerRoman"/>
      <w:lvlText w:val="%6."/>
      <w:lvlJc w:val="right"/>
      <w:pPr>
        <w:tabs>
          <w:tab w:val="num" w:pos="3900"/>
        </w:tabs>
        <w:ind w:left="3900" w:hanging="180"/>
      </w:pPr>
    </w:lvl>
    <w:lvl w:ilvl="6" w:tplc="0419000F">
      <w:start w:val="1"/>
      <w:numFmt w:val="decimal"/>
      <w:lvlText w:val="%7."/>
      <w:lvlJc w:val="left"/>
      <w:pPr>
        <w:tabs>
          <w:tab w:val="num" w:pos="4620"/>
        </w:tabs>
        <w:ind w:left="4620" w:hanging="360"/>
      </w:pPr>
    </w:lvl>
    <w:lvl w:ilvl="7" w:tplc="04190019">
      <w:start w:val="1"/>
      <w:numFmt w:val="lowerLetter"/>
      <w:lvlText w:val="%8."/>
      <w:lvlJc w:val="left"/>
      <w:pPr>
        <w:tabs>
          <w:tab w:val="num" w:pos="5340"/>
        </w:tabs>
        <w:ind w:left="5340" w:hanging="360"/>
      </w:pPr>
    </w:lvl>
    <w:lvl w:ilvl="8" w:tplc="0419001B">
      <w:start w:val="1"/>
      <w:numFmt w:val="lowerRoman"/>
      <w:lvlText w:val="%9."/>
      <w:lvlJc w:val="right"/>
      <w:pPr>
        <w:tabs>
          <w:tab w:val="num" w:pos="6060"/>
        </w:tabs>
        <w:ind w:left="6060" w:hanging="180"/>
      </w:pPr>
    </w:lvl>
  </w:abstractNum>
  <w:abstractNum w:abstractNumId="9">
    <w:nsid w:val="64A14A37"/>
    <w:multiLevelType w:val="multilevel"/>
    <w:tmpl w:val="3FA294A2"/>
    <w:lvl w:ilvl="0">
      <w:start w:val="2"/>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0">
    <w:nsid w:val="78DB382D"/>
    <w:multiLevelType w:val="multilevel"/>
    <w:tmpl w:val="A8BA94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7BF544AE"/>
    <w:multiLevelType w:val="multilevel"/>
    <w:tmpl w:val="34343EBE"/>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5"/>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num>
  <w:num w:numId="11">
    <w:abstractNumId w:val="1"/>
  </w:num>
  <w:num w:numId="1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3"/>
    <w:lvlOverride w:ilvl="0">
      <w:startOverride w:val="1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01D"/>
    <w:rsid w:val="001705E5"/>
    <w:rsid w:val="002E4E42"/>
    <w:rsid w:val="003341EB"/>
    <w:rsid w:val="003933CF"/>
    <w:rsid w:val="00443EEF"/>
    <w:rsid w:val="00595ED1"/>
    <w:rsid w:val="008470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5ED1"/>
    <w:pPr>
      <w:spacing w:after="0"/>
    </w:pPr>
    <w:rPr>
      <w:rFonts w:ascii="Times New Roman" w:eastAsia="Times New Roman" w:hAnsi="Times New Roman" w:cs="Times New Roman"/>
      <w:sz w:val="24"/>
      <w:szCs w:val="24"/>
      <w:lang w:eastAsia="ru-RU"/>
    </w:rPr>
  </w:style>
  <w:style w:type="paragraph" w:styleId="1">
    <w:name w:val="heading 1"/>
    <w:basedOn w:val="a"/>
    <w:next w:val="a"/>
    <w:link w:val="10"/>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2E4E42"/>
    <w:pPr>
      <w:keepNext/>
      <w:keepLines/>
      <w:spacing w:before="120"/>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rPr>
  </w:style>
  <w:style w:type="paragraph" w:styleId="4">
    <w:name w:val="heading 4"/>
    <w:basedOn w:val="a"/>
    <w:next w:val="a"/>
    <w:link w:val="40"/>
    <w:uiPriority w:val="9"/>
    <w:semiHidden/>
    <w:unhideWhenUsed/>
    <w:qFormat/>
    <w:rsid w:val="002E4E42"/>
    <w:pPr>
      <w:keepNext/>
      <w:keepLines/>
      <w:spacing w:before="200"/>
      <w:outlineLvl w:val="3"/>
    </w:pPr>
    <w:rPr>
      <w:rFonts w:eastAsiaTheme="majorEastAsia" w:cstheme="majorBidi"/>
      <w:b/>
      <w:bCs/>
      <w:i/>
      <w:iCs/>
      <w:color w:val="000000"/>
    </w:rPr>
  </w:style>
  <w:style w:type="paragraph" w:styleId="5">
    <w:name w:val="heading 5"/>
    <w:basedOn w:val="a"/>
    <w:next w:val="a"/>
    <w:link w:val="50"/>
    <w:uiPriority w:val="9"/>
    <w:semiHidden/>
    <w:unhideWhenUsed/>
    <w:qFormat/>
    <w:rsid w:val="002E4E42"/>
    <w:pPr>
      <w:keepNext/>
      <w:keepLines/>
      <w:spacing w:before="200"/>
      <w:outlineLvl w:val="4"/>
    </w:pPr>
    <w:rPr>
      <w:rFonts w:asciiTheme="majorHAnsi" w:eastAsiaTheme="majorEastAsia" w:hAnsiTheme="majorHAnsi" w:cstheme="majorBidi"/>
      <w:color w:val="000000"/>
      <w:sz w:val="22"/>
    </w:rPr>
  </w:style>
  <w:style w:type="paragraph" w:styleId="6">
    <w:name w:val="heading 6"/>
    <w:basedOn w:val="a"/>
    <w:next w:val="a"/>
    <w:link w:val="60"/>
    <w:uiPriority w:val="9"/>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rPr>
  </w:style>
  <w:style w:type="paragraph" w:styleId="7">
    <w:name w:val="heading 7"/>
    <w:basedOn w:val="a"/>
    <w:next w:val="a"/>
    <w:link w:val="70"/>
    <w:uiPriority w:val="9"/>
    <w:semiHidden/>
    <w:unhideWhenUsed/>
    <w:qFormat/>
    <w:rsid w:val="002E4E42"/>
    <w:pPr>
      <w:keepNext/>
      <w:keepLines/>
      <w:spacing w:before="200"/>
      <w:outlineLvl w:val="6"/>
    </w:pPr>
    <w:rPr>
      <w:rFonts w:asciiTheme="majorHAnsi" w:eastAsiaTheme="majorEastAsia" w:hAnsiTheme="majorHAnsi" w:cstheme="majorBidi"/>
      <w:i/>
      <w:iCs/>
      <w:color w:val="000000"/>
      <w:sz w:val="22"/>
    </w:rPr>
  </w:style>
  <w:style w:type="paragraph" w:styleId="8">
    <w:name w:val="heading 8"/>
    <w:basedOn w:val="a"/>
    <w:next w:val="a"/>
    <w:link w:val="80"/>
    <w:uiPriority w:val="9"/>
    <w:semiHidden/>
    <w:unhideWhenUsed/>
    <w:qFormat/>
    <w:rsid w:val="002E4E42"/>
    <w:pPr>
      <w:keepNext/>
      <w:keepLines/>
      <w:spacing w:before="20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2E4E42"/>
    <w:pPr>
      <w:keepNext/>
      <w:keepLines/>
      <w:spacing w:before="20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rPr>
      <w:rFonts w:asciiTheme="majorHAnsi" w:eastAsiaTheme="minorEastAsia" w:hAnsiTheme="majorHAnsi"/>
      <w:bCs/>
      <w:smallCaps/>
      <w:color w:val="1F497D" w:themeColor="text2"/>
      <w:spacing w:val="6"/>
      <w:sz w:val="22"/>
      <w:szCs w:val="18"/>
      <w:lang w:bidi="hi-IN"/>
    </w:rPr>
  </w:style>
  <w:style w:type="paragraph" w:styleId="a6">
    <w:name w:val="Subtitle"/>
    <w:basedOn w:val="a"/>
    <w:next w:val="a"/>
    <w:link w:val="a7"/>
    <w:uiPriority w:val="11"/>
    <w:qFormat/>
    <w:rsid w:val="002E4E42"/>
    <w:pPr>
      <w:numPr>
        <w:ilvl w:val="1"/>
      </w:numPr>
    </w:pPr>
    <w:rPr>
      <w:rFonts w:eastAsiaTheme="majorEastAsia" w:cstheme="majorBidi"/>
      <w:iCs/>
      <w:color w:val="1F497D" w:themeColor="text2"/>
      <w:sz w:val="40"/>
      <w:lang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ind w:left="720" w:hanging="288"/>
      <w:contextualSpacing/>
    </w:pPr>
    <w:rPr>
      <w:color w:val="1F497D" w:themeColor="text2"/>
    </w:rPr>
  </w:style>
  <w:style w:type="paragraph" w:styleId="21">
    <w:name w:val="Quote"/>
    <w:basedOn w:val="a"/>
    <w:next w:val="a"/>
    <w:link w:val="22"/>
    <w:uiPriority w:val="29"/>
    <w:qFormat/>
    <w:rsid w:val="002E4E42"/>
    <w:pPr>
      <w:spacing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styleId="af5">
    <w:name w:val="Normal (Web)"/>
    <w:basedOn w:val="a"/>
    <w:semiHidden/>
    <w:unhideWhenUsed/>
    <w:rsid w:val="00595ED1"/>
    <w:pPr>
      <w:spacing w:before="100" w:beforeAutospacing="1" w:after="100" w:afterAutospacing="1"/>
    </w:pPr>
    <w:rPr>
      <w:rFonts w:eastAsiaTheme="minorEastAsia"/>
    </w:rPr>
  </w:style>
  <w:style w:type="paragraph" w:customStyle="1" w:styleId="Standard">
    <w:name w:val="Standard"/>
    <w:uiPriority w:val="99"/>
    <w:semiHidden/>
    <w:rsid w:val="00595ED1"/>
    <w:pPr>
      <w:suppressAutoHyphens/>
      <w:autoSpaceDN w:val="0"/>
      <w:spacing w:after="0"/>
    </w:pPr>
    <w:rPr>
      <w:rFonts w:ascii="Calibri" w:eastAsia="SimSun" w:hAnsi="Calibri" w:cs="Mangal"/>
      <w:color w:val="00000A"/>
      <w:kern w:val="3"/>
      <w:sz w:val="24"/>
      <w:szCs w:val="24"/>
      <w:lang w:eastAsia="zh-CN" w:bidi="hi-IN"/>
    </w:rPr>
  </w:style>
  <w:style w:type="paragraph" w:customStyle="1" w:styleId="FR1">
    <w:name w:val="FR1"/>
    <w:uiPriority w:val="99"/>
    <w:semiHidden/>
    <w:rsid w:val="00595ED1"/>
    <w:pPr>
      <w:widowControl w:val="0"/>
      <w:suppressAutoHyphens/>
      <w:autoSpaceDN w:val="0"/>
      <w:spacing w:after="0" w:line="420" w:lineRule="auto"/>
      <w:ind w:left="2000"/>
      <w:jc w:val="center"/>
    </w:pPr>
    <w:rPr>
      <w:rFonts w:ascii="Arial" w:eastAsia="Times New Roman" w:hAnsi="Arial" w:cs="Mangal"/>
      <w:b/>
      <w:color w:val="00000A"/>
      <w:kern w:val="3"/>
      <w:sz w:val="32"/>
      <w:szCs w:val="20"/>
      <w:lang w:eastAsia="ar-SA" w:bidi="hi-IN"/>
    </w:rPr>
  </w:style>
  <w:style w:type="paragraph" w:customStyle="1" w:styleId="ConsNormal">
    <w:name w:val="ConsNormal"/>
    <w:uiPriority w:val="99"/>
    <w:semiHidden/>
    <w:rsid w:val="00595ED1"/>
    <w:pPr>
      <w:widowControl w:val="0"/>
      <w:suppressAutoHyphens/>
      <w:autoSpaceDN w:val="0"/>
      <w:spacing w:after="0"/>
      <w:ind w:firstLine="720"/>
    </w:pPr>
    <w:rPr>
      <w:rFonts w:ascii="Courier New" w:eastAsia="Times New Roman" w:hAnsi="Courier New" w:cs="Tahoma"/>
      <w:color w:val="00000A"/>
      <w:kern w:val="3"/>
      <w:sz w:val="20"/>
      <w:szCs w:val="20"/>
      <w:lang w:eastAsia="ru-RU" w:bidi="hi-IN"/>
    </w:rPr>
  </w:style>
  <w:style w:type="paragraph" w:styleId="af6">
    <w:name w:val="Plain Text"/>
    <w:basedOn w:val="Standard"/>
    <w:link w:val="af7"/>
    <w:uiPriority w:val="99"/>
    <w:semiHidden/>
    <w:unhideWhenUsed/>
    <w:rsid w:val="00595ED1"/>
    <w:rPr>
      <w:rFonts w:ascii="Courier New" w:eastAsia="Times New Roman" w:hAnsi="Courier New" w:cs="Courier New"/>
      <w:sz w:val="20"/>
      <w:szCs w:val="20"/>
      <w:lang w:eastAsia="ru-RU"/>
    </w:rPr>
  </w:style>
  <w:style w:type="character" w:customStyle="1" w:styleId="af7">
    <w:name w:val="Текст Знак"/>
    <w:basedOn w:val="a0"/>
    <w:link w:val="af6"/>
    <w:uiPriority w:val="99"/>
    <w:semiHidden/>
    <w:rsid w:val="00595ED1"/>
    <w:rPr>
      <w:rFonts w:ascii="Courier New" w:eastAsia="Times New Roman" w:hAnsi="Courier New" w:cs="Courier New"/>
      <w:color w:val="00000A"/>
      <w:kern w:val="3"/>
      <w:sz w:val="20"/>
      <w:szCs w:val="20"/>
      <w:lang w:eastAsia="ru-RU" w:bidi="hi-IN"/>
    </w:rPr>
  </w:style>
  <w:style w:type="numbering" w:customStyle="1" w:styleId="WWNum1">
    <w:name w:val="WWNum1"/>
    <w:rsid w:val="00595ED1"/>
    <w:pPr>
      <w:numPr>
        <w:numId w:val="1"/>
      </w:numPr>
    </w:pPr>
  </w:style>
  <w:style w:type="character" w:styleId="af8">
    <w:name w:val="Hyperlink"/>
    <w:uiPriority w:val="99"/>
    <w:semiHidden/>
    <w:unhideWhenUsed/>
    <w:rsid w:val="00443EEF"/>
    <w:rPr>
      <w:color w:val="0000FF"/>
      <w:u w:val="single"/>
    </w:rPr>
  </w:style>
  <w:style w:type="character" w:styleId="af9">
    <w:name w:val="FollowedHyperlink"/>
    <w:basedOn w:val="a0"/>
    <w:uiPriority w:val="99"/>
    <w:semiHidden/>
    <w:unhideWhenUsed/>
    <w:rsid w:val="00443EEF"/>
    <w:rPr>
      <w:color w:val="800080" w:themeColor="followedHyperlink"/>
      <w:u w:val="single"/>
    </w:rPr>
  </w:style>
  <w:style w:type="paragraph" w:styleId="afa">
    <w:name w:val="header"/>
    <w:basedOn w:val="a"/>
    <w:link w:val="afb"/>
    <w:uiPriority w:val="99"/>
    <w:semiHidden/>
    <w:unhideWhenUsed/>
    <w:rsid w:val="00443EEF"/>
    <w:pPr>
      <w:tabs>
        <w:tab w:val="center" w:pos="4677"/>
        <w:tab w:val="right" w:pos="9355"/>
      </w:tabs>
      <w:spacing w:after="200" w:line="276" w:lineRule="auto"/>
    </w:pPr>
    <w:rPr>
      <w:rFonts w:ascii="Calibri" w:eastAsia="Calibri" w:hAnsi="Calibri"/>
      <w:sz w:val="22"/>
      <w:szCs w:val="22"/>
      <w:lang w:eastAsia="en-US"/>
    </w:rPr>
  </w:style>
  <w:style w:type="character" w:customStyle="1" w:styleId="afb">
    <w:name w:val="Верхний колонтитул Знак"/>
    <w:basedOn w:val="a0"/>
    <w:link w:val="afa"/>
    <w:uiPriority w:val="99"/>
    <w:semiHidden/>
    <w:rsid w:val="00443EEF"/>
    <w:rPr>
      <w:rFonts w:ascii="Calibri" w:eastAsia="Calibri" w:hAnsi="Calibri" w:cs="Times New Roman"/>
    </w:rPr>
  </w:style>
  <w:style w:type="paragraph" w:styleId="afc">
    <w:name w:val="footer"/>
    <w:basedOn w:val="a"/>
    <w:link w:val="afd"/>
    <w:uiPriority w:val="99"/>
    <w:semiHidden/>
    <w:unhideWhenUsed/>
    <w:rsid w:val="00443EEF"/>
    <w:pPr>
      <w:tabs>
        <w:tab w:val="center" w:pos="4677"/>
        <w:tab w:val="right" w:pos="9355"/>
      </w:tabs>
      <w:spacing w:after="200" w:line="276" w:lineRule="auto"/>
    </w:pPr>
    <w:rPr>
      <w:rFonts w:ascii="Calibri" w:eastAsia="Calibri" w:hAnsi="Calibri"/>
      <w:sz w:val="22"/>
      <w:szCs w:val="22"/>
      <w:lang w:eastAsia="en-US"/>
    </w:rPr>
  </w:style>
  <w:style w:type="character" w:customStyle="1" w:styleId="afd">
    <w:name w:val="Нижний колонтитул Знак"/>
    <w:basedOn w:val="a0"/>
    <w:link w:val="afc"/>
    <w:uiPriority w:val="99"/>
    <w:semiHidden/>
    <w:rsid w:val="00443EEF"/>
    <w:rPr>
      <w:rFonts w:ascii="Calibri" w:eastAsia="Calibri" w:hAnsi="Calibri" w:cs="Times New Roman"/>
    </w:rPr>
  </w:style>
  <w:style w:type="paragraph" w:styleId="afe">
    <w:name w:val="Body Text"/>
    <w:basedOn w:val="a"/>
    <w:link w:val="aff"/>
    <w:uiPriority w:val="99"/>
    <w:semiHidden/>
    <w:unhideWhenUsed/>
    <w:rsid w:val="00443EEF"/>
    <w:pPr>
      <w:spacing w:after="120" w:line="276" w:lineRule="auto"/>
    </w:pPr>
    <w:rPr>
      <w:rFonts w:ascii="Calibri" w:eastAsia="Calibri" w:hAnsi="Calibri"/>
      <w:sz w:val="22"/>
      <w:szCs w:val="22"/>
      <w:lang w:val="x-none" w:eastAsia="en-US"/>
    </w:rPr>
  </w:style>
  <w:style w:type="character" w:customStyle="1" w:styleId="aff">
    <w:name w:val="Основной текст Знак"/>
    <w:basedOn w:val="a0"/>
    <w:link w:val="afe"/>
    <w:uiPriority w:val="99"/>
    <w:semiHidden/>
    <w:rsid w:val="00443EEF"/>
    <w:rPr>
      <w:rFonts w:ascii="Calibri" w:eastAsia="Calibri" w:hAnsi="Calibri" w:cs="Times New Roman"/>
      <w:lang w:val="x-none"/>
    </w:rPr>
  </w:style>
  <w:style w:type="paragraph" w:styleId="23">
    <w:name w:val="Body Text 2"/>
    <w:basedOn w:val="a"/>
    <w:link w:val="24"/>
    <w:uiPriority w:val="99"/>
    <w:semiHidden/>
    <w:unhideWhenUsed/>
    <w:rsid w:val="00443EEF"/>
    <w:pPr>
      <w:spacing w:after="120" w:line="480" w:lineRule="auto"/>
    </w:pPr>
    <w:rPr>
      <w:rFonts w:ascii="Calibri" w:eastAsia="Calibri" w:hAnsi="Calibri"/>
      <w:sz w:val="22"/>
      <w:szCs w:val="22"/>
      <w:lang w:val="x-none" w:eastAsia="en-US"/>
    </w:rPr>
  </w:style>
  <w:style w:type="character" w:customStyle="1" w:styleId="24">
    <w:name w:val="Основной текст 2 Знак"/>
    <w:basedOn w:val="a0"/>
    <w:link w:val="23"/>
    <w:uiPriority w:val="99"/>
    <w:semiHidden/>
    <w:rsid w:val="00443EEF"/>
    <w:rPr>
      <w:rFonts w:ascii="Calibri" w:eastAsia="Calibri" w:hAnsi="Calibri" w:cs="Times New Roman"/>
      <w:lang w:val="x-none"/>
    </w:rPr>
  </w:style>
  <w:style w:type="paragraph" w:styleId="aff0">
    <w:name w:val="Balloon Text"/>
    <w:basedOn w:val="a"/>
    <w:link w:val="aff1"/>
    <w:uiPriority w:val="99"/>
    <w:semiHidden/>
    <w:unhideWhenUsed/>
    <w:rsid w:val="00443EEF"/>
    <w:rPr>
      <w:rFonts w:ascii="Tahoma" w:eastAsia="Calibri" w:hAnsi="Tahoma"/>
      <w:sz w:val="16"/>
      <w:szCs w:val="16"/>
      <w:lang w:val="x-none" w:eastAsia="en-US"/>
    </w:rPr>
  </w:style>
  <w:style w:type="character" w:customStyle="1" w:styleId="aff1">
    <w:name w:val="Текст выноски Знак"/>
    <w:basedOn w:val="a0"/>
    <w:link w:val="aff0"/>
    <w:uiPriority w:val="99"/>
    <w:semiHidden/>
    <w:rsid w:val="00443EEF"/>
    <w:rPr>
      <w:rFonts w:ascii="Tahoma" w:eastAsia="Calibri" w:hAnsi="Tahoma" w:cs="Times New Roman"/>
      <w:sz w:val="16"/>
      <w:szCs w:val="16"/>
      <w:lang w:val="x-none"/>
    </w:rPr>
  </w:style>
  <w:style w:type="paragraph" w:customStyle="1" w:styleId="aff2">
    <w:name w:val="Нормальный (таблица)"/>
    <w:basedOn w:val="a"/>
    <w:next w:val="a"/>
    <w:semiHidden/>
    <w:rsid w:val="00443EEF"/>
    <w:pPr>
      <w:widowControl w:val="0"/>
      <w:autoSpaceDE w:val="0"/>
      <w:autoSpaceDN w:val="0"/>
      <w:adjustRightInd w:val="0"/>
      <w:jc w:val="both"/>
    </w:pPr>
    <w:rPr>
      <w:rFonts w:ascii="Arial" w:hAnsi="Arial" w:cs="Arial"/>
    </w:rPr>
  </w:style>
  <w:style w:type="paragraph" w:customStyle="1" w:styleId="aff3">
    <w:name w:val="Прижатый влево"/>
    <w:basedOn w:val="a"/>
    <w:next w:val="a"/>
    <w:semiHidden/>
    <w:rsid w:val="00443EEF"/>
    <w:pPr>
      <w:widowControl w:val="0"/>
      <w:autoSpaceDE w:val="0"/>
      <w:autoSpaceDN w:val="0"/>
      <w:adjustRightInd w:val="0"/>
    </w:pPr>
    <w:rPr>
      <w:rFonts w:ascii="Arial" w:hAnsi="Arial" w:cs="Arial"/>
    </w:rPr>
  </w:style>
  <w:style w:type="paragraph" w:customStyle="1" w:styleId="aff4">
    <w:name w:val="Таблицы (моноширинный)"/>
    <w:basedOn w:val="a"/>
    <w:next w:val="a"/>
    <w:semiHidden/>
    <w:rsid w:val="00443EEF"/>
    <w:pPr>
      <w:widowControl w:val="0"/>
      <w:autoSpaceDE w:val="0"/>
      <w:autoSpaceDN w:val="0"/>
      <w:adjustRightInd w:val="0"/>
    </w:pPr>
    <w:rPr>
      <w:rFonts w:ascii="Courier New" w:hAnsi="Courier New" w:cs="Courier New"/>
    </w:rPr>
  </w:style>
  <w:style w:type="paragraph" w:customStyle="1" w:styleId="aff5">
    <w:name w:val="Комментарий"/>
    <w:basedOn w:val="a"/>
    <w:next w:val="a"/>
    <w:semiHidden/>
    <w:rsid w:val="00443EEF"/>
    <w:pPr>
      <w:widowControl w:val="0"/>
      <w:shd w:val="clear" w:color="auto" w:fill="F0F0F0"/>
      <w:autoSpaceDE w:val="0"/>
      <w:autoSpaceDN w:val="0"/>
      <w:adjustRightInd w:val="0"/>
      <w:spacing w:before="75"/>
      <w:ind w:left="170"/>
      <w:jc w:val="both"/>
    </w:pPr>
    <w:rPr>
      <w:rFonts w:ascii="Arial" w:hAnsi="Arial" w:cs="Arial"/>
      <w:color w:val="353842"/>
    </w:rPr>
  </w:style>
  <w:style w:type="paragraph" w:customStyle="1" w:styleId="Style5">
    <w:name w:val="Style5"/>
    <w:basedOn w:val="a"/>
    <w:semiHidden/>
    <w:rsid w:val="00443EEF"/>
    <w:pPr>
      <w:widowControl w:val="0"/>
      <w:autoSpaceDE w:val="0"/>
      <w:autoSpaceDN w:val="0"/>
      <w:adjustRightInd w:val="0"/>
    </w:pPr>
  </w:style>
  <w:style w:type="character" w:customStyle="1" w:styleId="sectiontitle">
    <w:name w:val="section_title"/>
    <w:basedOn w:val="a0"/>
    <w:rsid w:val="00443EEF"/>
  </w:style>
  <w:style w:type="character" w:customStyle="1" w:styleId="aff6">
    <w:name w:val="Гипертекстовая ссылка"/>
    <w:rsid w:val="00443EEF"/>
    <w:rPr>
      <w:color w:val="106BBE"/>
    </w:rPr>
  </w:style>
  <w:style w:type="character" w:customStyle="1" w:styleId="aff7">
    <w:name w:val="Цветовое выделение"/>
    <w:rsid w:val="00443EEF"/>
    <w:rPr>
      <w:b/>
      <w:bCs/>
      <w:color w:val="26282F"/>
    </w:rPr>
  </w:style>
  <w:style w:type="character" w:customStyle="1" w:styleId="apple-converted-space">
    <w:name w:val="apple-converted-space"/>
    <w:basedOn w:val="a0"/>
    <w:rsid w:val="00443EEF"/>
  </w:style>
  <w:style w:type="character" w:customStyle="1" w:styleId="aff8">
    <w:name w:val="Продолжение ссылки"/>
    <w:basedOn w:val="aff6"/>
    <w:rsid w:val="00443EEF"/>
    <w:rPr>
      <w:color w:val="106BBE"/>
    </w:rPr>
  </w:style>
  <w:style w:type="character" w:customStyle="1" w:styleId="FontStyle19">
    <w:name w:val="Font Style19"/>
    <w:basedOn w:val="a0"/>
    <w:rsid w:val="00443EEF"/>
    <w:rPr>
      <w:rFonts w:ascii="Times New Roman" w:hAnsi="Times New Roman" w:cs="Times New Roman" w:hint="default"/>
      <w:b/>
      <w:bCs/>
      <w:sz w:val="26"/>
      <w:szCs w:val="26"/>
    </w:rPr>
  </w:style>
  <w:style w:type="table" w:styleId="aff9">
    <w:name w:val="Table Grid"/>
    <w:basedOn w:val="a1"/>
    <w:uiPriority w:val="59"/>
    <w:rsid w:val="00443EEF"/>
    <w:pPr>
      <w:spacing w:after="0"/>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CharChar1CharChar">
    <w:name w:val="Char Char Знак Знак1 Char Char1 Знак Знак Char Char"/>
    <w:basedOn w:val="a"/>
    <w:semiHidden/>
    <w:rsid w:val="001705E5"/>
    <w:pPr>
      <w:spacing w:before="100" w:beforeAutospacing="1" w:after="100" w:afterAutospacing="1"/>
    </w:pPr>
    <w:rPr>
      <w:rFonts w:ascii="Tahoma" w:hAnsi="Tahoma" w:cs="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5ED1"/>
    <w:pPr>
      <w:spacing w:after="0"/>
    </w:pPr>
    <w:rPr>
      <w:rFonts w:ascii="Times New Roman" w:eastAsia="Times New Roman" w:hAnsi="Times New Roman" w:cs="Times New Roman"/>
      <w:sz w:val="24"/>
      <w:szCs w:val="24"/>
      <w:lang w:eastAsia="ru-RU"/>
    </w:rPr>
  </w:style>
  <w:style w:type="paragraph" w:styleId="1">
    <w:name w:val="heading 1"/>
    <w:basedOn w:val="a"/>
    <w:next w:val="a"/>
    <w:link w:val="10"/>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2E4E42"/>
    <w:pPr>
      <w:keepNext/>
      <w:keepLines/>
      <w:spacing w:before="120"/>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rPr>
  </w:style>
  <w:style w:type="paragraph" w:styleId="4">
    <w:name w:val="heading 4"/>
    <w:basedOn w:val="a"/>
    <w:next w:val="a"/>
    <w:link w:val="40"/>
    <w:uiPriority w:val="9"/>
    <w:semiHidden/>
    <w:unhideWhenUsed/>
    <w:qFormat/>
    <w:rsid w:val="002E4E42"/>
    <w:pPr>
      <w:keepNext/>
      <w:keepLines/>
      <w:spacing w:before="200"/>
      <w:outlineLvl w:val="3"/>
    </w:pPr>
    <w:rPr>
      <w:rFonts w:eastAsiaTheme="majorEastAsia" w:cstheme="majorBidi"/>
      <w:b/>
      <w:bCs/>
      <w:i/>
      <w:iCs/>
      <w:color w:val="000000"/>
    </w:rPr>
  </w:style>
  <w:style w:type="paragraph" w:styleId="5">
    <w:name w:val="heading 5"/>
    <w:basedOn w:val="a"/>
    <w:next w:val="a"/>
    <w:link w:val="50"/>
    <w:uiPriority w:val="9"/>
    <w:semiHidden/>
    <w:unhideWhenUsed/>
    <w:qFormat/>
    <w:rsid w:val="002E4E42"/>
    <w:pPr>
      <w:keepNext/>
      <w:keepLines/>
      <w:spacing w:before="200"/>
      <w:outlineLvl w:val="4"/>
    </w:pPr>
    <w:rPr>
      <w:rFonts w:asciiTheme="majorHAnsi" w:eastAsiaTheme="majorEastAsia" w:hAnsiTheme="majorHAnsi" w:cstheme="majorBidi"/>
      <w:color w:val="000000"/>
      <w:sz w:val="22"/>
    </w:rPr>
  </w:style>
  <w:style w:type="paragraph" w:styleId="6">
    <w:name w:val="heading 6"/>
    <w:basedOn w:val="a"/>
    <w:next w:val="a"/>
    <w:link w:val="60"/>
    <w:uiPriority w:val="9"/>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rPr>
  </w:style>
  <w:style w:type="paragraph" w:styleId="7">
    <w:name w:val="heading 7"/>
    <w:basedOn w:val="a"/>
    <w:next w:val="a"/>
    <w:link w:val="70"/>
    <w:uiPriority w:val="9"/>
    <w:semiHidden/>
    <w:unhideWhenUsed/>
    <w:qFormat/>
    <w:rsid w:val="002E4E42"/>
    <w:pPr>
      <w:keepNext/>
      <w:keepLines/>
      <w:spacing w:before="200"/>
      <w:outlineLvl w:val="6"/>
    </w:pPr>
    <w:rPr>
      <w:rFonts w:asciiTheme="majorHAnsi" w:eastAsiaTheme="majorEastAsia" w:hAnsiTheme="majorHAnsi" w:cstheme="majorBidi"/>
      <w:i/>
      <w:iCs/>
      <w:color w:val="000000"/>
      <w:sz w:val="22"/>
    </w:rPr>
  </w:style>
  <w:style w:type="paragraph" w:styleId="8">
    <w:name w:val="heading 8"/>
    <w:basedOn w:val="a"/>
    <w:next w:val="a"/>
    <w:link w:val="80"/>
    <w:uiPriority w:val="9"/>
    <w:semiHidden/>
    <w:unhideWhenUsed/>
    <w:qFormat/>
    <w:rsid w:val="002E4E42"/>
    <w:pPr>
      <w:keepNext/>
      <w:keepLines/>
      <w:spacing w:before="20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2E4E42"/>
    <w:pPr>
      <w:keepNext/>
      <w:keepLines/>
      <w:spacing w:before="20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rPr>
      <w:rFonts w:asciiTheme="majorHAnsi" w:eastAsiaTheme="minorEastAsia" w:hAnsiTheme="majorHAnsi"/>
      <w:bCs/>
      <w:smallCaps/>
      <w:color w:val="1F497D" w:themeColor="text2"/>
      <w:spacing w:val="6"/>
      <w:sz w:val="22"/>
      <w:szCs w:val="18"/>
      <w:lang w:bidi="hi-IN"/>
    </w:rPr>
  </w:style>
  <w:style w:type="paragraph" w:styleId="a6">
    <w:name w:val="Subtitle"/>
    <w:basedOn w:val="a"/>
    <w:next w:val="a"/>
    <w:link w:val="a7"/>
    <w:uiPriority w:val="11"/>
    <w:qFormat/>
    <w:rsid w:val="002E4E42"/>
    <w:pPr>
      <w:numPr>
        <w:ilvl w:val="1"/>
      </w:numPr>
    </w:pPr>
    <w:rPr>
      <w:rFonts w:eastAsiaTheme="majorEastAsia" w:cstheme="majorBidi"/>
      <w:iCs/>
      <w:color w:val="1F497D" w:themeColor="text2"/>
      <w:sz w:val="40"/>
      <w:lang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ind w:left="720" w:hanging="288"/>
      <w:contextualSpacing/>
    </w:pPr>
    <w:rPr>
      <w:color w:val="1F497D" w:themeColor="text2"/>
    </w:rPr>
  </w:style>
  <w:style w:type="paragraph" w:styleId="21">
    <w:name w:val="Quote"/>
    <w:basedOn w:val="a"/>
    <w:next w:val="a"/>
    <w:link w:val="22"/>
    <w:uiPriority w:val="29"/>
    <w:qFormat/>
    <w:rsid w:val="002E4E42"/>
    <w:pPr>
      <w:spacing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styleId="af5">
    <w:name w:val="Normal (Web)"/>
    <w:basedOn w:val="a"/>
    <w:semiHidden/>
    <w:unhideWhenUsed/>
    <w:rsid w:val="00595ED1"/>
    <w:pPr>
      <w:spacing w:before="100" w:beforeAutospacing="1" w:after="100" w:afterAutospacing="1"/>
    </w:pPr>
    <w:rPr>
      <w:rFonts w:eastAsiaTheme="minorEastAsia"/>
    </w:rPr>
  </w:style>
  <w:style w:type="paragraph" w:customStyle="1" w:styleId="Standard">
    <w:name w:val="Standard"/>
    <w:uiPriority w:val="99"/>
    <w:semiHidden/>
    <w:rsid w:val="00595ED1"/>
    <w:pPr>
      <w:suppressAutoHyphens/>
      <w:autoSpaceDN w:val="0"/>
      <w:spacing w:after="0"/>
    </w:pPr>
    <w:rPr>
      <w:rFonts w:ascii="Calibri" w:eastAsia="SimSun" w:hAnsi="Calibri" w:cs="Mangal"/>
      <w:color w:val="00000A"/>
      <w:kern w:val="3"/>
      <w:sz w:val="24"/>
      <w:szCs w:val="24"/>
      <w:lang w:eastAsia="zh-CN" w:bidi="hi-IN"/>
    </w:rPr>
  </w:style>
  <w:style w:type="paragraph" w:customStyle="1" w:styleId="FR1">
    <w:name w:val="FR1"/>
    <w:uiPriority w:val="99"/>
    <w:semiHidden/>
    <w:rsid w:val="00595ED1"/>
    <w:pPr>
      <w:widowControl w:val="0"/>
      <w:suppressAutoHyphens/>
      <w:autoSpaceDN w:val="0"/>
      <w:spacing w:after="0" w:line="420" w:lineRule="auto"/>
      <w:ind w:left="2000"/>
      <w:jc w:val="center"/>
    </w:pPr>
    <w:rPr>
      <w:rFonts w:ascii="Arial" w:eastAsia="Times New Roman" w:hAnsi="Arial" w:cs="Mangal"/>
      <w:b/>
      <w:color w:val="00000A"/>
      <w:kern w:val="3"/>
      <w:sz w:val="32"/>
      <w:szCs w:val="20"/>
      <w:lang w:eastAsia="ar-SA" w:bidi="hi-IN"/>
    </w:rPr>
  </w:style>
  <w:style w:type="paragraph" w:customStyle="1" w:styleId="ConsNormal">
    <w:name w:val="ConsNormal"/>
    <w:uiPriority w:val="99"/>
    <w:semiHidden/>
    <w:rsid w:val="00595ED1"/>
    <w:pPr>
      <w:widowControl w:val="0"/>
      <w:suppressAutoHyphens/>
      <w:autoSpaceDN w:val="0"/>
      <w:spacing w:after="0"/>
      <w:ind w:firstLine="720"/>
    </w:pPr>
    <w:rPr>
      <w:rFonts w:ascii="Courier New" w:eastAsia="Times New Roman" w:hAnsi="Courier New" w:cs="Tahoma"/>
      <w:color w:val="00000A"/>
      <w:kern w:val="3"/>
      <w:sz w:val="20"/>
      <w:szCs w:val="20"/>
      <w:lang w:eastAsia="ru-RU" w:bidi="hi-IN"/>
    </w:rPr>
  </w:style>
  <w:style w:type="paragraph" w:styleId="af6">
    <w:name w:val="Plain Text"/>
    <w:basedOn w:val="Standard"/>
    <w:link w:val="af7"/>
    <w:uiPriority w:val="99"/>
    <w:semiHidden/>
    <w:unhideWhenUsed/>
    <w:rsid w:val="00595ED1"/>
    <w:rPr>
      <w:rFonts w:ascii="Courier New" w:eastAsia="Times New Roman" w:hAnsi="Courier New" w:cs="Courier New"/>
      <w:sz w:val="20"/>
      <w:szCs w:val="20"/>
      <w:lang w:eastAsia="ru-RU"/>
    </w:rPr>
  </w:style>
  <w:style w:type="character" w:customStyle="1" w:styleId="af7">
    <w:name w:val="Текст Знак"/>
    <w:basedOn w:val="a0"/>
    <w:link w:val="af6"/>
    <w:uiPriority w:val="99"/>
    <w:semiHidden/>
    <w:rsid w:val="00595ED1"/>
    <w:rPr>
      <w:rFonts w:ascii="Courier New" w:eastAsia="Times New Roman" w:hAnsi="Courier New" w:cs="Courier New"/>
      <w:color w:val="00000A"/>
      <w:kern w:val="3"/>
      <w:sz w:val="20"/>
      <w:szCs w:val="20"/>
      <w:lang w:eastAsia="ru-RU" w:bidi="hi-IN"/>
    </w:rPr>
  </w:style>
  <w:style w:type="numbering" w:customStyle="1" w:styleId="WWNum1">
    <w:name w:val="WWNum1"/>
    <w:rsid w:val="00595ED1"/>
    <w:pPr>
      <w:numPr>
        <w:numId w:val="1"/>
      </w:numPr>
    </w:pPr>
  </w:style>
  <w:style w:type="character" w:styleId="af8">
    <w:name w:val="Hyperlink"/>
    <w:uiPriority w:val="99"/>
    <w:semiHidden/>
    <w:unhideWhenUsed/>
    <w:rsid w:val="00443EEF"/>
    <w:rPr>
      <w:color w:val="0000FF"/>
      <w:u w:val="single"/>
    </w:rPr>
  </w:style>
  <w:style w:type="character" w:styleId="af9">
    <w:name w:val="FollowedHyperlink"/>
    <w:basedOn w:val="a0"/>
    <w:uiPriority w:val="99"/>
    <w:semiHidden/>
    <w:unhideWhenUsed/>
    <w:rsid w:val="00443EEF"/>
    <w:rPr>
      <w:color w:val="800080" w:themeColor="followedHyperlink"/>
      <w:u w:val="single"/>
    </w:rPr>
  </w:style>
  <w:style w:type="paragraph" w:styleId="afa">
    <w:name w:val="header"/>
    <w:basedOn w:val="a"/>
    <w:link w:val="afb"/>
    <w:uiPriority w:val="99"/>
    <w:semiHidden/>
    <w:unhideWhenUsed/>
    <w:rsid w:val="00443EEF"/>
    <w:pPr>
      <w:tabs>
        <w:tab w:val="center" w:pos="4677"/>
        <w:tab w:val="right" w:pos="9355"/>
      </w:tabs>
      <w:spacing w:after="200" w:line="276" w:lineRule="auto"/>
    </w:pPr>
    <w:rPr>
      <w:rFonts w:ascii="Calibri" w:eastAsia="Calibri" w:hAnsi="Calibri"/>
      <w:sz w:val="22"/>
      <w:szCs w:val="22"/>
      <w:lang w:eastAsia="en-US"/>
    </w:rPr>
  </w:style>
  <w:style w:type="character" w:customStyle="1" w:styleId="afb">
    <w:name w:val="Верхний колонтитул Знак"/>
    <w:basedOn w:val="a0"/>
    <w:link w:val="afa"/>
    <w:uiPriority w:val="99"/>
    <w:semiHidden/>
    <w:rsid w:val="00443EEF"/>
    <w:rPr>
      <w:rFonts w:ascii="Calibri" w:eastAsia="Calibri" w:hAnsi="Calibri" w:cs="Times New Roman"/>
    </w:rPr>
  </w:style>
  <w:style w:type="paragraph" w:styleId="afc">
    <w:name w:val="footer"/>
    <w:basedOn w:val="a"/>
    <w:link w:val="afd"/>
    <w:uiPriority w:val="99"/>
    <w:semiHidden/>
    <w:unhideWhenUsed/>
    <w:rsid w:val="00443EEF"/>
    <w:pPr>
      <w:tabs>
        <w:tab w:val="center" w:pos="4677"/>
        <w:tab w:val="right" w:pos="9355"/>
      </w:tabs>
      <w:spacing w:after="200" w:line="276" w:lineRule="auto"/>
    </w:pPr>
    <w:rPr>
      <w:rFonts w:ascii="Calibri" w:eastAsia="Calibri" w:hAnsi="Calibri"/>
      <w:sz w:val="22"/>
      <w:szCs w:val="22"/>
      <w:lang w:eastAsia="en-US"/>
    </w:rPr>
  </w:style>
  <w:style w:type="character" w:customStyle="1" w:styleId="afd">
    <w:name w:val="Нижний колонтитул Знак"/>
    <w:basedOn w:val="a0"/>
    <w:link w:val="afc"/>
    <w:uiPriority w:val="99"/>
    <w:semiHidden/>
    <w:rsid w:val="00443EEF"/>
    <w:rPr>
      <w:rFonts w:ascii="Calibri" w:eastAsia="Calibri" w:hAnsi="Calibri" w:cs="Times New Roman"/>
    </w:rPr>
  </w:style>
  <w:style w:type="paragraph" w:styleId="afe">
    <w:name w:val="Body Text"/>
    <w:basedOn w:val="a"/>
    <w:link w:val="aff"/>
    <w:uiPriority w:val="99"/>
    <w:semiHidden/>
    <w:unhideWhenUsed/>
    <w:rsid w:val="00443EEF"/>
    <w:pPr>
      <w:spacing w:after="120" w:line="276" w:lineRule="auto"/>
    </w:pPr>
    <w:rPr>
      <w:rFonts w:ascii="Calibri" w:eastAsia="Calibri" w:hAnsi="Calibri"/>
      <w:sz w:val="22"/>
      <w:szCs w:val="22"/>
      <w:lang w:val="x-none" w:eastAsia="en-US"/>
    </w:rPr>
  </w:style>
  <w:style w:type="character" w:customStyle="1" w:styleId="aff">
    <w:name w:val="Основной текст Знак"/>
    <w:basedOn w:val="a0"/>
    <w:link w:val="afe"/>
    <w:uiPriority w:val="99"/>
    <w:semiHidden/>
    <w:rsid w:val="00443EEF"/>
    <w:rPr>
      <w:rFonts w:ascii="Calibri" w:eastAsia="Calibri" w:hAnsi="Calibri" w:cs="Times New Roman"/>
      <w:lang w:val="x-none"/>
    </w:rPr>
  </w:style>
  <w:style w:type="paragraph" w:styleId="23">
    <w:name w:val="Body Text 2"/>
    <w:basedOn w:val="a"/>
    <w:link w:val="24"/>
    <w:uiPriority w:val="99"/>
    <w:semiHidden/>
    <w:unhideWhenUsed/>
    <w:rsid w:val="00443EEF"/>
    <w:pPr>
      <w:spacing w:after="120" w:line="480" w:lineRule="auto"/>
    </w:pPr>
    <w:rPr>
      <w:rFonts w:ascii="Calibri" w:eastAsia="Calibri" w:hAnsi="Calibri"/>
      <w:sz w:val="22"/>
      <w:szCs w:val="22"/>
      <w:lang w:val="x-none" w:eastAsia="en-US"/>
    </w:rPr>
  </w:style>
  <w:style w:type="character" w:customStyle="1" w:styleId="24">
    <w:name w:val="Основной текст 2 Знак"/>
    <w:basedOn w:val="a0"/>
    <w:link w:val="23"/>
    <w:uiPriority w:val="99"/>
    <w:semiHidden/>
    <w:rsid w:val="00443EEF"/>
    <w:rPr>
      <w:rFonts w:ascii="Calibri" w:eastAsia="Calibri" w:hAnsi="Calibri" w:cs="Times New Roman"/>
      <w:lang w:val="x-none"/>
    </w:rPr>
  </w:style>
  <w:style w:type="paragraph" w:styleId="aff0">
    <w:name w:val="Balloon Text"/>
    <w:basedOn w:val="a"/>
    <w:link w:val="aff1"/>
    <w:uiPriority w:val="99"/>
    <w:semiHidden/>
    <w:unhideWhenUsed/>
    <w:rsid w:val="00443EEF"/>
    <w:rPr>
      <w:rFonts w:ascii="Tahoma" w:eastAsia="Calibri" w:hAnsi="Tahoma"/>
      <w:sz w:val="16"/>
      <w:szCs w:val="16"/>
      <w:lang w:val="x-none" w:eastAsia="en-US"/>
    </w:rPr>
  </w:style>
  <w:style w:type="character" w:customStyle="1" w:styleId="aff1">
    <w:name w:val="Текст выноски Знак"/>
    <w:basedOn w:val="a0"/>
    <w:link w:val="aff0"/>
    <w:uiPriority w:val="99"/>
    <w:semiHidden/>
    <w:rsid w:val="00443EEF"/>
    <w:rPr>
      <w:rFonts w:ascii="Tahoma" w:eastAsia="Calibri" w:hAnsi="Tahoma" w:cs="Times New Roman"/>
      <w:sz w:val="16"/>
      <w:szCs w:val="16"/>
      <w:lang w:val="x-none"/>
    </w:rPr>
  </w:style>
  <w:style w:type="paragraph" w:customStyle="1" w:styleId="aff2">
    <w:name w:val="Нормальный (таблица)"/>
    <w:basedOn w:val="a"/>
    <w:next w:val="a"/>
    <w:semiHidden/>
    <w:rsid w:val="00443EEF"/>
    <w:pPr>
      <w:widowControl w:val="0"/>
      <w:autoSpaceDE w:val="0"/>
      <w:autoSpaceDN w:val="0"/>
      <w:adjustRightInd w:val="0"/>
      <w:jc w:val="both"/>
    </w:pPr>
    <w:rPr>
      <w:rFonts w:ascii="Arial" w:hAnsi="Arial" w:cs="Arial"/>
    </w:rPr>
  </w:style>
  <w:style w:type="paragraph" w:customStyle="1" w:styleId="aff3">
    <w:name w:val="Прижатый влево"/>
    <w:basedOn w:val="a"/>
    <w:next w:val="a"/>
    <w:semiHidden/>
    <w:rsid w:val="00443EEF"/>
    <w:pPr>
      <w:widowControl w:val="0"/>
      <w:autoSpaceDE w:val="0"/>
      <w:autoSpaceDN w:val="0"/>
      <w:adjustRightInd w:val="0"/>
    </w:pPr>
    <w:rPr>
      <w:rFonts w:ascii="Arial" w:hAnsi="Arial" w:cs="Arial"/>
    </w:rPr>
  </w:style>
  <w:style w:type="paragraph" w:customStyle="1" w:styleId="aff4">
    <w:name w:val="Таблицы (моноширинный)"/>
    <w:basedOn w:val="a"/>
    <w:next w:val="a"/>
    <w:semiHidden/>
    <w:rsid w:val="00443EEF"/>
    <w:pPr>
      <w:widowControl w:val="0"/>
      <w:autoSpaceDE w:val="0"/>
      <w:autoSpaceDN w:val="0"/>
      <w:adjustRightInd w:val="0"/>
    </w:pPr>
    <w:rPr>
      <w:rFonts w:ascii="Courier New" w:hAnsi="Courier New" w:cs="Courier New"/>
    </w:rPr>
  </w:style>
  <w:style w:type="paragraph" w:customStyle="1" w:styleId="aff5">
    <w:name w:val="Комментарий"/>
    <w:basedOn w:val="a"/>
    <w:next w:val="a"/>
    <w:semiHidden/>
    <w:rsid w:val="00443EEF"/>
    <w:pPr>
      <w:widowControl w:val="0"/>
      <w:shd w:val="clear" w:color="auto" w:fill="F0F0F0"/>
      <w:autoSpaceDE w:val="0"/>
      <w:autoSpaceDN w:val="0"/>
      <w:adjustRightInd w:val="0"/>
      <w:spacing w:before="75"/>
      <w:ind w:left="170"/>
      <w:jc w:val="both"/>
    </w:pPr>
    <w:rPr>
      <w:rFonts w:ascii="Arial" w:hAnsi="Arial" w:cs="Arial"/>
      <w:color w:val="353842"/>
    </w:rPr>
  </w:style>
  <w:style w:type="paragraph" w:customStyle="1" w:styleId="Style5">
    <w:name w:val="Style5"/>
    <w:basedOn w:val="a"/>
    <w:semiHidden/>
    <w:rsid w:val="00443EEF"/>
    <w:pPr>
      <w:widowControl w:val="0"/>
      <w:autoSpaceDE w:val="0"/>
      <w:autoSpaceDN w:val="0"/>
      <w:adjustRightInd w:val="0"/>
    </w:pPr>
  </w:style>
  <w:style w:type="character" w:customStyle="1" w:styleId="sectiontitle">
    <w:name w:val="section_title"/>
    <w:basedOn w:val="a0"/>
    <w:rsid w:val="00443EEF"/>
  </w:style>
  <w:style w:type="character" w:customStyle="1" w:styleId="aff6">
    <w:name w:val="Гипертекстовая ссылка"/>
    <w:rsid w:val="00443EEF"/>
    <w:rPr>
      <w:color w:val="106BBE"/>
    </w:rPr>
  </w:style>
  <w:style w:type="character" w:customStyle="1" w:styleId="aff7">
    <w:name w:val="Цветовое выделение"/>
    <w:rsid w:val="00443EEF"/>
    <w:rPr>
      <w:b/>
      <w:bCs/>
      <w:color w:val="26282F"/>
    </w:rPr>
  </w:style>
  <w:style w:type="character" w:customStyle="1" w:styleId="apple-converted-space">
    <w:name w:val="apple-converted-space"/>
    <w:basedOn w:val="a0"/>
    <w:rsid w:val="00443EEF"/>
  </w:style>
  <w:style w:type="character" w:customStyle="1" w:styleId="aff8">
    <w:name w:val="Продолжение ссылки"/>
    <w:basedOn w:val="aff6"/>
    <w:rsid w:val="00443EEF"/>
    <w:rPr>
      <w:color w:val="106BBE"/>
    </w:rPr>
  </w:style>
  <w:style w:type="character" w:customStyle="1" w:styleId="FontStyle19">
    <w:name w:val="Font Style19"/>
    <w:basedOn w:val="a0"/>
    <w:rsid w:val="00443EEF"/>
    <w:rPr>
      <w:rFonts w:ascii="Times New Roman" w:hAnsi="Times New Roman" w:cs="Times New Roman" w:hint="default"/>
      <w:b/>
      <w:bCs/>
      <w:sz w:val="26"/>
      <w:szCs w:val="26"/>
    </w:rPr>
  </w:style>
  <w:style w:type="table" w:styleId="aff9">
    <w:name w:val="Table Grid"/>
    <w:basedOn w:val="a1"/>
    <w:uiPriority w:val="59"/>
    <w:rsid w:val="00443EEF"/>
    <w:pPr>
      <w:spacing w:after="0"/>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CharChar1CharChar">
    <w:name w:val="Char Char Знак Знак1 Char Char1 Знак Знак Char Char"/>
    <w:basedOn w:val="a"/>
    <w:semiHidden/>
    <w:rsid w:val="001705E5"/>
    <w:pPr>
      <w:spacing w:before="100" w:beforeAutospacing="1" w:after="100" w:afterAutospacing="1"/>
    </w:pPr>
    <w:rPr>
      <w:rFonts w:ascii="Tahoma" w:hAnsi="Tahoma" w:cs="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823506">
      <w:bodyDiv w:val="1"/>
      <w:marLeft w:val="0"/>
      <w:marRight w:val="0"/>
      <w:marTop w:val="0"/>
      <w:marBottom w:val="0"/>
      <w:divBdr>
        <w:top w:val="none" w:sz="0" w:space="0" w:color="auto"/>
        <w:left w:val="none" w:sz="0" w:space="0" w:color="auto"/>
        <w:bottom w:val="none" w:sz="0" w:space="0" w:color="auto"/>
        <w:right w:val="none" w:sz="0" w:space="0" w:color="auto"/>
      </w:divBdr>
    </w:div>
    <w:div w:id="376397243">
      <w:bodyDiv w:val="1"/>
      <w:marLeft w:val="0"/>
      <w:marRight w:val="0"/>
      <w:marTop w:val="0"/>
      <w:marBottom w:val="0"/>
      <w:divBdr>
        <w:top w:val="none" w:sz="0" w:space="0" w:color="auto"/>
        <w:left w:val="none" w:sz="0" w:space="0" w:color="auto"/>
        <w:bottom w:val="none" w:sz="0" w:space="0" w:color="auto"/>
        <w:right w:val="none" w:sz="0" w:space="0" w:color="auto"/>
      </w:divBdr>
    </w:div>
    <w:div w:id="759833476">
      <w:bodyDiv w:val="1"/>
      <w:marLeft w:val="0"/>
      <w:marRight w:val="0"/>
      <w:marTop w:val="0"/>
      <w:marBottom w:val="0"/>
      <w:divBdr>
        <w:top w:val="none" w:sz="0" w:space="0" w:color="auto"/>
        <w:left w:val="none" w:sz="0" w:space="0" w:color="auto"/>
        <w:bottom w:val="none" w:sz="0" w:space="0" w:color="auto"/>
        <w:right w:val="none" w:sz="0" w:space="0" w:color="auto"/>
      </w:divBdr>
    </w:div>
    <w:div w:id="2070377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21" Type="http://schemas.openxmlformats.org/officeDocument/2006/relationships/hyperlink" Target="garantf1://12048517.0/" TargetMode="External"/><Relationship Id="rId42" Type="http://schemas.openxmlformats.org/officeDocument/2006/relationships/hyperlink" Target="garantf1://8816657.107/" TargetMode="External"/><Relationship Id="rId47" Type="http://schemas.openxmlformats.org/officeDocument/2006/relationships/hyperlink" Target="garantf1://85134.0/" TargetMode="External"/><Relationship Id="rId63" Type="http://schemas.openxmlformats.org/officeDocument/2006/relationships/hyperlink" Target="garantf1://8816657.107/" TargetMode="External"/><Relationship Id="rId68" Type="http://schemas.openxmlformats.org/officeDocument/2006/relationships/hyperlink" Target="garantf1://12077515.911/" TargetMode="External"/><Relationship Id="rId84" Type="http://schemas.openxmlformats.org/officeDocument/2006/relationships/hyperlink" Target="garantf1://12077515.91/" TargetMode="External"/><Relationship Id="rId89"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7"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71" Type="http://schemas.openxmlformats.org/officeDocument/2006/relationships/hyperlink" Target="garantf1://12061610.0/" TargetMode="External"/><Relationship Id="rId92" Type="http://schemas.openxmlformats.org/officeDocument/2006/relationships/hyperlink" Target="garantf1://12077515.7001/" TargetMode="External"/><Relationship Id="rId2" Type="http://schemas.openxmlformats.org/officeDocument/2006/relationships/styles" Target="styles.xml"/><Relationship Id="rId16" Type="http://schemas.openxmlformats.org/officeDocument/2006/relationships/hyperlink" Target="garantf1://8816657.107/" TargetMode="External"/><Relationship Id="rId29" Type="http://schemas.openxmlformats.org/officeDocument/2006/relationships/hyperlink" Target="garantf1://12077515.7001/" TargetMode="External"/><Relationship Id="rId11" Type="http://schemas.openxmlformats.org/officeDocument/2006/relationships/hyperlink" Target="garantf1://8816657.107/" TargetMode="External"/><Relationship Id="rId24" Type="http://schemas.openxmlformats.org/officeDocument/2006/relationships/hyperlink" Target="garantf1://12077515.0/" TargetMode="External"/><Relationship Id="rId32" Type="http://schemas.openxmlformats.org/officeDocument/2006/relationships/hyperlink" Target="garantf1://12077515.91/" TargetMode="External"/><Relationship Id="rId37" Type="http://schemas.openxmlformats.org/officeDocument/2006/relationships/hyperlink" Target="garantf1://12077515.7001/" TargetMode="External"/><Relationship Id="rId40" Type="http://schemas.openxmlformats.org/officeDocument/2006/relationships/hyperlink" Target="garantf1://8839276.0/" TargetMode="External"/><Relationship Id="rId45"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53" Type="http://schemas.openxmlformats.org/officeDocument/2006/relationships/hyperlink" Target="garantf1://88834.0/" TargetMode="External"/><Relationship Id="rId58"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66" Type="http://schemas.openxmlformats.org/officeDocument/2006/relationships/hyperlink" Target="garantf1://8816657.75/" TargetMode="External"/><Relationship Id="rId74" Type="http://schemas.openxmlformats.org/officeDocument/2006/relationships/hyperlink" Target="garantf1://12012509.0/" TargetMode="External"/><Relationship Id="rId79" Type="http://schemas.openxmlformats.org/officeDocument/2006/relationships/hyperlink" Target="garantf1://12048567.0/" TargetMode="External"/><Relationship Id="rId87"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102" Type="http://schemas.openxmlformats.org/officeDocument/2006/relationships/hyperlink" Target="http://www.torbeevo.e-mordovia.ru/" TargetMode="External"/><Relationship Id="rId5" Type="http://schemas.openxmlformats.org/officeDocument/2006/relationships/webSettings" Target="webSettings.xml"/><Relationship Id="rId61" Type="http://schemas.openxmlformats.org/officeDocument/2006/relationships/hyperlink" Target="garantf1://8816657.75/" TargetMode="External"/><Relationship Id="rId82" Type="http://schemas.openxmlformats.org/officeDocument/2006/relationships/hyperlink" Target="garantf1://12077515.21201/" TargetMode="External"/><Relationship Id="rId90" Type="http://schemas.openxmlformats.org/officeDocument/2006/relationships/hyperlink" Target="garantf1://8816657.107/" TargetMode="External"/><Relationship Id="rId95" Type="http://schemas.openxmlformats.org/officeDocument/2006/relationships/hyperlink" Target="garantf1://8816657.75/" TargetMode="External"/><Relationship Id="rId19" Type="http://schemas.openxmlformats.org/officeDocument/2006/relationships/hyperlink" Target="garantf1://12077515.911/" TargetMode="External"/><Relationship Id="rId14" Type="http://schemas.openxmlformats.org/officeDocument/2006/relationships/hyperlink" Target="garantf1://8816657.107/" TargetMode="External"/><Relationship Id="rId22" Type="http://schemas.openxmlformats.org/officeDocument/2006/relationships/hyperlink" Target="garantf1://12012509.0/" TargetMode="External"/><Relationship Id="rId27"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30" Type="http://schemas.openxmlformats.org/officeDocument/2006/relationships/hyperlink" Target="garantf1://12077515.702/" TargetMode="External"/><Relationship Id="rId35" Type="http://schemas.openxmlformats.org/officeDocument/2006/relationships/hyperlink" Target="garantf1://12025267.0/" TargetMode="External"/><Relationship Id="rId43" Type="http://schemas.openxmlformats.org/officeDocument/2006/relationships/hyperlink" Target="garantf1://8816657.98/" TargetMode="External"/><Relationship Id="rId48"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56"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64" Type="http://schemas.openxmlformats.org/officeDocument/2006/relationships/hyperlink" Target="garantf1://8816657.75/" TargetMode="External"/><Relationship Id="rId69" Type="http://schemas.openxmlformats.org/officeDocument/2006/relationships/hyperlink" Target="garantf1://10064072.0/" TargetMode="External"/><Relationship Id="rId77" Type="http://schemas.openxmlformats.org/officeDocument/2006/relationships/hyperlink" Target="garantf1://8816657.107/" TargetMode="External"/><Relationship Id="rId100"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105" Type="http://schemas.openxmlformats.org/officeDocument/2006/relationships/theme" Target="theme/theme1.xml"/><Relationship Id="rId8"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51" Type="http://schemas.openxmlformats.org/officeDocument/2006/relationships/hyperlink" Target="http://www.torbeevo.e-mordovia.ru/" TargetMode="External"/><Relationship Id="rId72" Type="http://schemas.openxmlformats.org/officeDocument/2006/relationships/hyperlink" Target="garantf1://12054854.0/" TargetMode="External"/><Relationship Id="rId80" Type="http://schemas.openxmlformats.org/officeDocument/2006/relationships/hyperlink" Target="garantf1://12077515.73/" TargetMode="External"/><Relationship Id="rId85" Type="http://schemas.openxmlformats.org/officeDocument/2006/relationships/hyperlink" Target="garantf1://10800200.200253/" TargetMode="External"/><Relationship Id="rId93" Type="http://schemas.openxmlformats.org/officeDocument/2006/relationships/hyperlink" Target="garantf1://12077515.702/" TargetMode="External"/><Relationship Id="rId98" Type="http://schemas.openxmlformats.org/officeDocument/2006/relationships/hyperlink" Target="garantf1://12046661.0/" TargetMode="External"/><Relationship Id="rId3" Type="http://schemas.microsoft.com/office/2007/relationships/stylesWithEffects" Target="stylesWithEffects.xml"/><Relationship Id="rId12" Type="http://schemas.openxmlformats.org/officeDocument/2006/relationships/hyperlink" Target="garantf1://8816657.75/" TargetMode="External"/><Relationship Id="rId17" Type="http://schemas.openxmlformats.org/officeDocument/2006/relationships/hyperlink" Target="garantf1://8816657.75/" TargetMode="External"/><Relationship Id="rId25" Type="http://schemas.openxmlformats.org/officeDocument/2006/relationships/hyperlink" Target="garantf1://84855.0/" TargetMode="External"/><Relationship Id="rId33" Type="http://schemas.openxmlformats.org/officeDocument/2006/relationships/hyperlink" Target="garantf1://12048517.171/" TargetMode="External"/><Relationship Id="rId38" Type="http://schemas.openxmlformats.org/officeDocument/2006/relationships/hyperlink" Target="garantf1://12077515.702/" TargetMode="External"/><Relationship Id="rId46"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59" Type="http://schemas.openxmlformats.org/officeDocument/2006/relationships/hyperlink" Target="garantf1://8816657.75/" TargetMode="External"/><Relationship Id="rId67" Type="http://schemas.openxmlformats.org/officeDocument/2006/relationships/hyperlink" Target="garantf1://8816657.107/" TargetMode="External"/><Relationship Id="rId103"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20" Type="http://schemas.openxmlformats.org/officeDocument/2006/relationships/hyperlink" Target="garantf1://12054854.0/" TargetMode="External"/><Relationship Id="rId41" Type="http://schemas.openxmlformats.org/officeDocument/2006/relationships/hyperlink" Target="garantf1://8816657.75/" TargetMode="External"/><Relationship Id="rId54" Type="http://schemas.openxmlformats.org/officeDocument/2006/relationships/hyperlink" Target="garantf1://8816257.0/" TargetMode="External"/><Relationship Id="rId62" Type="http://schemas.openxmlformats.org/officeDocument/2006/relationships/hyperlink" Target="garantf1://8816657.98/" TargetMode="External"/><Relationship Id="rId70" Type="http://schemas.openxmlformats.org/officeDocument/2006/relationships/hyperlink" Target="garantf1://12024624.0/" TargetMode="External"/><Relationship Id="rId75" Type="http://schemas.openxmlformats.org/officeDocument/2006/relationships/hyperlink" Target="garantf1://12046661.0/" TargetMode="External"/><Relationship Id="rId83" Type="http://schemas.openxmlformats.org/officeDocument/2006/relationships/hyperlink" Target="garantf1://12077515.706/" TargetMode="External"/><Relationship Id="rId88"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91" Type="http://schemas.openxmlformats.org/officeDocument/2006/relationships/hyperlink" Target="garantf1://8816657.98/" TargetMode="External"/><Relationship Id="rId96" Type="http://schemas.openxmlformats.org/officeDocument/2006/relationships/hyperlink" Target="garantf1://8816657.107/" TargetMode="External"/><Relationship Id="rId1" Type="http://schemas.openxmlformats.org/officeDocument/2006/relationships/numbering" Target="numbering.xml"/><Relationship Id="rId6" Type="http://schemas.openxmlformats.org/officeDocument/2006/relationships/hyperlink" Target="garantf1://8816257.0/" TargetMode="External"/><Relationship Id="rId15" Type="http://schemas.openxmlformats.org/officeDocument/2006/relationships/hyperlink" Target="garantf1://8816657.75/" TargetMode="External"/><Relationship Id="rId23" Type="http://schemas.openxmlformats.org/officeDocument/2006/relationships/hyperlink" Target="garantf1://12046661.0/" TargetMode="External"/><Relationship Id="rId28" Type="http://schemas.openxmlformats.org/officeDocument/2006/relationships/hyperlink" Target="garantf1://12025267.0/" TargetMode="External"/><Relationship Id="rId36" Type="http://schemas.openxmlformats.org/officeDocument/2006/relationships/hyperlink" Target="garantf1://12048567.0/" TargetMode="External"/><Relationship Id="rId49"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57" Type="http://schemas.openxmlformats.org/officeDocument/2006/relationships/hyperlink" Target="http://www.torbeevo.e-mordovia.ru/" TargetMode="External"/><Relationship Id="rId10" Type="http://schemas.openxmlformats.org/officeDocument/2006/relationships/hyperlink" Target="garantf1://8816657.75/" TargetMode="External"/><Relationship Id="rId31" Type="http://schemas.openxmlformats.org/officeDocument/2006/relationships/hyperlink" Target="garantf1://12077515.706/" TargetMode="External"/><Relationship Id="rId44" Type="http://schemas.openxmlformats.org/officeDocument/2006/relationships/hyperlink" Target="garantf1://12046661.0/" TargetMode="External"/><Relationship Id="rId52"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60" Type="http://schemas.openxmlformats.org/officeDocument/2006/relationships/hyperlink" Target="garantf1://8816657.107/" TargetMode="External"/><Relationship Id="rId65" Type="http://schemas.openxmlformats.org/officeDocument/2006/relationships/hyperlink" Target="garantf1://8816657.107/" TargetMode="External"/><Relationship Id="rId73" Type="http://schemas.openxmlformats.org/officeDocument/2006/relationships/hyperlink" Target="garantf1://12048517.0/" TargetMode="External"/><Relationship Id="rId78" Type="http://schemas.openxmlformats.org/officeDocument/2006/relationships/hyperlink" Target="garantf1://8816657.98/" TargetMode="External"/><Relationship Id="rId81" Type="http://schemas.openxmlformats.org/officeDocument/2006/relationships/hyperlink" Target="garantf1://12077515.21102/" TargetMode="External"/><Relationship Id="rId86"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94" Type="http://schemas.openxmlformats.org/officeDocument/2006/relationships/hyperlink" Target="garantf1://8872572.0/" TargetMode="External"/><Relationship Id="rId99"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101"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4" Type="http://schemas.openxmlformats.org/officeDocument/2006/relationships/settings" Target="settings.xml"/><Relationship Id="rId9" Type="http://schemas.openxmlformats.org/officeDocument/2006/relationships/hyperlink" Target="http://www.torbeevo.e-mordovia.ru/" TargetMode="External"/><Relationship Id="rId13" Type="http://schemas.openxmlformats.org/officeDocument/2006/relationships/hyperlink" Target="garantf1://8816657.98/" TargetMode="External"/><Relationship Id="rId18" Type="http://schemas.openxmlformats.org/officeDocument/2006/relationships/hyperlink" Target="garantf1://8816657.107/" TargetMode="External"/><Relationship Id="rId39" Type="http://schemas.openxmlformats.org/officeDocument/2006/relationships/hyperlink" Target="garantf1://8872572.0/" TargetMode="External"/><Relationship Id="rId34" Type="http://schemas.openxmlformats.org/officeDocument/2006/relationships/hyperlink" Target="garantf1://12048517.5304/" TargetMode="External"/><Relationship Id="rId50"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55" Type="http://schemas.openxmlformats.org/officeDocument/2006/relationships/hyperlink" Target="garantf1://8986325.0/" TargetMode="External"/><Relationship Id="rId76" Type="http://schemas.openxmlformats.org/officeDocument/2006/relationships/hyperlink" Target="garantf1://12077515.0/" TargetMode="External"/><Relationship Id="rId97" Type="http://schemas.openxmlformats.org/officeDocument/2006/relationships/hyperlink" Target="garantf1://8816657.98/" TargetMode="External"/><Relationship Id="rId10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19366</Words>
  <Characters>110389</Characters>
  <Application>Microsoft Office Word</Application>
  <DocSecurity>0</DocSecurity>
  <Lines>919</Lines>
  <Paragraphs>258</Paragraphs>
  <ScaleCrop>false</ScaleCrop>
  <Company/>
  <LinksUpToDate>false</LinksUpToDate>
  <CharactersWithSpaces>129497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9</cp:revision>
  <dcterms:created xsi:type="dcterms:W3CDTF">2016-03-21T11:58:00Z</dcterms:created>
  <dcterms:modified xsi:type="dcterms:W3CDTF">2016-03-21T12:21:00Z</dcterms:modified>
</cp:coreProperties>
</file>