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theme/themeOverride2.xml" ContentType="application/vnd.openxmlformats-officedocument.themeOverride+xml"/>
  <Override PartName="/word/charts/chart4.xml" ContentType="application/vnd.openxmlformats-officedocument.drawingml.chart+xml"/>
  <Override PartName="/word/theme/themeOverride3.xml" ContentType="application/vnd.openxmlformats-officedocument.themeOverride+xml"/>
  <Override PartName="/word/charts/chart5.xml" ContentType="application/vnd.openxmlformats-officedocument.drawingml.chart+xml"/>
  <Override PartName="/word/theme/themeOverride4.xml" ContentType="application/vnd.openxmlformats-officedocument.themeOverride+xml"/>
  <Override PartName="/word/charts/chart6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86460" w:rsidRPr="009A3009" w:rsidRDefault="00FA5F49" w:rsidP="00FA5F49">
      <w:pPr>
        <w:spacing w:line="360" w:lineRule="auto"/>
        <w:rPr>
          <w:rFonts w:cs="Arial"/>
          <w:b/>
          <w:i/>
          <w:sz w:val="32"/>
          <w:szCs w:val="32"/>
        </w:rPr>
      </w:pPr>
      <w:bookmarkStart w:id="0" w:name="_GoBack"/>
      <w:bookmarkEnd w:id="0"/>
      <w:r>
        <w:rPr>
          <w:rFonts w:cs="Arial"/>
          <w:b/>
          <w:i/>
          <w:sz w:val="28"/>
        </w:rPr>
        <w:t xml:space="preserve">    </w:t>
      </w:r>
    </w:p>
    <w:p w:rsidR="00E333EF" w:rsidRPr="0093432B" w:rsidRDefault="0093432B" w:rsidP="00E333EF">
      <w:pPr>
        <w:spacing w:line="360" w:lineRule="auto"/>
        <w:jc w:val="center"/>
        <w:rPr>
          <w:rFonts w:cs="Arial"/>
          <w:b/>
          <w:sz w:val="32"/>
          <w:szCs w:val="32"/>
        </w:rPr>
      </w:pPr>
      <w:r w:rsidRPr="0093432B">
        <w:rPr>
          <w:rFonts w:cs="Arial"/>
          <w:b/>
          <w:sz w:val="32"/>
          <w:szCs w:val="32"/>
        </w:rPr>
        <w:t>ПОЯСНИТЕЛЬНАЯ ЗАПИСКА</w:t>
      </w:r>
    </w:p>
    <w:p w:rsidR="000435FF" w:rsidRPr="0093432B" w:rsidRDefault="00DD2659" w:rsidP="00E333EF">
      <w:pPr>
        <w:spacing w:line="360" w:lineRule="auto"/>
        <w:jc w:val="center"/>
        <w:rPr>
          <w:sz w:val="32"/>
          <w:szCs w:val="32"/>
        </w:rPr>
      </w:pPr>
      <w:r w:rsidRPr="0093432B">
        <w:rPr>
          <w:rFonts w:cs="Arial"/>
          <w:sz w:val="32"/>
          <w:szCs w:val="32"/>
        </w:rPr>
        <w:t xml:space="preserve"> к докладу</w:t>
      </w:r>
      <w:r w:rsidR="00E333EF" w:rsidRPr="0093432B">
        <w:rPr>
          <w:rFonts w:cs="Arial"/>
          <w:sz w:val="32"/>
          <w:szCs w:val="32"/>
        </w:rPr>
        <w:t xml:space="preserve"> Главы </w:t>
      </w:r>
      <w:proofErr w:type="spellStart"/>
      <w:r w:rsidR="00E333EF" w:rsidRPr="0093432B">
        <w:rPr>
          <w:rFonts w:cs="Arial"/>
          <w:sz w:val="32"/>
          <w:szCs w:val="32"/>
        </w:rPr>
        <w:t>Торбеевского</w:t>
      </w:r>
      <w:proofErr w:type="spellEnd"/>
      <w:r w:rsidR="00E333EF" w:rsidRPr="0093432B">
        <w:rPr>
          <w:rFonts w:cs="Arial"/>
          <w:sz w:val="32"/>
          <w:szCs w:val="32"/>
        </w:rPr>
        <w:t xml:space="preserve"> муниципального района Республики Мордовия </w:t>
      </w:r>
      <w:proofErr w:type="spellStart"/>
      <w:r w:rsidR="00037EF3">
        <w:rPr>
          <w:rFonts w:cs="Arial"/>
          <w:sz w:val="32"/>
          <w:szCs w:val="32"/>
        </w:rPr>
        <w:t>Ладяева</w:t>
      </w:r>
      <w:proofErr w:type="spellEnd"/>
      <w:r w:rsidR="00037EF3">
        <w:rPr>
          <w:rFonts w:cs="Arial"/>
          <w:sz w:val="32"/>
          <w:szCs w:val="32"/>
        </w:rPr>
        <w:t xml:space="preserve"> Сергея Владимировича</w:t>
      </w:r>
    </w:p>
    <w:p w:rsidR="00C04612" w:rsidRDefault="00C04612" w:rsidP="00C04612">
      <w:pPr>
        <w:spacing w:line="360" w:lineRule="auto"/>
        <w:ind w:firstLine="142"/>
        <w:jc w:val="center"/>
        <w:rPr>
          <w:sz w:val="28"/>
        </w:rPr>
        <w:sectPr w:rsidR="00C04612" w:rsidSect="00FA5F49">
          <w:footerReference w:type="even" r:id="rId8"/>
          <w:footerReference w:type="default" r:id="rId9"/>
          <w:pgSz w:w="11906" w:h="16838" w:code="9"/>
          <w:pgMar w:top="1134" w:right="748" w:bottom="1134" w:left="1701" w:header="709" w:footer="709" w:gutter="0"/>
          <w:cols w:space="708"/>
          <w:titlePg/>
          <w:docGrid w:linePitch="360"/>
        </w:sectPr>
      </w:pPr>
    </w:p>
    <w:p w:rsidR="00C04612" w:rsidRDefault="00F00D91" w:rsidP="0093432B">
      <w:pPr>
        <w:spacing w:line="360" w:lineRule="auto"/>
        <w:ind w:left="567"/>
        <w:jc w:val="both"/>
        <w:rPr>
          <w:sz w:val="28"/>
        </w:rPr>
      </w:pPr>
      <w:r>
        <w:rPr>
          <w:sz w:val="28"/>
        </w:rPr>
        <w:lastRenderedPageBreak/>
        <w:tab/>
      </w:r>
    </w:p>
    <w:p w:rsidR="00037EF3" w:rsidRDefault="00037EF3" w:rsidP="0093432B">
      <w:pPr>
        <w:spacing w:line="360" w:lineRule="auto"/>
        <w:ind w:left="567"/>
        <w:jc w:val="both"/>
        <w:rPr>
          <w:sz w:val="28"/>
        </w:rPr>
      </w:pPr>
    </w:p>
    <w:p w:rsidR="00037EF3" w:rsidRDefault="00FF4B50" w:rsidP="0093432B">
      <w:pPr>
        <w:spacing w:line="360" w:lineRule="auto"/>
        <w:ind w:left="567"/>
        <w:jc w:val="both"/>
        <w:rPr>
          <w:sz w:val="28"/>
        </w:rPr>
      </w:pPr>
      <w:r w:rsidRPr="00FF4B50">
        <w:rPr>
          <w:noProof/>
          <w:sz w:val="28"/>
        </w:rPr>
        <w:drawing>
          <wp:inline distT="0" distB="0" distL="0" distR="0" wp14:anchorId="0C1041B1" wp14:editId="66B4D966">
            <wp:extent cx="2628900" cy="2924175"/>
            <wp:effectExtent l="0" t="0" r="0" b="9525"/>
            <wp:docPr id="7" name="Рисунок 7" descr="C:\Users\1\Desktop\15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1542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7EF3" w:rsidRDefault="00037EF3" w:rsidP="0093432B">
      <w:pPr>
        <w:spacing w:line="360" w:lineRule="auto"/>
        <w:ind w:left="567"/>
        <w:jc w:val="both"/>
        <w:rPr>
          <w:sz w:val="28"/>
        </w:rPr>
      </w:pPr>
    </w:p>
    <w:p w:rsidR="00037EF3" w:rsidRDefault="00037EF3" w:rsidP="0093432B">
      <w:pPr>
        <w:spacing w:line="360" w:lineRule="auto"/>
        <w:ind w:left="567"/>
        <w:jc w:val="both"/>
        <w:rPr>
          <w:sz w:val="28"/>
        </w:rPr>
      </w:pPr>
    </w:p>
    <w:p w:rsidR="00C04612" w:rsidRPr="00611D16" w:rsidRDefault="00C04612" w:rsidP="00611D16">
      <w:pPr>
        <w:spacing w:line="360" w:lineRule="auto"/>
        <w:ind w:hanging="142"/>
        <w:jc w:val="both"/>
        <w:rPr>
          <w:b/>
          <w:sz w:val="28"/>
        </w:rPr>
      </w:pPr>
    </w:p>
    <w:p w:rsidR="00F00D91" w:rsidRPr="009A3009" w:rsidRDefault="009A3009" w:rsidP="00611D16">
      <w:pPr>
        <w:spacing w:line="360" w:lineRule="auto"/>
        <w:ind w:left="-567" w:hanging="142"/>
        <w:jc w:val="both"/>
        <w:rPr>
          <w:rFonts w:cs="Arial"/>
          <w:sz w:val="36"/>
        </w:rPr>
      </w:pPr>
      <w:r w:rsidRPr="009A3009">
        <w:rPr>
          <w:rFonts w:cs="Arial"/>
          <w:sz w:val="28"/>
          <w:szCs w:val="28"/>
        </w:rPr>
        <w:t xml:space="preserve">       «</w:t>
      </w:r>
      <w:r w:rsidR="00F00D91" w:rsidRPr="009A3009">
        <w:rPr>
          <w:rFonts w:cs="Arial"/>
          <w:sz w:val="28"/>
          <w:szCs w:val="28"/>
        </w:rPr>
        <w:t xml:space="preserve">Основные результаты и перспективы деятельности органов местного самоуправления </w:t>
      </w:r>
      <w:proofErr w:type="spellStart"/>
      <w:r w:rsidR="00F00D91" w:rsidRPr="009A3009">
        <w:rPr>
          <w:rFonts w:cs="Arial"/>
          <w:sz w:val="28"/>
          <w:szCs w:val="28"/>
        </w:rPr>
        <w:t>Торбеевского</w:t>
      </w:r>
      <w:proofErr w:type="spellEnd"/>
      <w:r w:rsidR="00F00D91" w:rsidRPr="009A3009">
        <w:rPr>
          <w:rFonts w:cs="Arial"/>
          <w:sz w:val="28"/>
          <w:szCs w:val="28"/>
        </w:rPr>
        <w:t xml:space="preserve"> муниципального района по решению вопросов местного значения и социально-экономического развития </w:t>
      </w:r>
      <w:proofErr w:type="spellStart"/>
      <w:r w:rsidR="00F00D91" w:rsidRPr="009A3009">
        <w:rPr>
          <w:rFonts w:cs="Arial"/>
          <w:sz w:val="28"/>
          <w:szCs w:val="28"/>
        </w:rPr>
        <w:t>Торбеевского</w:t>
      </w:r>
      <w:proofErr w:type="spellEnd"/>
      <w:r w:rsidR="00F00D91" w:rsidRPr="009A3009">
        <w:rPr>
          <w:rFonts w:cs="Arial"/>
          <w:sz w:val="28"/>
          <w:szCs w:val="28"/>
        </w:rPr>
        <w:t xml:space="preserve"> муниципального района</w:t>
      </w:r>
      <w:r w:rsidRPr="009A3009">
        <w:rPr>
          <w:rFonts w:cs="Arial"/>
          <w:sz w:val="28"/>
          <w:szCs w:val="28"/>
        </w:rPr>
        <w:t>»</w:t>
      </w:r>
    </w:p>
    <w:p w:rsidR="00C04612" w:rsidRDefault="00C04612" w:rsidP="00E86460">
      <w:pPr>
        <w:spacing w:line="360" w:lineRule="auto"/>
        <w:rPr>
          <w:sz w:val="28"/>
        </w:rPr>
        <w:sectPr w:rsidR="00C04612" w:rsidSect="00611D16">
          <w:type w:val="continuous"/>
          <w:pgSz w:w="11906" w:h="16838" w:code="9"/>
          <w:pgMar w:top="1134" w:right="748" w:bottom="1134" w:left="1701" w:header="709" w:footer="709" w:gutter="0"/>
          <w:cols w:num="2" w:space="1601"/>
          <w:titlePg/>
          <w:docGrid w:linePitch="360"/>
        </w:sectPr>
      </w:pPr>
    </w:p>
    <w:p w:rsidR="00DD2659" w:rsidRPr="00C86FC5" w:rsidRDefault="00CD7CC7" w:rsidP="0049268A">
      <w:pPr>
        <w:shd w:val="clear" w:color="auto" w:fill="FFFFFF"/>
        <w:spacing w:line="360" w:lineRule="auto"/>
        <w:rPr>
          <w:b/>
          <w:i/>
          <w:sz w:val="28"/>
          <w:highlight w:val="yellow"/>
        </w:rPr>
      </w:pPr>
      <w:r>
        <w:rPr>
          <w:b/>
          <w:i/>
          <w:sz w:val="28"/>
        </w:rPr>
        <w:lastRenderedPageBreak/>
        <w:t xml:space="preserve">         </w:t>
      </w:r>
      <w:r w:rsidR="007C511F" w:rsidRPr="007C511F">
        <w:rPr>
          <w:b/>
          <w:i/>
          <w:sz w:val="28"/>
        </w:rPr>
        <w:t xml:space="preserve"> </w:t>
      </w:r>
      <w:r w:rsidR="007C511F" w:rsidRPr="0049268A">
        <w:rPr>
          <w:b/>
          <w:i/>
          <w:sz w:val="28"/>
          <w:shd w:val="clear" w:color="auto" w:fill="FFFFFF"/>
        </w:rPr>
        <w:t>Введение</w:t>
      </w:r>
    </w:p>
    <w:p w:rsidR="000435FF" w:rsidRPr="004F40C1" w:rsidRDefault="00FA5F49" w:rsidP="0049268A">
      <w:pPr>
        <w:pStyle w:val="a3"/>
        <w:shd w:val="clear" w:color="auto" w:fill="FFFFFF"/>
        <w:tabs>
          <w:tab w:val="left" w:pos="855"/>
        </w:tabs>
        <w:spacing w:line="360" w:lineRule="auto"/>
        <w:jc w:val="both"/>
        <w:rPr>
          <w:sz w:val="28"/>
          <w:szCs w:val="28"/>
        </w:rPr>
      </w:pPr>
      <w:r w:rsidRPr="004F40C1">
        <w:rPr>
          <w:sz w:val="28"/>
          <w:szCs w:val="28"/>
        </w:rPr>
        <w:t xml:space="preserve">        </w:t>
      </w:r>
      <w:proofErr w:type="spellStart"/>
      <w:r w:rsidR="000435FF" w:rsidRPr="004F40C1">
        <w:rPr>
          <w:sz w:val="28"/>
          <w:szCs w:val="28"/>
        </w:rPr>
        <w:t>Торбеевский</w:t>
      </w:r>
      <w:proofErr w:type="spellEnd"/>
      <w:r w:rsidR="000435FF" w:rsidRPr="004F40C1">
        <w:rPr>
          <w:sz w:val="28"/>
          <w:szCs w:val="28"/>
        </w:rPr>
        <w:t xml:space="preserve"> муниципальный район расположен в юго-западной части Мордовии, площадь района составляет 112</w:t>
      </w:r>
      <w:r w:rsidR="00382FB8" w:rsidRPr="004F40C1">
        <w:rPr>
          <w:sz w:val="28"/>
          <w:szCs w:val="28"/>
        </w:rPr>
        <w:t>4,</w:t>
      </w:r>
      <w:r w:rsidR="000435FF" w:rsidRPr="004F40C1">
        <w:rPr>
          <w:sz w:val="28"/>
          <w:szCs w:val="28"/>
        </w:rPr>
        <w:t>9 кв.</w:t>
      </w:r>
      <w:r w:rsidR="00374612">
        <w:rPr>
          <w:sz w:val="28"/>
          <w:szCs w:val="28"/>
        </w:rPr>
        <w:t xml:space="preserve"> </w:t>
      </w:r>
      <w:r w:rsidR="000435FF" w:rsidRPr="004F40C1">
        <w:rPr>
          <w:sz w:val="28"/>
          <w:szCs w:val="28"/>
        </w:rPr>
        <w:t>км. – 4,</w:t>
      </w:r>
      <w:r w:rsidR="00DD5197" w:rsidRPr="004F40C1">
        <w:rPr>
          <w:sz w:val="28"/>
          <w:szCs w:val="28"/>
        </w:rPr>
        <w:t>31</w:t>
      </w:r>
      <w:r w:rsidR="000435FF" w:rsidRPr="004F40C1">
        <w:rPr>
          <w:sz w:val="28"/>
          <w:szCs w:val="28"/>
        </w:rPr>
        <w:t>% от общей площади Республики Мордовия.</w:t>
      </w:r>
    </w:p>
    <w:p w:rsidR="00A12B0D" w:rsidRPr="004F40C1" w:rsidRDefault="00FA5F49" w:rsidP="0049268A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4F40C1">
        <w:rPr>
          <w:sz w:val="28"/>
          <w:szCs w:val="28"/>
        </w:rPr>
        <w:t xml:space="preserve">         </w:t>
      </w:r>
      <w:r w:rsidR="000435FF" w:rsidRPr="004F40C1">
        <w:rPr>
          <w:sz w:val="28"/>
          <w:szCs w:val="28"/>
        </w:rPr>
        <w:t xml:space="preserve">В состав </w:t>
      </w:r>
      <w:proofErr w:type="spellStart"/>
      <w:r w:rsidR="000435FF" w:rsidRPr="004F40C1">
        <w:rPr>
          <w:sz w:val="28"/>
          <w:szCs w:val="28"/>
        </w:rPr>
        <w:t>Торбеевского</w:t>
      </w:r>
      <w:proofErr w:type="spellEnd"/>
      <w:r w:rsidR="000435FF" w:rsidRPr="004F40C1">
        <w:rPr>
          <w:sz w:val="28"/>
          <w:szCs w:val="28"/>
        </w:rPr>
        <w:t xml:space="preserve"> муниципального района входят 1</w:t>
      </w:r>
      <w:r w:rsidR="00966A84" w:rsidRPr="004F40C1">
        <w:rPr>
          <w:sz w:val="28"/>
          <w:szCs w:val="28"/>
        </w:rPr>
        <w:t>5</w:t>
      </w:r>
      <w:r w:rsidR="000435FF" w:rsidRPr="004F40C1">
        <w:rPr>
          <w:sz w:val="28"/>
          <w:szCs w:val="28"/>
        </w:rPr>
        <w:t xml:space="preserve"> сельских и 1</w:t>
      </w:r>
      <w:r w:rsidR="000435FF" w:rsidRPr="004F40C1">
        <w:rPr>
          <w:i/>
          <w:sz w:val="28"/>
          <w:szCs w:val="28"/>
        </w:rPr>
        <w:t xml:space="preserve"> </w:t>
      </w:r>
      <w:r w:rsidR="000435FF" w:rsidRPr="004F40C1">
        <w:rPr>
          <w:sz w:val="28"/>
          <w:szCs w:val="28"/>
        </w:rPr>
        <w:t>городское поселение, всего 5</w:t>
      </w:r>
      <w:r w:rsidR="003E2706" w:rsidRPr="004F40C1">
        <w:rPr>
          <w:sz w:val="28"/>
          <w:szCs w:val="28"/>
        </w:rPr>
        <w:t>3</w:t>
      </w:r>
      <w:r w:rsidR="000435FF" w:rsidRPr="004F40C1">
        <w:rPr>
          <w:sz w:val="28"/>
          <w:szCs w:val="28"/>
        </w:rPr>
        <w:t xml:space="preserve"> населенных пункт</w:t>
      </w:r>
      <w:r w:rsidR="001E4540" w:rsidRPr="004F40C1">
        <w:rPr>
          <w:sz w:val="28"/>
          <w:szCs w:val="28"/>
        </w:rPr>
        <w:t>а</w:t>
      </w:r>
      <w:r w:rsidR="000435FF" w:rsidRPr="004F40C1">
        <w:rPr>
          <w:sz w:val="28"/>
          <w:szCs w:val="28"/>
        </w:rPr>
        <w:t>.</w:t>
      </w:r>
      <w:r w:rsidR="00FE12CE" w:rsidRPr="004F40C1">
        <w:rPr>
          <w:sz w:val="28"/>
          <w:szCs w:val="28"/>
        </w:rPr>
        <w:t xml:space="preserve"> </w:t>
      </w:r>
      <w:r w:rsidR="000435FF" w:rsidRPr="004F40C1">
        <w:rPr>
          <w:sz w:val="28"/>
          <w:szCs w:val="28"/>
        </w:rPr>
        <w:t xml:space="preserve">Численность населения  </w:t>
      </w:r>
      <w:r w:rsidR="0063254A" w:rsidRPr="004F40C1">
        <w:rPr>
          <w:sz w:val="28"/>
          <w:szCs w:val="28"/>
        </w:rPr>
        <w:t xml:space="preserve"> по состоянию </w:t>
      </w:r>
      <w:r w:rsidR="000435FF" w:rsidRPr="004F40C1">
        <w:rPr>
          <w:sz w:val="28"/>
          <w:szCs w:val="28"/>
        </w:rPr>
        <w:t>на 1.01.201</w:t>
      </w:r>
      <w:r w:rsidR="00037EF3">
        <w:rPr>
          <w:sz w:val="28"/>
          <w:szCs w:val="28"/>
        </w:rPr>
        <w:t>7</w:t>
      </w:r>
      <w:r w:rsidR="000435FF" w:rsidRPr="004F40C1">
        <w:rPr>
          <w:sz w:val="28"/>
          <w:szCs w:val="28"/>
        </w:rPr>
        <w:t xml:space="preserve"> года составляет</w:t>
      </w:r>
      <w:r w:rsidR="00E30710" w:rsidRPr="004F40C1">
        <w:rPr>
          <w:sz w:val="28"/>
          <w:szCs w:val="28"/>
        </w:rPr>
        <w:t xml:space="preserve"> 1</w:t>
      </w:r>
      <w:r w:rsidR="00037EF3">
        <w:rPr>
          <w:sz w:val="28"/>
          <w:szCs w:val="28"/>
        </w:rPr>
        <w:t>8 973</w:t>
      </w:r>
      <w:r w:rsidR="0063254A" w:rsidRPr="004F40C1">
        <w:rPr>
          <w:sz w:val="28"/>
          <w:szCs w:val="28"/>
        </w:rPr>
        <w:t xml:space="preserve"> </w:t>
      </w:r>
      <w:r w:rsidR="000435FF" w:rsidRPr="004F40C1">
        <w:rPr>
          <w:sz w:val="28"/>
          <w:szCs w:val="28"/>
        </w:rPr>
        <w:t xml:space="preserve">человек, из них </w:t>
      </w:r>
      <w:r w:rsidR="00E30710" w:rsidRPr="004F40C1">
        <w:rPr>
          <w:sz w:val="28"/>
          <w:szCs w:val="28"/>
        </w:rPr>
        <w:t xml:space="preserve">53 </w:t>
      </w:r>
      <w:r w:rsidR="00180E44" w:rsidRPr="004F40C1">
        <w:rPr>
          <w:sz w:val="28"/>
          <w:szCs w:val="28"/>
        </w:rPr>
        <w:t>%</w:t>
      </w:r>
      <w:r w:rsidR="000435FF" w:rsidRPr="004F40C1">
        <w:rPr>
          <w:sz w:val="28"/>
          <w:szCs w:val="28"/>
        </w:rPr>
        <w:t xml:space="preserve"> - это сельское население.</w:t>
      </w:r>
      <w:r w:rsidR="00A12B0D" w:rsidRPr="004F40C1">
        <w:rPr>
          <w:sz w:val="28"/>
          <w:szCs w:val="28"/>
        </w:rPr>
        <w:t xml:space="preserve"> </w:t>
      </w:r>
    </w:p>
    <w:p w:rsidR="00F2189D" w:rsidRPr="008B29A2" w:rsidRDefault="00A96193" w:rsidP="00105EF1">
      <w:pPr>
        <w:spacing w:line="360" w:lineRule="auto"/>
        <w:jc w:val="both"/>
        <w:rPr>
          <w:sz w:val="28"/>
          <w:szCs w:val="28"/>
        </w:rPr>
      </w:pPr>
      <w:r w:rsidRPr="008B29A2">
        <w:rPr>
          <w:sz w:val="28"/>
          <w:szCs w:val="28"/>
        </w:rPr>
        <w:t xml:space="preserve"> </w:t>
      </w:r>
      <w:r w:rsidR="00FA5F49" w:rsidRPr="008B29A2">
        <w:rPr>
          <w:sz w:val="28"/>
          <w:szCs w:val="28"/>
        </w:rPr>
        <w:t xml:space="preserve">        </w:t>
      </w:r>
      <w:r w:rsidRPr="008B29A2">
        <w:rPr>
          <w:sz w:val="28"/>
          <w:szCs w:val="28"/>
        </w:rPr>
        <w:t>С целью создания условий для гармоничного развития района была принята</w:t>
      </w:r>
      <w:r w:rsidR="00FB51F2" w:rsidRPr="008B29A2">
        <w:rPr>
          <w:sz w:val="28"/>
          <w:szCs w:val="28"/>
        </w:rPr>
        <w:t xml:space="preserve"> комплексная</w:t>
      </w:r>
      <w:r w:rsidRPr="008B29A2">
        <w:rPr>
          <w:sz w:val="28"/>
          <w:szCs w:val="28"/>
        </w:rPr>
        <w:t xml:space="preserve"> программа социально-экономического развития на период до 201</w:t>
      </w:r>
      <w:r w:rsidR="00FB51F2" w:rsidRPr="008B29A2">
        <w:rPr>
          <w:sz w:val="28"/>
          <w:szCs w:val="28"/>
        </w:rPr>
        <w:t>9</w:t>
      </w:r>
      <w:r w:rsidR="00037EF3">
        <w:rPr>
          <w:sz w:val="28"/>
          <w:szCs w:val="28"/>
        </w:rPr>
        <w:t xml:space="preserve"> </w:t>
      </w:r>
      <w:r w:rsidRPr="008B29A2">
        <w:rPr>
          <w:sz w:val="28"/>
          <w:szCs w:val="28"/>
        </w:rPr>
        <w:t xml:space="preserve">г. </w:t>
      </w:r>
    </w:p>
    <w:p w:rsidR="00F2189D" w:rsidRPr="008B29A2" w:rsidRDefault="00F2189D" w:rsidP="009B2ED9">
      <w:pPr>
        <w:spacing w:line="360" w:lineRule="auto"/>
        <w:jc w:val="both"/>
        <w:rPr>
          <w:sz w:val="28"/>
          <w:szCs w:val="28"/>
        </w:rPr>
      </w:pPr>
      <w:r w:rsidRPr="008B29A2">
        <w:rPr>
          <w:sz w:val="28"/>
          <w:szCs w:val="28"/>
        </w:rPr>
        <w:t xml:space="preserve"> </w:t>
      </w:r>
      <w:r w:rsidR="00FA5F49" w:rsidRPr="008B29A2">
        <w:rPr>
          <w:sz w:val="28"/>
          <w:szCs w:val="28"/>
        </w:rPr>
        <w:t xml:space="preserve">        </w:t>
      </w:r>
      <w:r w:rsidR="00A96193" w:rsidRPr="008B29A2">
        <w:rPr>
          <w:sz w:val="28"/>
          <w:szCs w:val="28"/>
        </w:rPr>
        <w:t xml:space="preserve">Основными задачами программы являются: </w:t>
      </w:r>
    </w:p>
    <w:p w:rsidR="009C42F1" w:rsidRPr="008B29A2" w:rsidRDefault="009C42F1" w:rsidP="009B2ED9">
      <w:pPr>
        <w:pStyle w:val="33"/>
        <w:numPr>
          <w:ilvl w:val="0"/>
          <w:numId w:val="5"/>
        </w:numPr>
        <w:shd w:val="clear" w:color="auto" w:fill="auto"/>
        <w:spacing w:line="360" w:lineRule="auto"/>
        <w:ind w:left="0" w:firstLine="709"/>
        <w:rPr>
          <w:b w:val="0"/>
          <w:i w:val="0"/>
          <w:sz w:val="28"/>
          <w:szCs w:val="28"/>
        </w:rPr>
      </w:pPr>
      <w:r w:rsidRPr="008B29A2">
        <w:rPr>
          <w:b w:val="0"/>
          <w:i w:val="0"/>
          <w:sz w:val="28"/>
          <w:szCs w:val="28"/>
        </w:rPr>
        <w:t>анализ существующих и поиск новых "точек роста", формирующих мультипликативный эффект для экономики района;</w:t>
      </w:r>
    </w:p>
    <w:p w:rsidR="009C42F1" w:rsidRPr="008B29A2" w:rsidRDefault="009C42F1" w:rsidP="009B2ED9">
      <w:pPr>
        <w:pStyle w:val="33"/>
        <w:numPr>
          <w:ilvl w:val="0"/>
          <w:numId w:val="6"/>
        </w:numPr>
        <w:shd w:val="clear" w:color="auto" w:fill="auto"/>
        <w:spacing w:line="360" w:lineRule="auto"/>
        <w:ind w:left="0" w:firstLine="1069"/>
        <w:rPr>
          <w:sz w:val="28"/>
          <w:szCs w:val="28"/>
        </w:rPr>
      </w:pPr>
      <w:r w:rsidRPr="008B29A2">
        <w:rPr>
          <w:b w:val="0"/>
          <w:i w:val="0"/>
          <w:sz w:val="28"/>
          <w:szCs w:val="28"/>
        </w:rPr>
        <w:lastRenderedPageBreak/>
        <w:t>реализация комплексной поддержки "точек роста", в том числе на основе поиска необходимых механизмов и ресурсов;</w:t>
      </w:r>
    </w:p>
    <w:p w:rsidR="009C42F1" w:rsidRPr="008B29A2" w:rsidRDefault="009C42F1" w:rsidP="009B2ED9">
      <w:pPr>
        <w:pStyle w:val="33"/>
        <w:numPr>
          <w:ilvl w:val="0"/>
          <w:numId w:val="6"/>
        </w:numPr>
        <w:shd w:val="clear" w:color="auto" w:fill="auto"/>
        <w:spacing w:line="360" w:lineRule="auto"/>
        <w:ind w:left="0" w:firstLine="1069"/>
        <w:rPr>
          <w:sz w:val="28"/>
          <w:szCs w:val="28"/>
        </w:rPr>
      </w:pPr>
      <w:r w:rsidRPr="008B29A2">
        <w:rPr>
          <w:rStyle w:val="af"/>
          <w:color w:val="000000"/>
          <w:sz w:val="28"/>
          <w:szCs w:val="28"/>
        </w:rPr>
        <w:t>обеспечение благоприятного инвестиционного кли</w:t>
      </w:r>
      <w:r w:rsidRPr="008B29A2">
        <w:rPr>
          <w:rStyle w:val="af"/>
          <w:color w:val="000000"/>
          <w:sz w:val="28"/>
          <w:szCs w:val="28"/>
        </w:rPr>
        <w:softHyphen/>
        <w:t>мата в районе;</w:t>
      </w:r>
    </w:p>
    <w:p w:rsidR="009C42F1" w:rsidRPr="008B29A2" w:rsidRDefault="009C42F1" w:rsidP="009B2ED9">
      <w:pPr>
        <w:pStyle w:val="a3"/>
        <w:widowControl w:val="0"/>
        <w:numPr>
          <w:ilvl w:val="0"/>
          <w:numId w:val="5"/>
        </w:numPr>
        <w:tabs>
          <w:tab w:val="left" w:pos="782"/>
        </w:tabs>
        <w:spacing w:line="360" w:lineRule="auto"/>
        <w:ind w:left="0" w:right="20" w:firstLine="1069"/>
        <w:jc w:val="both"/>
        <w:rPr>
          <w:sz w:val="28"/>
          <w:szCs w:val="28"/>
        </w:rPr>
      </w:pPr>
      <w:r w:rsidRPr="008B29A2">
        <w:rPr>
          <w:rStyle w:val="af"/>
          <w:b w:val="0"/>
          <w:i w:val="0"/>
          <w:color w:val="000000"/>
          <w:sz w:val="28"/>
          <w:szCs w:val="28"/>
        </w:rPr>
        <w:t>содействие развитию агропромышленного комплек</w:t>
      </w:r>
      <w:r w:rsidRPr="008B29A2">
        <w:rPr>
          <w:rStyle w:val="af"/>
          <w:b w:val="0"/>
          <w:i w:val="0"/>
          <w:color w:val="000000"/>
          <w:sz w:val="28"/>
          <w:szCs w:val="28"/>
        </w:rPr>
        <w:softHyphen/>
        <w:t>са;</w:t>
      </w:r>
    </w:p>
    <w:p w:rsidR="009C42F1" w:rsidRPr="008B29A2" w:rsidRDefault="009C42F1" w:rsidP="009B2ED9">
      <w:pPr>
        <w:pStyle w:val="a3"/>
        <w:widowControl w:val="0"/>
        <w:numPr>
          <w:ilvl w:val="0"/>
          <w:numId w:val="4"/>
        </w:numPr>
        <w:tabs>
          <w:tab w:val="left" w:pos="82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8B29A2">
        <w:rPr>
          <w:rStyle w:val="af"/>
          <w:b w:val="0"/>
          <w:i w:val="0"/>
          <w:color w:val="000000"/>
          <w:sz w:val="28"/>
          <w:szCs w:val="28"/>
        </w:rPr>
        <w:t>содействие развитию промышленного комплекса;</w:t>
      </w:r>
    </w:p>
    <w:p w:rsidR="009C42F1" w:rsidRPr="008B29A2" w:rsidRDefault="009C42F1" w:rsidP="009B2ED9">
      <w:pPr>
        <w:pStyle w:val="a3"/>
        <w:widowControl w:val="0"/>
        <w:numPr>
          <w:ilvl w:val="0"/>
          <w:numId w:val="4"/>
        </w:numPr>
        <w:tabs>
          <w:tab w:val="left" w:pos="787"/>
        </w:tabs>
        <w:spacing w:line="360" w:lineRule="auto"/>
        <w:ind w:left="0" w:right="20" w:firstLine="709"/>
        <w:jc w:val="both"/>
        <w:rPr>
          <w:sz w:val="28"/>
          <w:szCs w:val="28"/>
        </w:rPr>
      </w:pPr>
      <w:r w:rsidRPr="008B29A2">
        <w:rPr>
          <w:rStyle w:val="af"/>
          <w:b w:val="0"/>
          <w:i w:val="0"/>
          <w:color w:val="000000"/>
          <w:sz w:val="28"/>
          <w:szCs w:val="28"/>
        </w:rPr>
        <w:t>содействие развитию инфраструктуры тепло-, водо- и электроснабжения;</w:t>
      </w:r>
    </w:p>
    <w:p w:rsidR="009C42F1" w:rsidRPr="008B29A2" w:rsidRDefault="009C42F1" w:rsidP="009B2ED9">
      <w:pPr>
        <w:pStyle w:val="a3"/>
        <w:widowControl w:val="0"/>
        <w:numPr>
          <w:ilvl w:val="0"/>
          <w:numId w:val="4"/>
        </w:numPr>
        <w:tabs>
          <w:tab w:val="left" w:pos="773"/>
        </w:tabs>
        <w:spacing w:line="360" w:lineRule="auto"/>
        <w:ind w:left="0" w:right="20" w:firstLine="709"/>
        <w:jc w:val="both"/>
        <w:rPr>
          <w:sz w:val="28"/>
          <w:szCs w:val="28"/>
        </w:rPr>
      </w:pPr>
      <w:r w:rsidRPr="008B29A2">
        <w:rPr>
          <w:rStyle w:val="af"/>
          <w:b w:val="0"/>
          <w:i w:val="0"/>
          <w:color w:val="000000"/>
          <w:sz w:val="28"/>
          <w:szCs w:val="28"/>
        </w:rPr>
        <w:t>развитие дорожной сети, улучшение транспортного обслуживания;</w:t>
      </w:r>
    </w:p>
    <w:p w:rsidR="009C42F1" w:rsidRPr="008B29A2" w:rsidRDefault="009C42F1" w:rsidP="009B2ED9">
      <w:pPr>
        <w:pStyle w:val="a3"/>
        <w:widowControl w:val="0"/>
        <w:numPr>
          <w:ilvl w:val="0"/>
          <w:numId w:val="4"/>
        </w:numPr>
        <w:tabs>
          <w:tab w:val="left" w:pos="792"/>
        </w:tabs>
        <w:spacing w:line="360" w:lineRule="auto"/>
        <w:ind w:left="0" w:right="20" w:firstLine="709"/>
        <w:jc w:val="both"/>
        <w:rPr>
          <w:sz w:val="28"/>
          <w:szCs w:val="28"/>
        </w:rPr>
      </w:pPr>
      <w:r w:rsidRPr="008B29A2">
        <w:rPr>
          <w:rStyle w:val="af"/>
          <w:b w:val="0"/>
          <w:i w:val="0"/>
          <w:color w:val="000000"/>
          <w:sz w:val="28"/>
          <w:szCs w:val="28"/>
        </w:rPr>
        <w:t>формирование благоприятных условий для активи</w:t>
      </w:r>
      <w:r w:rsidRPr="008B29A2">
        <w:rPr>
          <w:rStyle w:val="af"/>
          <w:b w:val="0"/>
          <w:i w:val="0"/>
          <w:color w:val="000000"/>
          <w:sz w:val="28"/>
          <w:szCs w:val="28"/>
        </w:rPr>
        <w:softHyphen/>
        <w:t>зации предпринимательской деятельности и развитие ма</w:t>
      </w:r>
      <w:r w:rsidRPr="008B29A2">
        <w:rPr>
          <w:rStyle w:val="af"/>
          <w:b w:val="0"/>
          <w:i w:val="0"/>
          <w:color w:val="000000"/>
          <w:sz w:val="28"/>
          <w:szCs w:val="28"/>
        </w:rPr>
        <w:softHyphen/>
        <w:t>лого и среднего бизнеса;</w:t>
      </w:r>
    </w:p>
    <w:p w:rsidR="009C42F1" w:rsidRPr="008B29A2" w:rsidRDefault="009C42F1" w:rsidP="009B2ED9">
      <w:pPr>
        <w:pStyle w:val="a3"/>
        <w:widowControl w:val="0"/>
        <w:numPr>
          <w:ilvl w:val="0"/>
          <w:numId w:val="4"/>
        </w:numPr>
        <w:tabs>
          <w:tab w:val="left" w:pos="81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8B29A2">
        <w:rPr>
          <w:rStyle w:val="af"/>
          <w:b w:val="0"/>
          <w:i w:val="0"/>
          <w:color w:val="000000"/>
          <w:sz w:val="28"/>
          <w:szCs w:val="28"/>
        </w:rPr>
        <w:t>ускоренное решение жилищной проблемы;</w:t>
      </w:r>
    </w:p>
    <w:p w:rsidR="009C42F1" w:rsidRPr="008B29A2" w:rsidRDefault="009C42F1" w:rsidP="009B2ED9">
      <w:pPr>
        <w:pStyle w:val="a3"/>
        <w:widowControl w:val="0"/>
        <w:numPr>
          <w:ilvl w:val="0"/>
          <w:numId w:val="4"/>
        </w:numPr>
        <w:tabs>
          <w:tab w:val="left" w:pos="782"/>
        </w:tabs>
        <w:spacing w:line="360" w:lineRule="auto"/>
        <w:ind w:left="0" w:right="20" w:firstLine="709"/>
        <w:jc w:val="both"/>
        <w:rPr>
          <w:sz w:val="28"/>
          <w:szCs w:val="28"/>
        </w:rPr>
      </w:pPr>
      <w:r w:rsidRPr="008B29A2">
        <w:rPr>
          <w:rStyle w:val="af"/>
          <w:b w:val="0"/>
          <w:i w:val="0"/>
          <w:color w:val="000000"/>
          <w:sz w:val="28"/>
          <w:szCs w:val="28"/>
        </w:rPr>
        <w:t>повышение качества предоставляемых жилищно-</w:t>
      </w:r>
      <w:r w:rsidRPr="008B29A2">
        <w:rPr>
          <w:rStyle w:val="af"/>
          <w:b w:val="0"/>
          <w:i w:val="0"/>
          <w:color w:val="000000"/>
          <w:sz w:val="28"/>
          <w:szCs w:val="28"/>
        </w:rPr>
        <w:softHyphen/>
        <w:t>коммунальных услуг;</w:t>
      </w:r>
    </w:p>
    <w:p w:rsidR="009C42F1" w:rsidRPr="008B29A2" w:rsidRDefault="009C42F1" w:rsidP="009B2ED9">
      <w:pPr>
        <w:pStyle w:val="a3"/>
        <w:widowControl w:val="0"/>
        <w:numPr>
          <w:ilvl w:val="0"/>
          <w:numId w:val="4"/>
        </w:numPr>
        <w:tabs>
          <w:tab w:val="left" w:pos="82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8B29A2">
        <w:rPr>
          <w:rStyle w:val="af"/>
          <w:b w:val="0"/>
          <w:i w:val="0"/>
          <w:color w:val="000000"/>
          <w:sz w:val="28"/>
          <w:szCs w:val="28"/>
        </w:rPr>
        <w:t>стабилизация демографической ситуации;</w:t>
      </w:r>
    </w:p>
    <w:p w:rsidR="009C42F1" w:rsidRPr="008B29A2" w:rsidRDefault="009C42F1" w:rsidP="009B2ED9">
      <w:pPr>
        <w:pStyle w:val="a3"/>
        <w:widowControl w:val="0"/>
        <w:numPr>
          <w:ilvl w:val="0"/>
          <w:numId w:val="4"/>
        </w:numPr>
        <w:tabs>
          <w:tab w:val="left" w:pos="821"/>
        </w:tabs>
        <w:spacing w:line="360" w:lineRule="auto"/>
        <w:ind w:left="0" w:right="20" w:firstLine="709"/>
        <w:jc w:val="both"/>
        <w:rPr>
          <w:sz w:val="28"/>
          <w:szCs w:val="28"/>
        </w:rPr>
      </w:pPr>
      <w:r w:rsidRPr="008B29A2">
        <w:rPr>
          <w:rStyle w:val="af"/>
          <w:b w:val="0"/>
          <w:i w:val="0"/>
          <w:color w:val="000000"/>
          <w:sz w:val="28"/>
          <w:szCs w:val="28"/>
        </w:rPr>
        <w:t>содействие развитию рынка труда, повышение за</w:t>
      </w:r>
      <w:r w:rsidRPr="008B29A2">
        <w:rPr>
          <w:rStyle w:val="af"/>
          <w:b w:val="0"/>
          <w:i w:val="0"/>
          <w:color w:val="000000"/>
          <w:sz w:val="28"/>
          <w:szCs w:val="28"/>
        </w:rPr>
        <w:softHyphen/>
        <w:t>нятости населения;</w:t>
      </w:r>
    </w:p>
    <w:p w:rsidR="009C42F1" w:rsidRPr="008B29A2" w:rsidRDefault="009C42F1" w:rsidP="009B2ED9">
      <w:pPr>
        <w:pStyle w:val="a3"/>
        <w:widowControl w:val="0"/>
        <w:numPr>
          <w:ilvl w:val="0"/>
          <w:numId w:val="4"/>
        </w:numPr>
        <w:tabs>
          <w:tab w:val="left" w:pos="782"/>
        </w:tabs>
        <w:spacing w:line="360" w:lineRule="auto"/>
        <w:ind w:left="0" w:right="20" w:firstLine="709"/>
        <w:jc w:val="both"/>
        <w:rPr>
          <w:sz w:val="28"/>
          <w:szCs w:val="28"/>
        </w:rPr>
      </w:pPr>
      <w:r w:rsidRPr="008B29A2">
        <w:rPr>
          <w:rStyle w:val="af"/>
          <w:b w:val="0"/>
          <w:i w:val="0"/>
          <w:color w:val="000000"/>
          <w:sz w:val="28"/>
          <w:szCs w:val="28"/>
        </w:rPr>
        <w:t>улучшение социальной среды (развитие образова</w:t>
      </w:r>
      <w:r w:rsidRPr="008B29A2">
        <w:rPr>
          <w:rStyle w:val="af"/>
          <w:b w:val="0"/>
          <w:i w:val="0"/>
          <w:color w:val="000000"/>
          <w:sz w:val="28"/>
          <w:szCs w:val="28"/>
        </w:rPr>
        <w:softHyphen/>
        <w:t>тельного, культурного потенциала, системы здравоохранения, физической культуры и спорта);</w:t>
      </w:r>
    </w:p>
    <w:p w:rsidR="009C42F1" w:rsidRPr="008B29A2" w:rsidRDefault="009C42F1" w:rsidP="009B2ED9">
      <w:pPr>
        <w:pStyle w:val="a3"/>
        <w:widowControl w:val="0"/>
        <w:numPr>
          <w:ilvl w:val="0"/>
          <w:numId w:val="4"/>
        </w:numPr>
        <w:tabs>
          <w:tab w:val="left" w:pos="782"/>
        </w:tabs>
        <w:spacing w:line="360" w:lineRule="auto"/>
        <w:ind w:left="0" w:right="20" w:firstLine="709"/>
        <w:jc w:val="both"/>
        <w:rPr>
          <w:sz w:val="28"/>
          <w:szCs w:val="28"/>
        </w:rPr>
      </w:pPr>
      <w:r w:rsidRPr="008B29A2">
        <w:rPr>
          <w:rStyle w:val="af"/>
          <w:b w:val="0"/>
          <w:i w:val="0"/>
          <w:color w:val="000000"/>
          <w:sz w:val="28"/>
          <w:szCs w:val="28"/>
        </w:rPr>
        <w:t>развитие торгового и бытового обслуживания насе</w:t>
      </w:r>
      <w:r w:rsidRPr="008B29A2">
        <w:rPr>
          <w:rStyle w:val="af"/>
          <w:b w:val="0"/>
          <w:i w:val="0"/>
          <w:color w:val="000000"/>
          <w:sz w:val="28"/>
          <w:szCs w:val="28"/>
        </w:rPr>
        <w:softHyphen/>
        <w:t>ления района;</w:t>
      </w:r>
    </w:p>
    <w:p w:rsidR="009C42F1" w:rsidRPr="008B29A2" w:rsidRDefault="009C42F1" w:rsidP="009B2ED9">
      <w:pPr>
        <w:pStyle w:val="a3"/>
        <w:widowControl w:val="0"/>
        <w:numPr>
          <w:ilvl w:val="0"/>
          <w:numId w:val="4"/>
        </w:numPr>
        <w:tabs>
          <w:tab w:val="left" w:pos="782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8B29A2">
        <w:rPr>
          <w:rStyle w:val="af"/>
          <w:b w:val="0"/>
          <w:i w:val="0"/>
          <w:color w:val="000000"/>
          <w:sz w:val="28"/>
          <w:szCs w:val="28"/>
        </w:rPr>
        <w:t>улучшение состояния окружающей среды;</w:t>
      </w:r>
    </w:p>
    <w:p w:rsidR="009C42F1" w:rsidRPr="008B29A2" w:rsidRDefault="009C42F1" w:rsidP="009B2ED9">
      <w:pPr>
        <w:pStyle w:val="a3"/>
        <w:widowControl w:val="0"/>
        <w:numPr>
          <w:ilvl w:val="0"/>
          <w:numId w:val="4"/>
        </w:numPr>
        <w:tabs>
          <w:tab w:val="left" w:pos="782"/>
        </w:tabs>
        <w:spacing w:after="60" w:line="360" w:lineRule="auto"/>
        <w:ind w:left="0" w:right="20" w:firstLine="709"/>
        <w:jc w:val="both"/>
        <w:rPr>
          <w:sz w:val="28"/>
          <w:szCs w:val="28"/>
        </w:rPr>
      </w:pPr>
      <w:r w:rsidRPr="008B29A2">
        <w:rPr>
          <w:rStyle w:val="af"/>
          <w:b w:val="0"/>
          <w:i w:val="0"/>
          <w:color w:val="000000"/>
          <w:sz w:val="28"/>
          <w:szCs w:val="28"/>
        </w:rPr>
        <w:t>улучшение качества административного управления районом.</w:t>
      </w:r>
    </w:p>
    <w:p w:rsidR="00CF0F5A" w:rsidRPr="008B29A2" w:rsidRDefault="00CF0F5A" w:rsidP="00105EF1">
      <w:pPr>
        <w:spacing w:line="360" w:lineRule="auto"/>
        <w:jc w:val="both"/>
        <w:rPr>
          <w:sz w:val="28"/>
        </w:rPr>
      </w:pPr>
      <w:r w:rsidRPr="008B29A2">
        <w:rPr>
          <w:sz w:val="28"/>
        </w:rPr>
        <w:t xml:space="preserve"> </w:t>
      </w:r>
      <w:r w:rsidR="00FA5F49" w:rsidRPr="008B29A2">
        <w:rPr>
          <w:sz w:val="28"/>
        </w:rPr>
        <w:t xml:space="preserve">        </w:t>
      </w:r>
      <w:r w:rsidRPr="008B29A2">
        <w:rPr>
          <w:sz w:val="28"/>
        </w:rPr>
        <w:t>С целью повышения уровня комфортности проживания в сельских поселениях района принята программа устойчивого развития сельских территорий на 2014-2017 годы.  Реализация мероприятий данной программы, будет способствовать созданию благоприятных условий для повышения инвестиционной активности в агропромышленном секторе экономики района, созданию новых рабочих мест, расширению налогооблагаемой базы местного бюджета. Про</w:t>
      </w:r>
      <w:r w:rsidRPr="008B29A2">
        <w:rPr>
          <w:sz w:val="28"/>
        </w:rPr>
        <w:lastRenderedPageBreak/>
        <w:t xml:space="preserve">грамма носит социально ориентированный характер. Приоритетными направлениями ее реализации являются комплексное обустройство сельских поселений и содействие улучшению жилищных условий сельского населения района. </w:t>
      </w:r>
    </w:p>
    <w:p w:rsidR="00CF0F5A" w:rsidRPr="008B29A2" w:rsidRDefault="00FA5F49" w:rsidP="00105EF1">
      <w:pPr>
        <w:spacing w:line="360" w:lineRule="auto"/>
        <w:jc w:val="both"/>
        <w:rPr>
          <w:sz w:val="28"/>
        </w:rPr>
      </w:pPr>
      <w:r w:rsidRPr="008B29A2">
        <w:rPr>
          <w:sz w:val="28"/>
        </w:rPr>
        <w:t xml:space="preserve">        </w:t>
      </w:r>
      <w:r w:rsidR="00CF0F5A" w:rsidRPr="008B29A2">
        <w:rPr>
          <w:sz w:val="28"/>
        </w:rPr>
        <w:t>В совокупности указанные мероприятия направлены на облегчение условий труда и быта сельского населения и наряду с другими мерами содействия улучшению демографической ситуации способствуют увеличению продолжительности жизни и рождаемости в муниципальном образовании.</w:t>
      </w:r>
    </w:p>
    <w:p w:rsidR="00CE7F84" w:rsidRPr="008B29A2" w:rsidRDefault="00E60A17" w:rsidP="00105EF1">
      <w:pPr>
        <w:spacing w:line="360" w:lineRule="auto"/>
        <w:jc w:val="both"/>
        <w:rPr>
          <w:b/>
          <w:sz w:val="28"/>
        </w:rPr>
      </w:pPr>
      <w:r w:rsidRPr="008B29A2">
        <w:rPr>
          <w:b/>
          <w:sz w:val="28"/>
        </w:rPr>
        <w:t xml:space="preserve">                   Карта </w:t>
      </w:r>
      <w:proofErr w:type="spellStart"/>
      <w:r w:rsidRPr="008B29A2">
        <w:rPr>
          <w:b/>
          <w:sz w:val="28"/>
        </w:rPr>
        <w:t>Торбеевского</w:t>
      </w:r>
      <w:proofErr w:type="spellEnd"/>
      <w:r w:rsidRPr="008B29A2">
        <w:rPr>
          <w:b/>
          <w:sz w:val="28"/>
        </w:rPr>
        <w:t xml:space="preserve"> муниципального района</w:t>
      </w:r>
    </w:p>
    <w:p w:rsidR="00CE7F84" w:rsidRPr="008B29A2" w:rsidRDefault="005045C2" w:rsidP="00105EF1">
      <w:pPr>
        <w:spacing w:line="360" w:lineRule="auto"/>
        <w:jc w:val="both"/>
        <w:rPr>
          <w:sz w:val="28"/>
        </w:rPr>
      </w:pPr>
      <w:r w:rsidRPr="008B29A2">
        <w:rPr>
          <w:noProof/>
          <w:sz w:val="28"/>
        </w:rPr>
        <w:drawing>
          <wp:inline distT="0" distB="0" distL="0" distR="0">
            <wp:extent cx="4704715" cy="439039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4715" cy="439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7F84" w:rsidRPr="008B29A2" w:rsidRDefault="00CE7F84" w:rsidP="00105EF1">
      <w:pPr>
        <w:spacing w:line="360" w:lineRule="auto"/>
        <w:jc w:val="both"/>
        <w:rPr>
          <w:sz w:val="28"/>
        </w:rPr>
      </w:pPr>
    </w:p>
    <w:p w:rsidR="00A47F16" w:rsidRPr="00B46EA5" w:rsidRDefault="00FA5F49" w:rsidP="00105EF1">
      <w:pPr>
        <w:pStyle w:val="30"/>
        <w:spacing w:line="360" w:lineRule="auto"/>
        <w:jc w:val="both"/>
      </w:pPr>
      <w:r w:rsidRPr="00B46EA5">
        <w:t xml:space="preserve">      </w:t>
      </w:r>
      <w:r w:rsidR="007C7BDA">
        <w:t xml:space="preserve"> </w:t>
      </w:r>
      <w:r w:rsidR="00B46EA5" w:rsidRPr="00B46EA5">
        <w:t xml:space="preserve"> На территории района зарегистрировано</w:t>
      </w:r>
      <w:r w:rsidR="00A47F16" w:rsidRPr="00B46EA5">
        <w:t xml:space="preserve"> </w:t>
      </w:r>
      <w:r w:rsidR="004D6D03" w:rsidRPr="00B46EA5">
        <w:t>1</w:t>
      </w:r>
      <w:r w:rsidR="00037EF3">
        <w:t>8</w:t>
      </w:r>
      <w:r w:rsidR="00121C5A">
        <w:t>5</w:t>
      </w:r>
      <w:r w:rsidR="00A47F16" w:rsidRPr="00B46EA5">
        <w:t xml:space="preserve"> организаци</w:t>
      </w:r>
      <w:r w:rsidR="007211B9" w:rsidRPr="00B46EA5">
        <w:t>й</w:t>
      </w:r>
      <w:r w:rsidR="00B46EA5" w:rsidRPr="00B46EA5">
        <w:t xml:space="preserve"> и учреждений</w:t>
      </w:r>
      <w:r w:rsidR="00A47F16" w:rsidRPr="00B46EA5">
        <w:t>.</w:t>
      </w:r>
    </w:p>
    <w:p w:rsidR="00B00EA3" w:rsidRPr="00B46EA5" w:rsidRDefault="00FA5F49" w:rsidP="00105EF1">
      <w:pPr>
        <w:pStyle w:val="30"/>
        <w:spacing w:line="360" w:lineRule="auto"/>
        <w:jc w:val="both"/>
      </w:pPr>
      <w:r w:rsidRPr="00B46EA5">
        <w:t xml:space="preserve">       </w:t>
      </w:r>
      <w:r w:rsidR="000435FF" w:rsidRPr="00B46EA5">
        <w:t xml:space="preserve">Основу промышленного комплекса района составляют </w:t>
      </w:r>
      <w:r w:rsidR="0063254A" w:rsidRPr="00B46EA5">
        <w:t xml:space="preserve">обособленное подразделение </w:t>
      </w:r>
      <w:r w:rsidR="00C41628" w:rsidRPr="00B46EA5">
        <w:t>«</w:t>
      </w:r>
      <w:proofErr w:type="spellStart"/>
      <w:r w:rsidR="00C41628" w:rsidRPr="00B46EA5">
        <w:t>Торбеевское</w:t>
      </w:r>
      <w:proofErr w:type="spellEnd"/>
      <w:r w:rsidR="00C41628" w:rsidRPr="00B46EA5">
        <w:t xml:space="preserve">» ООО </w:t>
      </w:r>
      <w:r w:rsidR="000435FF" w:rsidRPr="00B46EA5">
        <w:t>МПК «</w:t>
      </w:r>
      <w:proofErr w:type="spellStart"/>
      <w:r w:rsidR="00C41628" w:rsidRPr="00B46EA5">
        <w:t>Атяшевский</w:t>
      </w:r>
      <w:proofErr w:type="spellEnd"/>
      <w:r w:rsidR="000435FF" w:rsidRPr="00B46EA5">
        <w:t xml:space="preserve">», ООО «Молоко», </w:t>
      </w:r>
      <w:proofErr w:type="spellStart"/>
      <w:r w:rsidR="000435FF" w:rsidRPr="00B46EA5">
        <w:t>Торбеевский</w:t>
      </w:r>
      <w:proofErr w:type="spellEnd"/>
      <w:r w:rsidR="000435FF" w:rsidRPr="00B46EA5">
        <w:t xml:space="preserve"> элеватор ГУП РМ «Развитие села»</w:t>
      </w:r>
      <w:r w:rsidR="00293D70" w:rsidRPr="00B46EA5">
        <w:t>.</w:t>
      </w:r>
    </w:p>
    <w:p w:rsidR="000435FF" w:rsidRPr="00B46EA5" w:rsidRDefault="000435FF" w:rsidP="00105EF1">
      <w:pPr>
        <w:pStyle w:val="30"/>
        <w:spacing w:line="360" w:lineRule="auto"/>
        <w:jc w:val="both"/>
      </w:pPr>
      <w:r w:rsidRPr="00B46EA5">
        <w:t xml:space="preserve">  </w:t>
      </w:r>
      <w:r w:rsidR="00FA5F49" w:rsidRPr="00B46EA5">
        <w:t xml:space="preserve">     </w:t>
      </w:r>
      <w:r w:rsidRPr="00B46EA5">
        <w:t xml:space="preserve">На территории района функционирует   газораспределительная станция, где трудятся около </w:t>
      </w:r>
      <w:r w:rsidR="000A51BB" w:rsidRPr="00B46EA5">
        <w:t>600 ч</w:t>
      </w:r>
      <w:r w:rsidRPr="00B46EA5">
        <w:t xml:space="preserve">еловек. </w:t>
      </w:r>
    </w:p>
    <w:p w:rsidR="000435FF" w:rsidRPr="00037EF3" w:rsidRDefault="00FA5F49" w:rsidP="00105EF1">
      <w:pPr>
        <w:spacing w:line="360" w:lineRule="auto"/>
        <w:jc w:val="both"/>
        <w:rPr>
          <w:sz w:val="28"/>
          <w:szCs w:val="28"/>
          <w:highlight w:val="yellow"/>
        </w:rPr>
      </w:pPr>
      <w:r w:rsidRPr="00AE691B">
        <w:rPr>
          <w:sz w:val="28"/>
          <w:szCs w:val="28"/>
        </w:rPr>
        <w:lastRenderedPageBreak/>
        <w:t xml:space="preserve">        </w:t>
      </w:r>
      <w:r w:rsidR="000435FF" w:rsidRPr="00374612">
        <w:rPr>
          <w:sz w:val="28"/>
          <w:szCs w:val="28"/>
        </w:rPr>
        <w:t xml:space="preserve">Сельхозугодия занимают </w:t>
      </w:r>
      <w:r w:rsidR="00192361" w:rsidRPr="00374612">
        <w:rPr>
          <w:sz w:val="28"/>
          <w:szCs w:val="28"/>
        </w:rPr>
        <w:t>71,5</w:t>
      </w:r>
      <w:r w:rsidR="000435FF" w:rsidRPr="00374612">
        <w:rPr>
          <w:sz w:val="28"/>
          <w:szCs w:val="28"/>
        </w:rPr>
        <w:t xml:space="preserve"> тыс. га, в том числе пашни 45</w:t>
      </w:r>
      <w:r w:rsidR="006777E3" w:rsidRPr="00374612">
        <w:rPr>
          <w:sz w:val="28"/>
          <w:szCs w:val="28"/>
        </w:rPr>
        <w:t>,4</w:t>
      </w:r>
      <w:r w:rsidR="000435FF" w:rsidRPr="00374612">
        <w:rPr>
          <w:sz w:val="28"/>
          <w:szCs w:val="28"/>
        </w:rPr>
        <w:t xml:space="preserve"> тыс. га. Посевн</w:t>
      </w:r>
      <w:r w:rsidR="006A67B8" w:rsidRPr="00374612">
        <w:rPr>
          <w:sz w:val="28"/>
          <w:szCs w:val="28"/>
        </w:rPr>
        <w:t xml:space="preserve">ая площадь зерновых составляет </w:t>
      </w:r>
      <w:r w:rsidR="002F6E40" w:rsidRPr="00374612">
        <w:rPr>
          <w:sz w:val="28"/>
          <w:szCs w:val="28"/>
        </w:rPr>
        <w:t>2</w:t>
      </w:r>
      <w:r w:rsidR="0058609F" w:rsidRPr="00374612">
        <w:rPr>
          <w:sz w:val="28"/>
          <w:szCs w:val="28"/>
        </w:rPr>
        <w:t>1,</w:t>
      </w:r>
      <w:r w:rsidR="00AE691B" w:rsidRPr="00374612">
        <w:rPr>
          <w:sz w:val="28"/>
          <w:szCs w:val="28"/>
        </w:rPr>
        <w:t>0</w:t>
      </w:r>
      <w:r w:rsidR="000435FF" w:rsidRPr="00374612">
        <w:rPr>
          <w:sz w:val="28"/>
          <w:szCs w:val="28"/>
        </w:rPr>
        <w:t xml:space="preserve"> тыс. га. </w:t>
      </w:r>
    </w:p>
    <w:p w:rsidR="000435FF" w:rsidRPr="00037EF3" w:rsidRDefault="00FA5F49" w:rsidP="00105EF1">
      <w:pPr>
        <w:spacing w:line="360" w:lineRule="auto"/>
        <w:jc w:val="both"/>
        <w:rPr>
          <w:iCs/>
          <w:sz w:val="28"/>
          <w:szCs w:val="28"/>
        </w:rPr>
      </w:pPr>
      <w:r w:rsidRPr="00374612">
        <w:rPr>
          <w:sz w:val="28"/>
          <w:szCs w:val="28"/>
        </w:rPr>
        <w:t xml:space="preserve">         </w:t>
      </w:r>
      <w:r w:rsidR="000435FF" w:rsidRPr="00374612">
        <w:rPr>
          <w:sz w:val="28"/>
          <w:szCs w:val="28"/>
        </w:rPr>
        <w:t xml:space="preserve">Производством сельскохозяйственной продукции в районе занимаются </w:t>
      </w:r>
      <w:r w:rsidR="00E87350" w:rsidRPr="00374612">
        <w:rPr>
          <w:sz w:val="28"/>
          <w:szCs w:val="28"/>
        </w:rPr>
        <w:t>6</w:t>
      </w:r>
      <w:r w:rsidR="000435FF" w:rsidRPr="00374612">
        <w:rPr>
          <w:sz w:val="28"/>
          <w:szCs w:val="28"/>
        </w:rPr>
        <w:t xml:space="preserve"> сельхозпредприятий.  Удельный вес самого крупного сельхозпредприятия -  ООО «МАПО «Торбеево» - в общем объеме валовой продукции района занимает </w:t>
      </w:r>
      <w:r w:rsidR="004B5400" w:rsidRPr="00374612">
        <w:rPr>
          <w:sz w:val="28"/>
          <w:szCs w:val="28"/>
        </w:rPr>
        <w:t>6</w:t>
      </w:r>
      <w:r w:rsidR="00374612">
        <w:rPr>
          <w:sz w:val="28"/>
          <w:szCs w:val="28"/>
        </w:rPr>
        <w:t>4</w:t>
      </w:r>
      <w:r w:rsidR="000435FF" w:rsidRPr="00374612">
        <w:rPr>
          <w:sz w:val="28"/>
          <w:szCs w:val="28"/>
        </w:rPr>
        <w:t xml:space="preserve">%. </w:t>
      </w:r>
      <w:r w:rsidR="00EA7C34" w:rsidRPr="00374612">
        <w:rPr>
          <w:sz w:val="28"/>
          <w:szCs w:val="28"/>
        </w:rPr>
        <w:t xml:space="preserve"> </w:t>
      </w:r>
      <w:r w:rsidR="000435FF" w:rsidRPr="00037EF3">
        <w:rPr>
          <w:sz w:val="28"/>
          <w:szCs w:val="28"/>
        </w:rPr>
        <w:t xml:space="preserve">В настоящее время в районе функционируют </w:t>
      </w:r>
      <w:r w:rsidR="0063254A" w:rsidRPr="00037EF3">
        <w:rPr>
          <w:sz w:val="28"/>
          <w:szCs w:val="28"/>
        </w:rPr>
        <w:t>1</w:t>
      </w:r>
      <w:r w:rsidR="00037EF3" w:rsidRPr="00037EF3">
        <w:rPr>
          <w:sz w:val="28"/>
          <w:szCs w:val="28"/>
        </w:rPr>
        <w:t>6</w:t>
      </w:r>
      <w:r w:rsidR="000435FF" w:rsidRPr="00037EF3">
        <w:rPr>
          <w:sz w:val="28"/>
          <w:szCs w:val="28"/>
        </w:rPr>
        <w:t xml:space="preserve"> </w:t>
      </w:r>
      <w:r w:rsidR="0063254A" w:rsidRPr="00037EF3">
        <w:rPr>
          <w:sz w:val="28"/>
          <w:szCs w:val="28"/>
        </w:rPr>
        <w:t>крестьянско-фермерских хозяйств,</w:t>
      </w:r>
      <w:r w:rsidR="000435FF" w:rsidRPr="00037EF3">
        <w:rPr>
          <w:sz w:val="28"/>
          <w:szCs w:val="28"/>
        </w:rPr>
        <w:t xml:space="preserve"> </w:t>
      </w:r>
      <w:r w:rsidR="006A67B8" w:rsidRPr="00037EF3">
        <w:rPr>
          <w:sz w:val="28"/>
          <w:szCs w:val="28"/>
        </w:rPr>
        <w:t>1</w:t>
      </w:r>
      <w:r w:rsidR="00037EF3" w:rsidRPr="00037EF3">
        <w:rPr>
          <w:sz w:val="28"/>
          <w:szCs w:val="28"/>
        </w:rPr>
        <w:t>02</w:t>
      </w:r>
      <w:r w:rsidR="00862116" w:rsidRPr="00037EF3">
        <w:rPr>
          <w:sz w:val="28"/>
          <w:szCs w:val="28"/>
        </w:rPr>
        <w:t>9</w:t>
      </w:r>
      <w:r w:rsidR="000435FF" w:rsidRPr="00037EF3">
        <w:rPr>
          <w:sz w:val="28"/>
          <w:szCs w:val="28"/>
        </w:rPr>
        <w:t xml:space="preserve"> сем</w:t>
      </w:r>
      <w:r w:rsidR="00B00EA3" w:rsidRPr="00037EF3">
        <w:rPr>
          <w:sz w:val="28"/>
          <w:szCs w:val="28"/>
        </w:rPr>
        <w:t>ей</w:t>
      </w:r>
      <w:r w:rsidR="000435FF" w:rsidRPr="00037EF3">
        <w:rPr>
          <w:sz w:val="28"/>
          <w:szCs w:val="28"/>
        </w:rPr>
        <w:t xml:space="preserve"> вед</w:t>
      </w:r>
      <w:r w:rsidR="00C13F3C" w:rsidRPr="00037EF3">
        <w:rPr>
          <w:sz w:val="28"/>
          <w:szCs w:val="28"/>
        </w:rPr>
        <w:t>у</w:t>
      </w:r>
      <w:r w:rsidR="000435FF" w:rsidRPr="00037EF3">
        <w:rPr>
          <w:sz w:val="28"/>
          <w:szCs w:val="28"/>
        </w:rPr>
        <w:t>т личное подсобное хозяйство.</w:t>
      </w:r>
      <w:r w:rsidR="000435FF" w:rsidRPr="00037EF3">
        <w:rPr>
          <w:iCs/>
          <w:sz w:val="28"/>
          <w:szCs w:val="28"/>
        </w:rPr>
        <w:t xml:space="preserve"> </w:t>
      </w:r>
    </w:p>
    <w:p w:rsidR="000435FF" w:rsidRPr="00037EF3" w:rsidRDefault="00FA5F49" w:rsidP="00105EF1">
      <w:pPr>
        <w:spacing w:line="360" w:lineRule="auto"/>
        <w:jc w:val="both"/>
        <w:rPr>
          <w:sz w:val="28"/>
          <w:szCs w:val="28"/>
        </w:rPr>
      </w:pPr>
      <w:r w:rsidRPr="00037EF3">
        <w:rPr>
          <w:sz w:val="28"/>
          <w:szCs w:val="28"/>
        </w:rPr>
        <w:t xml:space="preserve">          </w:t>
      </w:r>
      <w:r w:rsidR="000435FF" w:rsidRPr="00037EF3">
        <w:rPr>
          <w:sz w:val="28"/>
          <w:szCs w:val="28"/>
        </w:rPr>
        <w:t xml:space="preserve">Малый и средний бизнес района включает в себя </w:t>
      </w:r>
      <w:r w:rsidR="007211B9" w:rsidRPr="00037EF3">
        <w:rPr>
          <w:sz w:val="28"/>
          <w:szCs w:val="28"/>
        </w:rPr>
        <w:t>3</w:t>
      </w:r>
      <w:r w:rsidR="00037EF3" w:rsidRPr="00037EF3">
        <w:rPr>
          <w:sz w:val="28"/>
          <w:szCs w:val="28"/>
        </w:rPr>
        <w:t>14</w:t>
      </w:r>
      <w:r w:rsidR="000435FF" w:rsidRPr="00037EF3">
        <w:rPr>
          <w:sz w:val="28"/>
          <w:szCs w:val="28"/>
        </w:rPr>
        <w:t xml:space="preserve"> субъект</w:t>
      </w:r>
      <w:r w:rsidR="00037EF3" w:rsidRPr="00037EF3">
        <w:rPr>
          <w:sz w:val="28"/>
          <w:szCs w:val="28"/>
        </w:rPr>
        <w:t>ов</w:t>
      </w:r>
      <w:r w:rsidR="000435FF" w:rsidRPr="00037EF3">
        <w:rPr>
          <w:sz w:val="28"/>
          <w:szCs w:val="28"/>
        </w:rPr>
        <w:t xml:space="preserve"> предпринимательства</w:t>
      </w:r>
      <w:r w:rsidR="00ED562A" w:rsidRPr="00037EF3">
        <w:rPr>
          <w:sz w:val="28"/>
          <w:szCs w:val="28"/>
        </w:rPr>
        <w:t>.</w:t>
      </w:r>
      <w:r w:rsidRPr="00037EF3">
        <w:rPr>
          <w:sz w:val="28"/>
          <w:szCs w:val="28"/>
        </w:rPr>
        <w:t xml:space="preserve">    </w:t>
      </w:r>
      <w:r w:rsidR="000435FF" w:rsidRPr="00037EF3">
        <w:rPr>
          <w:sz w:val="28"/>
          <w:szCs w:val="28"/>
        </w:rPr>
        <w:t>Средняя численность работников малых и средних предприятий</w:t>
      </w:r>
      <w:r w:rsidR="00B80A1B" w:rsidRPr="00037EF3">
        <w:rPr>
          <w:sz w:val="28"/>
          <w:szCs w:val="28"/>
        </w:rPr>
        <w:t xml:space="preserve"> (без ИП)</w:t>
      </w:r>
      <w:r w:rsidR="000435FF" w:rsidRPr="00037EF3">
        <w:rPr>
          <w:sz w:val="28"/>
          <w:szCs w:val="28"/>
        </w:rPr>
        <w:t xml:space="preserve"> составляет </w:t>
      </w:r>
      <w:r w:rsidR="002209E6">
        <w:rPr>
          <w:sz w:val="28"/>
          <w:szCs w:val="28"/>
        </w:rPr>
        <w:t>911</w:t>
      </w:r>
      <w:r w:rsidR="000435FF" w:rsidRPr="00037EF3">
        <w:rPr>
          <w:sz w:val="28"/>
          <w:szCs w:val="28"/>
        </w:rPr>
        <w:t xml:space="preserve"> человек. </w:t>
      </w:r>
    </w:p>
    <w:p w:rsidR="000435FF" w:rsidRPr="00A04EBB" w:rsidRDefault="00FA5F49" w:rsidP="00891085">
      <w:pPr>
        <w:pStyle w:val="a9"/>
        <w:spacing w:line="360" w:lineRule="auto"/>
        <w:jc w:val="both"/>
        <w:rPr>
          <w:rFonts w:ascii="Times New Roman" w:hAnsi="Times New Roman"/>
          <w:iCs/>
          <w:sz w:val="28"/>
          <w:szCs w:val="28"/>
          <w:lang w:val="ru-RU"/>
        </w:rPr>
      </w:pPr>
      <w:r w:rsidRPr="00A04EBB">
        <w:rPr>
          <w:rFonts w:ascii="Times New Roman" w:hAnsi="Times New Roman"/>
          <w:sz w:val="28"/>
          <w:szCs w:val="28"/>
          <w:lang w:val="ru-RU"/>
        </w:rPr>
        <w:t xml:space="preserve">   </w:t>
      </w:r>
      <w:r w:rsidR="00891085" w:rsidRPr="00A04EBB">
        <w:rPr>
          <w:rFonts w:ascii="Times New Roman" w:hAnsi="Times New Roman"/>
          <w:sz w:val="28"/>
          <w:szCs w:val="28"/>
          <w:lang w:val="ru-RU"/>
        </w:rPr>
        <w:t xml:space="preserve">      </w:t>
      </w:r>
      <w:r w:rsidR="000435FF" w:rsidRPr="00A04EBB">
        <w:rPr>
          <w:rFonts w:ascii="Times New Roman" w:hAnsi="Times New Roman"/>
          <w:sz w:val="28"/>
          <w:szCs w:val="28"/>
          <w:lang w:val="ru-RU"/>
        </w:rPr>
        <w:t>В районе действуют в настоящее время</w:t>
      </w:r>
      <w:r w:rsidR="00454131" w:rsidRPr="00A04EBB">
        <w:rPr>
          <w:rFonts w:ascii="Times New Roman" w:hAnsi="Times New Roman"/>
          <w:sz w:val="28"/>
          <w:szCs w:val="28"/>
          <w:lang w:val="ru-RU"/>
        </w:rPr>
        <w:t xml:space="preserve"> 1 начальная, 8 основных и</w:t>
      </w:r>
      <w:r w:rsidR="000435FF" w:rsidRPr="00A04EB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5C2F62" w:rsidRPr="00A04EBB">
        <w:rPr>
          <w:rFonts w:ascii="Times New Roman" w:hAnsi="Times New Roman"/>
          <w:sz w:val="28"/>
          <w:szCs w:val="28"/>
          <w:lang w:val="ru-RU"/>
        </w:rPr>
        <w:t>6</w:t>
      </w:r>
      <w:r w:rsidR="000435FF" w:rsidRPr="00A04EBB">
        <w:rPr>
          <w:rFonts w:ascii="Times New Roman" w:hAnsi="Times New Roman"/>
          <w:sz w:val="28"/>
          <w:szCs w:val="28"/>
          <w:lang w:val="ru-RU"/>
        </w:rPr>
        <w:t xml:space="preserve"> средних общеобразовательн</w:t>
      </w:r>
      <w:r w:rsidR="00454131" w:rsidRPr="00A04EBB">
        <w:rPr>
          <w:rFonts w:ascii="Times New Roman" w:hAnsi="Times New Roman"/>
          <w:sz w:val="28"/>
          <w:szCs w:val="28"/>
          <w:lang w:val="ru-RU"/>
        </w:rPr>
        <w:t>ых</w:t>
      </w:r>
      <w:r w:rsidR="000435FF" w:rsidRPr="00A04EBB">
        <w:rPr>
          <w:rFonts w:ascii="Times New Roman" w:hAnsi="Times New Roman"/>
          <w:sz w:val="28"/>
          <w:szCs w:val="28"/>
          <w:lang w:val="ru-RU"/>
        </w:rPr>
        <w:t xml:space="preserve"> школ, 7 детских дошкольных учреждений</w:t>
      </w:r>
      <w:r w:rsidR="000435FF" w:rsidRPr="00A04EBB">
        <w:rPr>
          <w:rFonts w:ascii="Times New Roman" w:hAnsi="Times New Roman"/>
          <w:iCs/>
          <w:sz w:val="28"/>
          <w:szCs w:val="28"/>
          <w:lang w:val="ru-RU"/>
        </w:rPr>
        <w:t xml:space="preserve">, </w:t>
      </w:r>
      <w:r w:rsidR="00F301DF" w:rsidRPr="00A04EBB">
        <w:rPr>
          <w:rFonts w:ascii="Times New Roman" w:hAnsi="Times New Roman"/>
          <w:iCs/>
          <w:sz w:val="28"/>
          <w:szCs w:val="28"/>
          <w:lang w:val="ru-RU"/>
        </w:rPr>
        <w:t>19</w:t>
      </w:r>
      <w:r w:rsidR="00891085" w:rsidRPr="00A04EBB">
        <w:rPr>
          <w:rFonts w:ascii="Times New Roman" w:hAnsi="Times New Roman"/>
          <w:noProof/>
          <w:sz w:val="28"/>
          <w:szCs w:val="28"/>
          <w:lang w:val="ru-RU"/>
        </w:rPr>
        <w:t xml:space="preserve"> б</w:t>
      </w:r>
      <w:r w:rsidR="00F301DF" w:rsidRPr="00A04EBB">
        <w:rPr>
          <w:rFonts w:ascii="Times New Roman" w:hAnsi="Times New Roman"/>
          <w:noProof/>
          <w:sz w:val="28"/>
          <w:szCs w:val="28"/>
          <w:lang w:val="ru-RU"/>
        </w:rPr>
        <w:t>и</w:t>
      </w:r>
      <w:r w:rsidR="00891085" w:rsidRPr="00A04EBB">
        <w:rPr>
          <w:rFonts w:ascii="Times New Roman" w:hAnsi="Times New Roman"/>
          <w:noProof/>
          <w:sz w:val="28"/>
          <w:szCs w:val="28"/>
          <w:lang w:val="ru-RU"/>
        </w:rPr>
        <w:t xml:space="preserve">блиотек, </w:t>
      </w:r>
      <w:r w:rsidR="00F301DF" w:rsidRPr="00A04EBB">
        <w:rPr>
          <w:rFonts w:ascii="Times New Roman" w:hAnsi="Times New Roman"/>
          <w:noProof/>
          <w:sz w:val="28"/>
          <w:szCs w:val="28"/>
          <w:lang w:val="ru-RU"/>
        </w:rPr>
        <w:t>19</w:t>
      </w:r>
      <w:r w:rsidR="00891085" w:rsidRPr="00A04EBB">
        <w:rPr>
          <w:rFonts w:ascii="Times New Roman" w:hAnsi="Times New Roman"/>
          <w:noProof/>
          <w:sz w:val="28"/>
          <w:szCs w:val="28"/>
          <w:lang w:val="ru-RU"/>
        </w:rPr>
        <w:t xml:space="preserve"> культурно-досуговы</w:t>
      </w:r>
      <w:r w:rsidR="00F301DF" w:rsidRPr="00A04EBB">
        <w:rPr>
          <w:rFonts w:ascii="Times New Roman" w:hAnsi="Times New Roman"/>
          <w:noProof/>
          <w:sz w:val="28"/>
          <w:szCs w:val="28"/>
          <w:lang w:val="ru-RU"/>
        </w:rPr>
        <w:t>х</w:t>
      </w:r>
      <w:r w:rsidR="00891085" w:rsidRPr="00A04EBB">
        <w:rPr>
          <w:rFonts w:ascii="Times New Roman" w:hAnsi="Times New Roman"/>
          <w:noProof/>
          <w:sz w:val="28"/>
          <w:szCs w:val="28"/>
          <w:lang w:val="ru-RU"/>
        </w:rPr>
        <w:t xml:space="preserve"> центр</w:t>
      </w:r>
      <w:r w:rsidR="00F301DF" w:rsidRPr="00A04EBB">
        <w:rPr>
          <w:rFonts w:ascii="Times New Roman" w:hAnsi="Times New Roman"/>
          <w:noProof/>
          <w:sz w:val="28"/>
          <w:szCs w:val="28"/>
          <w:lang w:val="ru-RU"/>
        </w:rPr>
        <w:t>а</w:t>
      </w:r>
      <w:r w:rsidR="00891085" w:rsidRPr="00A04EBB">
        <w:rPr>
          <w:rFonts w:ascii="Times New Roman" w:hAnsi="Times New Roman"/>
          <w:noProof/>
          <w:sz w:val="28"/>
          <w:szCs w:val="28"/>
          <w:lang w:val="ru-RU"/>
        </w:rPr>
        <w:t>, районный дом культуры и Детская школа искусств,</w:t>
      </w:r>
      <w:r w:rsidR="000435FF" w:rsidRPr="00A04EBB">
        <w:rPr>
          <w:rFonts w:ascii="Times New Roman" w:hAnsi="Times New Roman"/>
          <w:i/>
          <w:iCs/>
          <w:sz w:val="28"/>
          <w:szCs w:val="28"/>
          <w:lang w:val="ru-RU"/>
        </w:rPr>
        <w:t xml:space="preserve"> </w:t>
      </w:r>
      <w:r w:rsidR="000B6BC7" w:rsidRPr="00A04EBB">
        <w:rPr>
          <w:rFonts w:ascii="Times New Roman" w:hAnsi="Times New Roman"/>
          <w:sz w:val="28"/>
          <w:szCs w:val="28"/>
          <w:lang w:val="ru-RU"/>
        </w:rPr>
        <w:t>меж</w:t>
      </w:r>
      <w:r w:rsidR="000435FF" w:rsidRPr="00A04EBB">
        <w:rPr>
          <w:rFonts w:ascii="Times New Roman" w:hAnsi="Times New Roman"/>
          <w:sz w:val="28"/>
          <w:szCs w:val="28"/>
          <w:lang w:val="ru-RU"/>
        </w:rPr>
        <w:t>районная больница, 27 фель</w:t>
      </w:r>
      <w:r w:rsidR="000B6BC7" w:rsidRPr="00A04EBB">
        <w:rPr>
          <w:rFonts w:ascii="Times New Roman" w:hAnsi="Times New Roman"/>
          <w:sz w:val="28"/>
          <w:szCs w:val="28"/>
          <w:lang w:val="ru-RU"/>
        </w:rPr>
        <w:t>д</w:t>
      </w:r>
      <w:r w:rsidR="000435FF" w:rsidRPr="00A04EBB">
        <w:rPr>
          <w:rFonts w:ascii="Times New Roman" w:hAnsi="Times New Roman"/>
          <w:sz w:val="28"/>
          <w:szCs w:val="28"/>
          <w:lang w:val="ru-RU"/>
        </w:rPr>
        <w:t>шерско-акушерских пункт</w:t>
      </w:r>
      <w:r w:rsidR="000B6BC7" w:rsidRPr="00A04EBB">
        <w:rPr>
          <w:rFonts w:ascii="Times New Roman" w:hAnsi="Times New Roman"/>
          <w:sz w:val="28"/>
          <w:szCs w:val="28"/>
          <w:lang w:val="ru-RU"/>
        </w:rPr>
        <w:t>ов</w:t>
      </w:r>
      <w:r w:rsidR="000435FF" w:rsidRPr="00A04EBB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AA5486" w:rsidRPr="00A04EBB">
        <w:rPr>
          <w:rFonts w:ascii="Times New Roman" w:hAnsi="Times New Roman"/>
          <w:sz w:val="28"/>
          <w:szCs w:val="28"/>
          <w:lang w:val="ru-RU"/>
        </w:rPr>
        <w:t>к</w:t>
      </w:r>
      <w:r w:rsidR="000435FF" w:rsidRPr="00A04EBB">
        <w:rPr>
          <w:rFonts w:ascii="Times New Roman" w:hAnsi="Times New Roman"/>
          <w:sz w:val="28"/>
          <w:szCs w:val="28"/>
          <w:lang w:val="ru-RU"/>
        </w:rPr>
        <w:t>олледж мясной и молочной промышленности.</w:t>
      </w:r>
      <w:r w:rsidR="000435FF" w:rsidRPr="00A04EBB">
        <w:rPr>
          <w:rFonts w:ascii="Times New Roman" w:hAnsi="Times New Roman"/>
          <w:iCs/>
          <w:sz w:val="28"/>
          <w:szCs w:val="28"/>
          <w:lang w:val="ru-RU"/>
        </w:rPr>
        <w:t xml:space="preserve">  </w:t>
      </w:r>
    </w:p>
    <w:p w:rsidR="002026D1" w:rsidRPr="00A04EBB" w:rsidRDefault="00FA5F49" w:rsidP="002026D1">
      <w:pPr>
        <w:tabs>
          <w:tab w:val="left" w:pos="3780"/>
        </w:tabs>
        <w:spacing w:line="360" w:lineRule="auto"/>
        <w:jc w:val="both"/>
        <w:rPr>
          <w:sz w:val="28"/>
          <w:szCs w:val="28"/>
        </w:rPr>
      </w:pPr>
      <w:r w:rsidRPr="00A04EBB">
        <w:rPr>
          <w:sz w:val="28"/>
          <w:szCs w:val="28"/>
        </w:rPr>
        <w:t xml:space="preserve">         </w:t>
      </w:r>
      <w:r w:rsidR="000435FF" w:rsidRPr="00A04EBB">
        <w:rPr>
          <w:sz w:val="28"/>
          <w:szCs w:val="28"/>
        </w:rPr>
        <w:t>Газифицированы практически все населенные пункты (на 99%), обеспеченность населения поселка питьевой водой составляет 100%, сельского населения</w:t>
      </w:r>
      <w:r w:rsidR="008A00F0" w:rsidRPr="00A04EBB">
        <w:rPr>
          <w:sz w:val="28"/>
          <w:szCs w:val="28"/>
        </w:rPr>
        <w:t xml:space="preserve"> 6</w:t>
      </w:r>
      <w:r w:rsidR="00891085" w:rsidRPr="00A04EBB">
        <w:rPr>
          <w:sz w:val="28"/>
          <w:szCs w:val="28"/>
        </w:rPr>
        <w:t>7</w:t>
      </w:r>
      <w:r w:rsidR="000435FF" w:rsidRPr="00A04EBB">
        <w:rPr>
          <w:sz w:val="28"/>
          <w:szCs w:val="28"/>
        </w:rPr>
        <w:t xml:space="preserve">%.   </w:t>
      </w:r>
    </w:p>
    <w:p w:rsidR="002026D1" w:rsidRPr="00A04EBB" w:rsidRDefault="002026D1" w:rsidP="002026D1">
      <w:pPr>
        <w:tabs>
          <w:tab w:val="left" w:pos="3780"/>
        </w:tabs>
        <w:spacing w:line="360" w:lineRule="auto"/>
        <w:jc w:val="both"/>
        <w:rPr>
          <w:sz w:val="28"/>
          <w:szCs w:val="28"/>
        </w:rPr>
      </w:pPr>
    </w:p>
    <w:p w:rsidR="000435FF" w:rsidRPr="00A04EBB" w:rsidRDefault="000435FF" w:rsidP="002026D1">
      <w:pPr>
        <w:tabs>
          <w:tab w:val="left" w:pos="3780"/>
        </w:tabs>
        <w:spacing w:line="360" w:lineRule="auto"/>
        <w:jc w:val="both"/>
        <w:rPr>
          <w:b/>
          <w:bCs/>
          <w:i/>
          <w:sz w:val="28"/>
          <w:szCs w:val="28"/>
        </w:rPr>
      </w:pPr>
      <w:r w:rsidRPr="00A04EBB">
        <w:rPr>
          <w:b/>
          <w:bCs/>
          <w:i/>
          <w:sz w:val="28"/>
          <w:szCs w:val="28"/>
        </w:rPr>
        <w:t xml:space="preserve"> </w:t>
      </w:r>
      <w:r w:rsidR="00FA5F49" w:rsidRPr="00A04EBB">
        <w:rPr>
          <w:b/>
          <w:bCs/>
          <w:i/>
          <w:sz w:val="28"/>
          <w:szCs w:val="28"/>
        </w:rPr>
        <w:t xml:space="preserve">        </w:t>
      </w:r>
      <w:r w:rsidRPr="00A04EBB">
        <w:rPr>
          <w:b/>
          <w:bCs/>
          <w:i/>
          <w:sz w:val="28"/>
          <w:szCs w:val="28"/>
        </w:rPr>
        <w:t>Экономическое развитие</w:t>
      </w:r>
    </w:p>
    <w:p w:rsidR="00AD7D83" w:rsidRPr="00037EF3" w:rsidRDefault="00AD7D83" w:rsidP="00105EF1">
      <w:pPr>
        <w:spacing w:line="360" w:lineRule="auto"/>
        <w:rPr>
          <w:b/>
          <w:bCs/>
          <w:i/>
          <w:sz w:val="28"/>
          <w:szCs w:val="28"/>
          <w:highlight w:val="yellow"/>
        </w:rPr>
      </w:pPr>
    </w:p>
    <w:p w:rsidR="00D66AB3" w:rsidRPr="00037EF3" w:rsidRDefault="00D66AB3" w:rsidP="00105EF1">
      <w:pPr>
        <w:spacing w:line="360" w:lineRule="auto"/>
        <w:rPr>
          <w:noProof/>
          <w:highlight w:val="yellow"/>
        </w:rPr>
        <w:sectPr w:rsidR="00D66AB3" w:rsidRPr="00037EF3" w:rsidSect="00062ECD">
          <w:type w:val="continuous"/>
          <w:pgSz w:w="11906" w:h="16838" w:code="9"/>
          <w:pgMar w:top="1134" w:right="748" w:bottom="1134" w:left="1701" w:header="709" w:footer="709" w:gutter="0"/>
          <w:cols w:space="708"/>
          <w:titlePg/>
          <w:docGrid w:linePitch="360"/>
        </w:sectPr>
      </w:pPr>
    </w:p>
    <w:p w:rsidR="00AD7D83" w:rsidRPr="00037EF3" w:rsidRDefault="005045C2" w:rsidP="00105EF1">
      <w:pPr>
        <w:spacing w:line="360" w:lineRule="auto"/>
        <w:rPr>
          <w:b/>
          <w:bCs/>
          <w:i/>
          <w:sz w:val="28"/>
          <w:szCs w:val="28"/>
          <w:highlight w:val="yellow"/>
        </w:rPr>
      </w:pPr>
      <w:r w:rsidRPr="00037EF3">
        <w:rPr>
          <w:noProof/>
          <w:highlight w:val="yellow"/>
        </w:rPr>
        <w:lastRenderedPageBreak/>
        <w:drawing>
          <wp:inline distT="0" distB="0" distL="0" distR="0">
            <wp:extent cx="2771775" cy="1533525"/>
            <wp:effectExtent l="0" t="0" r="0" b="0"/>
            <wp:docPr id="4" name="Рисунок 11" descr="C:\диск е\фото для паспорта\IMG_9916 МОЛО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C:\диск е\фото для паспорта\IMG_9916 МОЛОКО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6AB3" w:rsidRPr="00037EF3" w:rsidRDefault="005045C2" w:rsidP="00105EF1">
      <w:pPr>
        <w:spacing w:line="360" w:lineRule="auto"/>
        <w:rPr>
          <w:b/>
          <w:bCs/>
          <w:i/>
          <w:sz w:val="28"/>
          <w:szCs w:val="28"/>
          <w:highlight w:val="yellow"/>
        </w:rPr>
        <w:sectPr w:rsidR="00D66AB3" w:rsidRPr="00037EF3" w:rsidSect="00D66AB3">
          <w:type w:val="continuous"/>
          <w:pgSz w:w="11906" w:h="16838" w:code="9"/>
          <w:pgMar w:top="1134" w:right="748" w:bottom="1134" w:left="1701" w:header="709" w:footer="709" w:gutter="0"/>
          <w:cols w:num="2" w:space="708"/>
          <w:titlePg/>
          <w:docGrid w:linePitch="360"/>
        </w:sectPr>
      </w:pPr>
      <w:r w:rsidRPr="00037EF3">
        <w:rPr>
          <w:noProof/>
          <w:highlight w:val="yellow"/>
        </w:rPr>
        <w:lastRenderedPageBreak/>
        <w:drawing>
          <wp:inline distT="0" distB="0" distL="0" distR="0">
            <wp:extent cx="2933700" cy="1533525"/>
            <wp:effectExtent l="0" t="0" r="0" b="0"/>
            <wp:docPr id="5" name="Рисунок 12" descr="C:\диск е\фото для паспорта\мясокомбин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C:\диск е\фото для паспорта\мясокомбинат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032B" w:rsidRPr="00037EF3" w:rsidRDefault="00FF3694" w:rsidP="00FF3694">
      <w:pPr>
        <w:pStyle w:val="a4"/>
        <w:spacing w:line="360" w:lineRule="auto"/>
        <w:ind w:firstLine="0"/>
        <w:rPr>
          <w:szCs w:val="28"/>
        </w:rPr>
      </w:pPr>
      <w:r w:rsidRPr="00037EF3">
        <w:rPr>
          <w:szCs w:val="28"/>
        </w:rPr>
        <w:lastRenderedPageBreak/>
        <w:t xml:space="preserve">         </w:t>
      </w:r>
      <w:r w:rsidR="00B6032B" w:rsidRPr="00037EF3">
        <w:rPr>
          <w:szCs w:val="28"/>
        </w:rPr>
        <w:t xml:space="preserve"> В 201</w:t>
      </w:r>
      <w:r w:rsidR="00037EF3" w:rsidRPr="00037EF3">
        <w:rPr>
          <w:szCs w:val="28"/>
        </w:rPr>
        <w:t>6</w:t>
      </w:r>
      <w:r w:rsidR="00B6032B" w:rsidRPr="00037EF3">
        <w:rPr>
          <w:szCs w:val="28"/>
        </w:rPr>
        <w:t xml:space="preserve"> году</w:t>
      </w:r>
      <w:r w:rsidR="00FA5F49" w:rsidRPr="00037EF3">
        <w:rPr>
          <w:szCs w:val="28"/>
        </w:rPr>
        <w:t xml:space="preserve"> </w:t>
      </w:r>
      <w:r w:rsidR="00B6032B" w:rsidRPr="00037EF3">
        <w:rPr>
          <w:szCs w:val="28"/>
        </w:rPr>
        <w:t>индекс физического объема промышленного производства составил 1</w:t>
      </w:r>
      <w:r w:rsidR="00037EF3" w:rsidRPr="00037EF3">
        <w:rPr>
          <w:szCs w:val="28"/>
        </w:rPr>
        <w:t>64,2</w:t>
      </w:r>
      <w:r w:rsidR="00B6032B" w:rsidRPr="00037EF3">
        <w:rPr>
          <w:szCs w:val="28"/>
        </w:rPr>
        <w:t xml:space="preserve"> %, отгружено промышленной продукции на сумму   </w:t>
      </w:r>
      <w:r w:rsidR="00037EF3" w:rsidRPr="00037EF3">
        <w:rPr>
          <w:szCs w:val="28"/>
        </w:rPr>
        <w:t>6</w:t>
      </w:r>
      <w:r w:rsidR="00B6032B" w:rsidRPr="00037EF3">
        <w:rPr>
          <w:szCs w:val="28"/>
        </w:rPr>
        <w:t xml:space="preserve"> млрд. </w:t>
      </w:r>
      <w:r w:rsidR="00037EF3" w:rsidRPr="00037EF3">
        <w:rPr>
          <w:szCs w:val="28"/>
        </w:rPr>
        <w:t>013</w:t>
      </w:r>
      <w:r w:rsidR="00B6032B" w:rsidRPr="00037EF3">
        <w:rPr>
          <w:szCs w:val="28"/>
        </w:rPr>
        <w:t xml:space="preserve"> млн. рублей.</w:t>
      </w:r>
    </w:p>
    <w:p w:rsidR="00C50457" w:rsidRPr="00037EF3" w:rsidRDefault="005045C2" w:rsidP="00FF3694">
      <w:pPr>
        <w:pStyle w:val="a4"/>
        <w:spacing w:line="360" w:lineRule="auto"/>
        <w:ind w:firstLine="0"/>
        <w:rPr>
          <w:szCs w:val="28"/>
          <w:highlight w:val="yellow"/>
        </w:rPr>
      </w:pPr>
      <w:r w:rsidRPr="00037EF3">
        <w:rPr>
          <w:b/>
          <w:noProof/>
          <w:szCs w:val="28"/>
          <w:highlight w:val="yellow"/>
        </w:rPr>
        <w:lastRenderedPageBreak/>
        <w:drawing>
          <wp:inline distT="0" distB="0" distL="0" distR="0" wp14:anchorId="42562019" wp14:editId="7D1A45CE">
            <wp:extent cx="5705475" cy="3248025"/>
            <wp:effectExtent l="0" t="0" r="0" b="0"/>
            <wp:docPr id="65" name="Объект 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B6032B" w:rsidRPr="005045C2" w:rsidRDefault="003F795F" w:rsidP="00B6032B">
      <w:pPr>
        <w:pStyle w:val="a4"/>
        <w:spacing w:line="360" w:lineRule="auto"/>
        <w:ind w:firstLine="709"/>
        <w:rPr>
          <w:szCs w:val="28"/>
        </w:rPr>
      </w:pPr>
      <w:r w:rsidRPr="005045C2">
        <w:rPr>
          <w:szCs w:val="28"/>
        </w:rPr>
        <w:t>В 201</w:t>
      </w:r>
      <w:r w:rsidR="005045C2" w:rsidRPr="005045C2">
        <w:rPr>
          <w:szCs w:val="28"/>
        </w:rPr>
        <w:t>6</w:t>
      </w:r>
      <w:r w:rsidRPr="005045C2">
        <w:rPr>
          <w:szCs w:val="28"/>
        </w:rPr>
        <w:t xml:space="preserve"> году в районе </w:t>
      </w:r>
      <w:r w:rsidR="005045C2" w:rsidRPr="005045C2">
        <w:rPr>
          <w:szCs w:val="28"/>
        </w:rPr>
        <w:t>продолжилась</w:t>
      </w:r>
      <w:r w:rsidRPr="005045C2">
        <w:rPr>
          <w:szCs w:val="28"/>
        </w:rPr>
        <w:t xml:space="preserve"> реализация </w:t>
      </w:r>
      <w:r w:rsidRPr="005045C2">
        <w:rPr>
          <w:bCs/>
          <w:szCs w:val="28"/>
        </w:rPr>
        <w:t>Агрохолдингом «Талина»</w:t>
      </w:r>
      <w:r w:rsidRPr="005045C2">
        <w:rPr>
          <w:b/>
          <w:szCs w:val="28"/>
        </w:rPr>
        <w:t xml:space="preserve"> </w:t>
      </w:r>
      <w:r w:rsidRPr="005045C2">
        <w:rPr>
          <w:bCs/>
          <w:szCs w:val="28"/>
        </w:rPr>
        <w:t xml:space="preserve">на территории площадки в </w:t>
      </w:r>
      <w:proofErr w:type="spellStart"/>
      <w:r w:rsidRPr="005045C2">
        <w:rPr>
          <w:bCs/>
          <w:szCs w:val="28"/>
        </w:rPr>
        <w:t>рп</w:t>
      </w:r>
      <w:proofErr w:type="spellEnd"/>
      <w:r w:rsidRPr="005045C2">
        <w:rPr>
          <w:bCs/>
          <w:szCs w:val="28"/>
        </w:rPr>
        <w:t xml:space="preserve"> Торбеево </w:t>
      </w:r>
      <w:r w:rsidRPr="005045C2">
        <w:rPr>
          <w:szCs w:val="28"/>
        </w:rPr>
        <w:t>проекта</w:t>
      </w:r>
      <w:r w:rsidRPr="005045C2">
        <w:rPr>
          <w:bCs/>
          <w:szCs w:val="26"/>
        </w:rPr>
        <w:t xml:space="preserve"> </w:t>
      </w:r>
      <w:r w:rsidRPr="005045C2">
        <w:rPr>
          <w:szCs w:val="28"/>
          <w:lang w:eastAsia="ar-SA"/>
        </w:rPr>
        <w:t>«Увеличение производства колбасной продукции до 140 тыс. тонн в год, а также увеличение убоя и разделки мяса до 3 000 гол/сутки».</w:t>
      </w:r>
      <w:r w:rsidRPr="005045C2">
        <w:rPr>
          <w:bCs/>
          <w:szCs w:val="28"/>
        </w:rPr>
        <w:t xml:space="preserve"> </w:t>
      </w:r>
      <w:r w:rsidR="005045C2">
        <w:rPr>
          <w:bCs/>
          <w:szCs w:val="28"/>
        </w:rPr>
        <w:t>Вн</w:t>
      </w:r>
      <w:r w:rsidR="005045C2" w:rsidRPr="00A33115">
        <w:rPr>
          <w:bCs/>
          <w:szCs w:val="28"/>
        </w:rPr>
        <w:t>едрен</w:t>
      </w:r>
      <w:r w:rsidR="005045C2">
        <w:rPr>
          <w:bCs/>
          <w:szCs w:val="28"/>
        </w:rPr>
        <w:t>ие</w:t>
      </w:r>
      <w:r w:rsidR="005045C2" w:rsidRPr="00A33115">
        <w:rPr>
          <w:bCs/>
          <w:szCs w:val="28"/>
        </w:rPr>
        <w:t xml:space="preserve"> нов</w:t>
      </w:r>
      <w:r w:rsidR="005045C2">
        <w:rPr>
          <w:bCs/>
          <w:szCs w:val="28"/>
        </w:rPr>
        <w:t>ой</w:t>
      </w:r>
      <w:r w:rsidR="005045C2" w:rsidRPr="00A33115">
        <w:rPr>
          <w:bCs/>
          <w:szCs w:val="28"/>
        </w:rPr>
        <w:t xml:space="preserve"> поточн</w:t>
      </w:r>
      <w:r w:rsidR="005045C2">
        <w:rPr>
          <w:bCs/>
          <w:szCs w:val="28"/>
        </w:rPr>
        <w:t>ой</w:t>
      </w:r>
      <w:r w:rsidR="005045C2" w:rsidRPr="00A33115">
        <w:rPr>
          <w:bCs/>
          <w:szCs w:val="28"/>
        </w:rPr>
        <w:t xml:space="preserve"> технологи</w:t>
      </w:r>
      <w:r w:rsidR="005045C2">
        <w:rPr>
          <w:bCs/>
          <w:szCs w:val="28"/>
        </w:rPr>
        <w:t>и</w:t>
      </w:r>
      <w:r w:rsidR="005045C2" w:rsidRPr="00A33115">
        <w:rPr>
          <w:bCs/>
          <w:szCs w:val="28"/>
        </w:rPr>
        <w:t xml:space="preserve"> производства ко</w:t>
      </w:r>
      <w:r w:rsidR="005045C2">
        <w:rPr>
          <w:bCs/>
          <w:szCs w:val="28"/>
        </w:rPr>
        <w:t>л</w:t>
      </w:r>
      <w:r w:rsidR="005045C2" w:rsidRPr="00A33115">
        <w:rPr>
          <w:bCs/>
          <w:szCs w:val="28"/>
        </w:rPr>
        <w:t>басных изделий</w:t>
      </w:r>
      <w:r w:rsidR="005045C2">
        <w:rPr>
          <w:bCs/>
          <w:szCs w:val="28"/>
        </w:rPr>
        <w:t xml:space="preserve"> позволило</w:t>
      </w:r>
      <w:r w:rsidR="005045C2" w:rsidRPr="00E75D7C">
        <w:rPr>
          <w:szCs w:val="28"/>
        </w:rPr>
        <w:t xml:space="preserve"> </w:t>
      </w:r>
      <w:r w:rsidR="005045C2">
        <w:rPr>
          <w:szCs w:val="28"/>
        </w:rPr>
        <w:t>в 2016 году произвести на о</w:t>
      </w:r>
      <w:r w:rsidR="005045C2" w:rsidRPr="00823181">
        <w:rPr>
          <w:szCs w:val="28"/>
        </w:rPr>
        <w:t>бособленн</w:t>
      </w:r>
      <w:r w:rsidR="005045C2">
        <w:rPr>
          <w:szCs w:val="28"/>
        </w:rPr>
        <w:t>ом</w:t>
      </w:r>
      <w:r w:rsidR="005045C2" w:rsidRPr="00823181">
        <w:rPr>
          <w:szCs w:val="28"/>
        </w:rPr>
        <w:t xml:space="preserve"> подразделени</w:t>
      </w:r>
      <w:r w:rsidR="005045C2">
        <w:rPr>
          <w:szCs w:val="28"/>
        </w:rPr>
        <w:t>и</w:t>
      </w:r>
      <w:r w:rsidR="005045C2" w:rsidRPr="00823181">
        <w:rPr>
          <w:szCs w:val="28"/>
        </w:rPr>
        <w:t xml:space="preserve"> «</w:t>
      </w:r>
      <w:proofErr w:type="spellStart"/>
      <w:r w:rsidR="005045C2" w:rsidRPr="00823181">
        <w:rPr>
          <w:szCs w:val="28"/>
        </w:rPr>
        <w:t>Торбеевское</w:t>
      </w:r>
      <w:proofErr w:type="spellEnd"/>
      <w:r w:rsidR="005045C2" w:rsidRPr="00823181">
        <w:rPr>
          <w:szCs w:val="28"/>
        </w:rPr>
        <w:t>» ООО «МПК «</w:t>
      </w:r>
      <w:proofErr w:type="spellStart"/>
      <w:r w:rsidR="005045C2" w:rsidRPr="00823181">
        <w:rPr>
          <w:szCs w:val="28"/>
        </w:rPr>
        <w:t>Атяшевский</w:t>
      </w:r>
      <w:proofErr w:type="spellEnd"/>
      <w:r w:rsidR="005045C2" w:rsidRPr="00823181">
        <w:rPr>
          <w:szCs w:val="28"/>
        </w:rPr>
        <w:t xml:space="preserve">» </w:t>
      </w:r>
      <w:r w:rsidR="005045C2" w:rsidRPr="008803CB">
        <w:rPr>
          <w:szCs w:val="28"/>
        </w:rPr>
        <w:t xml:space="preserve">около </w:t>
      </w:r>
      <w:r w:rsidR="005045C2">
        <w:rPr>
          <w:szCs w:val="28"/>
        </w:rPr>
        <w:t>65</w:t>
      </w:r>
      <w:r w:rsidR="005045C2" w:rsidRPr="008803CB">
        <w:rPr>
          <w:szCs w:val="28"/>
        </w:rPr>
        <w:t xml:space="preserve"> тысяч тонн колбасных изделий</w:t>
      </w:r>
      <w:r w:rsidR="005045C2">
        <w:rPr>
          <w:szCs w:val="28"/>
        </w:rPr>
        <w:t xml:space="preserve"> (68% от общего объема произведенных в республике)</w:t>
      </w:r>
      <w:r w:rsidR="005045C2" w:rsidRPr="008803CB">
        <w:rPr>
          <w:szCs w:val="28"/>
        </w:rPr>
        <w:t xml:space="preserve">, это на </w:t>
      </w:r>
      <w:r w:rsidR="005045C2">
        <w:rPr>
          <w:szCs w:val="28"/>
        </w:rPr>
        <w:t>94</w:t>
      </w:r>
      <w:r w:rsidR="005045C2" w:rsidRPr="008803CB">
        <w:rPr>
          <w:szCs w:val="28"/>
        </w:rPr>
        <w:t xml:space="preserve"> % больше</w:t>
      </w:r>
      <w:r w:rsidR="005045C2">
        <w:rPr>
          <w:szCs w:val="28"/>
        </w:rPr>
        <w:t>,</w:t>
      </w:r>
      <w:r w:rsidR="005045C2" w:rsidRPr="008803CB">
        <w:rPr>
          <w:szCs w:val="28"/>
        </w:rPr>
        <w:t xml:space="preserve"> чем в 201</w:t>
      </w:r>
      <w:r w:rsidR="005045C2">
        <w:rPr>
          <w:szCs w:val="28"/>
        </w:rPr>
        <w:t>5</w:t>
      </w:r>
      <w:r w:rsidR="005045C2" w:rsidRPr="008803CB">
        <w:rPr>
          <w:szCs w:val="28"/>
        </w:rPr>
        <w:t xml:space="preserve"> году</w:t>
      </w:r>
      <w:r w:rsidR="005045C2" w:rsidRPr="005045C2">
        <w:rPr>
          <w:szCs w:val="28"/>
        </w:rPr>
        <w:t>.</w:t>
      </w:r>
      <w:r w:rsidRPr="005045C2">
        <w:rPr>
          <w:i/>
          <w:szCs w:val="28"/>
        </w:rPr>
        <w:t xml:space="preserve"> </w:t>
      </w:r>
      <w:r w:rsidR="002618EE" w:rsidRPr="005045C2">
        <w:rPr>
          <w:i/>
          <w:szCs w:val="28"/>
        </w:rPr>
        <w:t xml:space="preserve"> </w:t>
      </w:r>
      <w:r w:rsidR="002618EE" w:rsidRPr="005045C2">
        <w:rPr>
          <w:szCs w:val="28"/>
        </w:rPr>
        <w:t>В 201</w:t>
      </w:r>
      <w:r w:rsidR="005045C2" w:rsidRPr="005045C2">
        <w:rPr>
          <w:szCs w:val="28"/>
        </w:rPr>
        <w:t>6</w:t>
      </w:r>
      <w:r w:rsidR="002618EE" w:rsidRPr="005045C2">
        <w:rPr>
          <w:szCs w:val="28"/>
        </w:rPr>
        <w:t xml:space="preserve"> году инвестиции в основной капитал данного предприятия составили более</w:t>
      </w:r>
      <w:r w:rsidR="005045C2" w:rsidRPr="005045C2">
        <w:rPr>
          <w:szCs w:val="28"/>
        </w:rPr>
        <w:t xml:space="preserve"> 1 255</w:t>
      </w:r>
      <w:r w:rsidR="002618EE" w:rsidRPr="005045C2">
        <w:rPr>
          <w:szCs w:val="28"/>
        </w:rPr>
        <w:t xml:space="preserve"> млн. рублей.</w:t>
      </w:r>
    </w:p>
    <w:p w:rsidR="005045C2" w:rsidRDefault="005045C2" w:rsidP="00105EF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EE65FB">
        <w:rPr>
          <w:sz w:val="28"/>
          <w:szCs w:val="28"/>
        </w:rPr>
        <w:t>Ситуация на рынке труда</w:t>
      </w:r>
      <w:r>
        <w:rPr>
          <w:sz w:val="28"/>
          <w:szCs w:val="28"/>
        </w:rPr>
        <w:t xml:space="preserve"> района</w:t>
      </w:r>
      <w:r w:rsidRPr="00EE65FB">
        <w:rPr>
          <w:sz w:val="28"/>
          <w:szCs w:val="28"/>
        </w:rPr>
        <w:t xml:space="preserve"> характеризуется </w:t>
      </w:r>
      <w:r>
        <w:rPr>
          <w:sz w:val="28"/>
          <w:szCs w:val="28"/>
        </w:rPr>
        <w:t>повышением</w:t>
      </w:r>
      <w:r w:rsidRPr="00EE65FB">
        <w:rPr>
          <w:sz w:val="28"/>
          <w:szCs w:val="28"/>
        </w:rPr>
        <w:t xml:space="preserve"> численности официально-зарегистрированных</w:t>
      </w:r>
      <w:r>
        <w:rPr>
          <w:sz w:val="28"/>
          <w:szCs w:val="28"/>
        </w:rPr>
        <w:t xml:space="preserve"> безработных,</w:t>
      </w:r>
      <w:r w:rsidRPr="00EE65FB">
        <w:rPr>
          <w:sz w:val="28"/>
          <w:szCs w:val="28"/>
        </w:rPr>
        <w:t xml:space="preserve"> по</w:t>
      </w:r>
      <w:r w:rsidRPr="009746EE">
        <w:rPr>
          <w:sz w:val="28"/>
          <w:szCs w:val="28"/>
        </w:rPr>
        <w:t xml:space="preserve"> состоянию на 1 января 201</w:t>
      </w:r>
      <w:r>
        <w:rPr>
          <w:sz w:val="28"/>
          <w:szCs w:val="28"/>
        </w:rPr>
        <w:t>7</w:t>
      </w:r>
      <w:r w:rsidRPr="009746EE">
        <w:rPr>
          <w:sz w:val="28"/>
          <w:szCs w:val="28"/>
        </w:rPr>
        <w:t xml:space="preserve"> г</w:t>
      </w:r>
      <w:r>
        <w:rPr>
          <w:sz w:val="28"/>
          <w:szCs w:val="28"/>
        </w:rPr>
        <w:t>. их число увеличилось на 29% и</w:t>
      </w:r>
      <w:r w:rsidRPr="009746EE">
        <w:rPr>
          <w:sz w:val="28"/>
          <w:szCs w:val="28"/>
        </w:rPr>
        <w:t xml:space="preserve"> составил</w:t>
      </w:r>
      <w:r>
        <w:rPr>
          <w:sz w:val="28"/>
          <w:szCs w:val="28"/>
        </w:rPr>
        <w:t>о</w:t>
      </w:r>
      <w:r w:rsidRPr="009746EE">
        <w:rPr>
          <w:sz w:val="28"/>
          <w:szCs w:val="28"/>
        </w:rPr>
        <w:t xml:space="preserve"> </w:t>
      </w:r>
      <w:r>
        <w:rPr>
          <w:sz w:val="28"/>
          <w:szCs w:val="28"/>
        </w:rPr>
        <w:t>71</w:t>
      </w:r>
      <w:r w:rsidRPr="009746EE">
        <w:rPr>
          <w:sz w:val="28"/>
          <w:szCs w:val="28"/>
        </w:rPr>
        <w:t xml:space="preserve"> человек,</w:t>
      </w:r>
      <w:r>
        <w:rPr>
          <w:sz w:val="28"/>
          <w:szCs w:val="28"/>
        </w:rPr>
        <w:t xml:space="preserve"> </w:t>
      </w:r>
      <w:r w:rsidRPr="009746EE">
        <w:rPr>
          <w:sz w:val="28"/>
          <w:szCs w:val="28"/>
        </w:rPr>
        <w:t>уровень регистрируемой безработицы - 0,</w:t>
      </w:r>
      <w:r>
        <w:rPr>
          <w:sz w:val="28"/>
          <w:szCs w:val="28"/>
        </w:rPr>
        <w:t>6</w:t>
      </w:r>
      <w:r w:rsidRPr="009746EE">
        <w:rPr>
          <w:sz w:val="28"/>
          <w:szCs w:val="28"/>
        </w:rPr>
        <w:t xml:space="preserve">   процента</w:t>
      </w:r>
      <w:r>
        <w:rPr>
          <w:sz w:val="28"/>
          <w:szCs w:val="28"/>
        </w:rPr>
        <w:t>.</w:t>
      </w:r>
    </w:p>
    <w:p w:rsidR="005045C2" w:rsidRPr="005045C2" w:rsidRDefault="005045C2" w:rsidP="005045C2">
      <w:pPr>
        <w:spacing w:line="360" w:lineRule="auto"/>
        <w:jc w:val="both"/>
        <w:rPr>
          <w:sz w:val="28"/>
          <w:szCs w:val="28"/>
        </w:rPr>
      </w:pPr>
      <w:r w:rsidRPr="005045C2">
        <w:t xml:space="preserve">        </w:t>
      </w:r>
      <w:r w:rsidRPr="005045C2">
        <w:rPr>
          <w:sz w:val="28"/>
          <w:szCs w:val="28"/>
        </w:rPr>
        <w:t>На потребительском рынке района в прошлом году удалось достичь положительной динамики.</w:t>
      </w:r>
      <w:r w:rsidRPr="005045C2">
        <w:rPr>
          <w:i/>
          <w:iCs/>
          <w:sz w:val="28"/>
          <w:szCs w:val="28"/>
        </w:rPr>
        <w:t xml:space="preserve"> </w:t>
      </w:r>
      <w:r w:rsidRPr="005045C2">
        <w:rPr>
          <w:sz w:val="28"/>
          <w:szCs w:val="28"/>
        </w:rPr>
        <w:t xml:space="preserve">  Оборот розничной торговли за 2016 год составил 1 665 млн. рублей и увеличился по сравнению с предыдущим годом на 1,1 процента (против минус 2 процентов в 2015 году). Товарооборот на 1 жителя района составил 86 тыс. рублей.</w:t>
      </w:r>
    </w:p>
    <w:p w:rsidR="005045C2" w:rsidRPr="00DF6ACF" w:rsidRDefault="005045C2" w:rsidP="005045C2">
      <w:pPr>
        <w:spacing w:line="360" w:lineRule="auto"/>
        <w:jc w:val="both"/>
        <w:rPr>
          <w:sz w:val="28"/>
          <w:szCs w:val="28"/>
        </w:rPr>
      </w:pPr>
      <w:r w:rsidRPr="005045C2">
        <w:rPr>
          <w:sz w:val="28"/>
          <w:szCs w:val="28"/>
        </w:rPr>
        <w:lastRenderedPageBreak/>
        <w:t xml:space="preserve">           На территории района торговую деятельность осуществляют 157 объектов </w:t>
      </w:r>
      <w:r w:rsidRPr="00DF6ACF">
        <w:rPr>
          <w:sz w:val="28"/>
          <w:szCs w:val="28"/>
        </w:rPr>
        <w:t>торговой сети с общей площадью 15 775 кв. метров, в том числе торговая площадь 9 498 кв. метров. На 1000 чел</w:t>
      </w:r>
      <w:r>
        <w:rPr>
          <w:sz w:val="28"/>
          <w:szCs w:val="28"/>
        </w:rPr>
        <w:t>.</w:t>
      </w:r>
      <w:r w:rsidRPr="00DF6ACF">
        <w:rPr>
          <w:sz w:val="28"/>
          <w:szCs w:val="28"/>
        </w:rPr>
        <w:t xml:space="preserve"> фактическая обеспеченность торговой площадью составляет 500 </w:t>
      </w:r>
      <w:proofErr w:type="spellStart"/>
      <w:r w:rsidRPr="00DF6ACF">
        <w:rPr>
          <w:sz w:val="28"/>
          <w:szCs w:val="28"/>
        </w:rPr>
        <w:t>кв.м</w:t>
      </w:r>
      <w:proofErr w:type="spellEnd"/>
      <w:r w:rsidRPr="00DF6ACF">
        <w:rPr>
          <w:sz w:val="28"/>
          <w:szCs w:val="28"/>
        </w:rPr>
        <w:t xml:space="preserve">, что на 15% превышает установленный норматив (436 </w:t>
      </w:r>
      <w:proofErr w:type="spellStart"/>
      <w:r w:rsidRPr="00DF6ACF">
        <w:rPr>
          <w:sz w:val="28"/>
          <w:szCs w:val="28"/>
        </w:rPr>
        <w:t>кв.м</w:t>
      </w:r>
      <w:proofErr w:type="spellEnd"/>
      <w:r w:rsidRPr="00DF6ACF">
        <w:rPr>
          <w:sz w:val="28"/>
          <w:szCs w:val="28"/>
        </w:rPr>
        <w:t>.)</w:t>
      </w:r>
      <w:r>
        <w:rPr>
          <w:sz w:val="28"/>
          <w:szCs w:val="28"/>
        </w:rPr>
        <w:t>.</w:t>
      </w:r>
    </w:p>
    <w:p w:rsidR="00AE7CD3" w:rsidRPr="00AE7CD3" w:rsidRDefault="00AE7CD3" w:rsidP="00AE7CD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86045D">
        <w:rPr>
          <w:sz w:val="28"/>
          <w:szCs w:val="28"/>
        </w:rPr>
        <w:t xml:space="preserve">Оборот предприятий общественного питания в   2016 году сложился в сумме   - 25,5   млн. руб. что составило – 123,4 % к этому же периоду 2015 года.   </w:t>
      </w:r>
      <w:r w:rsidRPr="00AE7CD3">
        <w:rPr>
          <w:sz w:val="28"/>
          <w:szCs w:val="28"/>
        </w:rPr>
        <w:t>На территории района работают-  2 кафе в поселке Торбеево, кафе «Вечернее» - в селе Жуково.</w:t>
      </w:r>
    </w:p>
    <w:p w:rsidR="00AE7CD3" w:rsidRPr="00FF4E5A" w:rsidRDefault="00AE7CD3" w:rsidP="00AE7CD3">
      <w:pPr>
        <w:spacing w:line="360" w:lineRule="auto"/>
        <w:jc w:val="both"/>
        <w:rPr>
          <w:highlight w:val="yellow"/>
        </w:rPr>
      </w:pPr>
      <w:r w:rsidRPr="00AE7CD3">
        <w:t xml:space="preserve"> </w:t>
      </w:r>
      <w:r w:rsidRPr="00BD752C">
        <w:rPr>
          <w:noProof/>
          <w:sz w:val="28"/>
          <w:szCs w:val="28"/>
        </w:rPr>
        <w:drawing>
          <wp:inline distT="0" distB="0" distL="0" distR="0">
            <wp:extent cx="5934075" cy="2781300"/>
            <wp:effectExtent l="0" t="0" r="0" b="0"/>
            <wp:docPr id="2" name="Диаграмм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  <w:r w:rsidRPr="00FF4E5A">
        <w:rPr>
          <w:highlight w:val="yellow"/>
        </w:rPr>
        <w:t xml:space="preserve">                                                    </w:t>
      </w:r>
    </w:p>
    <w:p w:rsidR="00891085" w:rsidRPr="00037EF3" w:rsidRDefault="005045C2" w:rsidP="005045C2">
      <w:pPr>
        <w:spacing w:line="360" w:lineRule="auto"/>
        <w:jc w:val="both"/>
        <w:rPr>
          <w:sz w:val="28"/>
          <w:szCs w:val="28"/>
          <w:highlight w:val="yellow"/>
        </w:rPr>
      </w:pPr>
      <w:r w:rsidRPr="005045C2">
        <w:rPr>
          <w:sz w:val="28"/>
          <w:szCs w:val="28"/>
        </w:rPr>
        <w:t xml:space="preserve">         </w:t>
      </w:r>
    </w:p>
    <w:p w:rsidR="00CB57CC" w:rsidRDefault="00FA5F49" w:rsidP="00816C55">
      <w:pPr>
        <w:spacing w:line="360" w:lineRule="auto"/>
        <w:jc w:val="both"/>
        <w:rPr>
          <w:sz w:val="28"/>
          <w:szCs w:val="28"/>
        </w:rPr>
      </w:pPr>
      <w:r w:rsidRPr="00AE7CD3">
        <w:rPr>
          <w:sz w:val="28"/>
          <w:szCs w:val="28"/>
        </w:rPr>
        <w:t xml:space="preserve">       </w:t>
      </w:r>
      <w:r w:rsidR="00914A5C" w:rsidRPr="00AE7CD3">
        <w:rPr>
          <w:sz w:val="28"/>
          <w:szCs w:val="28"/>
        </w:rPr>
        <w:t xml:space="preserve">Существенную роль в развитии экономики района, создании новых рабочих мест, пополнении доходной части бюджета, играет малый бизнес.  </w:t>
      </w:r>
      <w:r w:rsidR="00816C55" w:rsidRPr="00AE7CD3">
        <w:rPr>
          <w:sz w:val="28"/>
          <w:szCs w:val="28"/>
        </w:rPr>
        <w:t xml:space="preserve">         </w:t>
      </w:r>
      <w:r w:rsidRPr="00AE7CD3">
        <w:rPr>
          <w:sz w:val="28"/>
          <w:szCs w:val="28"/>
        </w:rPr>
        <w:t xml:space="preserve">       </w:t>
      </w:r>
      <w:r w:rsidR="00816C55" w:rsidRPr="00AE7CD3">
        <w:rPr>
          <w:sz w:val="28"/>
          <w:szCs w:val="28"/>
        </w:rPr>
        <w:t>П</w:t>
      </w:r>
      <w:r w:rsidR="00CB57CC" w:rsidRPr="00AE7CD3">
        <w:rPr>
          <w:sz w:val="28"/>
          <w:szCs w:val="28"/>
        </w:rPr>
        <w:t>редпринимательство района представлено 3</w:t>
      </w:r>
      <w:r w:rsidR="00AE7CD3" w:rsidRPr="00AE7CD3">
        <w:rPr>
          <w:sz w:val="28"/>
          <w:szCs w:val="28"/>
        </w:rPr>
        <w:t>14</w:t>
      </w:r>
      <w:r w:rsidR="00CB57CC" w:rsidRPr="00AE7CD3">
        <w:rPr>
          <w:sz w:val="28"/>
          <w:szCs w:val="28"/>
        </w:rPr>
        <w:t xml:space="preserve"> субъект</w:t>
      </w:r>
      <w:r w:rsidR="00A87B19" w:rsidRPr="00AE7CD3">
        <w:rPr>
          <w:sz w:val="28"/>
          <w:szCs w:val="28"/>
        </w:rPr>
        <w:t>а</w:t>
      </w:r>
      <w:r w:rsidR="00CB57CC" w:rsidRPr="00AE7CD3">
        <w:rPr>
          <w:sz w:val="28"/>
          <w:szCs w:val="28"/>
        </w:rPr>
        <w:t>м</w:t>
      </w:r>
      <w:r w:rsidR="00A87B19" w:rsidRPr="00AE7CD3">
        <w:rPr>
          <w:sz w:val="28"/>
          <w:szCs w:val="28"/>
        </w:rPr>
        <w:t>и</w:t>
      </w:r>
      <w:r w:rsidR="00CB57CC" w:rsidRPr="00AE7CD3">
        <w:rPr>
          <w:sz w:val="28"/>
          <w:szCs w:val="28"/>
        </w:rPr>
        <w:t xml:space="preserve">    предпринимательства: </w:t>
      </w:r>
      <w:r w:rsidR="00AE7CD3" w:rsidRPr="00AE7CD3">
        <w:rPr>
          <w:sz w:val="28"/>
          <w:szCs w:val="28"/>
        </w:rPr>
        <w:t>47</w:t>
      </w:r>
      <w:r w:rsidR="00CB57CC" w:rsidRPr="00AE7CD3">
        <w:rPr>
          <w:sz w:val="28"/>
          <w:szCs w:val="28"/>
        </w:rPr>
        <w:t xml:space="preserve"> малых и </w:t>
      </w:r>
      <w:proofErr w:type="spellStart"/>
      <w:r w:rsidR="00CB57CC" w:rsidRPr="00AE7CD3">
        <w:rPr>
          <w:sz w:val="28"/>
          <w:szCs w:val="28"/>
        </w:rPr>
        <w:t>микропредприятий</w:t>
      </w:r>
      <w:proofErr w:type="spellEnd"/>
      <w:r w:rsidR="008E3FCE" w:rsidRPr="00AE7CD3">
        <w:rPr>
          <w:sz w:val="28"/>
          <w:szCs w:val="28"/>
        </w:rPr>
        <w:t>, 1</w:t>
      </w:r>
      <w:r w:rsidR="00AE7CD3" w:rsidRPr="00AE7CD3">
        <w:rPr>
          <w:sz w:val="28"/>
          <w:szCs w:val="28"/>
        </w:rPr>
        <w:t>6</w:t>
      </w:r>
      <w:r w:rsidR="008E3FCE" w:rsidRPr="00AE7CD3">
        <w:rPr>
          <w:sz w:val="28"/>
          <w:szCs w:val="28"/>
        </w:rPr>
        <w:t xml:space="preserve"> крестьянско-фермерских хозяйств </w:t>
      </w:r>
      <w:r w:rsidR="00CB57CC" w:rsidRPr="00AE7CD3">
        <w:rPr>
          <w:sz w:val="28"/>
          <w:szCs w:val="28"/>
        </w:rPr>
        <w:t>и 2</w:t>
      </w:r>
      <w:r w:rsidR="00A87B19" w:rsidRPr="00AE7CD3">
        <w:rPr>
          <w:sz w:val="28"/>
          <w:szCs w:val="28"/>
        </w:rPr>
        <w:t>5</w:t>
      </w:r>
      <w:r w:rsidR="00AE7CD3" w:rsidRPr="00AE7CD3">
        <w:rPr>
          <w:sz w:val="28"/>
          <w:szCs w:val="28"/>
        </w:rPr>
        <w:t>1</w:t>
      </w:r>
      <w:r w:rsidR="00CB57CC" w:rsidRPr="00AE7CD3">
        <w:rPr>
          <w:sz w:val="28"/>
          <w:szCs w:val="28"/>
        </w:rPr>
        <w:t xml:space="preserve"> индивидуальны</w:t>
      </w:r>
      <w:r w:rsidR="00AE7CD3" w:rsidRPr="00AE7CD3">
        <w:rPr>
          <w:sz w:val="28"/>
          <w:szCs w:val="28"/>
        </w:rPr>
        <w:t>й</w:t>
      </w:r>
      <w:r w:rsidR="00CB57CC" w:rsidRPr="00AE7CD3">
        <w:rPr>
          <w:sz w:val="28"/>
          <w:szCs w:val="28"/>
        </w:rPr>
        <w:t xml:space="preserve"> предпринимател</w:t>
      </w:r>
      <w:r w:rsidR="00AE7CD3" w:rsidRPr="00AE7CD3">
        <w:rPr>
          <w:sz w:val="28"/>
          <w:szCs w:val="28"/>
        </w:rPr>
        <w:t>ь</w:t>
      </w:r>
      <w:r w:rsidR="00CB57CC" w:rsidRPr="00AE7CD3">
        <w:rPr>
          <w:sz w:val="28"/>
          <w:szCs w:val="28"/>
        </w:rPr>
        <w:t xml:space="preserve"> без образования юридического лица.</w:t>
      </w:r>
    </w:p>
    <w:p w:rsidR="00FF4B50" w:rsidRPr="003A239A" w:rsidRDefault="00FF4B50" w:rsidP="00FF4B50">
      <w:pPr>
        <w:spacing w:line="360" w:lineRule="auto"/>
        <w:jc w:val="both"/>
        <w:rPr>
          <w:i/>
          <w:sz w:val="28"/>
          <w:szCs w:val="28"/>
        </w:rPr>
      </w:pPr>
      <w:r w:rsidRPr="003A239A">
        <w:t xml:space="preserve">          </w:t>
      </w:r>
      <w:r w:rsidRPr="003A239A">
        <w:rPr>
          <w:sz w:val="28"/>
          <w:szCs w:val="28"/>
        </w:rPr>
        <w:t>Из общего количества действующих малых и средних предприятий 43% занято в розничной торговле, 32% в сельском хозяйстве, 8% в строительстве, 11% в обрабатывающих производствах, 2% в производстве и распределении электроэнергии, газа и воды, 2% в отрасли гостиницы и рестораны, производство электромонтажных работ-2%</w:t>
      </w:r>
      <w:r w:rsidRPr="003A239A">
        <w:rPr>
          <w:i/>
          <w:sz w:val="28"/>
          <w:szCs w:val="28"/>
        </w:rPr>
        <w:t>.</w:t>
      </w:r>
    </w:p>
    <w:p w:rsidR="00FF4B50" w:rsidRPr="00AE7CD3" w:rsidRDefault="00FF4B50" w:rsidP="00816C55">
      <w:pPr>
        <w:spacing w:line="360" w:lineRule="auto"/>
        <w:jc w:val="both"/>
        <w:rPr>
          <w:sz w:val="28"/>
          <w:szCs w:val="28"/>
        </w:rPr>
      </w:pPr>
    </w:p>
    <w:p w:rsidR="003C06E4" w:rsidRPr="00AE7CD3" w:rsidRDefault="003C06E4" w:rsidP="00816C55">
      <w:pPr>
        <w:spacing w:line="360" w:lineRule="auto"/>
        <w:jc w:val="both"/>
        <w:rPr>
          <w:sz w:val="28"/>
          <w:szCs w:val="28"/>
        </w:rPr>
      </w:pPr>
    </w:p>
    <w:p w:rsidR="003A239A" w:rsidRPr="003A239A" w:rsidRDefault="003C06E4" w:rsidP="003C06E4">
      <w:pPr>
        <w:tabs>
          <w:tab w:val="left" w:pos="3525"/>
        </w:tabs>
        <w:spacing w:line="360" w:lineRule="auto"/>
        <w:jc w:val="center"/>
        <w:rPr>
          <w:b/>
          <w:sz w:val="28"/>
          <w:szCs w:val="28"/>
        </w:rPr>
      </w:pPr>
      <w:r w:rsidRPr="003A239A">
        <w:rPr>
          <w:b/>
          <w:sz w:val="28"/>
          <w:szCs w:val="28"/>
        </w:rPr>
        <w:t>Количество зарегистрированных субъектов малого и среднего</w:t>
      </w:r>
    </w:p>
    <w:p w:rsidR="003C06E4" w:rsidRPr="003A239A" w:rsidRDefault="003C06E4" w:rsidP="003C06E4">
      <w:pPr>
        <w:tabs>
          <w:tab w:val="left" w:pos="3525"/>
        </w:tabs>
        <w:spacing w:line="360" w:lineRule="auto"/>
        <w:jc w:val="center"/>
        <w:rPr>
          <w:b/>
          <w:sz w:val="28"/>
          <w:szCs w:val="28"/>
        </w:rPr>
      </w:pPr>
      <w:r w:rsidRPr="003A239A">
        <w:rPr>
          <w:b/>
          <w:sz w:val="28"/>
          <w:szCs w:val="28"/>
        </w:rPr>
        <w:t xml:space="preserve"> предпринимательства, ед.</w:t>
      </w:r>
    </w:p>
    <w:p w:rsidR="003C06E4" w:rsidRPr="00037EF3" w:rsidRDefault="00FA5F49" w:rsidP="00105EF1">
      <w:pPr>
        <w:spacing w:line="360" w:lineRule="auto"/>
        <w:jc w:val="both"/>
        <w:rPr>
          <w:highlight w:val="yellow"/>
        </w:rPr>
      </w:pPr>
      <w:r w:rsidRPr="003A239A">
        <w:rPr>
          <w:sz w:val="28"/>
          <w:szCs w:val="28"/>
        </w:rPr>
        <w:t xml:space="preserve">         </w:t>
      </w:r>
      <w:r w:rsidR="005045C2" w:rsidRPr="00037EF3">
        <w:rPr>
          <w:b/>
          <w:noProof/>
          <w:sz w:val="28"/>
          <w:szCs w:val="28"/>
          <w:highlight w:val="yellow"/>
        </w:rPr>
        <w:drawing>
          <wp:inline distT="0" distB="0" distL="0" distR="0" wp14:anchorId="75F85AE6" wp14:editId="53C4227D">
            <wp:extent cx="5486400" cy="3419475"/>
            <wp:effectExtent l="0" t="0" r="0" b="0"/>
            <wp:docPr id="8" name="Диаграмма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062A37" w:rsidRPr="003A239A" w:rsidRDefault="00792EFD" w:rsidP="00105EF1">
      <w:pPr>
        <w:spacing w:line="360" w:lineRule="auto"/>
        <w:jc w:val="both"/>
        <w:rPr>
          <w:sz w:val="28"/>
          <w:szCs w:val="28"/>
        </w:rPr>
      </w:pPr>
      <w:r w:rsidRPr="003A239A">
        <w:rPr>
          <w:sz w:val="28"/>
          <w:szCs w:val="28"/>
        </w:rPr>
        <w:t xml:space="preserve">       Индивидуальные предп</w:t>
      </w:r>
      <w:r w:rsidR="00B12BC0" w:rsidRPr="003A239A">
        <w:rPr>
          <w:sz w:val="28"/>
          <w:szCs w:val="28"/>
        </w:rPr>
        <w:t>р</w:t>
      </w:r>
      <w:r w:rsidRPr="003A239A">
        <w:rPr>
          <w:sz w:val="28"/>
          <w:szCs w:val="28"/>
        </w:rPr>
        <w:t xml:space="preserve">иниматели </w:t>
      </w:r>
      <w:r w:rsidR="00B12BC0" w:rsidRPr="003A239A">
        <w:rPr>
          <w:sz w:val="28"/>
          <w:szCs w:val="28"/>
        </w:rPr>
        <w:t>заняты в следующих отраслях экономики</w:t>
      </w:r>
      <w:r w:rsidR="00EB2B02" w:rsidRPr="003A239A">
        <w:rPr>
          <w:sz w:val="28"/>
          <w:szCs w:val="28"/>
        </w:rPr>
        <w:t xml:space="preserve"> района</w:t>
      </w:r>
      <w:r w:rsidR="00B12BC0" w:rsidRPr="003A239A">
        <w:rPr>
          <w:sz w:val="28"/>
          <w:szCs w:val="28"/>
        </w:rPr>
        <w:t>:</w:t>
      </w:r>
      <w:r w:rsidR="00EB2B02" w:rsidRPr="003A239A">
        <w:rPr>
          <w:sz w:val="28"/>
          <w:szCs w:val="28"/>
        </w:rPr>
        <w:t xml:space="preserve"> о</w:t>
      </w:r>
      <w:r w:rsidR="00062A37" w:rsidRPr="003A239A">
        <w:rPr>
          <w:sz w:val="28"/>
          <w:szCs w:val="28"/>
        </w:rPr>
        <w:t>птовая и розничная торговля и ремонт автотранспортных средств-</w:t>
      </w:r>
      <w:r w:rsidR="000D1BE4">
        <w:rPr>
          <w:sz w:val="28"/>
          <w:szCs w:val="28"/>
        </w:rPr>
        <w:t>56,7</w:t>
      </w:r>
      <w:r w:rsidR="00062A37" w:rsidRPr="003A239A">
        <w:rPr>
          <w:sz w:val="28"/>
          <w:szCs w:val="28"/>
        </w:rPr>
        <w:t>%</w:t>
      </w:r>
      <w:r w:rsidR="00EB2B02" w:rsidRPr="003A239A">
        <w:rPr>
          <w:sz w:val="28"/>
          <w:szCs w:val="28"/>
        </w:rPr>
        <w:t>, т</w:t>
      </w:r>
      <w:r w:rsidR="00062A37" w:rsidRPr="003A239A">
        <w:rPr>
          <w:sz w:val="28"/>
          <w:szCs w:val="28"/>
        </w:rPr>
        <w:t>ранспорт и связь-</w:t>
      </w:r>
      <w:r w:rsidR="007B3F59">
        <w:rPr>
          <w:sz w:val="28"/>
          <w:szCs w:val="28"/>
        </w:rPr>
        <w:t>12,2</w:t>
      </w:r>
      <w:r w:rsidR="00062A37" w:rsidRPr="003A239A">
        <w:rPr>
          <w:sz w:val="28"/>
          <w:szCs w:val="28"/>
        </w:rPr>
        <w:t>%,</w:t>
      </w:r>
      <w:r w:rsidR="003A239A" w:rsidRPr="003A239A">
        <w:rPr>
          <w:sz w:val="28"/>
          <w:szCs w:val="28"/>
        </w:rPr>
        <w:t xml:space="preserve"> сельское хозяйство-8,</w:t>
      </w:r>
      <w:r w:rsidR="007B3F59">
        <w:rPr>
          <w:sz w:val="28"/>
          <w:szCs w:val="28"/>
        </w:rPr>
        <w:t>5</w:t>
      </w:r>
      <w:r w:rsidR="003A239A" w:rsidRPr="003A239A">
        <w:rPr>
          <w:sz w:val="28"/>
          <w:szCs w:val="28"/>
        </w:rPr>
        <w:t xml:space="preserve">%, </w:t>
      </w:r>
      <w:r w:rsidR="00062A37" w:rsidRPr="003A239A">
        <w:rPr>
          <w:sz w:val="28"/>
          <w:szCs w:val="28"/>
        </w:rPr>
        <w:t>операции с недвижимым имуществом, аренда</w:t>
      </w:r>
      <w:r w:rsidR="00EA7CF4" w:rsidRPr="003A239A">
        <w:rPr>
          <w:sz w:val="28"/>
          <w:szCs w:val="28"/>
        </w:rPr>
        <w:t xml:space="preserve"> и предоставление услуг-</w:t>
      </w:r>
      <w:r w:rsidR="007B3F59">
        <w:rPr>
          <w:sz w:val="28"/>
          <w:szCs w:val="28"/>
        </w:rPr>
        <w:t>6,3</w:t>
      </w:r>
      <w:r w:rsidR="00EA7CF4" w:rsidRPr="003A239A">
        <w:rPr>
          <w:sz w:val="28"/>
          <w:szCs w:val="28"/>
        </w:rPr>
        <w:t>%, предоставление прочих коммунальных,</w:t>
      </w:r>
      <w:r w:rsidR="00C81E42" w:rsidRPr="003A239A">
        <w:rPr>
          <w:sz w:val="28"/>
          <w:szCs w:val="28"/>
        </w:rPr>
        <w:t xml:space="preserve"> </w:t>
      </w:r>
      <w:r w:rsidR="00EA7CF4" w:rsidRPr="003A239A">
        <w:rPr>
          <w:sz w:val="28"/>
          <w:szCs w:val="28"/>
        </w:rPr>
        <w:t>персональных и социальных услуг-</w:t>
      </w:r>
      <w:r w:rsidR="007B3F59">
        <w:rPr>
          <w:sz w:val="28"/>
          <w:szCs w:val="28"/>
        </w:rPr>
        <w:t>6,3</w:t>
      </w:r>
      <w:r w:rsidR="00EA7CF4" w:rsidRPr="003A239A">
        <w:rPr>
          <w:sz w:val="28"/>
          <w:szCs w:val="28"/>
        </w:rPr>
        <w:t xml:space="preserve">%, </w:t>
      </w:r>
      <w:r w:rsidR="00C81E42" w:rsidRPr="003A239A">
        <w:rPr>
          <w:sz w:val="28"/>
          <w:szCs w:val="28"/>
        </w:rPr>
        <w:t>промышленность-</w:t>
      </w:r>
      <w:r w:rsidR="003A239A" w:rsidRPr="003A239A">
        <w:rPr>
          <w:sz w:val="28"/>
          <w:szCs w:val="28"/>
        </w:rPr>
        <w:t>2,6</w:t>
      </w:r>
      <w:r w:rsidR="00C81E42" w:rsidRPr="003A239A">
        <w:rPr>
          <w:sz w:val="28"/>
          <w:szCs w:val="28"/>
        </w:rPr>
        <w:t>%, строительство-</w:t>
      </w:r>
      <w:r w:rsidR="007B3F59">
        <w:rPr>
          <w:sz w:val="28"/>
          <w:szCs w:val="28"/>
        </w:rPr>
        <w:t>3,3</w:t>
      </w:r>
      <w:r w:rsidR="00C81E42" w:rsidRPr="003A239A">
        <w:rPr>
          <w:sz w:val="28"/>
          <w:szCs w:val="28"/>
        </w:rPr>
        <w:t xml:space="preserve">%, </w:t>
      </w:r>
      <w:r w:rsidR="00EB2B02" w:rsidRPr="003A239A">
        <w:rPr>
          <w:sz w:val="28"/>
          <w:szCs w:val="28"/>
        </w:rPr>
        <w:t>финансовая деяте</w:t>
      </w:r>
      <w:r w:rsidR="004F22BA" w:rsidRPr="003A239A">
        <w:rPr>
          <w:sz w:val="28"/>
          <w:szCs w:val="28"/>
        </w:rPr>
        <w:t>л</w:t>
      </w:r>
      <w:r w:rsidR="00EB2B02" w:rsidRPr="003A239A">
        <w:rPr>
          <w:sz w:val="28"/>
          <w:szCs w:val="28"/>
        </w:rPr>
        <w:t>ьность-</w:t>
      </w:r>
      <w:r w:rsidR="007B3F59">
        <w:rPr>
          <w:sz w:val="28"/>
          <w:szCs w:val="28"/>
        </w:rPr>
        <w:t>2,2</w:t>
      </w:r>
      <w:r w:rsidR="00EB2B02" w:rsidRPr="003A239A">
        <w:rPr>
          <w:sz w:val="28"/>
          <w:szCs w:val="28"/>
        </w:rPr>
        <w:t xml:space="preserve">%, </w:t>
      </w:r>
      <w:r w:rsidR="00C81E42" w:rsidRPr="003A239A">
        <w:rPr>
          <w:sz w:val="28"/>
          <w:szCs w:val="28"/>
        </w:rPr>
        <w:t>гостиницы и рестораны-1,</w:t>
      </w:r>
      <w:r w:rsidR="007B3F59">
        <w:rPr>
          <w:sz w:val="28"/>
          <w:szCs w:val="28"/>
        </w:rPr>
        <w:t>9</w:t>
      </w:r>
      <w:r w:rsidR="00C81E42" w:rsidRPr="003A239A">
        <w:rPr>
          <w:sz w:val="28"/>
          <w:szCs w:val="28"/>
        </w:rPr>
        <w:t>%</w:t>
      </w:r>
      <w:r w:rsidR="00EB2B02" w:rsidRPr="003A239A">
        <w:rPr>
          <w:sz w:val="28"/>
          <w:szCs w:val="28"/>
        </w:rPr>
        <w:t>.</w:t>
      </w:r>
    </w:p>
    <w:p w:rsidR="005F15F0" w:rsidRDefault="00FA5F49" w:rsidP="005F15F0">
      <w:pPr>
        <w:pStyle w:val="af1"/>
        <w:spacing w:line="360" w:lineRule="auto"/>
        <w:ind w:right="-82"/>
        <w:jc w:val="both"/>
        <w:rPr>
          <w:rFonts w:ascii="Times New Roman" w:hAnsi="Times New Roman"/>
          <w:sz w:val="28"/>
          <w:szCs w:val="28"/>
        </w:rPr>
      </w:pPr>
      <w:r w:rsidRPr="005F15F0">
        <w:rPr>
          <w:rFonts w:ascii="Times New Roman" w:hAnsi="Times New Roman"/>
          <w:sz w:val="28"/>
          <w:szCs w:val="28"/>
        </w:rPr>
        <w:t xml:space="preserve">        </w:t>
      </w:r>
      <w:r w:rsidR="008F034D" w:rsidRPr="005F15F0">
        <w:rPr>
          <w:rFonts w:ascii="Times New Roman" w:hAnsi="Times New Roman"/>
          <w:sz w:val="28"/>
          <w:szCs w:val="28"/>
        </w:rPr>
        <w:t>В районе действует</w:t>
      </w:r>
      <w:r w:rsidR="005F15F0" w:rsidRPr="005F15F0">
        <w:rPr>
          <w:rFonts w:ascii="Times New Roman" w:hAnsi="Times New Roman"/>
          <w:sz w:val="28"/>
          <w:szCs w:val="28"/>
        </w:rPr>
        <w:t xml:space="preserve"> муниципальная программа «Развития субъектов малого и среднего предпринимательства в </w:t>
      </w:r>
      <w:proofErr w:type="spellStart"/>
      <w:r w:rsidR="005F15F0" w:rsidRPr="005F15F0">
        <w:rPr>
          <w:rFonts w:ascii="Times New Roman" w:hAnsi="Times New Roman"/>
          <w:sz w:val="28"/>
          <w:szCs w:val="28"/>
        </w:rPr>
        <w:t>Торбеевском</w:t>
      </w:r>
      <w:proofErr w:type="spellEnd"/>
      <w:r w:rsidR="005F15F0" w:rsidRPr="005F15F0">
        <w:rPr>
          <w:rFonts w:ascii="Times New Roman" w:hAnsi="Times New Roman"/>
          <w:sz w:val="28"/>
          <w:szCs w:val="28"/>
        </w:rPr>
        <w:t xml:space="preserve"> муниципальном районе на 2017-2021 годы»</w:t>
      </w:r>
      <w:r w:rsidR="005F15F0">
        <w:rPr>
          <w:rFonts w:ascii="Times New Roman" w:hAnsi="Times New Roman"/>
          <w:sz w:val="28"/>
          <w:szCs w:val="28"/>
        </w:rPr>
        <w:t>.</w:t>
      </w:r>
    </w:p>
    <w:p w:rsidR="005F15F0" w:rsidRDefault="005F15F0" w:rsidP="005F15F0">
      <w:pPr>
        <w:tabs>
          <w:tab w:val="left" w:pos="3525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По показателю число субъектов малого и среднего предпринимательства в расчете на 10 тыс. человек населения в 2016 году произошло снижение показателя со 165 до 164 единиц в результате снижения числа индивидуальных предпринимателей на 6 единиц, </w:t>
      </w:r>
      <w:proofErr w:type="spellStart"/>
      <w:r>
        <w:rPr>
          <w:sz w:val="28"/>
          <w:szCs w:val="28"/>
        </w:rPr>
        <w:t>микропредприятий</w:t>
      </w:r>
      <w:proofErr w:type="spellEnd"/>
      <w:r>
        <w:rPr>
          <w:sz w:val="28"/>
          <w:szCs w:val="28"/>
        </w:rPr>
        <w:t xml:space="preserve"> на 2 единицы, и малых предприятий на 2 единицы.</w:t>
      </w:r>
    </w:p>
    <w:p w:rsidR="005F15F0" w:rsidRDefault="005F15F0" w:rsidP="005F15F0">
      <w:pPr>
        <w:tabs>
          <w:tab w:val="left" w:pos="3525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</w:t>
      </w:r>
      <w:r w:rsidRPr="00E559C0">
        <w:rPr>
          <w:sz w:val="28"/>
          <w:szCs w:val="28"/>
        </w:rPr>
        <w:t xml:space="preserve">Показатель доля среднесписочной численности работников (без внешних совместителей) малых и средних предприятий в среднесписочной численности работников (без внешних совместителей) всех предприятий и организаций уменьшился </w:t>
      </w:r>
      <w:r w:rsidRPr="00126C84">
        <w:rPr>
          <w:sz w:val="28"/>
          <w:szCs w:val="28"/>
        </w:rPr>
        <w:t xml:space="preserve">с 21,7% </w:t>
      </w:r>
      <w:r w:rsidRPr="00E559C0">
        <w:rPr>
          <w:sz w:val="28"/>
          <w:szCs w:val="28"/>
        </w:rPr>
        <w:t xml:space="preserve">до </w:t>
      </w:r>
      <w:r w:rsidR="002209E6">
        <w:rPr>
          <w:sz w:val="28"/>
          <w:szCs w:val="28"/>
        </w:rPr>
        <w:t>19</w:t>
      </w:r>
      <w:r w:rsidRPr="00E559C0">
        <w:rPr>
          <w:sz w:val="28"/>
          <w:szCs w:val="28"/>
        </w:rPr>
        <w:t>,</w:t>
      </w:r>
      <w:r w:rsidR="002209E6">
        <w:rPr>
          <w:sz w:val="28"/>
          <w:szCs w:val="28"/>
        </w:rPr>
        <w:t>6</w:t>
      </w:r>
      <w:r>
        <w:rPr>
          <w:sz w:val="28"/>
          <w:szCs w:val="28"/>
        </w:rPr>
        <w:t xml:space="preserve"> </w:t>
      </w:r>
      <w:r w:rsidRPr="00E559C0">
        <w:rPr>
          <w:sz w:val="28"/>
          <w:szCs w:val="28"/>
        </w:rPr>
        <w:t>% за счет</w:t>
      </w:r>
      <w:r>
        <w:rPr>
          <w:sz w:val="28"/>
          <w:szCs w:val="28"/>
        </w:rPr>
        <w:t xml:space="preserve"> роста числа, работающих в крупных предприятиях на 102 человека (с 3663 до 3765 чел.)  и</w:t>
      </w:r>
      <w:r w:rsidRPr="00E559C0">
        <w:rPr>
          <w:sz w:val="28"/>
          <w:szCs w:val="28"/>
        </w:rPr>
        <w:t xml:space="preserve"> сокращения работников при закрытии 2 </w:t>
      </w:r>
      <w:proofErr w:type="spellStart"/>
      <w:r w:rsidRPr="00E559C0">
        <w:rPr>
          <w:sz w:val="28"/>
          <w:szCs w:val="28"/>
        </w:rPr>
        <w:t>микропредприятий</w:t>
      </w:r>
      <w:proofErr w:type="spellEnd"/>
      <w:r w:rsidRPr="00E559C0">
        <w:rPr>
          <w:sz w:val="28"/>
          <w:szCs w:val="28"/>
        </w:rPr>
        <w:t xml:space="preserve"> и 2 малых предприятий в 2016 году.</w:t>
      </w:r>
      <w:r>
        <w:rPr>
          <w:sz w:val="28"/>
          <w:szCs w:val="28"/>
        </w:rPr>
        <w:t xml:space="preserve"> </w:t>
      </w:r>
    </w:p>
    <w:p w:rsidR="005F15F0" w:rsidRPr="00FF2FA6" w:rsidRDefault="005F15F0" w:rsidP="005F15F0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FF2FA6">
        <w:rPr>
          <w:sz w:val="28"/>
          <w:szCs w:val="28"/>
        </w:rPr>
        <w:t>На развитие экономики и социальной сферы района в 2016 году направлено инвестиций в основной капитал за счет всех источников финансирования в сумме 1</w:t>
      </w:r>
      <w:r>
        <w:rPr>
          <w:sz w:val="28"/>
          <w:szCs w:val="28"/>
        </w:rPr>
        <w:t> 374 240</w:t>
      </w:r>
      <w:r w:rsidRPr="00FF2FA6">
        <w:rPr>
          <w:sz w:val="28"/>
          <w:szCs w:val="28"/>
        </w:rPr>
        <w:t xml:space="preserve"> тыс. рублей, что на </w:t>
      </w:r>
      <w:r>
        <w:rPr>
          <w:sz w:val="28"/>
          <w:szCs w:val="28"/>
        </w:rPr>
        <w:t xml:space="preserve">26 </w:t>
      </w:r>
      <w:r w:rsidRPr="00FF2FA6">
        <w:rPr>
          <w:sz w:val="28"/>
          <w:szCs w:val="28"/>
        </w:rPr>
        <w:t xml:space="preserve">% больше, чем в 2015 году. </w:t>
      </w:r>
    </w:p>
    <w:p w:rsidR="005F15F0" w:rsidRPr="00BE42D9" w:rsidRDefault="005F15F0" w:rsidP="005F15F0">
      <w:pPr>
        <w:spacing w:line="360" w:lineRule="auto"/>
        <w:jc w:val="both"/>
        <w:rPr>
          <w:sz w:val="28"/>
          <w:szCs w:val="28"/>
        </w:rPr>
      </w:pPr>
      <w:r w:rsidRPr="00BE42D9">
        <w:rPr>
          <w:sz w:val="28"/>
          <w:szCs w:val="28"/>
        </w:rPr>
        <w:t xml:space="preserve">          </w:t>
      </w:r>
      <w:r w:rsidRPr="00BE42D9">
        <w:rPr>
          <w:bCs/>
        </w:rPr>
        <w:t xml:space="preserve"> </w:t>
      </w:r>
      <w:proofErr w:type="gramStart"/>
      <w:r w:rsidRPr="00BE42D9">
        <w:rPr>
          <w:bCs/>
          <w:sz w:val="28"/>
          <w:szCs w:val="28"/>
        </w:rPr>
        <w:t>Отраслевая</w:t>
      </w:r>
      <w:r>
        <w:rPr>
          <w:bCs/>
          <w:sz w:val="28"/>
          <w:szCs w:val="28"/>
        </w:rPr>
        <w:t xml:space="preserve"> </w:t>
      </w:r>
      <w:r w:rsidRPr="00BE42D9">
        <w:rPr>
          <w:bCs/>
          <w:sz w:val="28"/>
          <w:szCs w:val="28"/>
        </w:rPr>
        <w:t>структура вложений</w:t>
      </w:r>
      <w:proofErr w:type="gramEnd"/>
      <w:r w:rsidRPr="00BE42D9">
        <w:rPr>
          <w:bCs/>
          <w:sz w:val="28"/>
          <w:szCs w:val="28"/>
        </w:rPr>
        <w:t xml:space="preserve"> следующая: 91,4%- «обрабатывающие производства», 3,0%- «сельское хозяйство», 2,4% -</w:t>
      </w:r>
      <w:r>
        <w:rPr>
          <w:bCs/>
          <w:sz w:val="28"/>
          <w:szCs w:val="28"/>
        </w:rPr>
        <w:t xml:space="preserve"> </w:t>
      </w:r>
      <w:r w:rsidRPr="00BE42D9">
        <w:rPr>
          <w:bCs/>
          <w:sz w:val="28"/>
          <w:szCs w:val="28"/>
        </w:rPr>
        <w:t>«образование».</w:t>
      </w:r>
    </w:p>
    <w:p w:rsidR="00C50457" w:rsidRPr="00037EF3" w:rsidRDefault="005F15F0" w:rsidP="000E6122">
      <w:pPr>
        <w:spacing w:line="360" w:lineRule="auto"/>
        <w:jc w:val="both"/>
        <w:rPr>
          <w:bCs/>
          <w:sz w:val="28"/>
          <w:szCs w:val="28"/>
          <w:highlight w:val="yellow"/>
        </w:rPr>
      </w:pPr>
      <w:r w:rsidRPr="00FF2FA6">
        <w:rPr>
          <w:sz w:val="28"/>
          <w:szCs w:val="28"/>
        </w:rPr>
        <w:t xml:space="preserve">          </w:t>
      </w:r>
    </w:p>
    <w:p w:rsidR="00957530" w:rsidRPr="00957530" w:rsidRDefault="00C50457" w:rsidP="00C50457">
      <w:pPr>
        <w:shd w:val="clear" w:color="auto" w:fill="FFFFFF"/>
        <w:spacing w:line="360" w:lineRule="auto"/>
        <w:jc w:val="center"/>
        <w:rPr>
          <w:b/>
          <w:sz w:val="28"/>
          <w:szCs w:val="28"/>
        </w:rPr>
      </w:pPr>
      <w:r w:rsidRPr="00957530">
        <w:rPr>
          <w:b/>
          <w:sz w:val="28"/>
          <w:szCs w:val="28"/>
        </w:rPr>
        <w:t xml:space="preserve">Инвестиции в основной капитал за </w:t>
      </w:r>
      <w:r w:rsidR="00957530" w:rsidRPr="00957530">
        <w:rPr>
          <w:b/>
          <w:sz w:val="28"/>
          <w:szCs w:val="28"/>
        </w:rPr>
        <w:t>счет всех источников</w:t>
      </w:r>
    </w:p>
    <w:p w:rsidR="00C50457" w:rsidRPr="00957530" w:rsidRDefault="00957530" w:rsidP="00C50457">
      <w:pPr>
        <w:shd w:val="clear" w:color="auto" w:fill="FFFFFF"/>
        <w:spacing w:line="360" w:lineRule="auto"/>
        <w:jc w:val="center"/>
        <w:rPr>
          <w:b/>
          <w:sz w:val="28"/>
          <w:szCs w:val="28"/>
        </w:rPr>
      </w:pPr>
      <w:r w:rsidRPr="00957530">
        <w:rPr>
          <w:b/>
          <w:sz w:val="28"/>
          <w:szCs w:val="28"/>
        </w:rPr>
        <w:t xml:space="preserve"> финансирова</w:t>
      </w:r>
      <w:r w:rsidR="00C50457" w:rsidRPr="00957530">
        <w:rPr>
          <w:b/>
          <w:sz w:val="28"/>
          <w:szCs w:val="28"/>
        </w:rPr>
        <w:t>ния, тыс. рублей.</w:t>
      </w:r>
    </w:p>
    <w:p w:rsidR="00C50457" w:rsidRPr="00037EF3" w:rsidRDefault="000E6122" w:rsidP="00C50457">
      <w:pPr>
        <w:spacing w:line="360" w:lineRule="auto"/>
        <w:jc w:val="both"/>
        <w:rPr>
          <w:sz w:val="28"/>
          <w:szCs w:val="28"/>
          <w:highlight w:val="yellow"/>
        </w:rPr>
      </w:pPr>
      <w:r w:rsidRPr="00957530">
        <w:rPr>
          <w:sz w:val="28"/>
          <w:szCs w:val="28"/>
        </w:rPr>
        <w:t xml:space="preserve">         </w:t>
      </w:r>
      <w:r w:rsidR="005045C2" w:rsidRPr="00037EF3">
        <w:rPr>
          <w:noProof/>
          <w:sz w:val="28"/>
          <w:szCs w:val="28"/>
          <w:highlight w:val="yellow"/>
        </w:rPr>
        <w:drawing>
          <wp:inline distT="0" distB="0" distL="0" distR="0" wp14:anchorId="266BF5D8" wp14:editId="16C3308B">
            <wp:extent cx="5486400" cy="2905125"/>
            <wp:effectExtent l="0" t="0" r="0" b="9525"/>
            <wp:docPr id="9" name="Диаграмма 11" descr="Название: Инвестиции в основной капитал, тыс. рублей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  <w:r w:rsidR="009F5BBB" w:rsidRPr="00037EF3">
        <w:rPr>
          <w:sz w:val="28"/>
          <w:szCs w:val="28"/>
          <w:highlight w:val="yellow"/>
        </w:rPr>
        <w:t xml:space="preserve"> </w:t>
      </w:r>
      <w:r w:rsidR="00C50457" w:rsidRPr="00037EF3">
        <w:rPr>
          <w:sz w:val="28"/>
          <w:szCs w:val="28"/>
          <w:highlight w:val="yellow"/>
        </w:rPr>
        <w:t xml:space="preserve">  </w:t>
      </w:r>
    </w:p>
    <w:p w:rsidR="005F15F0" w:rsidRPr="00FF2FA6" w:rsidRDefault="005F15F0" w:rsidP="005F15F0">
      <w:pPr>
        <w:spacing w:line="360" w:lineRule="auto"/>
        <w:jc w:val="both"/>
        <w:rPr>
          <w:bCs/>
        </w:rPr>
      </w:pPr>
      <w:r>
        <w:rPr>
          <w:sz w:val="28"/>
          <w:szCs w:val="28"/>
        </w:rPr>
        <w:t xml:space="preserve">       </w:t>
      </w:r>
      <w:r w:rsidR="007B3F5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FF2FA6">
        <w:rPr>
          <w:sz w:val="28"/>
          <w:szCs w:val="28"/>
        </w:rPr>
        <w:t>Инвестиции в основной капитал (за исключением бюджетных средств) в 2016 году составили 1 307 075 тыс. рублей, что на 34,8% больше, чем в 2015 году (969 646 тыс. рублей).</w:t>
      </w:r>
      <w:r w:rsidRPr="00FF2FA6">
        <w:rPr>
          <w:bCs/>
        </w:rPr>
        <w:t xml:space="preserve"> </w:t>
      </w:r>
    </w:p>
    <w:p w:rsidR="005F15F0" w:rsidRPr="00FF2FA6" w:rsidRDefault="005F15F0" w:rsidP="005F15F0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FF2FA6">
        <w:rPr>
          <w:sz w:val="28"/>
          <w:szCs w:val="28"/>
        </w:rPr>
        <w:t xml:space="preserve">      </w:t>
      </w:r>
      <w:r>
        <w:rPr>
          <w:sz w:val="28"/>
          <w:szCs w:val="28"/>
        </w:rPr>
        <w:t xml:space="preserve">   </w:t>
      </w:r>
      <w:r w:rsidRPr="00FF2FA6">
        <w:rPr>
          <w:sz w:val="28"/>
          <w:szCs w:val="28"/>
        </w:rPr>
        <w:t xml:space="preserve">Объем инвестиций в основной капитал (за исключением бюджетных </w:t>
      </w:r>
      <w:r w:rsidRPr="00EA0CD7">
        <w:rPr>
          <w:sz w:val="28"/>
          <w:szCs w:val="28"/>
        </w:rPr>
        <w:t>средств) в расчете на 1 жителя составил 68 169 руб. и увеличился по</w:t>
      </w:r>
      <w:r w:rsidRPr="00FF2FA6">
        <w:rPr>
          <w:sz w:val="28"/>
          <w:szCs w:val="28"/>
        </w:rPr>
        <w:t xml:space="preserve"> сравнению с 2015 годом на 36</w:t>
      </w:r>
      <w:r w:rsidR="00D70B3D">
        <w:rPr>
          <w:sz w:val="28"/>
          <w:szCs w:val="28"/>
        </w:rPr>
        <w:t xml:space="preserve"> </w:t>
      </w:r>
      <w:r w:rsidRPr="00FF2FA6">
        <w:rPr>
          <w:sz w:val="28"/>
          <w:szCs w:val="28"/>
        </w:rPr>
        <w:t>% или на 1</w:t>
      </w:r>
      <w:r>
        <w:rPr>
          <w:sz w:val="28"/>
          <w:szCs w:val="28"/>
        </w:rPr>
        <w:t>8</w:t>
      </w:r>
      <w:r w:rsidRPr="00FF2FA6">
        <w:rPr>
          <w:sz w:val="28"/>
          <w:szCs w:val="28"/>
        </w:rPr>
        <w:t xml:space="preserve"> </w:t>
      </w:r>
      <w:r>
        <w:rPr>
          <w:sz w:val="28"/>
          <w:szCs w:val="28"/>
        </w:rPr>
        <w:t>066</w:t>
      </w:r>
      <w:r w:rsidRPr="00FF2FA6">
        <w:rPr>
          <w:sz w:val="28"/>
          <w:szCs w:val="28"/>
        </w:rPr>
        <w:t xml:space="preserve"> руб. на 1 жителя. </w:t>
      </w:r>
    </w:p>
    <w:p w:rsidR="00914A5C" w:rsidRPr="001A3FEE" w:rsidRDefault="00FA5F49" w:rsidP="00105EF1">
      <w:pPr>
        <w:spacing w:line="360" w:lineRule="auto"/>
        <w:jc w:val="both"/>
        <w:rPr>
          <w:sz w:val="28"/>
          <w:szCs w:val="28"/>
        </w:rPr>
      </w:pPr>
      <w:r w:rsidRPr="001A3FEE">
        <w:rPr>
          <w:sz w:val="28"/>
          <w:szCs w:val="28"/>
        </w:rPr>
        <w:lastRenderedPageBreak/>
        <w:t xml:space="preserve">         </w:t>
      </w:r>
      <w:r w:rsidR="00914A5C" w:rsidRPr="001A3FEE">
        <w:rPr>
          <w:sz w:val="28"/>
          <w:szCs w:val="28"/>
        </w:rPr>
        <w:t>Доля площади земельных участков, являющихся объектами налогообложения земельным налогом, в общей площади территории муниципального района в 201</w:t>
      </w:r>
      <w:r w:rsidR="001A3FEE" w:rsidRPr="001A3FEE">
        <w:rPr>
          <w:sz w:val="28"/>
          <w:szCs w:val="28"/>
        </w:rPr>
        <w:t>6</w:t>
      </w:r>
      <w:r w:rsidR="00914A5C" w:rsidRPr="001A3FEE">
        <w:rPr>
          <w:sz w:val="28"/>
          <w:szCs w:val="28"/>
        </w:rPr>
        <w:t xml:space="preserve"> году увеличилась на </w:t>
      </w:r>
      <w:r w:rsidR="00D929A3" w:rsidRPr="001A3FEE">
        <w:rPr>
          <w:sz w:val="28"/>
          <w:szCs w:val="28"/>
        </w:rPr>
        <w:t>0,</w:t>
      </w:r>
      <w:r w:rsidR="001A3FEE" w:rsidRPr="001A3FEE">
        <w:rPr>
          <w:sz w:val="28"/>
          <w:szCs w:val="28"/>
        </w:rPr>
        <w:t>2</w:t>
      </w:r>
      <w:r w:rsidR="00914A5C" w:rsidRPr="001A3FEE">
        <w:rPr>
          <w:sz w:val="28"/>
          <w:szCs w:val="28"/>
        </w:rPr>
        <w:t xml:space="preserve"> п</w:t>
      </w:r>
      <w:r w:rsidR="001A3FEE" w:rsidRPr="001A3FEE">
        <w:rPr>
          <w:sz w:val="28"/>
          <w:szCs w:val="28"/>
        </w:rPr>
        <w:t>.</w:t>
      </w:r>
      <w:r w:rsidR="00914A5C" w:rsidRPr="001A3FEE">
        <w:rPr>
          <w:sz w:val="28"/>
          <w:szCs w:val="28"/>
        </w:rPr>
        <w:t xml:space="preserve"> п</w:t>
      </w:r>
      <w:r w:rsidR="001A3FEE" w:rsidRPr="001A3FEE">
        <w:rPr>
          <w:sz w:val="28"/>
          <w:szCs w:val="28"/>
        </w:rPr>
        <w:t>.</w:t>
      </w:r>
      <w:r w:rsidR="00914A5C" w:rsidRPr="001A3FEE">
        <w:rPr>
          <w:sz w:val="28"/>
          <w:szCs w:val="28"/>
        </w:rPr>
        <w:t xml:space="preserve"> по сравнению с прошлым годом, и составила 6</w:t>
      </w:r>
      <w:r w:rsidR="00D929A3" w:rsidRPr="001A3FEE">
        <w:rPr>
          <w:sz w:val="28"/>
          <w:szCs w:val="28"/>
        </w:rPr>
        <w:t>8,</w:t>
      </w:r>
      <w:r w:rsidR="001A3FEE" w:rsidRPr="001A3FEE">
        <w:rPr>
          <w:sz w:val="28"/>
          <w:szCs w:val="28"/>
        </w:rPr>
        <w:t>8</w:t>
      </w:r>
      <w:r w:rsidR="00914A5C" w:rsidRPr="001A3FEE">
        <w:rPr>
          <w:sz w:val="28"/>
          <w:szCs w:val="28"/>
        </w:rPr>
        <w:t xml:space="preserve"> %.</w:t>
      </w:r>
      <w:r w:rsidR="00AD707F" w:rsidRPr="001A3FEE">
        <w:rPr>
          <w:sz w:val="28"/>
          <w:szCs w:val="28"/>
        </w:rPr>
        <w:t xml:space="preserve"> </w:t>
      </w:r>
      <w:r w:rsidR="00914A5C" w:rsidRPr="001A3FEE">
        <w:rPr>
          <w:sz w:val="28"/>
          <w:szCs w:val="28"/>
        </w:rPr>
        <w:t xml:space="preserve"> Рост показателя связан с проведением активной работы по выявлению неучтенных объектов налогообложения, переходом в собственность земельных участков из других видов права собственности в результате купли-продажи земельных участков, переоформлением в собственность земельных участков под строениями. В 201</w:t>
      </w:r>
      <w:r w:rsidR="001A3FEE" w:rsidRPr="001A3FEE">
        <w:rPr>
          <w:sz w:val="28"/>
          <w:szCs w:val="28"/>
        </w:rPr>
        <w:t>7</w:t>
      </w:r>
      <w:r w:rsidR="00914A5C" w:rsidRPr="001A3FEE">
        <w:rPr>
          <w:sz w:val="28"/>
          <w:szCs w:val="28"/>
        </w:rPr>
        <w:t>-201</w:t>
      </w:r>
      <w:r w:rsidR="001A3FEE" w:rsidRPr="001A3FEE">
        <w:rPr>
          <w:sz w:val="28"/>
          <w:szCs w:val="28"/>
        </w:rPr>
        <w:t>9</w:t>
      </w:r>
      <w:r w:rsidR="00914A5C" w:rsidRPr="001A3FEE">
        <w:rPr>
          <w:sz w:val="28"/>
          <w:szCs w:val="28"/>
        </w:rPr>
        <w:t xml:space="preserve"> годах планируется увеличение данного показателя.</w:t>
      </w:r>
    </w:p>
    <w:p w:rsidR="00927AF2" w:rsidRPr="001A3FEE" w:rsidRDefault="00927AF2" w:rsidP="00105EF1">
      <w:pPr>
        <w:spacing w:line="360" w:lineRule="auto"/>
        <w:jc w:val="both"/>
        <w:rPr>
          <w:noProof/>
        </w:rPr>
        <w:sectPr w:rsidR="00927AF2" w:rsidRPr="001A3FEE" w:rsidSect="00C04612">
          <w:type w:val="continuous"/>
          <w:pgSz w:w="11906" w:h="16838" w:code="9"/>
          <w:pgMar w:top="1134" w:right="748" w:bottom="1134" w:left="1701" w:header="709" w:footer="709" w:gutter="0"/>
          <w:cols w:space="708"/>
          <w:titlePg/>
          <w:docGrid w:linePitch="360"/>
        </w:sectPr>
      </w:pPr>
    </w:p>
    <w:p w:rsidR="00300A23" w:rsidRPr="00037EF3" w:rsidRDefault="005045C2" w:rsidP="00105EF1">
      <w:pPr>
        <w:spacing w:line="360" w:lineRule="auto"/>
        <w:jc w:val="both"/>
        <w:rPr>
          <w:sz w:val="28"/>
          <w:szCs w:val="28"/>
          <w:highlight w:val="yellow"/>
        </w:rPr>
      </w:pPr>
      <w:r w:rsidRPr="00037EF3">
        <w:rPr>
          <w:noProof/>
          <w:highlight w:val="yellow"/>
        </w:rPr>
        <w:lastRenderedPageBreak/>
        <w:drawing>
          <wp:inline distT="0" distB="0" distL="0" distR="0" wp14:anchorId="592A0C80" wp14:editId="3D2E79B2">
            <wp:extent cx="2847975" cy="1724025"/>
            <wp:effectExtent l="0" t="0" r="0" b="0"/>
            <wp:docPr id="10" name="Рисунок 5" descr="C:\диск е\фото для паспорта\урожа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диск е\фото для паспорта\урожай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7AF2" w:rsidRPr="00037EF3" w:rsidRDefault="00927AF2" w:rsidP="00105EF1">
      <w:pPr>
        <w:spacing w:line="360" w:lineRule="auto"/>
        <w:jc w:val="both"/>
        <w:rPr>
          <w:sz w:val="28"/>
          <w:szCs w:val="28"/>
          <w:highlight w:val="yellow"/>
        </w:rPr>
        <w:sectPr w:rsidR="00927AF2" w:rsidRPr="00037EF3" w:rsidSect="00927AF2">
          <w:type w:val="continuous"/>
          <w:pgSz w:w="11906" w:h="16838" w:code="9"/>
          <w:pgMar w:top="1134" w:right="748" w:bottom="1134" w:left="1701" w:header="709" w:footer="709" w:gutter="0"/>
          <w:cols w:num="2" w:space="708"/>
          <w:titlePg/>
          <w:docGrid w:linePitch="360"/>
        </w:sectPr>
      </w:pPr>
    </w:p>
    <w:p w:rsidR="00300A23" w:rsidRPr="00037EF3" w:rsidRDefault="00300A23" w:rsidP="00105EF1">
      <w:pPr>
        <w:spacing w:line="360" w:lineRule="auto"/>
        <w:jc w:val="both"/>
        <w:rPr>
          <w:sz w:val="28"/>
          <w:szCs w:val="28"/>
          <w:highlight w:val="yellow"/>
        </w:rPr>
      </w:pPr>
    </w:p>
    <w:p w:rsidR="00D71EB1" w:rsidRPr="00D71EB1" w:rsidRDefault="00D71EB1" w:rsidP="00D71EB1">
      <w:pPr>
        <w:spacing w:line="360" w:lineRule="auto"/>
        <w:ind w:firstLine="567"/>
        <w:jc w:val="both"/>
        <w:rPr>
          <w:sz w:val="28"/>
          <w:szCs w:val="28"/>
        </w:rPr>
      </w:pPr>
      <w:r w:rsidRPr="00D71EB1">
        <w:rPr>
          <w:sz w:val="28"/>
          <w:szCs w:val="28"/>
        </w:rPr>
        <w:t xml:space="preserve">Основными направлениями деятельности сельскохозяйственных предприятий </w:t>
      </w:r>
      <w:proofErr w:type="spellStart"/>
      <w:r w:rsidRPr="00D71EB1">
        <w:rPr>
          <w:sz w:val="28"/>
          <w:szCs w:val="28"/>
        </w:rPr>
        <w:t>Торбеевского</w:t>
      </w:r>
      <w:proofErr w:type="spellEnd"/>
      <w:r w:rsidRPr="00D71EB1">
        <w:rPr>
          <w:sz w:val="28"/>
          <w:szCs w:val="28"/>
        </w:rPr>
        <w:t xml:space="preserve"> муниципального района являются производство и реализация зерна, молока, мяса. ООО «МАПО «Торбеево», кроме этого, занимается производством и реализацией рапса и семенного зеленого горошка. Форма собственности хозяйств – частная.</w:t>
      </w:r>
    </w:p>
    <w:p w:rsidR="00D71EB1" w:rsidRPr="00D71EB1" w:rsidRDefault="00D71EB1" w:rsidP="00D71EB1">
      <w:pPr>
        <w:spacing w:line="360" w:lineRule="auto"/>
        <w:ind w:firstLine="567"/>
        <w:jc w:val="both"/>
        <w:rPr>
          <w:sz w:val="28"/>
          <w:szCs w:val="28"/>
        </w:rPr>
      </w:pPr>
      <w:r w:rsidRPr="00D71EB1">
        <w:rPr>
          <w:sz w:val="28"/>
          <w:szCs w:val="28"/>
        </w:rPr>
        <w:t xml:space="preserve"> В 2016 г. во всех категориях хозяйств агропромышленного комплекса района произведено валовой продукции на сумму 870 млн руб. Площадь зерновых культур по району занимала 21000 га. На 15 % больше, чем в 2015 году, собрано зерна, валовой сбор – 42244 т, в том числе кукурузы на зерно – 994 т. Урожайность зерновых культур составила 20,2 ц/га.</w:t>
      </w:r>
    </w:p>
    <w:p w:rsidR="00D71EB1" w:rsidRPr="00D71EB1" w:rsidRDefault="00D71EB1" w:rsidP="00D71EB1">
      <w:pPr>
        <w:spacing w:line="360" w:lineRule="auto"/>
        <w:ind w:firstLine="567"/>
        <w:jc w:val="both"/>
        <w:rPr>
          <w:sz w:val="28"/>
          <w:szCs w:val="28"/>
        </w:rPr>
      </w:pPr>
      <w:r w:rsidRPr="00D71EB1">
        <w:rPr>
          <w:sz w:val="28"/>
          <w:szCs w:val="28"/>
        </w:rPr>
        <w:t>Производство молока составило 7021 т, это 106 % к уровню 2015 г., продуктивность коров – 4297 кг, прирост за год составил 12 %, или 450 кг. Производство мяса в сельхозпредприятиях и крестьянских (фермерских) хозяйствах района составило 298,7 т.</w:t>
      </w:r>
    </w:p>
    <w:p w:rsidR="00D71EB1" w:rsidRPr="00D71EB1" w:rsidRDefault="00D71EB1" w:rsidP="00D71EB1">
      <w:pPr>
        <w:spacing w:line="360" w:lineRule="auto"/>
        <w:ind w:firstLine="567"/>
        <w:jc w:val="both"/>
        <w:rPr>
          <w:sz w:val="28"/>
          <w:szCs w:val="28"/>
        </w:rPr>
      </w:pPr>
      <w:r w:rsidRPr="00D71EB1">
        <w:rPr>
          <w:sz w:val="28"/>
          <w:szCs w:val="28"/>
        </w:rPr>
        <w:lastRenderedPageBreak/>
        <w:t xml:space="preserve"> На 1 января 2017 г. поголовье крупного рогатого скота в </w:t>
      </w:r>
      <w:proofErr w:type="spellStart"/>
      <w:r w:rsidRPr="00D71EB1">
        <w:rPr>
          <w:sz w:val="28"/>
          <w:szCs w:val="28"/>
        </w:rPr>
        <w:t>сельхозорганизациях</w:t>
      </w:r>
      <w:proofErr w:type="spellEnd"/>
      <w:r w:rsidRPr="00D71EB1">
        <w:rPr>
          <w:sz w:val="28"/>
          <w:szCs w:val="28"/>
        </w:rPr>
        <w:t xml:space="preserve"> района насчитывало 3920 </w:t>
      </w:r>
      <w:proofErr w:type="gramStart"/>
      <w:r w:rsidRPr="00D71EB1">
        <w:rPr>
          <w:sz w:val="28"/>
          <w:szCs w:val="28"/>
        </w:rPr>
        <w:t>гол.,</w:t>
      </w:r>
      <w:proofErr w:type="gramEnd"/>
      <w:r w:rsidRPr="00D71EB1">
        <w:rPr>
          <w:sz w:val="28"/>
          <w:szCs w:val="28"/>
        </w:rPr>
        <w:t xml:space="preserve"> в том числе коров - 1242 гол.</w:t>
      </w:r>
    </w:p>
    <w:p w:rsidR="00D71EB1" w:rsidRPr="00D71EB1" w:rsidRDefault="00D71EB1" w:rsidP="00D71EB1">
      <w:pPr>
        <w:spacing w:line="360" w:lineRule="auto"/>
        <w:ind w:firstLine="567"/>
        <w:jc w:val="both"/>
        <w:rPr>
          <w:sz w:val="28"/>
          <w:szCs w:val="28"/>
        </w:rPr>
      </w:pPr>
      <w:r w:rsidRPr="00D71EB1">
        <w:rPr>
          <w:sz w:val="28"/>
          <w:szCs w:val="28"/>
        </w:rPr>
        <w:t xml:space="preserve"> В 2016 г. на развитие агропромышленного комплекса района поступило субсидий из бюджетов всех уровней в сумме 37,7 млн руб., это на 9,5 млн руб. больше, чем было в 2015 г. </w:t>
      </w:r>
      <w:proofErr w:type="spellStart"/>
      <w:r w:rsidRPr="00D71EB1">
        <w:rPr>
          <w:sz w:val="28"/>
          <w:szCs w:val="28"/>
        </w:rPr>
        <w:t>Сельхозорганизации</w:t>
      </w:r>
      <w:proofErr w:type="spellEnd"/>
      <w:r w:rsidRPr="00D71EB1">
        <w:rPr>
          <w:sz w:val="28"/>
          <w:szCs w:val="28"/>
        </w:rPr>
        <w:t xml:space="preserve"> получили субсидии в объеме 22,5 млн рублей (в 2015 г. было 19 млн. рублей). </w:t>
      </w:r>
    </w:p>
    <w:p w:rsidR="006B7276" w:rsidRDefault="006B7276" w:rsidP="00D71EB1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Доля прибыльных сельскохозяйственных организаций в общем их числе составила – 16,7%, на 40,4 </w:t>
      </w:r>
      <w:proofErr w:type="spellStart"/>
      <w:r>
        <w:rPr>
          <w:sz w:val="28"/>
          <w:szCs w:val="28"/>
        </w:rPr>
        <w:t>п.п</w:t>
      </w:r>
      <w:proofErr w:type="spellEnd"/>
      <w:r w:rsidR="00987DE1">
        <w:rPr>
          <w:sz w:val="28"/>
          <w:szCs w:val="28"/>
        </w:rPr>
        <w:t>.</w:t>
      </w:r>
      <w:r>
        <w:rPr>
          <w:sz w:val="28"/>
          <w:szCs w:val="28"/>
        </w:rPr>
        <w:t xml:space="preserve"> меньше</w:t>
      </w:r>
      <w:r w:rsidR="00987DE1">
        <w:rPr>
          <w:sz w:val="28"/>
          <w:szCs w:val="28"/>
        </w:rPr>
        <w:t>,</w:t>
      </w:r>
      <w:r>
        <w:rPr>
          <w:sz w:val="28"/>
          <w:szCs w:val="28"/>
        </w:rPr>
        <w:t xml:space="preserve"> чем в 2015 году.</w:t>
      </w:r>
      <w:r w:rsidR="00987DE1">
        <w:rPr>
          <w:sz w:val="28"/>
          <w:szCs w:val="28"/>
        </w:rPr>
        <w:t xml:space="preserve"> </w:t>
      </w:r>
      <w:r>
        <w:rPr>
          <w:sz w:val="28"/>
          <w:szCs w:val="28"/>
        </w:rPr>
        <w:t>Т</w:t>
      </w:r>
      <w:r w:rsidR="00D71EB1" w:rsidRPr="00D71EB1">
        <w:rPr>
          <w:sz w:val="28"/>
          <w:szCs w:val="28"/>
        </w:rPr>
        <w:t>олько одно сельхозпредприятие</w:t>
      </w:r>
      <w:r>
        <w:rPr>
          <w:sz w:val="28"/>
          <w:szCs w:val="28"/>
        </w:rPr>
        <w:t xml:space="preserve"> - </w:t>
      </w:r>
      <w:r w:rsidR="00D71EB1" w:rsidRPr="00D71EB1">
        <w:rPr>
          <w:sz w:val="28"/>
          <w:szCs w:val="28"/>
        </w:rPr>
        <w:t>ООО «МАПО «Торбеево» из шести завершило год с прибылью</w:t>
      </w:r>
      <w:r>
        <w:rPr>
          <w:sz w:val="28"/>
          <w:szCs w:val="28"/>
        </w:rPr>
        <w:t>, п</w:t>
      </w:r>
      <w:r w:rsidR="00D71EB1" w:rsidRPr="00D71EB1">
        <w:rPr>
          <w:sz w:val="28"/>
          <w:szCs w:val="28"/>
        </w:rPr>
        <w:t>рибыль составила 903 тыс. рублей. В целом же по сельхозпредприятиям района получен убыток в сумме 59 млн. 132 тыс. рублей, уровень рентабельности составил: - 20 %. С убытком завершили 2016 год – ОАО «Победа», ОАО «Морд-</w:t>
      </w:r>
      <w:proofErr w:type="spellStart"/>
      <w:r w:rsidR="00D71EB1" w:rsidRPr="00D71EB1">
        <w:rPr>
          <w:sz w:val="28"/>
          <w:szCs w:val="28"/>
        </w:rPr>
        <w:t>Юнкинское</w:t>
      </w:r>
      <w:proofErr w:type="spellEnd"/>
      <w:r w:rsidR="00D71EB1" w:rsidRPr="00D71EB1">
        <w:rPr>
          <w:sz w:val="28"/>
          <w:szCs w:val="28"/>
        </w:rPr>
        <w:t>», ОО «</w:t>
      </w:r>
      <w:proofErr w:type="spellStart"/>
      <w:r w:rsidR="00D71EB1" w:rsidRPr="00D71EB1">
        <w:rPr>
          <w:sz w:val="28"/>
          <w:szCs w:val="28"/>
        </w:rPr>
        <w:t>Краснопольское</w:t>
      </w:r>
      <w:proofErr w:type="spellEnd"/>
      <w:r w:rsidR="00D71EB1" w:rsidRPr="00D71EB1">
        <w:rPr>
          <w:sz w:val="28"/>
          <w:szCs w:val="28"/>
        </w:rPr>
        <w:t>», ООО «Юнки», ООО «Поток». В ОАО «Победа» убыток составил 16 млн 982 тыс. руб., в ОАО «Морд-</w:t>
      </w:r>
      <w:proofErr w:type="spellStart"/>
      <w:r w:rsidR="00D71EB1" w:rsidRPr="00D71EB1">
        <w:rPr>
          <w:sz w:val="28"/>
          <w:szCs w:val="28"/>
        </w:rPr>
        <w:t>Юнкинское</w:t>
      </w:r>
      <w:proofErr w:type="spellEnd"/>
      <w:r w:rsidR="00D71EB1" w:rsidRPr="00D71EB1">
        <w:rPr>
          <w:sz w:val="28"/>
          <w:szCs w:val="28"/>
        </w:rPr>
        <w:t>» - 8 млн 544 тыс. руб., в ООО «</w:t>
      </w:r>
      <w:proofErr w:type="spellStart"/>
      <w:r w:rsidR="00D71EB1" w:rsidRPr="00D71EB1">
        <w:rPr>
          <w:sz w:val="28"/>
          <w:szCs w:val="28"/>
        </w:rPr>
        <w:t>Краснопольское</w:t>
      </w:r>
      <w:proofErr w:type="spellEnd"/>
      <w:r w:rsidR="00D71EB1" w:rsidRPr="00D71EB1">
        <w:rPr>
          <w:sz w:val="28"/>
          <w:szCs w:val="28"/>
        </w:rPr>
        <w:t>» - 24 млн 135 тыс. руб., в ООО «Юнки» - 10 млн 309 тыс. руб., в ООО «Поток» - 65 тыс. руб.</w:t>
      </w:r>
    </w:p>
    <w:p w:rsidR="00D71EB1" w:rsidRPr="00D71EB1" w:rsidRDefault="00D71EB1" w:rsidP="00D71EB1">
      <w:pPr>
        <w:spacing w:line="360" w:lineRule="auto"/>
        <w:ind w:firstLine="567"/>
        <w:jc w:val="both"/>
        <w:rPr>
          <w:sz w:val="28"/>
          <w:szCs w:val="28"/>
        </w:rPr>
      </w:pPr>
      <w:r w:rsidRPr="00D71EB1">
        <w:rPr>
          <w:sz w:val="28"/>
          <w:szCs w:val="28"/>
        </w:rPr>
        <w:t xml:space="preserve"> Несмотря на финансовые затруднения, в ООО «МАПО «Торбеево» в 2016 г. проводилась реконструкция животноводческих помещений, приобреталась техника, земельные участки. </w:t>
      </w:r>
    </w:p>
    <w:p w:rsidR="00D71EB1" w:rsidRPr="00D71EB1" w:rsidRDefault="00D71EB1" w:rsidP="00D71EB1">
      <w:pPr>
        <w:spacing w:line="360" w:lineRule="auto"/>
        <w:ind w:firstLine="567"/>
        <w:jc w:val="both"/>
        <w:rPr>
          <w:sz w:val="28"/>
          <w:szCs w:val="28"/>
        </w:rPr>
      </w:pPr>
      <w:r w:rsidRPr="00D71EB1">
        <w:rPr>
          <w:sz w:val="28"/>
          <w:szCs w:val="28"/>
        </w:rPr>
        <w:t xml:space="preserve">В текущем году перед агропромышленным комплексом района поставлены новые задачи. В отрасли растениеводства необходимо увеличить валовое производство зерна до </w:t>
      </w:r>
      <w:r w:rsidR="00611AAA">
        <w:rPr>
          <w:sz w:val="28"/>
          <w:szCs w:val="28"/>
        </w:rPr>
        <w:t>45</w:t>
      </w:r>
      <w:r w:rsidRPr="00D71EB1">
        <w:rPr>
          <w:sz w:val="28"/>
          <w:szCs w:val="28"/>
        </w:rPr>
        <w:t xml:space="preserve"> тыс. т. Учитывая снижение поголовья крупного рогатого скота на начало года, производство молока в сельхозпредприятиях должно составить не менее </w:t>
      </w:r>
      <w:r w:rsidR="00611AAA">
        <w:rPr>
          <w:sz w:val="28"/>
          <w:szCs w:val="28"/>
        </w:rPr>
        <w:t>5641</w:t>
      </w:r>
      <w:r w:rsidRPr="00D71EB1">
        <w:rPr>
          <w:sz w:val="28"/>
          <w:szCs w:val="28"/>
        </w:rPr>
        <w:t xml:space="preserve"> тонн</w:t>
      </w:r>
      <w:r w:rsidR="00611AAA">
        <w:rPr>
          <w:sz w:val="28"/>
          <w:szCs w:val="28"/>
        </w:rPr>
        <w:t>ы</w:t>
      </w:r>
      <w:r w:rsidRPr="00D71EB1">
        <w:rPr>
          <w:sz w:val="28"/>
          <w:szCs w:val="28"/>
        </w:rPr>
        <w:t xml:space="preserve"> при продуктивности коров </w:t>
      </w:r>
      <w:r w:rsidR="00611AAA">
        <w:rPr>
          <w:sz w:val="28"/>
          <w:szCs w:val="28"/>
        </w:rPr>
        <w:t>4732</w:t>
      </w:r>
      <w:r w:rsidRPr="00D71EB1">
        <w:rPr>
          <w:sz w:val="28"/>
          <w:szCs w:val="28"/>
        </w:rPr>
        <w:t xml:space="preserve"> килограмма, производство мяса – 300 тонн.</w:t>
      </w:r>
    </w:p>
    <w:p w:rsidR="00987DE1" w:rsidRDefault="00D71EB1" w:rsidP="00D71EB1">
      <w:pPr>
        <w:spacing w:line="360" w:lineRule="auto"/>
        <w:ind w:firstLine="567"/>
        <w:jc w:val="both"/>
        <w:rPr>
          <w:sz w:val="28"/>
          <w:szCs w:val="28"/>
        </w:rPr>
      </w:pPr>
      <w:r w:rsidRPr="00D71EB1">
        <w:rPr>
          <w:sz w:val="28"/>
          <w:szCs w:val="28"/>
        </w:rPr>
        <w:t xml:space="preserve"> В последние годы в нашей республике серьёзная ставка делается на фермеров - приняты целевые программы по поддержке начинающих фермеров и развитию семейных животноводческих ферм на 2015 – 2017 годы и на период до 2020 года. За пять лет приняли участие в программе 11 начинающих фермеров из нашего района. Получено более 9 млн. рублей грантов на приобретение </w:t>
      </w:r>
      <w:r w:rsidRPr="00D71EB1">
        <w:rPr>
          <w:sz w:val="28"/>
          <w:szCs w:val="28"/>
        </w:rPr>
        <w:lastRenderedPageBreak/>
        <w:t>техники, скота, реконструкцию животноводческого помещения. Есть желающие участвовать в Программе и в 2017 г. Чтобы фермерам стать ближе к потребителям, необходимо привлечь к решению этой задачи потребительскую кооперацию. В этом году на территории района зарегистрирован сельскохозяйственный потребительский кооператив, который уже через год может претендовать на получение гранта.</w:t>
      </w:r>
    </w:p>
    <w:p w:rsidR="00D71EB1" w:rsidRPr="00D71EB1" w:rsidRDefault="00D71EB1" w:rsidP="00D71EB1">
      <w:pPr>
        <w:spacing w:line="360" w:lineRule="auto"/>
        <w:ind w:firstLine="567"/>
        <w:jc w:val="both"/>
        <w:rPr>
          <w:sz w:val="28"/>
          <w:szCs w:val="28"/>
          <w:highlight w:val="yellow"/>
        </w:rPr>
      </w:pPr>
      <w:r w:rsidRPr="00D71EB1">
        <w:rPr>
          <w:sz w:val="28"/>
          <w:szCs w:val="28"/>
        </w:rPr>
        <w:t xml:space="preserve"> Дальнейшее привлечение инвестиций в сельскохозяйственную отрасль будет способствовать увеличению объемов продукции.</w:t>
      </w:r>
    </w:p>
    <w:p w:rsidR="00C50457" w:rsidRPr="000B1CBE" w:rsidRDefault="00C50457" w:rsidP="00C50457">
      <w:pPr>
        <w:jc w:val="center"/>
        <w:rPr>
          <w:b/>
          <w:sz w:val="28"/>
          <w:szCs w:val="28"/>
        </w:rPr>
      </w:pPr>
      <w:r w:rsidRPr="000B1CBE">
        <w:rPr>
          <w:b/>
          <w:sz w:val="28"/>
          <w:szCs w:val="28"/>
        </w:rPr>
        <w:t>Производство мяса и молока в общественном секторе, тонн.</w:t>
      </w:r>
    </w:p>
    <w:p w:rsidR="00C50457" w:rsidRPr="000B1CBE" w:rsidRDefault="005045C2" w:rsidP="006E1BAD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0B1CBE">
        <w:rPr>
          <w:noProof/>
        </w:rPr>
        <w:drawing>
          <wp:inline distT="0" distB="0" distL="0" distR="0" wp14:anchorId="3A237317" wp14:editId="7D02FEF6">
            <wp:extent cx="5429250" cy="2924175"/>
            <wp:effectExtent l="0" t="0" r="0" b="9525"/>
            <wp:docPr id="12" name="Диаграмма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E255D6" w:rsidRPr="00037EF3" w:rsidRDefault="00041EA3" w:rsidP="008A7A43">
      <w:pPr>
        <w:tabs>
          <w:tab w:val="left" w:pos="1020"/>
        </w:tabs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D80F30">
        <w:rPr>
          <w:sz w:val="28"/>
          <w:szCs w:val="28"/>
        </w:rPr>
        <w:t>Доля протяженности автомобильных дорог общего пользования местного значения, не отвечающих нормативным требованиям, в общей протяженности автомобильных дорог общего пользования местного значения в 201</w:t>
      </w:r>
      <w:r w:rsidR="00CD47B1" w:rsidRPr="00D80F30">
        <w:rPr>
          <w:sz w:val="28"/>
          <w:szCs w:val="28"/>
        </w:rPr>
        <w:t>6</w:t>
      </w:r>
      <w:r w:rsidRPr="00D80F30">
        <w:rPr>
          <w:sz w:val="28"/>
          <w:szCs w:val="28"/>
        </w:rPr>
        <w:t xml:space="preserve"> году составила 6</w:t>
      </w:r>
      <w:r w:rsidR="00D80F30" w:rsidRPr="00D80F30">
        <w:rPr>
          <w:sz w:val="28"/>
          <w:szCs w:val="28"/>
        </w:rPr>
        <w:t>3,4</w:t>
      </w:r>
      <w:r w:rsidRPr="00D80F30">
        <w:rPr>
          <w:sz w:val="28"/>
          <w:szCs w:val="28"/>
        </w:rPr>
        <w:t xml:space="preserve">%, что на </w:t>
      </w:r>
      <w:r w:rsidR="00D80F30" w:rsidRPr="00D80F30">
        <w:rPr>
          <w:sz w:val="28"/>
          <w:szCs w:val="28"/>
        </w:rPr>
        <w:t>5</w:t>
      </w:r>
      <w:r w:rsidR="006F4F1C" w:rsidRPr="00D80F30">
        <w:rPr>
          <w:sz w:val="28"/>
          <w:szCs w:val="28"/>
        </w:rPr>
        <w:t>,2</w:t>
      </w:r>
      <w:r w:rsidR="00A427FD" w:rsidRPr="00D80F30">
        <w:rPr>
          <w:sz w:val="28"/>
          <w:szCs w:val="28"/>
        </w:rPr>
        <w:t xml:space="preserve"> </w:t>
      </w:r>
      <w:proofErr w:type="spellStart"/>
      <w:r w:rsidR="00A427FD" w:rsidRPr="00D80F30">
        <w:rPr>
          <w:sz w:val="28"/>
          <w:szCs w:val="28"/>
        </w:rPr>
        <w:t>п.п</w:t>
      </w:r>
      <w:proofErr w:type="spellEnd"/>
      <w:r w:rsidR="00A427FD" w:rsidRPr="00D80F30">
        <w:rPr>
          <w:sz w:val="28"/>
          <w:szCs w:val="28"/>
        </w:rPr>
        <w:t>.</w:t>
      </w:r>
      <w:r w:rsidRPr="00D80F30">
        <w:rPr>
          <w:sz w:val="28"/>
          <w:szCs w:val="28"/>
        </w:rPr>
        <w:t xml:space="preserve"> </w:t>
      </w:r>
      <w:r w:rsidR="00D80F30" w:rsidRPr="00D80F30">
        <w:rPr>
          <w:sz w:val="28"/>
          <w:szCs w:val="28"/>
        </w:rPr>
        <w:t>меньше</w:t>
      </w:r>
      <w:r w:rsidRPr="00D80F30">
        <w:rPr>
          <w:sz w:val="28"/>
          <w:szCs w:val="28"/>
        </w:rPr>
        <w:t xml:space="preserve"> 201</w:t>
      </w:r>
      <w:r w:rsidR="00D80F30" w:rsidRPr="00D80F30">
        <w:rPr>
          <w:sz w:val="28"/>
          <w:szCs w:val="28"/>
        </w:rPr>
        <w:t>5</w:t>
      </w:r>
      <w:r w:rsidRPr="00D80F30">
        <w:rPr>
          <w:sz w:val="28"/>
          <w:szCs w:val="28"/>
        </w:rPr>
        <w:t xml:space="preserve"> года</w:t>
      </w:r>
      <w:r w:rsidRPr="00403101">
        <w:rPr>
          <w:sz w:val="28"/>
          <w:szCs w:val="28"/>
        </w:rPr>
        <w:t xml:space="preserve">. </w:t>
      </w:r>
      <w:r w:rsidR="00E255D6" w:rsidRPr="00403101">
        <w:rPr>
          <w:sz w:val="28"/>
          <w:szCs w:val="28"/>
        </w:rPr>
        <w:t>Из 3</w:t>
      </w:r>
      <w:r w:rsidR="005B21D3" w:rsidRPr="00403101">
        <w:rPr>
          <w:sz w:val="28"/>
          <w:szCs w:val="28"/>
        </w:rPr>
        <w:t>4</w:t>
      </w:r>
      <w:r w:rsidR="00403101" w:rsidRPr="00403101">
        <w:rPr>
          <w:sz w:val="28"/>
          <w:szCs w:val="28"/>
        </w:rPr>
        <w:t>7,5</w:t>
      </w:r>
      <w:r w:rsidR="00E255D6" w:rsidRPr="00403101">
        <w:rPr>
          <w:sz w:val="28"/>
          <w:szCs w:val="28"/>
        </w:rPr>
        <w:t xml:space="preserve"> км местных дорог</w:t>
      </w:r>
      <w:r w:rsidR="002026D1" w:rsidRPr="00403101">
        <w:rPr>
          <w:sz w:val="28"/>
          <w:szCs w:val="28"/>
        </w:rPr>
        <w:t>-</w:t>
      </w:r>
      <w:r w:rsidR="00E255D6" w:rsidRPr="00403101">
        <w:rPr>
          <w:sz w:val="28"/>
          <w:szCs w:val="28"/>
        </w:rPr>
        <w:t xml:space="preserve"> </w:t>
      </w:r>
      <w:r w:rsidR="0057601C" w:rsidRPr="00403101">
        <w:rPr>
          <w:sz w:val="28"/>
          <w:szCs w:val="28"/>
        </w:rPr>
        <w:t>2</w:t>
      </w:r>
      <w:r w:rsidR="00403101" w:rsidRPr="00403101">
        <w:rPr>
          <w:sz w:val="28"/>
          <w:szCs w:val="28"/>
        </w:rPr>
        <w:t>20,2</w:t>
      </w:r>
      <w:r w:rsidR="00E255D6" w:rsidRPr="00403101">
        <w:rPr>
          <w:sz w:val="28"/>
          <w:szCs w:val="28"/>
        </w:rPr>
        <w:t xml:space="preserve"> км не соответствуют нормативным требованиям.</w:t>
      </w:r>
    </w:p>
    <w:p w:rsidR="000435FF" w:rsidRPr="00D80F30" w:rsidRDefault="00FA5F49" w:rsidP="00105EF1">
      <w:pPr>
        <w:spacing w:line="360" w:lineRule="auto"/>
        <w:jc w:val="both"/>
        <w:rPr>
          <w:sz w:val="28"/>
          <w:szCs w:val="28"/>
        </w:rPr>
      </w:pPr>
      <w:r w:rsidRPr="00D80F30">
        <w:rPr>
          <w:sz w:val="28"/>
          <w:szCs w:val="28"/>
        </w:rPr>
        <w:t xml:space="preserve">         </w:t>
      </w:r>
      <w:r w:rsidR="00DB3AFF" w:rsidRPr="00D80F30">
        <w:rPr>
          <w:sz w:val="28"/>
          <w:szCs w:val="28"/>
        </w:rPr>
        <w:t>В 201</w:t>
      </w:r>
      <w:r w:rsidR="00D80F30" w:rsidRPr="00D80F30">
        <w:rPr>
          <w:sz w:val="28"/>
          <w:szCs w:val="28"/>
        </w:rPr>
        <w:t>6</w:t>
      </w:r>
      <w:r w:rsidR="000435FF" w:rsidRPr="00D80F30">
        <w:rPr>
          <w:sz w:val="28"/>
          <w:szCs w:val="28"/>
        </w:rPr>
        <w:t xml:space="preserve"> году доля населения, не охваченного регулярным транспортным сообщением, составила – </w:t>
      </w:r>
      <w:r w:rsidR="00DB3AFF" w:rsidRPr="00D80F30">
        <w:rPr>
          <w:sz w:val="28"/>
          <w:szCs w:val="28"/>
        </w:rPr>
        <w:t xml:space="preserve">  </w:t>
      </w:r>
      <w:r w:rsidR="00F77EF9" w:rsidRPr="00D80F30">
        <w:rPr>
          <w:sz w:val="28"/>
          <w:szCs w:val="28"/>
        </w:rPr>
        <w:t>1,</w:t>
      </w:r>
      <w:r w:rsidR="00D80F30" w:rsidRPr="00D80F30">
        <w:rPr>
          <w:sz w:val="28"/>
          <w:szCs w:val="28"/>
        </w:rPr>
        <w:t>09</w:t>
      </w:r>
      <w:r w:rsidR="000435FF" w:rsidRPr="00D80F30">
        <w:rPr>
          <w:sz w:val="28"/>
          <w:szCs w:val="28"/>
        </w:rPr>
        <w:t>%</w:t>
      </w:r>
      <w:r w:rsidR="00F77EF9" w:rsidRPr="00D80F30">
        <w:rPr>
          <w:sz w:val="28"/>
          <w:szCs w:val="28"/>
        </w:rPr>
        <w:t>, на 0,</w:t>
      </w:r>
      <w:r w:rsidR="00D80F30" w:rsidRPr="00D80F30">
        <w:rPr>
          <w:sz w:val="28"/>
          <w:szCs w:val="28"/>
        </w:rPr>
        <w:t>08</w:t>
      </w:r>
      <w:r w:rsidR="00F77EF9" w:rsidRPr="00D80F30">
        <w:rPr>
          <w:sz w:val="28"/>
          <w:szCs w:val="28"/>
        </w:rPr>
        <w:t xml:space="preserve"> </w:t>
      </w:r>
      <w:proofErr w:type="spellStart"/>
      <w:r w:rsidR="00F77EF9" w:rsidRPr="00D80F30">
        <w:rPr>
          <w:sz w:val="28"/>
          <w:szCs w:val="28"/>
        </w:rPr>
        <w:t>п.п</w:t>
      </w:r>
      <w:proofErr w:type="spellEnd"/>
      <w:r w:rsidR="00F77EF9" w:rsidRPr="00D80F30">
        <w:rPr>
          <w:sz w:val="28"/>
          <w:szCs w:val="28"/>
        </w:rPr>
        <w:t>. меньше 201</w:t>
      </w:r>
      <w:r w:rsidR="00D80F30" w:rsidRPr="00D80F30">
        <w:rPr>
          <w:sz w:val="28"/>
          <w:szCs w:val="28"/>
        </w:rPr>
        <w:t>5</w:t>
      </w:r>
      <w:r w:rsidR="00F77EF9" w:rsidRPr="00D80F30">
        <w:rPr>
          <w:sz w:val="28"/>
          <w:szCs w:val="28"/>
        </w:rPr>
        <w:t xml:space="preserve"> года</w:t>
      </w:r>
      <w:r w:rsidR="000435FF" w:rsidRPr="00D80F30">
        <w:rPr>
          <w:sz w:val="28"/>
          <w:szCs w:val="28"/>
        </w:rPr>
        <w:t>.</w:t>
      </w:r>
    </w:p>
    <w:p w:rsidR="000435FF" w:rsidRPr="00D80F30" w:rsidRDefault="00FA5F49" w:rsidP="00105EF1">
      <w:pPr>
        <w:spacing w:line="360" w:lineRule="auto"/>
        <w:jc w:val="both"/>
        <w:rPr>
          <w:sz w:val="28"/>
          <w:szCs w:val="28"/>
        </w:rPr>
      </w:pPr>
      <w:r w:rsidRPr="00D80F30">
        <w:rPr>
          <w:sz w:val="28"/>
          <w:szCs w:val="28"/>
        </w:rPr>
        <w:t xml:space="preserve">          </w:t>
      </w:r>
      <w:r w:rsidR="000435FF" w:rsidRPr="00D80F30">
        <w:rPr>
          <w:sz w:val="28"/>
          <w:szCs w:val="28"/>
        </w:rPr>
        <w:t xml:space="preserve">На сегодняшний день 10 населенных пунктов не имеют регулярного транспортного сообщения (в них проживают </w:t>
      </w:r>
      <w:r w:rsidR="00166A59" w:rsidRPr="00D80F30">
        <w:rPr>
          <w:sz w:val="28"/>
          <w:szCs w:val="28"/>
        </w:rPr>
        <w:t>2</w:t>
      </w:r>
      <w:r w:rsidR="00D80F30" w:rsidRPr="00D80F30">
        <w:rPr>
          <w:sz w:val="28"/>
          <w:szCs w:val="28"/>
        </w:rPr>
        <w:t>07</w:t>
      </w:r>
      <w:r w:rsidR="000435FF" w:rsidRPr="00D80F30">
        <w:rPr>
          <w:sz w:val="28"/>
          <w:szCs w:val="28"/>
        </w:rPr>
        <w:t xml:space="preserve"> человек:</w:t>
      </w:r>
      <w:r w:rsidR="000E556A" w:rsidRPr="00D80F30">
        <w:rPr>
          <w:sz w:val="28"/>
          <w:szCs w:val="28"/>
        </w:rPr>
        <w:t xml:space="preserve"> с</w:t>
      </w:r>
      <w:r w:rsidR="000435FF" w:rsidRPr="00D80F30">
        <w:rPr>
          <w:sz w:val="28"/>
          <w:szCs w:val="28"/>
        </w:rPr>
        <w:t xml:space="preserve">. </w:t>
      </w:r>
      <w:proofErr w:type="spellStart"/>
      <w:r w:rsidR="000435FF" w:rsidRPr="00D80F30">
        <w:rPr>
          <w:sz w:val="28"/>
          <w:szCs w:val="28"/>
        </w:rPr>
        <w:t>Решетино</w:t>
      </w:r>
      <w:proofErr w:type="spellEnd"/>
      <w:r w:rsidR="00E255D6" w:rsidRPr="00D80F30">
        <w:rPr>
          <w:sz w:val="28"/>
          <w:szCs w:val="28"/>
        </w:rPr>
        <w:t>,</w:t>
      </w:r>
      <w:r w:rsidR="000E556A" w:rsidRPr="00D80F30">
        <w:rPr>
          <w:sz w:val="28"/>
          <w:szCs w:val="28"/>
        </w:rPr>
        <w:t xml:space="preserve"> д</w:t>
      </w:r>
      <w:r w:rsidR="000435FF" w:rsidRPr="00D80F30">
        <w:rPr>
          <w:sz w:val="28"/>
          <w:szCs w:val="28"/>
        </w:rPr>
        <w:t xml:space="preserve">. </w:t>
      </w:r>
      <w:proofErr w:type="spellStart"/>
      <w:r w:rsidR="000435FF" w:rsidRPr="00D80F30">
        <w:rPr>
          <w:sz w:val="28"/>
          <w:szCs w:val="28"/>
        </w:rPr>
        <w:t>Самозвановка</w:t>
      </w:r>
      <w:proofErr w:type="spellEnd"/>
      <w:r w:rsidR="000435FF" w:rsidRPr="00D80F30">
        <w:rPr>
          <w:sz w:val="28"/>
          <w:szCs w:val="28"/>
        </w:rPr>
        <w:t>,</w:t>
      </w:r>
      <w:r w:rsidR="000E556A" w:rsidRPr="00D80F30">
        <w:rPr>
          <w:sz w:val="28"/>
          <w:szCs w:val="28"/>
        </w:rPr>
        <w:t xml:space="preserve"> д</w:t>
      </w:r>
      <w:r w:rsidR="000435FF" w:rsidRPr="00D80F30">
        <w:rPr>
          <w:sz w:val="28"/>
          <w:szCs w:val="28"/>
        </w:rPr>
        <w:t xml:space="preserve">. </w:t>
      </w:r>
      <w:proofErr w:type="spellStart"/>
      <w:r w:rsidR="000435FF" w:rsidRPr="00D80F30">
        <w:rPr>
          <w:sz w:val="28"/>
          <w:szCs w:val="28"/>
        </w:rPr>
        <w:t>Селижай</w:t>
      </w:r>
      <w:proofErr w:type="spellEnd"/>
      <w:r w:rsidR="000E556A" w:rsidRPr="00D80F30">
        <w:rPr>
          <w:sz w:val="28"/>
          <w:szCs w:val="28"/>
        </w:rPr>
        <w:t>, д</w:t>
      </w:r>
      <w:r w:rsidR="000435FF" w:rsidRPr="00D80F30">
        <w:rPr>
          <w:sz w:val="28"/>
          <w:szCs w:val="28"/>
        </w:rPr>
        <w:t xml:space="preserve">. Моховая </w:t>
      </w:r>
      <w:proofErr w:type="spellStart"/>
      <w:r w:rsidR="000435FF" w:rsidRPr="00D80F30">
        <w:rPr>
          <w:sz w:val="28"/>
          <w:szCs w:val="28"/>
        </w:rPr>
        <w:t>Рахманка</w:t>
      </w:r>
      <w:proofErr w:type="spellEnd"/>
      <w:r w:rsidR="000E556A" w:rsidRPr="00D80F30">
        <w:rPr>
          <w:sz w:val="28"/>
          <w:szCs w:val="28"/>
        </w:rPr>
        <w:t>, д</w:t>
      </w:r>
      <w:r w:rsidR="000435FF" w:rsidRPr="00D80F30">
        <w:rPr>
          <w:sz w:val="28"/>
          <w:szCs w:val="28"/>
        </w:rPr>
        <w:t xml:space="preserve"> Семеновка</w:t>
      </w:r>
      <w:r w:rsidR="000E556A" w:rsidRPr="00D80F30">
        <w:rPr>
          <w:sz w:val="28"/>
          <w:szCs w:val="28"/>
        </w:rPr>
        <w:t>, с</w:t>
      </w:r>
      <w:r w:rsidR="000435FF" w:rsidRPr="00D80F30">
        <w:rPr>
          <w:sz w:val="28"/>
          <w:szCs w:val="28"/>
        </w:rPr>
        <w:t>. Савва</w:t>
      </w:r>
      <w:r w:rsidR="000E556A" w:rsidRPr="00D80F30">
        <w:rPr>
          <w:sz w:val="28"/>
          <w:szCs w:val="28"/>
        </w:rPr>
        <w:t xml:space="preserve">, д. Старое </w:t>
      </w:r>
      <w:proofErr w:type="spellStart"/>
      <w:r w:rsidR="000E556A" w:rsidRPr="00D80F30">
        <w:rPr>
          <w:sz w:val="28"/>
          <w:szCs w:val="28"/>
        </w:rPr>
        <w:lastRenderedPageBreak/>
        <w:t>Четово</w:t>
      </w:r>
      <w:proofErr w:type="spellEnd"/>
      <w:r w:rsidR="000E556A" w:rsidRPr="00D80F30">
        <w:rPr>
          <w:sz w:val="28"/>
          <w:szCs w:val="28"/>
        </w:rPr>
        <w:t xml:space="preserve">, </w:t>
      </w:r>
      <w:r w:rsidR="000435FF" w:rsidRPr="00D80F30">
        <w:rPr>
          <w:bCs/>
          <w:sz w:val="28"/>
          <w:szCs w:val="28"/>
        </w:rPr>
        <w:t>д.</w:t>
      </w:r>
      <w:r w:rsidR="000E556A" w:rsidRPr="00D80F30">
        <w:rPr>
          <w:bCs/>
          <w:sz w:val="28"/>
          <w:szCs w:val="28"/>
        </w:rPr>
        <w:t xml:space="preserve"> </w:t>
      </w:r>
      <w:r w:rsidR="000435FF" w:rsidRPr="00D80F30">
        <w:rPr>
          <w:bCs/>
          <w:sz w:val="28"/>
          <w:szCs w:val="28"/>
        </w:rPr>
        <w:t>Покровские Выселки</w:t>
      </w:r>
      <w:r w:rsidR="000E556A" w:rsidRPr="00D80F30">
        <w:rPr>
          <w:bCs/>
          <w:sz w:val="28"/>
          <w:szCs w:val="28"/>
        </w:rPr>
        <w:t>, д</w:t>
      </w:r>
      <w:r w:rsidR="000435FF" w:rsidRPr="00D80F30">
        <w:rPr>
          <w:sz w:val="28"/>
          <w:szCs w:val="28"/>
        </w:rPr>
        <w:t>. Большая Ивановка</w:t>
      </w:r>
      <w:r w:rsidR="000E556A" w:rsidRPr="00D80F30">
        <w:rPr>
          <w:sz w:val="28"/>
          <w:szCs w:val="28"/>
        </w:rPr>
        <w:t>, д</w:t>
      </w:r>
      <w:r w:rsidR="000435FF" w:rsidRPr="00D80F30">
        <w:rPr>
          <w:sz w:val="28"/>
          <w:szCs w:val="28"/>
        </w:rPr>
        <w:t>. Бобровка</w:t>
      </w:r>
      <w:r w:rsidR="000E556A" w:rsidRPr="00D80F30">
        <w:rPr>
          <w:sz w:val="28"/>
          <w:szCs w:val="28"/>
        </w:rPr>
        <w:t>, д</w:t>
      </w:r>
      <w:r w:rsidR="000435FF" w:rsidRPr="00D80F30">
        <w:rPr>
          <w:sz w:val="28"/>
          <w:szCs w:val="28"/>
        </w:rPr>
        <w:t xml:space="preserve">. </w:t>
      </w:r>
      <w:proofErr w:type="spellStart"/>
      <w:r w:rsidR="000435FF" w:rsidRPr="00D80F30">
        <w:rPr>
          <w:sz w:val="28"/>
          <w:szCs w:val="28"/>
        </w:rPr>
        <w:t>Московка</w:t>
      </w:r>
      <w:proofErr w:type="spellEnd"/>
      <w:r w:rsidR="00076727" w:rsidRPr="00D80F30">
        <w:rPr>
          <w:sz w:val="28"/>
          <w:szCs w:val="28"/>
        </w:rPr>
        <w:t>).</w:t>
      </w:r>
    </w:p>
    <w:p w:rsidR="00862C92" w:rsidRPr="00D80F30" w:rsidRDefault="00FA5F49" w:rsidP="00105EF1">
      <w:pPr>
        <w:spacing w:line="360" w:lineRule="auto"/>
        <w:jc w:val="both"/>
        <w:rPr>
          <w:sz w:val="28"/>
          <w:szCs w:val="28"/>
        </w:rPr>
      </w:pPr>
      <w:r w:rsidRPr="00D80F30">
        <w:rPr>
          <w:sz w:val="28"/>
          <w:szCs w:val="28"/>
        </w:rPr>
        <w:t xml:space="preserve">           </w:t>
      </w:r>
      <w:r w:rsidR="00862C92" w:rsidRPr="00D80F30">
        <w:rPr>
          <w:sz w:val="28"/>
          <w:szCs w:val="28"/>
        </w:rPr>
        <w:t xml:space="preserve">В ряд этих сел ходят автобусы утром и вечером за работниками </w:t>
      </w:r>
      <w:r w:rsidR="00CD6AFE" w:rsidRPr="00D80F30">
        <w:rPr>
          <w:sz w:val="28"/>
          <w:szCs w:val="28"/>
        </w:rPr>
        <w:t>ОП</w:t>
      </w:r>
      <w:r w:rsidR="00862C92" w:rsidRPr="00D80F30">
        <w:rPr>
          <w:sz w:val="28"/>
          <w:szCs w:val="28"/>
        </w:rPr>
        <w:t xml:space="preserve"> </w:t>
      </w:r>
      <w:proofErr w:type="spellStart"/>
      <w:r w:rsidR="00862C92" w:rsidRPr="00D80F30">
        <w:rPr>
          <w:sz w:val="28"/>
          <w:szCs w:val="28"/>
        </w:rPr>
        <w:t>Торбеевск</w:t>
      </w:r>
      <w:r w:rsidR="00CD6AFE" w:rsidRPr="00D80F30">
        <w:rPr>
          <w:sz w:val="28"/>
          <w:szCs w:val="28"/>
        </w:rPr>
        <w:t>ое</w:t>
      </w:r>
      <w:proofErr w:type="spellEnd"/>
      <w:r w:rsidR="00CD6AFE" w:rsidRPr="00D80F30">
        <w:rPr>
          <w:sz w:val="28"/>
          <w:szCs w:val="28"/>
        </w:rPr>
        <w:t xml:space="preserve"> ООО МПК «</w:t>
      </w:r>
      <w:proofErr w:type="spellStart"/>
      <w:r w:rsidR="00CD6AFE" w:rsidRPr="00D80F30">
        <w:rPr>
          <w:sz w:val="28"/>
          <w:szCs w:val="28"/>
        </w:rPr>
        <w:t>Атяшевский</w:t>
      </w:r>
      <w:proofErr w:type="spellEnd"/>
      <w:r w:rsidR="00CD6AFE" w:rsidRPr="00D80F30">
        <w:rPr>
          <w:sz w:val="28"/>
          <w:szCs w:val="28"/>
        </w:rPr>
        <w:t>»</w:t>
      </w:r>
      <w:r w:rsidR="00862C92" w:rsidRPr="00D80F30">
        <w:rPr>
          <w:sz w:val="28"/>
          <w:szCs w:val="28"/>
        </w:rPr>
        <w:t xml:space="preserve"> и </w:t>
      </w:r>
      <w:proofErr w:type="spellStart"/>
      <w:r w:rsidR="00862C92" w:rsidRPr="00D80F30">
        <w:rPr>
          <w:sz w:val="28"/>
          <w:szCs w:val="28"/>
        </w:rPr>
        <w:t>Торбеевского</w:t>
      </w:r>
      <w:proofErr w:type="spellEnd"/>
      <w:r w:rsidR="00862C92" w:rsidRPr="00D80F30">
        <w:rPr>
          <w:sz w:val="28"/>
          <w:szCs w:val="28"/>
        </w:rPr>
        <w:t xml:space="preserve"> ЛПУМГ. В районе действуют</w:t>
      </w:r>
      <w:r w:rsidR="00041EA3" w:rsidRPr="00D80F30">
        <w:rPr>
          <w:sz w:val="28"/>
          <w:szCs w:val="28"/>
        </w:rPr>
        <w:t xml:space="preserve"> </w:t>
      </w:r>
      <w:r w:rsidR="00862C92" w:rsidRPr="00D80F30">
        <w:rPr>
          <w:sz w:val="28"/>
          <w:szCs w:val="28"/>
        </w:rPr>
        <w:t>службы такси</w:t>
      </w:r>
      <w:r w:rsidR="00041EA3" w:rsidRPr="00D80F30">
        <w:rPr>
          <w:sz w:val="28"/>
          <w:szCs w:val="28"/>
        </w:rPr>
        <w:t>.</w:t>
      </w:r>
      <w:r w:rsidR="00862C92" w:rsidRPr="00D80F30">
        <w:rPr>
          <w:sz w:val="28"/>
          <w:szCs w:val="28"/>
        </w:rPr>
        <w:t xml:space="preserve"> </w:t>
      </w:r>
    </w:p>
    <w:p w:rsidR="00D45027" w:rsidRPr="00D80F30" w:rsidRDefault="00A07331" w:rsidP="000E556A">
      <w:pPr>
        <w:spacing w:line="360" w:lineRule="auto"/>
        <w:jc w:val="both"/>
        <w:rPr>
          <w:sz w:val="28"/>
          <w:szCs w:val="28"/>
        </w:rPr>
      </w:pPr>
      <w:r w:rsidRPr="00D80F30">
        <w:rPr>
          <w:sz w:val="28"/>
          <w:szCs w:val="28"/>
        </w:rPr>
        <w:t xml:space="preserve">          </w:t>
      </w:r>
      <w:r w:rsidR="00D45027" w:rsidRPr="00D80F30">
        <w:rPr>
          <w:sz w:val="28"/>
          <w:szCs w:val="28"/>
        </w:rPr>
        <w:t xml:space="preserve">Транспортное обслуживание населения </w:t>
      </w:r>
      <w:proofErr w:type="spellStart"/>
      <w:r w:rsidR="00D45027" w:rsidRPr="00D80F30">
        <w:rPr>
          <w:sz w:val="28"/>
          <w:szCs w:val="28"/>
        </w:rPr>
        <w:t>Торбеевского</w:t>
      </w:r>
      <w:proofErr w:type="spellEnd"/>
      <w:r w:rsidR="00D45027" w:rsidRPr="00D80F30">
        <w:rPr>
          <w:sz w:val="28"/>
          <w:szCs w:val="28"/>
        </w:rPr>
        <w:t xml:space="preserve"> района</w:t>
      </w:r>
      <w:r w:rsidR="007C7BE9" w:rsidRPr="00D80F30">
        <w:rPr>
          <w:sz w:val="28"/>
          <w:szCs w:val="28"/>
        </w:rPr>
        <w:t xml:space="preserve"> в 201</w:t>
      </w:r>
      <w:r w:rsidR="00D80F30" w:rsidRPr="00D80F30">
        <w:rPr>
          <w:sz w:val="28"/>
          <w:szCs w:val="28"/>
        </w:rPr>
        <w:t>6</w:t>
      </w:r>
      <w:r w:rsidR="007C7BE9" w:rsidRPr="00D80F30">
        <w:rPr>
          <w:sz w:val="28"/>
          <w:szCs w:val="28"/>
        </w:rPr>
        <w:t xml:space="preserve"> году </w:t>
      </w:r>
      <w:r w:rsidR="00D45027" w:rsidRPr="00D80F30">
        <w:rPr>
          <w:sz w:val="28"/>
          <w:szCs w:val="28"/>
        </w:rPr>
        <w:t>осуществлялось ОАО «</w:t>
      </w:r>
      <w:proofErr w:type="spellStart"/>
      <w:r w:rsidR="00D45027" w:rsidRPr="00D80F30">
        <w:rPr>
          <w:sz w:val="28"/>
          <w:szCs w:val="28"/>
        </w:rPr>
        <w:t>Зубово</w:t>
      </w:r>
      <w:proofErr w:type="spellEnd"/>
      <w:r w:rsidR="00D45027" w:rsidRPr="00D80F30">
        <w:rPr>
          <w:sz w:val="28"/>
          <w:szCs w:val="28"/>
        </w:rPr>
        <w:t xml:space="preserve"> - </w:t>
      </w:r>
      <w:proofErr w:type="spellStart"/>
      <w:r w:rsidR="00D45027" w:rsidRPr="00D80F30">
        <w:rPr>
          <w:sz w:val="28"/>
          <w:szCs w:val="28"/>
        </w:rPr>
        <w:t>Полянское</w:t>
      </w:r>
      <w:proofErr w:type="spellEnd"/>
      <w:r w:rsidR="00D45027" w:rsidRPr="00D80F30">
        <w:rPr>
          <w:sz w:val="28"/>
          <w:szCs w:val="28"/>
        </w:rPr>
        <w:t xml:space="preserve"> автотранспортное предприятие» согласно Договора на обслуживание по пригородным маршрутам заключенного с Администрацией </w:t>
      </w:r>
      <w:proofErr w:type="spellStart"/>
      <w:r w:rsidR="00D45027" w:rsidRPr="00D80F30">
        <w:rPr>
          <w:sz w:val="28"/>
          <w:szCs w:val="28"/>
        </w:rPr>
        <w:t>Торбеевского</w:t>
      </w:r>
      <w:proofErr w:type="spellEnd"/>
      <w:r w:rsidR="00D45027" w:rsidRPr="00D80F30">
        <w:rPr>
          <w:sz w:val="28"/>
          <w:szCs w:val="28"/>
        </w:rPr>
        <w:t xml:space="preserve"> муниципального района. </w:t>
      </w:r>
    </w:p>
    <w:p w:rsidR="000435FF" w:rsidRPr="00795D39" w:rsidRDefault="00A07331" w:rsidP="00105EF1">
      <w:pPr>
        <w:spacing w:line="360" w:lineRule="auto"/>
        <w:jc w:val="both"/>
        <w:rPr>
          <w:sz w:val="28"/>
          <w:szCs w:val="28"/>
        </w:rPr>
      </w:pPr>
      <w:r w:rsidRPr="00795D39">
        <w:rPr>
          <w:sz w:val="28"/>
          <w:szCs w:val="28"/>
        </w:rPr>
        <w:t xml:space="preserve">       </w:t>
      </w:r>
      <w:r w:rsidR="002026D1" w:rsidRPr="00795D39">
        <w:rPr>
          <w:sz w:val="28"/>
          <w:szCs w:val="28"/>
        </w:rPr>
        <w:t xml:space="preserve"> </w:t>
      </w:r>
      <w:r w:rsidRPr="00795D39">
        <w:rPr>
          <w:sz w:val="28"/>
          <w:szCs w:val="28"/>
        </w:rPr>
        <w:t xml:space="preserve"> </w:t>
      </w:r>
      <w:r w:rsidR="000435FF" w:rsidRPr="00795D39">
        <w:rPr>
          <w:sz w:val="28"/>
          <w:szCs w:val="28"/>
        </w:rPr>
        <w:t>Среднемесячная заработная плата работников крупных и средних предприятий в 201</w:t>
      </w:r>
      <w:r w:rsidR="00795D39" w:rsidRPr="00795D39">
        <w:rPr>
          <w:sz w:val="28"/>
          <w:szCs w:val="28"/>
        </w:rPr>
        <w:t>6</w:t>
      </w:r>
      <w:r w:rsidR="000435FF" w:rsidRPr="00795D39">
        <w:rPr>
          <w:sz w:val="28"/>
          <w:szCs w:val="28"/>
        </w:rPr>
        <w:t xml:space="preserve"> году составила </w:t>
      </w:r>
      <w:r w:rsidR="00BD2094" w:rsidRPr="00795D39">
        <w:rPr>
          <w:sz w:val="28"/>
          <w:szCs w:val="28"/>
        </w:rPr>
        <w:t>2</w:t>
      </w:r>
      <w:r w:rsidR="00121C5A">
        <w:rPr>
          <w:sz w:val="28"/>
          <w:szCs w:val="28"/>
        </w:rPr>
        <w:t>5 577,9</w:t>
      </w:r>
      <w:r w:rsidR="00DF49BB" w:rsidRPr="00795D39">
        <w:rPr>
          <w:sz w:val="28"/>
          <w:szCs w:val="28"/>
        </w:rPr>
        <w:t xml:space="preserve"> </w:t>
      </w:r>
      <w:r w:rsidR="000435FF" w:rsidRPr="00795D39">
        <w:rPr>
          <w:sz w:val="28"/>
          <w:szCs w:val="28"/>
        </w:rPr>
        <w:t>рубл</w:t>
      </w:r>
      <w:r w:rsidR="00F034D0" w:rsidRPr="00795D39">
        <w:rPr>
          <w:sz w:val="28"/>
          <w:szCs w:val="28"/>
        </w:rPr>
        <w:t>ей</w:t>
      </w:r>
      <w:r w:rsidR="000435FF" w:rsidRPr="00795D39">
        <w:rPr>
          <w:sz w:val="28"/>
          <w:szCs w:val="28"/>
        </w:rPr>
        <w:t xml:space="preserve"> и возросла по сравнению с 20</w:t>
      </w:r>
      <w:r w:rsidR="00CA2DF4" w:rsidRPr="00795D39">
        <w:rPr>
          <w:sz w:val="28"/>
          <w:szCs w:val="28"/>
        </w:rPr>
        <w:t>1</w:t>
      </w:r>
      <w:r w:rsidR="00795D39" w:rsidRPr="00795D39">
        <w:rPr>
          <w:sz w:val="28"/>
          <w:szCs w:val="28"/>
        </w:rPr>
        <w:t>5</w:t>
      </w:r>
      <w:r w:rsidR="000435FF" w:rsidRPr="00795D39">
        <w:rPr>
          <w:sz w:val="28"/>
          <w:szCs w:val="28"/>
        </w:rPr>
        <w:t xml:space="preserve"> годом в номинальном выражении на </w:t>
      </w:r>
      <w:r w:rsidR="00795D39" w:rsidRPr="00795D39">
        <w:rPr>
          <w:sz w:val="28"/>
          <w:szCs w:val="28"/>
        </w:rPr>
        <w:t>3,5</w:t>
      </w:r>
      <w:r w:rsidR="000435FF" w:rsidRPr="00795D39">
        <w:rPr>
          <w:sz w:val="28"/>
          <w:szCs w:val="28"/>
        </w:rPr>
        <w:t>%.</w:t>
      </w:r>
      <w:r w:rsidR="00AA62FB" w:rsidRPr="00795D39">
        <w:rPr>
          <w:sz w:val="28"/>
          <w:szCs w:val="28"/>
        </w:rPr>
        <w:t xml:space="preserve">  С учетом сложившегося уровня инфляции (</w:t>
      </w:r>
      <w:r w:rsidR="00CF32E3" w:rsidRPr="00795D39">
        <w:rPr>
          <w:sz w:val="28"/>
          <w:szCs w:val="28"/>
        </w:rPr>
        <w:t>1</w:t>
      </w:r>
      <w:r w:rsidR="00795D39" w:rsidRPr="00795D39">
        <w:rPr>
          <w:sz w:val="28"/>
          <w:szCs w:val="28"/>
        </w:rPr>
        <w:t>05,6</w:t>
      </w:r>
      <w:r w:rsidR="00AA62FB" w:rsidRPr="00795D39">
        <w:rPr>
          <w:sz w:val="28"/>
          <w:szCs w:val="28"/>
        </w:rPr>
        <w:t xml:space="preserve">%) реальная заработная плата   составила – </w:t>
      </w:r>
      <w:r w:rsidR="00DF49BB" w:rsidRPr="00795D39">
        <w:rPr>
          <w:sz w:val="28"/>
          <w:szCs w:val="28"/>
        </w:rPr>
        <w:t>9</w:t>
      </w:r>
      <w:r w:rsidR="00795D39" w:rsidRPr="00795D39">
        <w:rPr>
          <w:sz w:val="28"/>
          <w:szCs w:val="28"/>
        </w:rPr>
        <w:t>8</w:t>
      </w:r>
      <w:r w:rsidR="00AA62FB" w:rsidRPr="00795D39">
        <w:rPr>
          <w:sz w:val="28"/>
          <w:szCs w:val="28"/>
        </w:rPr>
        <w:t xml:space="preserve">%. </w:t>
      </w:r>
    </w:p>
    <w:p w:rsidR="00795D39" w:rsidRPr="00525983" w:rsidRDefault="00795D39" w:rsidP="00795D39">
      <w:pPr>
        <w:pStyle w:val="30"/>
        <w:spacing w:line="360" w:lineRule="auto"/>
        <w:jc w:val="both"/>
      </w:pPr>
      <w:r w:rsidRPr="00525983">
        <w:t xml:space="preserve">         В 2016 году выше </w:t>
      </w:r>
      <w:proofErr w:type="spellStart"/>
      <w:r w:rsidRPr="00525983">
        <w:t>среднерайонного</w:t>
      </w:r>
      <w:proofErr w:type="spellEnd"/>
      <w:r w:rsidRPr="00525983">
        <w:t xml:space="preserve"> значения отмечен рост среднемесячной заработной платы работников   предприятий и учреждений следующих отраслей экономики района: </w:t>
      </w:r>
    </w:p>
    <w:p w:rsidR="00795D39" w:rsidRPr="00525983" w:rsidRDefault="00795D39" w:rsidP="00795D39">
      <w:pPr>
        <w:pStyle w:val="30"/>
        <w:spacing w:line="360" w:lineRule="auto"/>
        <w:jc w:val="both"/>
      </w:pPr>
      <w:r w:rsidRPr="00525983">
        <w:t>сельское хозяйство, охота и лесное хозяйство-114,3%,</w:t>
      </w:r>
    </w:p>
    <w:p w:rsidR="00795D39" w:rsidRPr="00525983" w:rsidRDefault="00795D39" w:rsidP="00795D39">
      <w:pPr>
        <w:pStyle w:val="30"/>
        <w:spacing w:line="360" w:lineRule="auto"/>
        <w:jc w:val="both"/>
      </w:pPr>
      <w:r w:rsidRPr="00525983">
        <w:t>гостиницы и рестораны-122,5%,</w:t>
      </w:r>
    </w:p>
    <w:p w:rsidR="00795D39" w:rsidRPr="00525983" w:rsidRDefault="00795D39" w:rsidP="00795D39">
      <w:pPr>
        <w:pStyle w:val="30"/>
        <w:spacing w:line="360" w:lineRule="auto"/>
        <w:jc w:val="both"/>
      </w:pPr>
      <w:r w:rsidRPr="00525983">
        <w:t>образование-103,8%,</w:t>
      </w:r>
    </w:p>
    <w:p w:rsidR="00795D39" w:rsidRPr="00525983" w:rsidRDefault="00795D39" w:rsidP="00795D39">
      <w:pPr>
        <w:pStyle w:val="30"/>
        <w:spacing w:line="360" w:lineRule="auto"/>
        <w:jc w:val="both"/>
      </w:pPr>
      <w:r w:rsidRPr="00525983">
        <w:t>здравоохранение и предоставление социальных услуг-115,8%,</w:t>
      </w:r>
    </w:p>
    <w:p w:rsidR="00795D39" w:rsidRPr="00525983" w:rsidRDefault="00795D39" w:rsidP="00795D39">
      <w:pPr>
        <w:spacing w:line="360" w:lineRule="auto"/>
        <w:jc w:val="both"/>
        <w:rPr>
          <w:sz w:val="28"/>
          <w:szCs w:val="28"/>
        </w:rPr>
      </w:pPr>
      <w:r w:rsidRPr="00525983">
        <w:rPr>
          <w:sz w:val="28"/>
          <w:szCs w:val="28"/>
        </w:rPr>
        <w:t xml:space="preserve">предоставление прочих коммунальных, социальных и персональных услуг -110,4%. </w:t>
      </w:r>
    </w:p>
    <w:p w:rsidR="005744EA" w:rsidRPr="00121C5A" w:rsidRDefault="00795D39" w:rsidP="002026D1">
      <w:pPr>
        <w:spacing w:line="360" w:lineRule="auto"/>
        <w:jc w:val="both"/>
        <w:rPr>
          <w:sz w:val="28"/>
          <w:szCs w:val="28"/>
        </w:rPr>
      </w:pPr>
      <w:r w:rsidRPr="00525983">
        <w:rPr>
          <w:sz w:val="28"/>
          <w:szCs w:val="28"/>
        </w:rPr>
        <w:tab/>
      </w:r>
      <w:r w:rsidR="005744EA" w:rsidRPr="00121C5A">
        <w:rPr>
          <w:sz w:val="28"/>
          <w:szCs w:val="28"/>
        </w:rPr>
        <w:t xml:space="preserve">Среднемесячная номинальная начисленная заработная плата    </w:t>
      </w:r>
    </w:p>
    <w:p w:rsidR="005744EA" w:rsidRPr="00121C5A" w:rsidRDefault="005744EA" w:rsidP="002026D1">
      <w:pPr>
        <w:spacing w:line="360" w:lineRule="auto"/>
        <w:jc w:val="both"/>
        <w:rPr>
          <w:sz w:val="28"/>
          <w:szCs w:val="28"/>
        </w:rPr>
      </w:pPr>
      <w:r w:rsidRPr="00121C5A">
        <w:rPr>
          <w:sz w:val="28"/>
          <w:szCs w:val="28"/>
        </w:rPr>
        <w:t>работников   муниципальных дошкольных образовательных учреждений в 201</w:t>
      </w:r>
      <w:r w:rsidR="00121C5A" w:rsidRPr="00121C5A">
        <w:rPr>
          <w:sz w:val="28"/>
          <w:szCs w:val="28"/>
        </w:rPr>
        <w:t>6</w:t>
      </w:r>
      <w:r w:rsidRPr="00121C5A">
        <w:rPr>
          <w:sz w:val="28"/>
          <w:szCs w:val="28"/>
        </w:rPr>
        <w:t xml:space="preserve"> году составила 1</w:t>
      </w:r>
      <w:r w:rsidR="00121C5A" w:rsidRPr="00121C5A">
        <w:rPr>
          <w:sz w:val="28"/>
          <w:szCs w:val="28"/>
        </w:rPr>
        <w:t>3 329,2</w:t>
      </w:r>
      <w:r w:rsidRPr="00121C5A">
        <w:rPr>
          <w:sz w:val="28"/>
          <w:szCs w:val="28"/>
        </w:rPr>
        <w:t xml:space="preserve"> руб</w:t>
      </w:r>
      <w:r w:rsidR="00C56EC9" w:rsidRPr="00121C5A">
        <w:rPr>
          <w:sz w:val="28"/>
          <w:szCs w:val="28"/>
        </w:rPr>
        <w:t>.</w:t>
      </w:r>
      <w:r w:rsidRPr="00121C5A">
        <w:rPr>
          <w:sz w:val="28"/>
          <w:szCs w:val="28"/>
        </w:rPr>
        <w:t xml:space="preserve">, на </w:t>
      </w:r>
      <w:r w:rsidR="00121C5A" w:rsidRPr="00121C5A">
        <w:rPr>
          <w:sz w:val="28"/>
          <w:szCs w:val="28"/>
        </w:rPr>
        <w:t>4,5</w:t>
      </w:r>
      <w:r w:rsidRPr="00121C5A">
        <w:rPr>
          <w:sz w:val="28"/>
          <w:szCs w:val="28"/>
        </w:rPr>
        <w:t>% выше 201</w:t>
      </w:r>
      <w:r w:rsidR="00121C5A" w:rsidRPr="00121C5A">
        <w:rPr>
          <w:sz w:val="28"/>
          <w:szCs w:val="28"/>
        </w:rPr>
        <w:t>5</w:t>
      </w:r>
      <w:r w:rsidRPr="00121C5A">
        <w:rPr>
          <w:sz w:val="28"/>
          <w:szCs w:val="28"/>
        </w:rPr>
        <w:t xml:space="preserve"> года;</w:t>
      </w:r>
    </w:p>
    <w:p w:rsidR="005744EA" w:rsidRPr="00121C5A" w:rsidRDefault="005744EA" w:rsidP="002026D1">
      <w:pPr>
        <w:spacing w:line="360" w:lineRule="auto"/>
        <w:jc w:val="both"/>
        <w:rPr>
          <w:sz w:val="28"/>
          <w:szCs w:val="28"/>
        </w:rPr>
      </w:pPr>
      <w:r w:rsidRPr="00121C5A">
        <w:rPr>
          <w:sz w:val="28"/>
          <w:szCs w:val="28"/>
        </w:rPr>
        <w:t>работников муниципальных общеобразовательных учреждений   в 201</w:t>
      </w:r>
      <w:r w:rsidR="00121C5A" w:rsidRPr="00121C5A">
        <w:rPr>
          <w:sz w:val="28"/>
          <w:szCs w:val="28"/>
        </w:rPr>
        <w:t>6</w:t>
      </w:r>
      <w:r w:rsidRPr="00121C5A">
        <w:rPr>
          <w:sz w:val="28"/>
          <w:szCs w:val="28"/>
        </w:rPr>
        <w:t xml:space="preserve"> году составила – 1</w:t>
      </w:r>
      <w:r w:rsidR="00121C5A" w:rsidRPr="00121C5A">
        <w:rPr>
          <w:sz w:val="28"/>
          <w:szCs w:val="28"/>
        </w:rPr>
        <w:t>8 115,5</w:t>
      </w:r>
      <w:r w:rsidRPr="00121C5A">
        <w:rPr>
          <w:sz w:val="28"/>
          <w:szCs w:val="28"/>
        </w:rPr>
        <w:t xml:space="preserve"> руб</w:t>
      </w:r>
      <w:r w:rsidR="00C56EC9" w:rsidRPr="00121C5A">
        <w:rPr>
          <w:sz w:val="28"/>
          <w:szCs w:val="28"/>
        </w:rPr>
        <w:t>.</w:t>
      </w:r>
      <w:r w:rsidRPr="00121C5A">
        <w:rPr>
          <w:sz w:val="28"/>
          <w:szCs w:val="28"/>
        </w:rPr>
        <w:t xml:space="preserve">, что на </w:t>
      </w:r>
      <w:r w:rsidR="00121C5A" w:rsidRPr="00121C5A">
        <w:rPr>
          <w:sz w:val="28"/>
          <w:szCs w:val="28"/>
        </w:rPr>
        <w:t>3,1</w:t>
      </w:r>
      <w:r w:rsidRPr="00121C5A">
        <w:rPr>
          <w:sz w:val="28"/>
          <w:szCs w:val="28"/>
        </w:rPr>
        <w:t>% выше 201</w:t>
      </w:r>
      <w:r w:rsidR="00121C5A" w:rsidRPr="00121C5A">
        <w:rPr>
          <w:sz w:val="28"/>
          <w:szCs w:val="28"/>
        </w:rPr>
        <w:t>5</w:t>
      </w:r>
      <w:r w:rsidRPr="00121C5A">
        <w:rPr>
          <w:sz w:val="28"/>
          <w:szCs w:val="28"/>
        </w:rPr>
        <w:t xml:space="preserve"> года;</w:t>
      </w:r>
    </w:p>
    <w:p w:rsidR="005744EA" w:rsidRPr="00F301DF" w:rsidRDefault="005744EA" w:rsidP="002026D1">
      <w:pPr>
        <w:spacing w:line="360" w:lineRule="auto"/>
        <w:jc w:val="both"/>
        <w:rPr>
          <w:sz w:val="28"/>
          <w:szCs w:val="28"/>
        </w:rPr>
      </w:pPr>
      <w:r w:rsidRPr="00F301DF">
        <w:rPr>
          <w:sz w:val="28"/>
          <w:szCs w:val="28"/>
        </w:rPr>
        <w:t>учителей муниципальных общеобразовательных учреждений   в 201</w:t>
      </w:r>
      <w:r w:rsidR="00F301DF" w:rsidRPr="00F301DF">
        <w:rPr>
          <w:sz w:val="28"/>
          <w:szCs w:val="28"/>
        </w:rPr>
        <w:t>6</w:t>
      </w:r>
      <w:r w:rsidRPr="00F301DF">
        <w:rPr>
          <w:sz w:val="28"/>
          <w:szCs w:val="28"/>
        </w:rPr>
        <w:t xml:space="preserve"> году составила – 2</w:t>
      </w:r>
      <w:r w:rsidR="00F301DF" w:rsidRPr="00F301DF">
        <w:rPr>
          <w:sz w:val="28"/>
          <w:szCs w:val="28"/>
        </w:rPr>
        <w:t>3 215,4</w:t>
      </w:r>
      <w:r w:rsidRPr="00F301DF">
        <w:rPr>
          <w:sz w:val="28"/>
          <w:szCs w:val="28"/>
        </w:rPr>
        <w:t xml:space="preserve"> руб</w:t>
      </w:r>
      <w:r w:rsidR="00C56EC9" w:rsidRPr="00F301DF">
        <w:rPr>
          <w:sz w:val="28"/>
          <w:szCs w:val="28"/>
        </w:rPr>
        <w:t>.</w:t>
      </w:r>
      <w:r w:rsidRPr="00F301DF">
        <w:rPr>
          <w:sz w:val="28"/>
          <w:szCs w:val="28"/>
        </w:rPr>
        <w:t xml:space="preserve">, что на </w:t>
      </w:r>
      <w:r w:rsidR="00F301DF" w:rsidRPr="00F301DF">
        <w:rPr>
          <w:sz w:val="28"/>
          <w:szCs w:val="28"/>
        </w:rPr>
        <w:t>1,4</w:t>
      </w:r>
      <w:r w:rsidRPr="00F301DF">
        <w:rPr>
          <w:sz w:val="28"/>
          <w:szCs w:val="28"/>
        </w:rPr>
        <w:t>% выше 201</w:t>
      </w:r>
      <w:r w:rsidR="00F301DF" w:rsidRPr="00F301DF">
        <w:rPr>
          <w:sz w:val="28"/>
          <w:szCs w:val="28"/>
        </w:rPr>
        <w:t>5</w:t>
      </w:r>
      <w:r w:rsidRPr="00F301DF">
        <w:rPr>
          <w:sz w:val="28"/>
          <w:szCs w:val="28"/>
        </w:rPr>
        <w:t xml:space="preserve"> года;</w:t>
      </w:r>
    </w:p>
    <w:p w:rsidR="002A6803" w:rsidRPr="00121C5A" w:rsidRDefault="005744EA" w:rsidP="002026D1">
      <w:pPr>
        <w:spacing w:line="360" w:lineRule="auto"/>
        <w:jc w:val="both"/>
        <w:rPr>
          <w:sz w:val="28"/>
          <w:szCs w:val="28"/>
        </w:rPr>
      </w:pPr>
      <w:r w:rsidRPr="00121C5A">
        <w:rPr>
          <w:sz w:val="28"/>
          <w:szCs w:val="28"/>
        </w:rPr>
        <w:lastRenderedPageBreak/>
        <w:t>работников муниципальных учреждений культуры и искусства в 201</w:t>
      </w:r>
      <w:r w:rsidR="00121C5A" w:rsidRPr="00121C5A">
        <w:rPr>
          <w:sz w:val="28"/>
          <w:szCs w:val="28"/>
        </w:rPr>
        <w:t>6</w:t>
      </w:r>
      <w:r w:rsidRPr="00121C5A">
        <w:rPr>
          <w:sz w:val="28"/>
          <w:szCs w:val="28"/>
        </w:rPr>
        <w:t xml:space="preserve"> году составила- </w:t>
      </w:r>
      <w:r w:rsidR="00121C5A" w:rsidRPr="00121C5A">
        <w:rPr>
          <w:sz w:val="28"/>
          <w:szCs w:val="28"/>
        </w:rPr>
        <w:t>14 670,0</w:t>
      </w:r>
      <w:r w:rsidRPr="00121C5A">
        <w:rPr>
          <w:sz w:val="28"/>
          <w:szCs w:val="28"/>
        </w:rPr>
        <w:t xml:space="preserve"> руб</w:t>
      </w:r>
      <w:r w:rsidR="002A0A51" w:rsidRPr="00121C5A">
        <w:rPr>
          <w:sz w:val="28"/>
          <w:szCs w:val="28"/>
        </w:rPr>
        <w:t>.</w:t>
      </w:r>
      <w:r w:rsidRPr="00121C5A">
        <w:rPr>
          <w:sz w:val="28"/>
          <w:szCs w:val="28"/>
        </w:rPr>
        <w:t xml:space="preserve">, </w:t>
      </w:r>
      <w:r w:rsidR="00160A7D" w:rsidRPr="00121C5A">
        <w:rPr>
          <w:sz w:val="28"/>
          <w:szCs w:val="28"/>
        </w:rPr>
        <w:t xml:space="preserve">что </w:t>
      </w:r>
      <w:r w:rsidRPr="00121C5A">
        <w:rPr>
          <w:sz w:val="28"/>
          <w:szCs w:val="28"/>
        </w:rPr>
        <w:t xml:space="preserve">на </w:t>
      </w:r>
      <w:r w:rsidR="00121C5A" w:rsidRPr="00121C5A">
        <w:rPr>
          <w:sz w:val="28"/>
          <w:szCs w:val="28"/>
        </w:rPr>
        <w:t>6</w:t>
      </w:r>
      <w:r w:rsidRPr="00121C5A">
        <w:rPr>
          <w:sz w:val="28"/>
          <w:szCs w:val="28"/>
        </w:rPr>
        <w:t>% выше 201</w:t>
      </w:r>
      <w:r w:rsidR="00121C5A" w:rsidRPr="00121C5A">
        <w:rPr>
          <w:sz w:val="28"/>
          <w:szCs w:val="28"/>
        </w:rPr>
        <w:t>5</w:t>
      </w:r>
      <w:r w:rsidRPr="00121C5A">
        <w:rPr>
          <w:sz w:val="28"/>
          <w:szCs w:val="28"/>
        </w:rPr>
        <w:t xml:space="preserve"> года.</w:t>
      </w:r>
    </w:p>
    <w:p w:rsidR="005744EA" w:rsidRDefault="005744EA" w:rsidP="002026D1">
      <w:pPr>
        <w:pStyle w:val="30"/>
        <w:spacing w:line="360" w:lineRule="auto"/>
        <w:jc w:val="both"/>
      </w:pPr>
      <w:r w:rsidRPr="00F301DF">
        <w:t xml:space="preserve">        В 201</w:t>
      </w:r>
      <w:r w:rsidR="00F301DF" w:rsidRPr="00F301DF">
        <w:t>9</w:t>
      </w:r>
      <w:r w:rsidRPr="00F301DF">
        <w:t xml:space="preserve"> году среднемесячная номинально начисленная заработная плата   работников крупных и средних предприятий и некоммерческих организаций района увеличится по сравнению с 201</w:t>
      </w:r>
      <w:r w:rsidR="00F301DF" w:rsidRPr="00F301DF">
        <w:t>6</w:t>
      </w:r>
      <w:r w:rsidRPr="00F301DF">
        <w:t xml:space="preserve"> годом в 1,</w:t>
      </w:r>
      <w:r w:rsidR="00F301DF" w:rsidRPr="00F301DF">
        <w:t>3</w:t>
      </w:r>
      <w:r w:rsidRPr="00F301DF">
        <w:t xml:space="preserve"> раза и составит более 3</w:t>
      </w:r>
      <w:r w:rsidR="00F301DF" w:rsidRPr="00F301DF">
        <w:t>2</w:t>
      </w:r>
      <w:r w:rsidRPr="00F301DF">
        <w:t xml:space="preserve"> тыс. рублей.</w:t>
      </w:r>
    </w:p>
    <w:p w:rsidR="00CF4CB9" w:rsidRDefault="00CF4CB9" w:rsidP="002026D1">
      <w:pPr>
        <w:pStyle w:val="30"/>
        <w:spacing w:line="360" w:lineRule="auto"/>
        <w:jc w:val="both"/>
      </w:pPr>
    </w:p>
    <w:p w:rsidR="00CF4CB9" w:rsidRPr="00037EF3" w:rsidRDefault="00CF4CB9" w:rsidP="002026D1">
      <w:pPr>
        <w:pStyle w:val="30"/>
        <w:spacing w:line="360" w:lineRule="auto"/>
        <w:jc w:val="both"/>
        <w:rPr>
          <w:highlight w:val="yellow"/>
        </w:rPr>
      </w:pPr>
    </w:p>
    <w:p w:rsidR="00F44D76" w:rsidRDefault="001442E2" w:rsidP="00023577">
      <w:pPr>
        <w:spacing w:line="360" w:lineRule="auto"/>
        <w:jc w:val="both"/>
        <w:rPr>
          <w:b/>
          <w:i/>
          <w:sz w:val="28"/>
          <w:szCs w:val="28"/>
        </w:rPr>
      </w:pPr>
      <w:r w:rsidRPr="00A5399C">
        <w:rPr>
          <w:b/>
          <w:i/>
          <w:sz w:val="28"/>
          <w:szCs w:val="28"/>
        </w:rPr>
        <w:t>Среднемесячная номинальная начисленная заработная плата, руб.</w:t>
      </w:r>
    </w:p>
    <w:p w:rsidR="00F44D76" w:rsidRPr="00A5399C" w:rsidRDefault="005045C2" w:rsidP="00105EF1">
      <w:pPr>
        <w:spacing w:line="360" w:lineRule="auto"/>
        <w:jc w:val="both"/>
        <w:rPr>
          <w:sz w:val="28"/>
          <w:szCs w:val="28"/>
        </w:rPr>
      </w:pPr>
      <w:r w:rsidRPr="00A5399C">
        <w:rPr>
          <w:noProof/>
          <w:sz w:val="28"/>
          <w:szCs w:val="28"/>
        </w:rPr>
        <w:drawing>
          <wp:inline distT="0" distB="0" distL="0" distR="0" wp14:anchorId="76FC19C0" wp14:editId="4074DAA7">
            <wp:extent cx="6000750" cy="4305300"/>
            <wp:effectExtent l="0" t="0" r="0" b="0"/>
            <wp:docPr id="13" name="Объект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BF6CBD" w:rsidRDefault="00BF6CBD" w:rsidP="006100F6">
      <w:pPr>
        <w:pStyle w:val="30"/>
        <w:spacing w:line="360" w:lineRule="auto"/>
        <w:jc w:val="both"/>
      </w:pPr>
    </w:p>
    <w:p w:rsidR="00CF4CB9" w:rsidRDefault="00CF4CB9" w:rsidP="006100F6">
      <w:pPr>
        <w:pStyle w:val="30"/>
        <w:spacing w:line="360" w:lineRule="auto"/>
        <w:jc w:val="both"/>
      </w:pPr>
    </w:p>
    <w:p w:rsidR="00CF4CB9" w:rsidRDefault="00CF4CB9" w:rsidP="006100F6">
      <w:pPr>
        <w:pStyle w:val="30"/>
        <w:spacing w:line="360" w:lineRule="auto"/>
        <w:jc w:val="both"/>
      </w:pPr>
    </w:p>
    <w:p w:rsidR="00CF4CB9" w:rsidRDefault="00CF4CB9" w:rsidP="006100F6">
      <w:pPr>
        <w:pStyle w:val="30"/>
        <w:spacing w:line="360" w:lineRule="auto"/>
        <w:jc w:val="both"/>
      </w:pPr>
    </w:p>
    <w:p w:rsidR="00CF4CB9" w:rsidRDefault="00CF4CB9" w:rsidP="006100F6">
      <w:pPr>
        <w:pStyle w:val="30"/>
        <w:spacing w:line="360" w:lineRule="auto"/>
        <w:jc w:val="both"/>
      </w:pPr>
    </w:p>
    <w:p w:rsidR="00CF4CB9" w:rsidRDefault="00CF4CB9" w:rsidP="006100F6">
      <w:pPr>
        <w:pStyle w:val="30"/>
        <w:spacing w:line="360" w:lineRule="auto"/>
        <w:jc w:val="both"/>
      </w:pPr>
    </w:p>
    <w:p w:rsidR="00CF4CB9" w:rsidRDefault="00CF4CB9" w:rsidP="006100F6">
      <w:pPr>
        <w:pStyle w:val="30"/>
        <w:spacing w:line="360" w:lineRule="auto"/>
        <w:jc w:val="both"/>
      </w:pPr>
    </w:p>
    <w:p w:rsidR="00CF4CB9" w:rsidRDefault="00CF4CB9" w:rsidP="006100F6">
      <w:pPr>
        <w:pStyle w:val="30"/>
        <w:spacing w:line="360" w:lineRule="auto"/>
        <w:jc w:val="both"/>
      </w:pPr>
    </w:p>
    <w:p w:rsidR="00CF4CB9" w:rsidRPr="00A5399C" w:rsidRDefault="00CF4CB9" w:rsidP="006100F6">
      <w:pPr>
        <w:pStyle w:val="30"/>
        <w:spacing w:line="360" w:lineRule="auto"/>
        <w:jc w:val="both"/>
      </w:pPr>
    </w:p>
    <w:p w:rsidR="000435FF" w:rsidRPr="00A04EBB" w:rsidRDefault="00A07331" w:rsidP="00112DE0">
      <w:pPr>
        <w:spacing w:line="360" w:lineRule="auto"/>
        <w:rPr>
          <w:b/>
          <w:bCs/>
          <w:i/>
          <w:iCs/>
          <w:sz w:val="28"/>
          <w:szCs w:val="28"/>
        </w:rPr>
      </w:pPr>
      <w:r w:rsidRPr="00A04EBB">
        <w:rPr>
          <w:b/>
          <w:bCs/>
          <w:i/>
          <w:sz w:val="28"/>
          <w:szCs w:val="28"/>
        </w:rPr>
        <w:t xml:space="preserve">       </w:t>
      </w:r>
      <w:r w:rsidR="000435FF" w:rsidRPr="00A04EBB">
        <w:rPr>
          <w:b/>
          <w:bCs/>
          <w:i/>
          <w:sz w:val="28"/>
          <w:szCs w:val="28"/>
        </w:rPr>
        <w:t>Дошкольное образование</w:t>
      </w:r>
    </w:p>
    <w:p w:rsidR="006C39AD" w:rsidRPr="00A04EBB" w:rsidRDefault="00A07331" w:rsidP="00112DE0">
      <w:pPr>
        <w:spacing w:line="360" w:lineRule="auto"/>
        <w:jc w:val="both"/>
        <w:rPr>
          <w:color w:val="000000"/>
          <w:sz w:val="28"/>
          <w:szCs w:val="28"/>
        </w:rPr>
        <w:sectPr w:rsidR="006C39AD" w:rsidRPr="00A04EBB" w:rsidSect="00C04612">
          <w:type w:val="continuous"/>
          <w:pgSz w:w="11906" w:h="16838" w:code="9"/>
          <w:pgMar w:top="1134" w:right="748" w:bottom="1134" w:left="1701" w:header="709" w:footer="709" w:gutter="0"/>
          <w:cols w:space="708"/>
          <w:titlePg/>
          <w:docGrid w:linePitch="360"/>
        </w:sectPr>
      </w:pPr>
      <w:r w:rsidRPr="00A04EBB">
        <w:rPr>
          <w:color w:val="000000"/>
          <w:sz w:val="28"/>
          <w:szCs w:val="28"/>
        </w:rPr>
        <w:t xml:space="preserve"> </w:t>
      </w:r>
      <w:r w:rsidR="00112DE0" w:rsidRPr="00A04EBB">
        <w:rPr>
          <w:color w:val="000000"/>
          <w:sz w:val="28"/>
          <w:szCs w:val="28"/>
        </w:rPr>
        <w:t xml:space="preserve">  </w:t>
      </w:r>
    </w:p>
    <w:p w:rsidR="00DA3E0F" w:rsidRPr="00A04EBB" w:rsidRDefault="005045C2" w:rsidP="00112DE0">
      <w:pPr>
        <w:spacing w:line="360" w:lineRule="auto"/>
        <w:jc w:val="both"/>
        <w:rPr>
          <w:color w:val="000000"/>
          <w:sz w:val="28"/>
          <w:szCs w:val="28"/>
        </w:rPr>
      </w:pPr>
      <w:r w:rsidRPr="00A04EBB">
        <w:rPr>
          <w:noProof/>
        </w:rPr>
        <w:lastRenderedPageBreak/>
        <w:drawing>
          <wp:inline distT="0" distB="0" distL="0" distR="0" wp14:anchorId="5DF514E7" wp14:editId="1E2FD2C3">
            <wp:extent cx="2705100" cy="1419225"/>
            <wp:effectExtent l="0" t="0" r="0" b="0"/>
            <wp:docPr id="14" name="Рисунок 9" descr="C:\диск е\фото для паспорта\площадь лен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:\диск е\фото для паспорта\площадь ленина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2DE0" w:rsidRPr="00A04EBB">
        <w:rPr>
          <w:color w:val="000000"/>
          <w:sz w:val="28"/>
          <w:szCs w:val="28"/>
        </w:rPr>
        <w:t xml:space="preserve">   </w:t>
      </w:r>
    </w:p>
    <w:p w:rsidR="006C39AD" w:rsidRPr="00A04EBB" w:rsidRDefault="005045C2" w:rsidP="00112DE0">
      <w:pPr>
        <w:spacing w:line="360" w:lineRule="auto"/>
        <w:jc w:val="both"/>
        <w:rPr>
          <w:color w:val="000000"/>
          <w:sz w:val="28"/>
          <w:szCs w:val="28"/>
        </w:rPr>
        <w:sectPr w:rsidR="006C39AD" w:rsidRPr="00A04EBB" w:rsidSect="006C39AD">
          <w:type w:val="continuous"/>
          <w:pgSz w:w="11906" w:h="16838" w:code="9"/>
          <w:pgMar w:top="1134" w:right="748" w:bottom="1134" w:left="1701" w:header="709" w:footer="709" w:gutter="0"/>
          <w:cols w:num="2" w:space="708"/>
          <w:titlePg/>
          <w:docGrid w:linePitch="360"/>
        </w:sectPr>
      </w:pPr>
      <w:r w:rsidRPr="00A04EBB">
        <w:rPr>
          <w:noProof/>
        </w:rPr>
        <w:lastRenderedPageBreak/>
        <w:drawing>
          <wp:inline distT="0" distB="0" distL="0" distR="0" wp14:anchorId="2BB54B72" wp14:editId="651C2EA0">
            <wp:extent cx="2771775" cy="1428750"/>
            <wp:effectExtent l="0" t="0" r="0" b="0"/>
            <wp:docPr id="15" name="Рисунок 8" descr="C:\диск е\фото для паспорта\факе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C:\диск е\фото для паспорта\факел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3E0F" w:rsidRPr="00A04EBB" w:rsidRDefault="00DA3E0F" w:rsidP="00112DE0">
      <w:pPr>
        <w:spacing w:line="360" w:lineRule="auto"/>
        <w:jc w:val="both"/>
        <w:rPr>
          <w:color w:val="000000"/>
          <w:sz w:val="28"/>
          <w:szCs w:val="28"/>
        </w:rPr>
      </w:pPr>
    </w:p>
    <w:p w:rsidR="00A213FB" w:rsidRPr="00A04EBB" w:rsidRDefault="00A213FB" w:rsidP="00A213FB">
      <w:pPr>
        <w:spacing w:line="360" w:lineRule="auto"/>
        <w:ind w:firstLine="709"/>
        <w:jc w:val="both"/>
        <w:rPr>
          <w:sz w:val="28"/>
          <w:szCs w:val="28"/>
        </w:rPr>
      </w:pPr>
      <w:r w:rsidRPr="00A04EBB">
        <w:rPr>
          <w:sz w:val="28"/>
          <w:szCs w:val="28"/>
        </w:rPr>
        <w:t>Сфера образования является одной из приоритетных в системе государственного развития. От того, насколько современной и интеллектуально-развитой станет российское образование, будет зависеть благосостояние будущих поколений. Важнейшим приоритетом образовательной политики остается развитие системы дошкольного образования.</w:t>
      </w:r>
    </w:p>
    <w:p w:rsidR="00A213FB" w:rsidRPr="00A04EBB" w:rsidRDefault="00A213FB" w:rsidP="00A213FB">
      <w:pPr>
        <w:spacing w:line="360" w:lineRule="auto"/>
        <w:ind w:firstLine="709"/>
        <w:jc w:val="both"/>
        <w:rPr>
          <w:sz w:val="28"/>
          <w:szCs w:val="28"/>
        </w:rPr>
      </w:pPr>
      <w:r w:rsidRPr="00A04EBB">
        <w:rPr>
          <w:sz w:val="28"/>
          <w:szCs w:val="28"/>
        </w:rPr>
        <w:t xml:space="preserve">Дошкольное образование в </w:t>
      </w:r>
      <w:proofErr w:type="spellStart"/>
      <w:r w:rsidRPr="00A04EBB">
        <w:rPr>
          <w:sz w:val="28"/>
          <w:szCs w:val="28"/>
        </w:rPr>
        <w:t>Торбеевском</w:t>
      </w:r>
      <w:proofErr w:type="spellEnd"/>
      <w:r w:rsidRPr="00A04EBB">
        <w:rPr>
          <w:sz w:val="28"/>
          <w:szCs w:val="28"/>
        </w:rPr>
        <w:t xml:space="preserve"> муниципальном районе представляют 7 дошкольных образовательных учреждений: 6 детских садов общего вида и 1 детский сад комбинированного вида. Все они являются муниципальными. Наряду с традиционными формами МБДОУ на базе школ организовано 1</w:t>
      </w:r>
      <w:r w:rsidR="00A04EBB" w:rsidRPr="00A04EBB">
        <w:rPr>
          <w:sz w:val="28"/>
          <w:szCs w:val="28"/>
        </w:rPr>
        <w:t>1</w:t>
      </w:r>
      <w:r w:rsidRPr="00A04EBB">
        <w:rPr>
          <w:sz w:val="28"/>
          <w:szCs w:val="28"/>
        </w:rPr>
        <w:t xml:space="preserve">   групп кратковременного пребывания (охват- 9</w:t>
      </w:r>
      <w:r w:rsidR="00A04EBB" w:rsidRPr="00A04EBB">
        <w:rPr>
          <w:sz w:val="28"/>
          <w:szCs w:val="28"/>
        </w:rPr>
        <w:t>3</w:t>
      </w:r>
      <w:r w:rsidRPr="00A04EBB">
        <w:rPr>
          <w:sz w:val="28"/>
          <w:szCs w:val="28"/>
        </w:rPr>
        <w:t xml:space="preserve"> чел.).  </w:t>
      </w:r>
      <w:r w:rsidR="00A04EBB" w:rsidRPr="00A04EBB">
        <w:rPr>
          <w:sz w:val="28"/>
          <w:szCs w:val="28"/>
        </w:rPr>
        <w:t xml:space="preserve">Функционируют </w:t>
      </w:r>
      <w:r w:rsidRPr="00A04EBB">
        <w:rPr>
          <w:sz w:val="28"/>
          <w:szCs w:val="28"/>
        </w:rPr>
        <w:t>2 группы «Выездной воспитатель» в с.</w:t>
      </w:r>
      <w:r w:rsidR="000B1CBE">
        <w:rPr>
          <w:sz w:val="28"/>
          <w:szCs w:val="28"/>
        </w:rPr>
        <w:t xml:space="preserve"> </w:t>
      </w:r>
      <w:proofErr w:type="spellStart"/>
      <w:r w:rsidRPr="00A04EBB">
        <w:rPr>
          <w:sz w:val="28"/>
          <w:szCs w:val="28"/>
        </w:rPr>
        <w:t>Кажлодка</w:t>
      </w:r>
      <w:proofErr w:type="spellEnd"/>
      <w:r w:rsidRPr="00A04EBB">
        <w:rPr>
          <w:sz w:val="28"/>
          <w:szCs w:val="28"/>
        </w:rPr>
        <w:t xml:space="preserve"> и с. </w:t>
      </w:r>
      <w:proofErr w:type="spellStart"/>
      <w:r w:rsidRPr="00A04EBB">
        <w:rPr>
          <w:sz w:val="28"/>
          <w:szCs w:val="28"/>
        </w:rPr>
        <w:t>Носакино</w:t>
      </w:r>
      <w:proofErr w:type="spellEnd"/>
      <w:r w:rsidRPr="00A04EBB">
        <w:rPr>
          <w:sz w:val="28"/>
          <w:szCs w:val="28"/>
        </w:rPr>
        <w:t>, ведётся строительство нового детского сада в п.</w:t>
      </w:r>
      <w:r w:rsidR="000B1CBE">
        <w:rPr>
          <w:sz w:val="28"/>
          <w:szCs w:val="28"/>
        </w:rPr>
        <w:t xml:space="preserve"> </w:t>
      </w:r>
      <w:r w:rsidRPr="00A04EBB">
        <w:rPr>
          <w:sz w:val="28"/>
          <w:szCs w:val="28"/>
        </w:rPr>
        <w:t>Торбеево, что позволит ликвидировать очерёдность в ДОУ и обеспечить 100% охват услугами дошкольного образования</w:t>
      </w:r>
      <w:r w:rsidR="00A04EBB">
        <w:rPr>
          <w:sz w:val="28"/>
          <w:szCs w:val="28"/>
        </w:rPr>
        <w:t>.</w:t>
      </w:r>
    </w:p>
    <w:p w:rsidR="00A213FB" w:rsidRPr="00037EF3" w:rsidRDefault="00A213FB" w:rsidP="00A213FB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A04EBB">
        <w:rPr>
          <w:sz w:val="28"/>
          <w:szCs w:val="28"/>
        </w:rPr>
        <w:t xml:space="preserve">Всего системой дошкольного образования было охвачено </w:t>
      </w:r>
      <w:r w:rsidR="00A04EBB" w:rsidRPr="00A04EBB">
        <w:rPr>
          <w:sz w:val="28"/>
          <w:szCs w:val="28"/>
        </w:rPr>
        <w:t>604</w:t>
      </w:r>
      <w:r w:rsidRPr="00A04EBB">
        <w:rPr>
          <w:sz w:val="28"/>
          <w:szCs w:val="28"/>
        </w:rPr>
        <w:t xml:space="preserve"> детей, что составляет 4</w:t>
      </w:r>
      <w:r w:rsidR="00A04EBB" w:rsidRPr="00A04EBB">
        <w:rPr>
          <w:sz w:val="28"/>
          <w:szCs w:val="28"/>
        </w:rPr>
        <w:t>8,8</w:t>
      </w:r>
      <w:r w:rsidRPr="00A04EBB">
        <w:rPr>
          <w:sz w:val="28"/>
          <w:szCs w:val="28"/>
        </w:rPr>
        <w:t xml:space="preserve">% от общего количества детей в возрасте от 1 года до 6 лет. Этот показатель на </w:t>
      </w:r>
      <w:r w:rsidR="00A04EBB" w:rsidRPr="00A04EBB">
        <w:rPr>
          <w:sz w:val="28"/>
          <w:szCs w:val="28"/>
        </w:rPr>
        <w:t>5,4</w:t>
      </w:r>
      <w:r w:rsidRPr="00A04EBB">
        <w:rPr>
          <w:sz w:val="28"/>
          <w:szCs w:val="28"/>
        </w:rPr>
        <w:t xml:space="preserve"> </w:t>
      </w:r>
      <w:proofErr w:type="spellStart"/>
      <w:r w:rsidRPr="00A04EBB">
        <w:rPr>
          <w:sz w:val="28"/>
          <w:szCs w:val="28"/>
        </w:rPr>
        <w:t>п.п</w:t>
      </w:r>
      <w:proofErr w:type="spellEnd"/>
      <w:r w:rsidRPr="00A04EBB">
        <w:rPr>
          <w:sz w:val="28"/>
          <w:szCs w:val="28"/>
        </w:rPr>
        <w:t>. выше, чем в 201</w:t>
      </w:r>
      <w:r w:rsidR="00A04EBB" w:rsidRPr="00A04EBB">
        <w:rPr>
          <w:sz w:val="28"/>
          <w:szCs w:val="28"/>
        </w:rPr>
        <w:t>5</w:t>
      </w:r>
      <w:r w:rsidRPr="00A04EBB">
        <w:rPr>
          <w:sz w:val="28"/>
          <w:szCs w:val="28"/>
        </w:rPr>
        <w:t xml:space="preserve"> году, благодаря </w:t>
      </w:r>
      <w:r w:rsidR="00A04EBB" w:rsidRPr="00A04EBB">
        <w:rPr>
          <w:sz w:val="28"/>
          <w:szCs w:val="28"/>
        </w:rPr>
        <w:t>работе</w:t>
      </w:r>
      <w:r w:rsidRPr="00A04EBB">
        <w:rPr>
          <w:sz w:val="28"/>
          <w:szCs w:val="28"/>
        </w:rPr>
        <w:t xml:space="preserve"> групп</w:t>
      </w:r>
      <w:r w:rsidR="00A04EBB" w:rsidRPr="00A04EBB">
        <w:rPr>
          <w:sz w:val="28"/>
          <w:szCs w:val="28"/>
        </w:rPr>
        <w:t xml:space="preserve"> кратковременного пребывания и вариативных групп</w:t>
      </w:r>
      <w:r w:rsidRPr="00A04EBB">
        <w:rPr>
          <w:sz w:val="28"/>
          <w:szCs w:val="28"/>
        </w:rPr>
        <w:t xml:space="preserve"> дошкольного образования «Выездной воспитатель». В связи со строительством нового детского сада в поселке в планируемый период просчитывается рост показателей: в 201</w:t>
      </w:r>
      <w:r w:rsidR="00A04EBB" w:rsidRPr="00A04EBB">
        <w:rPr>
          <w:sz w:val="28"/>
          <w:szCs w:val="28"/>
        </w:rPr>
        <w:t>7</w:t>
      </w:r>
      <w:r w:rsidRPr="00A04EBB">
        <w:rPr>
          <w:sz w:val="28"/>
          <w:szCs w:val="28"/>
        </w:rPr>
        <w:t>г. – до 6</w:t>
      </w:r>
      <w:r w:rsidR="00A04EBB" w:rsidRPr="00A04EBB">
        <w:rPr>
          <w:sz w:val="28"/>
          <w:szCs w:val="28"/>
        </w:rPr>
        <w:t>4,2</w:t>
      </w:r>
      <w:r w:rsidRPr="00A04EBB">
        <w:rPr>
          <w:sz w:val="28"/>
          <w:szCs w:val="28"/>
        </w:rPr>
        <w:t>%, в 201</w:t>
      </w:r>
      <w:r w:rsidR="00A04EBB" w:rsidRPr="00A04EBB">
        <w:rPr>
          <w:sz w:val="28"/>
          <w:szCs w:val="28"/>
        </w:rPr>
        <w:t>8</w:t>
      </w:r>
      <w:r w:rsidRPr="00A04EBB">
        <w:rPr>
          <w:sz w:val="28"/>
          <w:szCs w:val="28"/>
        </w:rPr>
        <w:t>г. – до 6</w:t>
      </w:r>
      <w:r w:rsidR="00A04EBB" w:rsidRPr="00A04EBB">
        <w:rPr>
          <w:sz w:val="28"/>
          <w:szCs w:val="28"/>
        </w:rPr>
        <w:t>7</w:t>
      </w:r>
      <w:r w:rsidRPr="00A04EBB">
        <w:rPr>
          <w:sz w:val="28"/>
          <w:szCs w:val="28"/>
        </w:rPr>
        <w:t>,4%, в 2018 году до 7</w:t>
      </w:r>
      <w:r w:rsidR="00A04EBB" w:rsidRPr="00A04EBB">
        <w:rPr>
          <w:sz w:val="28"/>
          <w:szCs w:val="28"/>
        </w:rPr>
        <w:t>3,6</w:t>
      </w:r>
      <w:r w:rsidRPr="00A04EBB">
        <w:rPr>
          <w:sz w:val="28"/>
          <w:szCs w:val="28"/>
        </w:rPr>
        <w:t>%.</w:t>
      </w:r>
    </w:p>
    <w:p w:rsidR="00A213FB" w:rsidRPr="00A04EBB" w:rsidRDefault="00A213FB" w:rsidP="00A213FB">
      <w:pPr>
        <w:shd w:val="clear" w:color="auto" w:fill="FFFFFF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A04EBB">
        <w:rPr>
          <w:color w:val="000000"/>
          <w:sz w:val="28"/>
          <w:szCs w:val="28"/>
        </w:rPr>
        <w:lastRenderedPageBreak/>
        <w:t>Доля детей в возрасте от 1 до 6 лет, стоящих на учете для определения в муниципальные дошкольные образовательные учреждения, в общей численности детей в возрасте от 1 до 6 лет составила 1</w:t>
      </w:r>
      <w:r w:rsidR="00A04EBB" w:rsidRPr="00A04EBB">
        <w:rPr>
          <w:color w:val="000000"/>
          <w:sz w:val="28"/>
          <w:szCs w:val="28"/>
        </w:rPr>
        <w:t>8</w:t>
      </w:r>
      <w:r w:rsidRPr="00A04EBB">
        <w:rPr>
          <w:color w:val="000000"/>
          <w:sz w:val="28"/>
          <w:szCs w:val="28"/>
        </w:rPr>
        <w:t xml:space="preserve">%, на </w:t>
      </w:r>
      <w:r w:rsidR="00A04EBB" w:rsidRPr="00A04EBB">
        <w:rPr>
          <w:color w:val="000000"/>
          <w:sz w:val="28"/>
          <w:szCs w:val="28"/>
        </w:rPr>
        <w:t>0,3</w:t>
      </w:r>
      <w:r w:rsidRPr="00A04EBB">
        <w:rPr>
          <w:color w:val="000000"/>
          <w:sz w:val="28"/>
          <w:szCs w:val="28"/>
        </w:rPr>
        <w:t xml:space="preserve"> </w:t>
      </w:r>
      <w:proofErr w:type="spellStart"/>
      <w:r w:rsidRPr="00A04EBB">
        <w:rPr>
          <w:color w:val="000000"/>
          <w:sz w:val="28"/>
          <w:szCs w:val="28"/>
        </w:rPr>
        <w:t>п.п</w:t>
      </w:r>
      <w:proofErr w:type="spellEnd"/>
      <w:r w:rsidRPr="00A04EBB">
        <w:rPr>
          <w:color w:val="000000"/>
          <w:sz w:val="28"/>
          <w:szCs w:val="28"/>
        </w:rPr>
        <w:t>. больше, чем в 201</w:t>
      </w:r>
      <w:r w:rsidR="00A04EBB" w:rsidRPr="00A04EBB">
        <w:rPr>
          <w:color w:val="000000"/>
          <w:sz w:val="28"/>
          <w:szCs w:val="28"/>
        </w:rPr>
        <w:t>5</w:t>
      </w:r>
      <w:r w:rsidRPr="00A04EBB">
        <w:rPr>
          <w:color w:val="000000"/>
          <w:sz w:val="28"/>
          <w:szCs w:val="28"/>
        </w:rPr>
        <w:t xml:space="preserve"> году. В 201</w:t>
      </w:r>
      <w:r w:rsidR="00A04EBB" w:rsidRPr="00A04EBB">
        <w:rPr>
          <w:color w:val="000000"/>
          <w:sz w:val="28"/>
          <w:szCs w:val="28"/>
        </w:rPr>
        <w:t xml:space="preserve">7 </w:t>
      </w:r>
      <w:r w:rsidRPr="00A04EBB">
        <w:rPr>
          <w:color w:val="000000"/>
          <w:sz w:val="28"/>
          <w:szCs w:val="28"/>
        </w:rPr>
        <w:t xml:space="preserve">году очередь в детские дошкольные учреждения будет снята до </w:t>
      </w:r>
      <w:r w:rsidR="00A04EBB" w:rsidRPr="00A04EBB">
        <w:rPr>
          <w:color w:val="000000"/>
          <w:sz w:val="28"/>
          <w:szCs w:val="28"/>
        </w:rPr>
        <w:t>7</w:t>
      </w:r>
      <w:r w:rsidRPr="00A04EBB">
        <w:rPr>
          <w:color w:val="000000"/>
          <w:sz w:val="28"/>
          <w:szCs w:val="28"/>
        </w:rPr>
        <w:t>,4% за счет строительства детского сада в поселке.</w:t>
      </w:r>
    </w:p>
    <w:p w:rsidR="00A213FB" w:rsidRPr="00C56657" w:rsidRDefault="00A213FB" w:rsidP="00A213FB">
      <w:pPr>
        <w:shd w:val="clear" w:color="auto" w:fill="FFFFFF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C56657">
        <w:rPr>
          <w:color w:val="000000"/>
          <w:sz w:val="28"/>
          <w:szCs w:val="28"/>
        </w:rPr>
        <w:t>Доля муниципальных дошкольных образовательных учреждений, здания которых находятся в аварийном состоянии или требуют капитального ремонта, в общем числе муниципальных дошкольных образовательных учреждений в 201</w:t>
      </w:r>
      <w:r w:rsidR="00A04EBB" w:rsidRPr="00C56657">
        <w:rPr>
          <w:color w:val="000000"/>
          <w:sz w:val="28"/>
          <w:szCs w:val="28"/>
        </w:rPr>
        <w:t>6</w:t>
      </w:r>
      <w:r w:rsidRPr="00C56657">
        <w:rPr>
          <w:color w:val="000000"/>
          <w:sz w:val="28"/>
          <w:szCs w:val="28"/>
        </w:rPr>
        <w:t xml:space="preserve"> году составила </w:t>
      </w:r>
      <w:r w:rsidR="00A04EBB" w:rsidRPr="00C56657">
        <w:rPr>
          <w:color w:val="000000"/>
          <w:sz w:val="28"/>
          <w:szCs w:val="28"/>
        </w:rPr>
        <w:t>14,3</w:t>
      </w:r>
      <w:r w:rsidRPr="00C56657">
        <w:rPr>
          <w:color w:val="000000"/>
          <w:sz w:val="28"/>
          <w:szCs w:val="28"/>
        </w:rPr>
        <w:t>%</w:t>
      </w:r>
      <w:r w:rsidR="00C56657" w:rsidRPr="00C56657">
        <w:rPr>
          <w:color w:val="000000"/>
          <w:sz w:val="28"/>
          <w:szCs w:val="28"/>
        </w:rPr>
        <w:t>-требовался капитальный ремонт д/с «Колосок»</w:t>
      </w:r>
      <w:r w:rsidRPr="00C56657">
        <w:rPr>
          <w:color w:val="000000"/>
          <w:sz w:val="28"/>
          <w:szCs w:val="28"/>
        </w:rPr>
        <w:t>. В 201</w:t>
      </w:r>
      <w:r w:rsidR="00C56657" w:rsidRPr="00C56657">
        <w:rPr>
          <w:color w:val="000000"/>
          <w:sz w:val="28"/>
          <w:szCs w:val="28"/>
        </w:rPr>
        <w:t>7</w:t>
      </w:r>
      <w:r w:rsidRPr="00C56657">
        <w:rPr>
          <w:color w:val="000000"/>
          <w:sz w:val="28"/>
          <w:szCs w:val="28"/>
        </w:rPr>
        <w:t xml:space="preserve"> году 14,3% - з</w:t>
      </w:r>
      <w:r w:rsidRPr="00C56657">
        <w:rPr>
          <w:sz w:val="28"/>
          <w:szCs w:val="28"/>
        </w:rPr>
        <w:t>апланирован капитальный ремонт здания детского сада «К</w:t>
      </w:r>
      <w:r w:rsidR="00C56657" w:rsidRPr="00C56657">
        <w:rPr>
          <w:sz w:val="28"/>
          <w:szCs w:val="28"/>
        </w:rPr>
        <w:t>расная шапочка</w:t>
      </w:r>
      <w:r w:rsidRPr="00C56657">
        <w:rPr>
          <w:sz w:val="28"/>
          <w:szCs w:val="28"/>
        </w:rPr>
        <w:t>» в п. Торбеево</w:t>
      </w:r>
      <w:r w:rsidR="00C56657" w:rsidRPr="00C56657">
        <w:rPr>
          <w:sz w:val="28"/>
          <w:szCs w:val="28"/>
        </w:rPr>
        <w:t>, в 2018 г. до 14,3% -ремонт детского сада «Теремок» с. Жуково, в 2019 г. до 14,3%-запланирован капитальный ремонт фасада детского сада «Ромашка».</w:t>
      </w:r>
    </w:p>
    <w:p w:rsidR="00A213FB" w:rsidRPr="00C56657" w:rsidRDefault="00A213FB" w:rsidP="00A213FB">
      <w:pPr>
        <w:shd w:val="clear" w:color="auto" w:fill="FFFFFF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C56657">
        <w:rPr>
          <w:sz w:val="28"/>
          <w:szCs w:val="28"/>
        </w:rPr>
        <w:t>Воспитанием, обучением, развитием и обслуживанием детей дошкольного возраста в 201</w:t>
      </w:r>
      <w:r w:rsidR="00C56657" w:rsidRPr="00C56657">
        <w:rPr>
          <w:sz w:val="28"/>
          <w:szCs w:val="28"/>
        </w:rPr>
        <w:t>6</w:t>
      </w:r>
      <w:r w:rsidRPr="00C56657">
        <w:rPr>
          <w:sz w:val="28"/>
          <w:szCs w:val="28"/>
        </w:rPr>
        <w:t xml:space="preserve"> году занималось 4</w:t>
      </w:r>
      <w:r w:rsidR="00C56657" w:rsidRPr="00C56657">
        <w:rPr>
          <w:sz w:val="28"/>
          <w:szCs w:val="28"/>
        </w:rPr>
        <w:t xml:space="preserve">2 </w:t>
      </w:r>
      <w:r w:rsidRPr="00C56657">
        <w:rPr>
          <w:sz w:val="28"/>
          <w:szCs w:val="28"/>
        </w:rPr>
        <w:t xml:space="preserve">работников образовательных учреждений, реализующих основную общеобразовательную программу дошкольного образования, </w:t>
      </w:r>
      <w:r w:rsidR="00C56657" w:rsidRPr="00C56657">
        <w:rPr>
          <w:sz w:val="28"/>
          <w:szCs w:val="28"/>
        </w:rPr>
        <w:t xml:space="preserve">19 </w:t>
      </w:r>
      <w:r w:rsidRPr="00C56657">
        <w:rPr>
          <w:sz w:val="28"/>
          <w:szCs w:val="28"/>
        </w:rPr>
        <w:t>человек (</w:t>
      </w:r>
      <w:r w:rsidR="00C56657" w:rsidRPr="00C56657">
        <w:rPr>
          <w:sz w:val="28"/>
          <w:szCs w:val="28"/>
        </w:rPr>
        <w:t>45,2</w:t>
      </w:r>
      <w:r w:rsidRPr="00C56657">
        <w:rPr>
          <w:sz w:val="28"/>
          <w:szCs w:val="28"/>
        </w:rPr>
        <w:t>%) из них имеют высшее педагогическое образование.</w:t>
      </w:r>
    </w:p>
    <w:p w:rsidR="00E54C25" w:rsidRPr="00037EF3" w:rsidRDefault="00E54C25" w:rsidP="00112DE0">
      <w:pPr>
        <w:spacing w:line="360" w:lineRule="auto"/>
        <w:jc w:val="both"/>
        <w:rPr>
          <w:sz w:val="28"/>
          <w:szCs w:val="28"/>
          <w:highlight w:val="yellow"/>
        </w:rPr>
      </w:pPr>
    </w:p>
    <w:p w:rsidR="000435FF" w:rsidRPr="00AD331D" w:rsidRDefault="000435FF" w:rsidP="00105EF1">
      <w:pPr>
        <w:spacing w:line="360" w:lineRule="auto"/>
        <w:rPr>
          <w:b/>
          <w:bCs/>
          <w:i/>
          <w:sz w:val="28"/>
          <w:szCs w:val="28"/>
        </w:rPr>
      </w:pPr>
      <w:r w:rsidRPr="00AD331D">
        <w:rPr>
          <w:b/>
          <w:bCs/>
          <w:i/>
          <w:sz w:val="28"/>
          <w:szCs w:val="28"/>
        </w:rPr>
        <w:t xml:space="preserve"> </w:t>
      </w:r>
      <w:r w:rsidR="00A07331" w:rsidRPr="00AD331D">
        <w:rPr>
          <w:b/>
          <w:bCs/>
          <w:i/>
          <w:sz w:val="28"/>
          <w:szCs w:val="28"/>
        </w:rPr>
        <w:t xml:space="preserve">       </w:t>
      </w:r>
      <w:r w:rsidRPr="00AD331D">
        <w:rPr>
          <w:b/>
          <w:bCs/>
          <w:i/>
          <w:sz w:val="28"/>
          <w:szCs w:val="28"/>
        </w:rPr>
        <w:t>Общее и дополнительное образование</w:t>
      </w:r>
    </w:p>
    <w:p w:rsidR="00AA305D" w:rsidRPr="00AD331D" w:rsidRDefault="005045C2" w:rsidP="00105EF1">
      <w:pPr>
        <w:spacing w:line="360" w:lineRule="auto"/>
        <w:rPr>
          <w:b/>
          <w:bCs/>
          <w:i/>
          <w:sz w:val="28"/>
          <w:szCs w:val="28"/>
        </w:rPr>
      </w:pPr>
      <w:r w:rsidRPr="00AD331D">
        <w:rPr>
          <w:noProof/>
        </w:rPr>
        <w:drawing>
          <wp:inline distT="0" distB="0" distL="0" distR="0" wp14:anchorId="0535A4A4" wp14:editId="75F9EC5C">
            <wp:extent cx="2743200" cy="1838325"/>
            <wp:effectExtent l="0" t="0" r="0" b="0"/>
            <wp:docPr id="16" name="Рисунок 1" descr="C:\сохранение\диск е\2016\брошюра к  праймеризу\фото\призёры_олим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сохранение\диск е\2016\брошюра к  праймеризу\фото\призёры_олимп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331D">
        <w:rPr>
          <w:noProof/>
        </w:rPr>
        <w:drawing>
          <wp:inline distT="0" distB="0" distL="0" distR="0" wp14:anchorId="0FED7BE3" wp14:editId="24B66DB0">
            <wp:extent cx="2867025" cy="1847850"/>
            <wp:effectExtent l="0" t="0" r="0" b="0"/>
            <wp:docPr id="17" name="Рисунок 2" descr="C:\сохранение\диск е\2016\брошюра к  праймеризу\фото\каб_линга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сохранение\диск е\2016\брошюра к  праймеризу\фото\каб_лингаф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0457" w:rsidRPr="00AD331D" w:rsidRDefault="00C50457" w:rsidP="00105EF1">
      <w:pPr>
        <w:spacing w:line="360" w:lineRule="auto"/>
        <w:rPr>
          <w:b/>
          <w:bCs/>
          <w:i/>
          <w:sz w:val="28"/>
          <w:szCs w:val="28"/>
        </w:rPr>
      </w:pPr>
    </w:p>
    <w:p w:rsidR="00A213FB" w:rsidRPr="00AD331D" w:rsidRDefault="00A213FB" w:rsidP="003C06E4">
      <w:pPr>
        <w:spacing w:line="360" w:lineRule="auto"/>
        <w:ind w:firstLine="709"/>
        <w:jc w:val="both"/>
        <w:rPr>
          <w:sz w:val="28"/>
          <w:szCs w:val="28"/>
        </w:rPr>
      </w:pPr>
      <w:r w:rsidRPr="00AD331D">
        <w:rPr>
          <w:sz w:val="28"/>
          <w:szCs w:val="28"/>
        </w:rPr>
        <w:t xml:space="preserve">Образование – это та сфера жизнедеятельности человека, которая затрагивает интересы каждого. Цель современного образования – соответствовать </w:t>
      </w:r>
      <w:r w:rsidRPr="00AD331D">
        <w:rPr>
          <w:sz w:val="28"/>
          <w:szCs w:val="28"/>
        </w:rPr>
        <w:lastRenderedPageBreak/>
        <w:t>личностному росту ребенка, подготовить школьника к продуктивному, самостоятельному действию, научить применять полученные знания на практике и в жизни.</w:t>
      </w:r>
    </w:p>
    <w:p w:rsidR="00A213FB" w:rsidRPr="00AD331D" w:rsidRDefault="00A213FB" w:rsidP="003C06E4">
      <w:pPr>
        <w:spacing w:line="360" w:lineRule="auto"/>
        <w:ind w:firstLine="709"/>
        <w:jc w:val="both"/>
        <w:rPr>
          <w:sz w:val="28"/>
          <w:szCs w:val="28"/>
        </w:rPr>
      </w:pPr>
      <w:r w:rsidRPr="00AD331D">
        <w:rPr>
          <w:sz w:val="28"/>
          <w:szCs w:val="28"/>
        </w:rPr>
        <w:t xml:space="preserve">В настоящий момент в </w:t>
      </w:r>
      <w:proofErr w:type="spellStart"/>
      <w:r w:rsidRPr="00AD331D">
        <w:rPr>
          <w:sz w:val="28"/>
          <w:szCs w:val="28"/>
        </w:rPr>
        <w:t>Торбеевском</w:t>
      </w:r>
      <w:proofErr w:type="spellEnd"/>
      <w:r w:rsidRPr="00AD331D">
        <w:rPr>
          <w:sz w:val="28"/>
          <w:szCs w:val="28"/>
        </w:rPr>
        <w:t xml:space="preserve"> муниципальном районе функцио</w:t>
      </w:r>
      <w:r w:rsidR="00FF5ED2" w:rsidRPr="00AD331D">
        <w:rPr>
          <w:sz w:val="28"/>
          <w:szCs w:val="28"/>
        </w:rPr>
        <w:t>н</w:t>
      </w:r>
      <w:r w:rsidRPr="00AD331D">
        <w:rPr>
          <w:sz w:val="28"/>
          <w:szCs w:val="28"/>
        </w:rPr>
        <w:t>ируют 15 общеобразовательных школ, из них 1 начальная, 8 основных и 6 средних.  3 общеобразовательные школы расположены в посёлке, 12 – в сельской местности. 100% школ переведены на новую (отраслевую) систему оплаты труда, ориентированную на результат.</w:t>
      </w:r>
    </w:p>
    <w:p w:rsidR="005A7010" w:rsidRPr="00AD331D" w:rsidRDefault="00A213FB" w:rsidP="003C06E4">
      <w:pPr>
        <w:spacing w:line="360" w:lineRule="auto"/>
        <w:ind w:firstLine="709"/>
        <w:jc w:val="both"/>
        <w:rPr>
          <w:sz w:val="28"/>
          <w:szCs w:val="28"/>
        </w:rPr>
      </w:pPr>
      <w:r w:rsidRPr="00AD331D">
        <w:rPr>
          <w:sz w:val="28"/>
          <w:szCs w:val="28"/>
        </w:rPr>
        <w:t>Численность обучающихся в 201</w:t>
      </w:r>
      <w:r w:rsidR="00C56657" w:rsidRPr="00AD331D">
        <w:rPr>
          <w:sz w:val="28"/>
          <w:szCs w:val="28"/>
        </w:rPr>
        <w:t>6</w:t>
      </w:r>
      <w:r w:rsidRPr="00AD331D">
        <w:rPr>
          <w:sz w:val="28"/>
          <w:szCs w:val="28"/>
        </w:rPr>
        <w:t xml:space="preserve"> году составила 17</w:t>
      </w:r>
      <w:r w:rsidR="005A7010" w:rsidRPr="00AD331D">
        <w:rPr>
          <w:sz w:val="28"/>
          <w:szCs w:val="28"/>
        </w:rPr>
        <w:t>45</w:t>
      </w:r>
      <w:r w:rsidRPr="00AD331D">
        <w:rPr>
          <w:sz w:val="28"/>
          <w:szCs w:val="28"/>
        </w:rPr>
        <w:t xml:space="preserve"> учащихся, из которых 11</w:t>
      </w:r>
      <w:r w:rsidR="005A7010" w:rsidRPr="00AD331D">
        <w:rPr>
          <w:sz w:val="28"/>
          <w:szCs w:val="28"/>
        </w:rPr>
        <w:t>50</w:t>
      </w:r>
      <w:r w:rsidRPr="00AD331D">
        <w:rPr>
          <w:sz w:val="28"/>
          <w:szCs w:val="28"/>
        </w:rPr>
        <w:t xml:space="preserve"> человек (</w:t>
      </w:r>
      <w:r w:rsidR="005A7010" w:rsidRPr="00AD331D">
        <w:rPr>
          <w:sz w:val="28"/>
          <w:szCs w:val="28"/>
        </w:rPr>
        <w:t>48</w:t>
      </w:r>
      <w:r w:rsidRPr="00AD331D">
        <w:rPr>
          <w:sz w:val="28"/>
          <w:szCs w:val="28"/>
        </w:rPr>
        <w:t xml:space="preserve"> классов-комплектов) – учащиеся поселковых школ, </w:t>
      </w:r>
      <w:r w:rsidR="005A7010" w:rsidRPr="00AD331D">
        <w:rPr>
          <w:sz w:val="28"/>
          <w:szCs w:val="28"/>
        </w:rPr>
        <w:t>595</w:t>
      </w:r>
      <w:r w:rsidRPr="00AD331D">
        <w:rPr>
          <w:sz w:val="28"/>
          <w:szCs w:val="28"/>
        </w:rPr>
        <w:t xml:space="preserve"> человек (8</w:t>
      </w:r>
      <w:r w:rsidR="005A7010" w:rsidRPr="00AD331D">
        <w:rPr>
          <w:sz w:val="28"/>
          <w:szCs w:val="28"/>
        </w:rPr>
        <w:t>3</w:t>
      </w:r>
      <w:r w:rsidRPr="00AD331D">
        <w:rPr>
          <w:sz w:val="28"/>
          <w:szCs w:val="28"/>
        </w:rPr>
        <w:t xml:space="preserve"> класс-комплект</w:t>
      </w:r>
      <w:r w:rsidR="005A7010" w:rsidRPr="00AD331D">
        <w:rPr>
          <w:sz w:val="28"/>
          <w:szCs w:val="28"/>
        </w:rPr>
        <w:t>а</w:t>
      </w:r>
      <w:r w:rsidRPr="00AD331D">
        <w:rPr>
          <w:sz w:val="28"/>
          <w:szCs w:val="28"/>
        </w:rPr>
        <w:t>) – учащиеся сельских школ. Наполняемость классов в городской местности по сравнению с 201</w:t>
      </w:r>
      <w:r w:rsidR="005A7010" w:rsidRPr="00AD331D">
        <w:rPr>
          <w:sz w:val="28"/>
          <w:szCs w:val="28"/>
        </w:rPr>
        <w:t>5</w:t>
      </w:r>
      <w:r w:rsidRPr="00AD331D">
        <w:rPr>
          <w:sz w:val="28"/>
          <w:szCs w:val="28"/>
        </w:rPr>
        <w:t xml:space="preserve"> годом увеличилась на </w:t>
      </w:r>
      <w:r w:rsidR="005A7010" w:rsidRPr="00AD331D">
        <w:rPr>
          <w:sz w:val="28"/>
          <w:szCs w:val="28"/>
        </w:rPr>
        <w:t>1,5</w:t>
      </w:r>
      <w:r w:rsidR="00AD331D">
        <w:rPr>
          <w:sz w:val="28"/>
          <w:szCs w:val="28"/>
        </w:rPr>
        <w:t xml:space="preserve"> учащихся</w:t>
      </w:r>
      <w:r w:rsidRPr="00AD331D">
        <w:rPr>
          <w:sz w:val="28"/>
          <w:szCs w:val="28"/>
        </w:rPr>
        <w:t xml:space="preserve"> в связи с большим набором учащихся первых классов, по селу наполняемость снизилась на 0,1</w:t>
      </w:r>
      <w:r w:rsidR="00AD331D">
        <w:rPr>
          <w:sz w:val="28"/>
          <w:szCs w:val="28"/>
        </w:rPr>
        <w:t xml:space="preserve"> учащегося</w:t>
      </w:r>
      <w:r w:rsidRPr="00AD331D">
        <w:rPr>
          <w:sz w:val="28"/>
          <w:szCs w:val="28"/>
        </w:rPr>
        <w:t>, из-за небольшой наполняемости классов. К 201</w:t>
      </w:r>
      <w:r w:rsidR="005A7010" w:rsidRPr="00AD331D">
        <w:rPr>
          <w:sz w:val="28"/>
          <w:szCs w:val="28"/>
        </w:rPr>
        <w:t>7</w:t>
      </w:r>
      <w:r w:rsidRPr="00AD331D">
        <w:rPr>
          <w:sz w:val="28"/>
          <w:szCs w:val="28"/>
        </w:rPr>
        <w:t xml:space="preserve"> году ожидается рост показателя: по городу – до 2</w:t>
      </w:r>
      <w:r w:rsidR="005A7010" w:rsidRPr="00AD331D">
        <w:rPr>
          <w:sz w:val="28"/>
          <w:szCs w:val="28"/>
        </w:rPr>
        <w:t>4,6</w:t>
      </w:r>
      <w:r w:rsidRPr="00AD331D">
        <w:rPr>
          <w:sz w:val="28"/>
          <w:szCs w:val="28"/>
        </w:rPr>
        <w:t>, по селу – до 7,</w:t>
      </w:r>
      <w:r w:rsidR="005A7010" w:rsidRPr="00AD331D">
        <w:rPr>
          <w:sz w:val="28"/>
          <w:szCs w:val="28"/>
        </w:rPr>
        <w:t>5.</w:t>
      </w:r>
    </w:p>
    <w:p w:rsidR="00A213FB" w:rsidRPr="00AD331D" w:rsidRDefault="00A213FB" w:rsidP="003C06E4">
      <w:pPr>
        <w:spacing w:line="360" w:lineRule="auto"/>
        <w:ind w:firstLine="709"/>
        <w:jc w:val="both"/>
        <w:rPr>
          <w:sz w:val="28"/>
          <w:szCs w:val="28"/>
        </w:rPr>
      </w:pPr>
      <w:r w:rsidRPr="00AD331D">
        <w:rPr>
          <w:sz w:val="28"/>
          <w:szCs w:val="28"/>
        </w:rPr>
        <w:t>Школы укомплектованы квалифицированными кадрами. Численность учителей муниципальных общеобразовательных учреждений района в 201</w:t>
      </w:r>
      <w:r w:rsidR="00DF697E" w:rsidRPr="00AD331D">
        <w:rPr>
          <w:sz w:val="28"/>
          <w:szCs w:val="28"/>
        </w:rPr>
        <w:t>6</w:t>
      </w:r>
      <w:r w:rsidRPr="00AD331D">
        <w:rPr>
          <w:sz w:val="28"/>
          <w:szCs w:val="28"/>
        </w:rPr>
        <w:t xml:space="preserve"> году составила 2</w:t>
      </w:r>
      <w:r w:rsidR="00DF697E" w:rsidRPr="00AD331D">
        <w:rPr>
          <w:sz w:val="28"/>
          <w:szCs w:val="28"/>
        </w:rPr>
        <w:t>06</w:t>
      </w:r>
      <w:r w:rsidRPr="00AD331D">
        <w:rPr>
          <w:sz w:val="28"/>
          <w:szCs w:val="28"/>
        </w:rPr>
        <w:t xml:space="preserve"> человек: </w:t>
      </w:r>
      <w:r w:rsidR="00DF697E" w:rsidRPr="00AD331D">
        <w:rPr>
          <w:sz w:val="28"/>
          <w:szCs w:val="28"/>
        </w:rPr>
        <w:t>77</w:t>
      </w:r>
      <w:r w:rsidRPr="00AD331D">
        <w:rPr>
          <w:sz w:val="28"/>
          <w:szCs w:val="28"/>
        </w:rPr>
        <w:t xml:space="preserve"> – учителя МБОУ, расположенных в городской местности, 1</w:t>
      </w:r>
      <w:r w:rsidR="00DF697E" w:rsidRPr="00AD331D">
        <w:rPr>
          <w:sz w:val="28"/>
          <w:szCs w:val="28"/>
        </w:rPr>
        <w:t>29</w:t>
      </w:r>
      <w:r w:rsidRPr="00AD331D">
        <w:rPr>
          <w:sz w:val="28"/>
          <w:szCs w:val="28"/>
        </w:rPr>
        <w:t xml:space="preserve"> – учителя сельских школ.  В среднем на одного учителя приходится 8,</w:t>
      </w:r>
      <w:r w:rsidR="00DF697E" w:rsidRPr="00AD331D">
        <w:rPr>
          <w:sz w:val="28"/>
          <w:szCs w:val="28"/>
        </w:rPr>
        <w:t>5</w:t>
      </w:r>
      <w:r w:rsidRPr="00AD331D">
        <w:rPr>
          <w:sz w:val="28"/>
          <w:szCs w:val="28"/>
        </w:rPr>
        <w:t xml:space="preserve"> обучающихся (по городу – 1</w:t>
      </w:r>
      <w:r w:rsidR="00DF697E" w:rsidRPr="00AD331D">
        <w:rPr>
          <w:sz w:val="28"/>
          <w:szCs w:val="28"/>
        </w:rPr>
        <w:t>4</w:t>
      </w:r>
      <w:r w:rsidRPr="00AD331D">
        <w:rPr>
          <w:sz w:val="28"/>
          <w:szCs w:val="28"/>
        </w:rPr>
        <w:t>,9 обучающихся, по селу – 4,</w:t>
      </w:r>
      <w:r w:rsidR="00DF697E" w:rsidRPr="00AD331D">
        <w:rPr>
          <w:sz w:val="28"/>
          <w:szCs w:val="28"/>
        </w:rPr>
        <w:t>6</w:t>
      </w:r>
      <w:r w:rsidRPr="00AD331D">
        <w:rPr>
          <w:sz w:val="28"/>
          <w:szCs w:val="28"/>
        </w:rPr>
        <w:t xml:space="preserve"> обучающихся.</w:t>
      </w:r>
    </w:p>
    <w:p w:rsidR="00A213FB" w:rsidRPr="00AD331D" w:rsidRDefault="00A213FB" w:rsidP="003C06E4">
      <w:pPr>
        <w:spacing w:line="360" w:lineRule="auto"/>
        <w:ind w:firstLine="709"/>
        <w:jc w:val="both"/>
        <w:rPr>
          <w:sz w:val="28"/>
          <w:szCs w:val="28"/>
        </w:rPr>
      </w:pPr>
      <w:r w:rsidRPr="00AD331D">
        <w:rPr>
          <w:sz w:val="28"/>
          <w:szCs w:val="28"/>
        </w:rPr>
        <w:t xml:space="preserve">Выявление и приоритетная поддержка лидеров в сфере образования является важной составляющей проекта модернизации образования. И </w:t>
      </w:r>
      <w:proofErr w:type="spellStart"/>
      <w:r w:rsidRPr="00AD331D">
        <w:rPr>
          <w:sz w:val="28"/>
          <w:szCs w:val="28"/>
        </w:rPr>
        <w:t>Торбеевский</w:t>
      </w:r>
      <w:proofErr w:type="spellEnd"/>
      <w:r w:rsidRPr="00AD331D">
        <w:rPr>
          <w:sz w:val="28"/>
          <w:szCs w:val="28"/>
        </w:rPr>
        <w:t xml:space="preserve"> район – активный её участник.</w:t>
      </w:r>
    </w:p>
    <w:p w:rsidR="00A213FB" w:rsidRPr="00AD331D" w:rsidRDefault="00A213FB" w:rsidP="003C06E4">
      <w:pPr>
        <w:spacing w:line="360" w:lineRule="auto"/>
        <w:ind w:firstLine="709"/>
        <w:jc w:val="both"/>
        <w:rPr>
          <w:sz w:val="28"/>
          <w:szCs w:val="28"/>
        </w:rPr>
      </w:pPr>
      <w:r w:rsidRPr="00AD331D">
        <w:rPr>
          <w:sz w:val="28"/>
          <w:szCs w:val="28"/>
        </w:rPr>
        <w:t xml:space="preserve">Стало традиционным проведение конкурсов профессионального мастерства: «Учитель года», «Воспитатель года», </w:t>
      </w:r>
      <w:r w:rsidR="00DF697E" w:rsidRPr="00AD331D">
        <w:rPr>
          <w:sz w:val="28"/>
          <w:szCs w:val="28"/>
        </w:rPr>
        <w:t xml:space="preserve">«Серафимовский учитель», «Православный учитель», </w:t>
      </w:r>
      <w:r w:rsidRPr="00AD331D">
        <w:rPr>
          <w:sz w:val="28"/>
          <w:szCs w:val="28"/>
        </w:rPr>
        <w:t>«Сердце отдаю детям»</w:t>
      </w:r>
      <w:r w:rsidR="00DF697E" w:rsidRPr="00AD331D">
        <w:rPr>
          <w:sz w:val="28"/>
          <w:szCs w:val="28"/>
        </w:rPr>
        <w:t>, «Лучший учитель мордовского языка», «За нравственный подвиг учителя»</w:t>
      </w:r>
      <w:r w:rsidRPr="00AD331D">
        <w:rPr>
          <w:sz w:val="28"/>
          <w:szCs w:val="28"/>
        </w:rPr>
        <w:t>.  В районе выстроена система поддержки талантливых учителей, в том числе работающих с одаренными учащимися.</w:t>
      </w:r>
    </w:p>
    <w:p w:rsidR="00A213FB" w:rsidRPr="00AD331D" w:rsidRDefault="00DF697E" w:rsidP="003C06E4">
      <w:pPr>
        <w:spacing w:line="360" w:lineRule="auto"/>
        <w:ind w:firstLine="709"/>
        <w:jc w:val="both"/>
        <w:rPr>
          <w:sz w:val="28"/>
          <w:szCs w:val="28"/>
        </w:rPr>
      </w:pPr>
      <w:r w:rsidRPr="00AD331D">
        <w:rPr>
          <w:sz w:val="28"/>
          <w:szCs w:val="28"/>
        </w:rPr>
        <w:lastRenderedPageBreak/>
        <w:t xml:space="preserve"> Педагоги района принимали участие в конкурсе на Премию Главы Республики Мордовия.  В 2016 году Премию</w:t>
      </w:r>
      <w:r w:rsidR="00A213FB" w:rsidRPr="00AD331D">
        <w:rPr>
          <w:sz w:val="28"/>
          <w:szCs w:val="28"/>
        </w:rPr>
        <w:t xml:space="preserve"> Главы</w:t>
      </w:r>
      <w:r w:rsidRPr="00AD331D">
        <w:rPr>
          <w:sz w:val="28"/>
          <w:szCs w:val="28"/>
        </w:rPr>
        <w:t xml:space="preserve"> Республики Мордовия получили </w:t>
      </w:r>
      <w:proofErr w:type="spellStart"/>
      <w:r w:rsidRPr="00AD331D">
        <w:rPr>
          <w:sz w:val="28"/>
          <w:szCs w:val="28"/>
        </w:rPr>
        <w:t>Виканова</w:t>
      </w:r>
      <w:proofErr w:type="spellEnd"/>
      <w:r w:rsidRPr="00AD331D">
        <w:rPr>
          <w:sz w:val="28"/>
          <w:szCs w:val="28"/>
        </w:rPr>
        <w:t xml:space="preserve"> Л.В.- учитель русского языка и литературы МБОУ «</w:t>
      </w:r>
      <w:proofErr w:type="spellStart"/>
      <w:r w:rsidR="00A213FB" w:rsidRPr="00AD331D">
        <w:rPr>
          <w:sz w:val="28"/>
          <w:szCs w:val="28"/>
        </w:rPr>
        <w:t>Торбеевская</w:t>
      </w:r>
      <w:proofErr w:type="spellEnd"/>
      <w:r w:rsidR="00A213FB" w:rsidRPr="00AD331D">
        <w:rPr>
          <w:sz w:val="28"/>
          <w:szCs w:val="28"/>
        </w:rPr>
        <w:t xml:space="preserve"> СОШ №</w:t>
      </w:r>
      <w:r w:rsidRPr="00AD331D">
        <w:rPr>
          <w:sz w:val="28"/>
          <w:szCs w:val="28"/>
        </w:rPr>
        <w:t>1</w:t>
      </w:r>
      <w:r w:rsidR="00A213FB" w:rsidRPr="00AD331D">
        <w:rPr>
          <w:sz w:val="28"/>
          <w:szCs w:val="28"/>
        </w:rPr>
        <w:t xml:space="preserve">» и </w:t>
      </w:r>
      <w:r w:rsidRPr="00AD331D">
        <w:rPr>
          <w:sz w:val="28"/>
          <w:szCs w:val="28"/>
        </w:rPr>
        <w:t xml:space="preserve">воспитатель детского сада «Ромашка» </w:t>
      </w:r>
      <w:proofErr w:type="spellStart"/>
      <w:r w:rsidRPr="00AD331D">
        <w:rPr>
          <w:sz w:val="28"/>
          <w:szCs w:val="28"/>
        </w:rPr>
        <w:t>Дарькина</w:t>
      </w:r>
      <w:proofErr w:type="spellEnd"/>
      <w:r w:rsidRPr="00AD331D">
        <w:rPr>
          <w:sz w:val="28"/>
          <w:szCs w:val="28"/>
        </w:rPr>
        <w:t xml:space="preserve"> Н.Н.</w:t>
      </w:r>
    </w:p>
    <w:p w:rsidR="00A213FB" w:rsidRPr="00AD331D" w:rsidRDefault="00A213FB" w:rsidP="003C06E4">
      <w:pPr>
        <w:spacing w:line="360" w:lineRule="auto"/>
        <w:ind w:firstLine="709"/>
        <w:jc w:val="both"/>
        <w:rPr>
          <w:sz w:val="28"/>
          <w:szCs w:val="28"/>
        </w:rPr>
      </w:pPr>
      <w:r w:rsidRPr="00AD331D">
        <w:rPr>
          <w:sz w:val="28"/>
          <w:szCs w:val="28"/>
        </w:rPr>
        <w:t>Условия, которые создаются в общеобразовательных учреждениях района, направлены прежде всего на повышение качества предоставляемой образовательной услуги. А основной формой оценки результатов освоения выпускниками школ программ общего образования является сегодня единый государственный экзамен (ЕГЭ).</w:t>
      </w:r>
    </w:p>
    <w:p w:rsidR="003D3237" w:rsidRPr="00AD331D" w:rsidRDefault="00A213FB" w:rsidP="003C06E4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AD331D">
        <w:rPr>
          <w:color w:val="000000"/>
          <w:sz w:val="28"/>
          <w:szCs w:val="28"/>
        </w:rPr>
        <w:t xml:space="preserve">Доля выпускников муниципальных общеобразовательных учреждений, не получивших аттестат о среднем (полном) образовании, в общей численности выпускников муниципальных общеобразовательных учреждений составила- </w:t>
      </w:r>
      <w:r w:rsidR="00AD331D" w:rsidRPr="00AD331D">
        <w:rPr>
          <w:color w:val="000000"/>
          <w:sz w:val="28"/>
          <w:szCs w:val="28"/>
        </w:rPr>
        <w:t>1</w:t>
      </w:r>
      <w:r w:rsidRPr="00AD331D">
        <w:rPr>
          <w:color w:val="000000"/>
          <w:sz w:val="28"/>
          <w:szCs w:val="28"/>
        </w:rPr>
        <w:t>%,</w:t>
      </w:r>
      <w:r w:rsidR="003D3237" w:rsidRPr="00AD331D">
        <w:rPr>
          <w:color w:val="000000"/>
          <w:sz w:val="28"/>
          <w:szCs w:val="28"/>
        </w:rPr>
        <w:t xml:space="preserve"> </w:t>
      </w:r>
      <w:r w:rsidRPr="00AD331D">
        <w:rPr>
          <w:color w:val="000000"/>
          <w:sz w:val="28"/>
          <w:szCs w:val="28"/>
        </w:rPr>
        <w:t xml:space="preserve">или </w:t>
      </w:r>
      <w:r w:rsidR="00AD331D" w:rsidRPr="00AD331D">
        <w:rPr>
          <w:color w:val="000000"/>
          <w:sz w:val="28"/>
          <w:szCs w:val="28"/>
        </w:rPr>
        <w:t xml:space="preserve">1 </w:t>
      </w:r>
      <w:r w:rsidRPr="00AD331D">
        <w:rPr>
          <w:color w:val="000000"/>
          <w:sz w:val="28"/>
          <w:szCs w:val="28"/>
        </w:rPr>
        <w:t>из</w:t>
      </w:r>
      <w:r w:rsidR="003D3237" w:rsidRPr="00AD331D">
        <w:rPr>
          <w:color w:val="000000"/>
          <w:sz w:val="28"/>
          <w:szCs w:val="28"/>
        </w:rPr>
        <w:t xml:space="preserve"> </w:t>
      </w:r>
      <w:r w:rsidRPr="00AD331D">
        <w:rPr>
          <w:color w:val="000000"/>
          <w:sz w:val="28"/>
          <w:szCs w:val="28"/>
        </w:rPr>
        <w:t>1</w:t>
      </w:r>
      <w:r w:rsidR="00AD331D" w:rsidRPr="00AD331D">
        <w:rPr>
          <w:color w:val="000000"/>
          <w:sz w:val="28"/>
          <w:szCs w:val="28"/>
        </w:rPr>
        <w:t>00</w:t>
      </w:r>
      <w:r w:rsidRPr="00AD331D">
        <w:rPr>
          <w:color w:val="000000"/>
          <w:sz w:val="28"/>
          <w:szCs w:val="28"/>
        </w:rPr>
        <w:t xml:space="preserve"> выпускников.</w:t>
      </w:r>
      <w:r w:rsidR="00AD331D" w:rsidRPr="00AD331D">
        <w:rPr>
          <w:color w:val="000000"/>
          <w:sz w:val="28"/>
          <w:szCs w:val="28"/>
        </w:rPr>
        <w:t xml:space="preserve"> Данный показатель сократился на 2,3 </w:t>
      </w:r>
      <w:proofErr w:type="spellStart"/>
      <w:r w:rsidR="00AD331D" w:rsidRPr="00AD331D">
        <w:rPr>
          <w:color w:val="000000"/>
          <w:sz w:val="28"/>
          <w:szCs w:val="28"/>
        </w:rPr>
        <w:t>п.п</w:t>
      </w:r>
      <w:proofErr w:type="spellEnd"/>
      <w:r w:rsidR="00AD331D" w:rsidRPr="00AD331D">
        <w:rPr>
          <w:color w:val="000000"/>
          <w:sz w:val="28"/>
          <w:szCs w:val="28"/>
        </w:rPr>
        <w:t xml:space="preserve">. по сравнению с </w:t>
      </w:r>
      <w:r w:rsidRPr="00AD331D">
        <w:rPr>
          <w:color w:val="000000"/>
          <w:sz w:val="28"/>
          <w:szCs w:val="28"/>
        </w:rPr>
        <w:t>201</w:t>
      </w:r>
      <w:r w:rsidR="00AD331D" w:rsidRPr="00AD331D">
        <w:rPr>
          <w:color w:val="000000"/>
          <w:sz w:val="28"/>
          <w:szCs w:val="28"/>
        </w:rPr>
        <w:t>5</w:t>
      </w:r>
      <w:r w:rsidRPr="00AD331D">
        <w:rPr>
          <w:color w:val="000000"/>
          <w:sz w:val="28"/>
          <w:szCs w:val="28"/>
        </w:rPr>
        <w:t xml:space="preserve"> год</w:t>
      </w:r>
      <w:r w:rsidR="00AD331D" w:rsidRPr="00AD331D">
        <w:rPr>
          <w:color w:val="000000"/>
          <w:sz w:val="28"/>
          <w:szCs w:val="28"/>
        </w:rPr>
        <w:t>ом. (в 2015 г.</w:t>
      </w:r>
      <w:r w:rsidRPr="00AD331D">
        <w:rPr>
          <w:color w:val="000000"/>
          <w:sz w:val="28"/>
          <w:szCs w:val="28"/>
        </w:rPr>
        <w:t xml:space="preserve"> из </w:t>
      </w:r>
      <w:r w:rsidR="00AD331D" w:rsidRPr="00AD331D">
        <w:rPr>
          <w:color w:val="000000"/>
          <w:sz w:val="28"/>
          <w:szCs w:val="28"/>
        </w:rPr>
        <w:t>121</w:t>
      </w:r>
      <w:r w:rsidRPr="00AD331D">
        <w:rPr>
          <w:color w:val="000000"/>
          <w:sz w:val="28"/>
          <w:szCs w:val="28"/>
        </w:rPr>
        <w:t xml:space="preserve"> выпускник</w:t>
      </w:r>
      <w:r w:rsidR="00AD331D" w:rsidRPr="00AD331D">
        <w:rPr>
          <w:color w:val="000000"/>
          <w:sz w:val="28"/>
          <w:szCs w:val="28"/>
        </w:rPr>
        <w:t>а</w:t>
      </w:r>
      <w:r w:rsidRPr="00AD331D">
        <w:rPr>
          <w:color w:val="000000"/>
          <w:sz w:val="28"/>
          <w:szCs w:val="28"/>
        </w:rPr>
        <w:t xml:space="preserve"> не получил</w:t>
      </w:r>
      <w:r w:rsidR="00AD331D" w:rsidRPr="00AD331D">
        <w:rPr>
          <w:color w:val="000000"/>
          <w:sz w:val="28"/>
          <w:szCs w:val="28"/>
        </w:rPr>
        <w:t>и</w:t>
      </w:r>
      <w:r w:rsidRPr="00AD331D">
        <w:rPr>
          <w:color w:val="000000"/>
          <w:sz w:val="28"/>
          <w:szCs w:val="28"/>
        </w:rPr>
        <w:t xml:space="preserve"> аттестат </w:t>
      </w:r>
      <w:r w:rsidR="00AD331D" w:rsidRPr="00AD331D">
        <w:rPr>
          <w:color w:val="000000"/>
          <w:sz w:val="28"/>
          <w:szCs w:val="28"/>
        </w:rPr>
        <w:t>4</w:t>
      </w:r>
      <w:r w:rsidRPr="00AD331D">
        <w:rPr>
          <w:color w:val="000000"/>
          <w:sz w:val="28"/>
          <w:szCs w:val="28"/>
        </w:rPr>
        <w:t xml:space="preserve"> учащи</w:t>
      </w:r>
      <w:r w:rsidR="00AD331D" w:rsidRPr="00AD331D">
        <w:rPr>
          <w:color w:val="000000"/>
          <w:sz w:val="28"/>
          <w:szCs w:val="28"/>
        </w:rPr>
        <w:t>х</w:t>
      </w:r>
      <w:r w:rsidRPr="00AD331D">
        <w:rPr>
          <w:color w:val="000000"/>
          <w:sz w:val="28"/>
          <w:szCs w:val="28"/>
        </w:rPr>
        <w:t>ся (</w:t>
      </w:r>
      <w:r w:rsidR="00AD331D" w:rsidRPr="00AD331D">
        <w:rPr>
          <w:color w:val="000000"/>
          <w:sz w:val="28"/>
          <w:szCs w:val="28"/>
        </w:rPr>
        <w:t>3,3</w:t>
      </w:r>
      <w:r w:rsidR="003D3237" w:rsidRPr="00AD331D">
        <w:rPr>
          <w:color w:val="000000"/>
          <w:sz w:val="28"/>
          <w:szCs w:val="28"/>
        </w:rPr>
        <w:t>%)</w:t>
      </w:r>
      <w:r w:rsidR="00AD331D" w:rsidRPr="00AD331D">
        <w:rPr>
          <w:color w:val="000000"/>
          <w:sz w:val="28"/>
          <w:szCs w:val="28"/>
        </w:rPr>
        <w:t>)</w:t>
      </w:r>
      <w:r w:rsidRPr="00AD331D">
        <w:rPr>
          <w:sz w:val="28"/>
          <w:szCs w:val="28"/>
        </w:rPr>
        <w:t>.</w:t>
      </w:r>
      <w:r w:rsidRPr="00AD331D">
        <w:rPr>
          <w:color w:val="000000"/>
          <w:sz w:val="28"/>
          <w:szCs w:val="28"/>
        </w:rPr>
        <w:t xml:space="preserve"> </w:t>
      </w:r>
    </w:p>
    <w:p w:rsidR="00A213FB" w:rsidRPr="00D03A43" w:rsidRDefault="00A213FB" w:rsidP="003C06E4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D03A43">
        <w:rPr>
          <w:sz w:val="28"/>
          <w:szCs w:val="28"/>
        </w:rPr>
        <w:t>Доля муниципальных общеобразовательных учреждений, соответствующих современным требованиям обучения, в общем количестве муниципальных общеобразовательных учреждений составила 8</w:t>
      </w:r>
      <w:r w:rsidR="00D03A43" w:rsidRPr="00D03A43">
        <w:rPr>
          <w:sz w:val="28"/>
          <w:szCs w:val="28"/>
        </w:rPr>
        <w:t>4,4%</w:t>
      </w:r>
      <w:r w:rsidRPr="00D03A43">
        <w:rPr>
          <w:sz w:val="28"/>
          <w:szCs w:val="28"/>
        </w:rPr>
        <w:t xml:space="preserve"> и увеличилась на </w:t>
      </w:r>
      <w:r w:rsidR="00D03A43" w:rsidRPr="00D03A43">
        <w:rPr>
          <w:sz w:val="28"/>
          <w:szCs w:val="28"/>
        </w:rPr>
        <w:t>4,4</w:t>
      </w:r>
      <w:r w:rsidRPr="00D03A43">
        <w:rPr>
          <w:sz w:val="28"/>
          <w:szCs w:val="28"/>
        </w:rPr>
        <w:t xml:space="preserve"> </w:t>
      </w:r>
      <w:proofErr w:type="spellStart"/>
      <w:r w:rsidRPr="00D03A43">
        <w:rPr>
          <w:sz w:val="28"/>
          <w:szCs w:val="28"/>
        </w:rPr>
        <w:t>п.п</w:t>
      </w:r>
      <w:proofErr w:type="spellEnd"/>
      <w:r w:rsidRPr="00D03A43">
        <w:rPr>
          <w:sz w:val="28"/>
          <w:szCs w:val="28"/>
        </w:rPr>
        <w:t xml:space="preserve">. за счет   установки </w:t>
      </w:r>
      <w:r w:rsidR="00D03A43" w:rsidRPr="00D03A43">
        <w:rPr>
          <w:sz w:val="28"/>
          <w:szCs w:val="28"/>
        </w:rPr>
        <w:t xml:space="preserve">дымовых </w:t>
      </w:r>
      <w:proofErr w:type="spellStart"/>
      <w:r w:rsidR="00D03A43" w:rsidRPr="00D03A43">
        <w:rPr>
          <w:sz w:val="28"/>
          <w:szCs w:val="28"/>
        </w:rPr>
        <w:t>извещателей</w:t>
      </w:r>
      <w:proofErr w:type="spellEnd"/>
      <w:r w:rsidR="00D03A43" w:rsidRPr="00D03A43">
        <w:rPr>
          <w:sz w:val="28"/>
          <w:szCs w:val="28"/>
        </w:rPr>
        <w:t xml:space="preserve"> во всех</w:t>
      </w:r>
      <w:r w:rsidR="003D3237" w:rsidRPr="00D03A43">
        <w:rPr>
          <w:sz w:val="28"/>
          <w:szCs w:val="28"/>
        </w:rPr>
        <w:t xml:space="preserve"> общеобразовательн</w:t>
      </w:r>
      <w:r w:rsidR="00D03A43" w:rsidRPr="00D03A43">
        <w:rPr>
          <w:sz w:val="28"/>
          <w:szCs w:val="28"/>
        </w:rPr>
        <w:t>ых</w:t>
      </w:r>
      <w:r w:rsidR="003D3237" w:rsidRPr="00D03A43">
        <w:rPr>
          <w:sz w:val="28"/>
          <w:szCs w:val="28"/>
        </w:rPr>
        <w:t xml:space="preserve"> учреждени</w:t>
      </w:r>
      <w:r w:rsidR="00D03A43" w:rsidRPr="00D03A43">
        <w:rPr>
          <w:sz w:val="28"/>
          <w:szCs w:val="28"/>
        </w:rPr>
        <w:t>ях</w:t>
      </w:r>
      <w:r w:rsidR="003D3237" w:rsidRPr="00D03A43">
        <w:rPr>
          <w:sz w:val="28"/>
          <w:szCs w:val="28"/>
        </w:rPr>
        <w:t>.</w:t>
      </w:r>
    </w:p>
    <w:p w:rsidR="00D03A43" w:rsidRPr="00D03A43" w:rsidRDefault="00A213FB" w:rsidP="003C06E4">
      <w:pPr>
        <w:spacing w:line="360" w:lineRule="auto"/>
        <w:ind w:firstLine="709"/>
        <w:jc w:val="both"/>
        <w:rPr>
          <w:sz w:val="28"/>
          <w:szCs w:val="28"/>
        </w:rPr>
      </w:pPr>
      <w:r w:rsidRPr="00D03A43">
        <w:rPr>
          <w:sz w:val="28"/>
          <w:szCs w:val="28"/>
        </w:rPr>
        <w:t>Доля муниципальных общеобразовательных учреждений, здания которых требуют капитального ремонта, в общем количестве муниципальных общеобразовательных учреждений – 6,7% (</w:t>
      </w:r>
      <w:r w:rsidR="00D03A43" w:rsidRPr="00D03A43">
        <w:rPr>
          <w:sz w:val="28"/>
          <w:szCs w:val="28"/>
        </w:rPr>
        <w:t xml:space="preserve">проведена </w:t>
      </w:r>
      <w:r w:rsidRPr="00D03A43">
        <w:rPr>
          <w:sz w:val="28"/>
          <w:szCs w:val="28"/>
        </w:rPr>
        <w:t>замена плоской крыши на шатровую в МБОУ «</w:t>
      </w:r>
      <w:proofErr w:type="spellStart"/>
      <w:r w:rsidRPr="00D03A43">
        <w:rPr>
          <w:sz w:val="28"/>
          <w:szCs w:val="28"/>
        </w:rPr>
        <w:t>Торбеевская</w:t>
      </w:r>
      <w:proofErr w:type="spellEnd"/>
      <w:r w:rsidRPr="00D03A43">
        <w:rPr>
          <w:sz w:val="28"/>
          <w:szCs w:val="28"/>
        </w:rPr>
        <w:t xml:space="preserve"> СОШ №3»). </w:t>
      </w:r>
      <w:r w:rsidR="00D03A43" w:rsidRPr="00D03A43">
        <w:rPr>
          <w:sz w:val="28"/>
          <w:szCs w:val="28"/>
        </w:rPr>
        <w:t xml:space="preserve"> </w:t>
      </w:r>
    </w:p>
    <w:p w:rsidR="003D3237" w:rsidRPr="00D03A43" w:rsidRDefault="003D3237" w:rsidP="003C06E4">
      <w:pPr>
        <w:spacing w:line="360" w:lineRule="auto"/>
        <w:ind w:firstLine="709"/>
        <w:jc w:val="both"/>
        <w:rPr>
          <w:sz w:val="28"/>
          <w:szCs w:val="28"/>
        </w:rPr>
      </w:pPr>
      <w:r w:rsidRPr="00D03A43">
        <w:rPr>
          <w:sz w:val="28"/>
          <w:szCs w:val="28"/>
        </w:rPr>
        <w:t xml:space="preserve">Доля детей первой и второй групп здоровья в общей </w:t>
      </w:r>
      <w:proofErr w:type="gramStart"/>
      <w:r w:rsidRPr="00D03A43">
        <w:rPr>
          <w:sz w:val="28"/>
          <w:szCs w:val="28"/>
        </w:rPr>
        <w:t>численности</w:t>
      </w:r>
      <w:proofErr w:type="gramEnd"/>
      <w:r w:rsidRPr="00D03A43">
        <w:rPr>
          <w:sz w:val="28"/>
          <w:szCs w:val="28"/>
        </w:rPr>
        <w:t xml:space="preserve"> обучающихся в муниципальных общеобразовательных учреждениях в 201</w:t>
      </w:r>
      <w:r w:rsidR="00D03A43" w:rsidRPr="00D03A43">
        <w:rPr>
          <w:sz w:val="28"/>
          <w:szCs w:val="28"/>
        </w:rPr>
        <w:t>6</w:t>
      </w:r>
      <w:r w:rsidRPr="00D03A43">
        <w:rPr>
          <w:sz w:val="28"/>
          <w:szCs w:val="28"/>
        </w:rPr>
        <w:t xml:space="preserve"> году не изменилась и составила 89,8%, что соответствует уровню целевого индикатора Программы Модернизации здравоохранения по РМ. </w:t>
      </w:r>
    </w:p>
    <w:p w:rsidR="00A213FB" w:rsidRPr="00D03A43" w:rsidRDefault="00A213FB" w:rsidP="003C06E4">
      <w:pPr>
        <w:spacing w:line="360" w:lineRule="auto"/>
        <w:ind w:firstLine="709"/>
        <w:jc w:val="both"/>
        <w:rPr>
          <w:sz w:val="28"/>
          <w:szCs w:val="28"/>
        </w:rPr>
      </w:pPr>
      <w:r w:rsidRPr="00D03A43">
        <w:rPr>
          <w:sz w:val="28"/>
          <w:szCs w:val="28"/>
        </w:rPr>
        <w:t>Детей, обучающихся во вторую смену – нет.</w:t>
      </w:r>
    </w:p>
    <w:p w:rsidR="00A213FB" w:rsidRPr="00A879E7" w:rsidRDefault="00DF4A94" w:rsidP="003C06E4">
      <w:pPr>
        <w:spacing w:line="360" w:lineRule="auto"/>
        <w:ind w:firstLine="709"/>
        <w:jc w:val="both"/>
        <w:rPr>
          <w:sz w:val="28"/>
          <w:szCs w:val="28"/>
        </w:rPr>
      </w:pPr>
      <w:r w:rsidRPr="00A879E7">
        <w:rPr>
          <w:sz w:val="28"/>
          <w:szCs w:val="28"/>
        </w:rPr>
        <w:lastRenderedPageBreak/>
        <w:t xml:space="preserve">Расходы бюджета </w:t>
      </w:r>
      <w:proofErr w:type="spellStart"/>
      <w:r w:rsidRPr="00A879E7">
        <w:rPr>
          <w:sz w:val="28"/>
          <w:szCs w:val="28"/>
        </w:rPr>
        <w:t>Торбеевского</w:t>
      </w:r>
      <w:proofErr w:type="spellEnd"/>
      <w:r w:rsidRPr="00A879E7">
        <w:rPr>
          <w:sz w:val="28"/>
          <w:szCs w:val="28"/>
        </w:rPr>
        <w:t xml:space="preserve"> муниципального района на общее образование в расчете на 1 обучающегося в 201</w:t>
      </w:r>
      <w:r w:rsidR="00D03A43" w:rsidRPr="00A879E7">
        <w:rPr>
          <w:sz w:val="28"/>
          <w:szCs w:val="28"/>
        </w:rPr>
        <w:t>6</w:t>
      </w:r>
      <w:r w:rsidRPr="00A879E7">
        <w:rPr>
          <w:sz w:val="28"/>
          <w:szCs w:val="28"/>
        </w:rPr>
        <w:t xml:space="preserve"> году составили 8</w:t>
      </w:r>
      <w:r w:rsidR="00D03A43" w:rsidRPr="00A879E7">
        <w:rPr>
          <w:sz w:val="28"/>
          <w:szCs w:val="28"/>
        </w:rPr>
        <w:t>7,3</w:t>
      </w:r>
      <w:r w:rsidRPr="00A879E7">
        <w:rPr>
          <w:sz w:val="28"/>
          <w:szCs w:val="28"/>
        </w:rPr>
        <w:t xml:space="preserve"> тыс. руб., на </w:t>
      </w:r>
      <w:r w:rsidR="00D03A43" w:rsidRPr="00A879E7">
        <w:rPr>
          <w:sz w:val="28"/>
          <w:szCs w:val="28"/>
        </w:rPr>
        <w:t xml:space="preserve">5,9 </w:t>
      </w:r>
      <w:r w:rsidRPr="00A879E7">
        <w:rPr>
          <w:sz w:val="28"/>
          <w:szCs w:val="28"/>
        </w:rPr>
        <w:t xml:space="preserve">% или на </w:t>
      </w:r>
      <w:r w:rsidR="00D03A43" w:rsidRPr="00A879E7">
        <w:rPr>
          <w:sz w:val="28"/>
          <w:szCs w:val="28"/>
        </w:rPr>
        <w:t>4,9</w:t>
      </w:r>
      <w:r w:rsidRPr="00A879E7">
        <w:rPr>
          <w:sz w:val="28"/>
          <w:szCs w:val="28"/>
        </w:rPr>
        <w:t xml:space="preserve"> тыс. руб. </w:t>
      </w:r>
      <w:r w:rsidR="00D03A43" w:rsidRPr="00A879E7">
        <w:rPr>
          <w:sz w:val="28"/>
          <w:szCs w:val="28"/>
        </w:rPr>
        <w:t>больше</w:t>
      </w:r>
      <w:r w:rsidRPr="00A879E7">
        <w:rPr>
          <w:sz w:val="28"/>
          <w:szCs w:val="28"/>
        </w:rPr>
        <w:t xml:space="preserve"> чем в 201</w:t>
      </w:r>
      <w:r w:rsidR="00D03A43" w:rsidRPr="00A879E7">
        <w:rPr>
          <w:sz w:val="28"/>
          <w:szCs w:val="28"/>
        </w:rPr>
        <w:t>5</w:t>
      </w:r>
      <w:r w:rsidRPr="00A879E7">
        <w:rPr>
          <w:sz w:val="28"/>
          <w:szCs w:val="28"/>
        </w:rPr>
        <w:t xml:space="preserve"> году. </w:t>
      </w:r>
      <w:r w:rsidR="00D03A43" w:rsidRPr="00A879E7">
        <w:rPr>
          <w:sz w:val="28"/>
          <w:szCs w:val="28"/>
        </w:rPr>
        <w:t>Увеличение</w:t>
      </w:r>
      <w:r w:rsidRPr="00A879E7">
        <w:rPr>
          <w:sz w:val="28"/>
          <w:szCs w:val="28"/>
        </w:rPr>
        <w:t xml:space="preserve"> расходов произошло </w:t>
      </w:r>
      <w:r w:rsidR="00D03A43" w:rsidRPr="00A879E7">
        <w:rPr>
          <w:sz w:val="28"/>
          <w:szCs w:val="28"/>
        </w:rPr>
        <w:t>за счет повышения фонда оплаты труда работников общего образования</w:t>
      </w:r>
      <w:r w:rsidR="00A879E7" w:rsidRPr="00A879E7">
        <w:rPr>
          <w:sz w:val="28"/>
          <w:szCs w:val="28"/>
        </w:rPr>
        <w:t xml:space="preserve"> и индексации тарифов на услуги ЖКХ и услуги связи</w:t>
      </w:r>
      <w:r w:rsidRPr="00A879E7">
        <w:rPr>
          <w:sz w:val="28"/>
          <w:szCs w:val="28"/>
        </w:rPr>
        <w:t>.</w:t>
      </w:r>
    </w:p>
    <w:p w:rsidR="00775712" w:rsidRPr="00974588" w:rsidRDefault="00A213FB" w:rsidP="003C06E4">
      <w:pPr>
        <w:spacing w:line="360" w:lineRule="auto"/>
        <w:ind w:firstLine="709"/>
        <w:jc w:val="both"/>
        <w:rPr>
          <w:sz w:val="28"/>
          <w:szCs w:val="28"/>
        </w:rPr>
      </w:pPr>
      <w:r w:rsidRPr="00974588">
        <w:rPr>
          <w:sz w:val="28"/>
          <w:szCs w:val="28"/>
        </w:rPr>
        <w:t xml:space="preserve">В районе действуют два учреждения дополнительного образования: Дом детского творчества и </w:t>
      </w:r>
      <w:proofErr w:type="spellStart"/>
      <w:r w:rsidRPr="00974588">
        <w:rPr>
          <w:sz w:val="28"/>
          <w:szCs w:val="28"/>
        </w:rPr>
        <w:t>Детско</w:t>
      </w:r>
      <w:proofErr w:type="spellEnd"/>
      <w:r w:rsidRPr="00974588">
        <w:rPr>
          <w:sz w:val="28"/>
          <w:szCs w:val="28"/>
        </w:rPr>
        <w:t xml:space="preserve">–юношеская спортивная школа. Созданы условия для занятий творчеством   для </w:t>
      </w:r>
      <w:r w:rsidR="00771D94" w:rsidRPr="00974588">
        <w:rPr>
          <w:sz w:val="28"/>
          <w:szCs w:val="28"/>
        </w:rPr>
        <w:t>1495</w:t>
      </w:r>
      <w:r w:rsidRPr="00974588">
        <w:rPr>
          <w:sz w:val="28"/>
          <w:szCs w:val="28"/>
        </w:rPr>
        <w:t xml:space="preserve"> детей.  </w:t>
      </w:r>
    </w:p>
    <w:p w:rsidR="00974588" w:rsidRPr="00974588" w:rsidRDefault="00A213FB" w:rsidP="003C06E4">
      <w:pPr>
        <w:spacing w:line="360" w:lineRule="auto"/>
        <w:ind w:firstLine="709"/>
        <w:jc w:val="both"/>
        <w:rPr>
          <w:sz w:val="28"/>
          <w:szCs w:val="28"/>
        </w:rPr>
      </w:pPr>
      <w:r w:rsidRPr="00974588">
        <w:rPr>
          <w:sz w:val="28"/>
          <w:szCs w:val="28"/>
        </w:rPr>
        <w:t>В Доме творчества для школьников в 201</w:t>
      </w:r>
      <w:r w:rsidR="00771D94" w:rsidRPr="00974588">
        <w:rPr>
          <w:sz w:val="28"/>
          <w:szCs w:val="28"/>
        </w:rPr>
        <w:t>6</w:t>
      </w:r>
      <w:r w:rsidRPr="00974588">
        <w:rPr>
          <w:sz w:val="28"/>
          <w:szCs w:val="28"/>
        </w:rPr>
        <w:t xml:space="preserve"> году работали 5</w:t>
      </w:r>
      <w:r w:rsidR="00771D94" w:rsidRPr="00974588">
        <w:rPr>
          <w:sz w:val="28"/>
          <w:szCs w:val="28"/>
        </w:rPr>
        <w:t>0</w:t>
      </w:r>
      <w:r w:rsidRPr="00974588">
        <w:rPr>
          <w:sz w:val="28"/>
          <w:szCs w:val="28"/>
        </w:rPr>
        <w:t xml:space="preserve"> кружк</w:t>
      </w:r>
      <w:r w:rsidR="00771D94" w:rsidRPr="00974588">
        <w:rPr>
          <w:sz w:val="28"/>
          <w:szCs w:val="28"/>
        </w:rPr>
        <w:t>ов</w:t>
      </w:r>
      <w:r w:rsidRPr="00974588">
        <w:rPr>
          <w:sz w:val="28"/>
          <w:szCs w:val="28"/>
        </w:rPr>
        <w:t xml:space="preserve"> с общим охватом 7</w:t>
      </w:r>
      <w:r w:rsidR="00771D94" w:rsidRPr="00974588">
        <w:rPr>
          <w:sz w:val="28"/>
          <w:szCs w:val="28"/>
        </w:rPr>
        <w:t>8</w:t>
      </w:r>
      <w:r w:rsidRPr="00974588">
        <w:rPr>
          <w:sz w:val="28"/>
          <w:szCs w:val="28"/>
        </w:rPr>
        <w:t>5 человек.  В 201</w:t>
      </w:r>
      <w:r w:rsidR="00771D94" w:rsidRPr="00974588">
        <w:rPr>
          <w:sz w:val="28"/>
          <w:szCs w:val="28"/>
        </w:rPr>
        <w:t xml:space="preserve">6 </w:t>
      </w:r>
      <w:r w:rsidRPr="00974588">
        <w:rPr>
          <w:sz w:val="28"/>
          <w:szCs w:val="28"/>
        </w:rPr>
        <w:t>г.</w:t>
      </w:r>
      <w:r w:rsidR="00771D94" w:rsidRPr="00974588">
        <w:rPr>
          <w:sz w:val="28"/>
          <w:szCs w:val="28"/>
        </w:rPr>
        <w:t xml:space="preserve"> воспитанники Дома творчества имели возможность принять участие в 77 районных, в 65 республиканских конкурсах и в 1 межрегиональном</w:t>
      </w:r>
      <w:r w:rsidR="00974588" w:rsidRPr="00974588">
        <w:rPr>
          <w:sz w:val="28"/>
          <w:szCs w:val="28"/>
        </w:rPr>
        <w:t xml:space="preserve"> -</w:t>
      </w:r>
      <w:r w:rsidR="00771D94" w:rsidRPr="00974588">
        <w:rPr>
          <w:sz w:val="28"/>
          <w:szCs w:val="28"/>
        </w:rPr>
        <w:t xml:space="preserve"> в Московском Форуме «Одаренные дети». На республиканском этапе Московского Форума «одаренные дети» 2 человека заняли Гран-При, и 3 человека стали призерами. Общий охват участников </w:t>
      </w:r>
      <w:r w:rsidR="00974588" w:rsidRPr="00974588">
        <w:rPr>
          <w:sz w:val="28"/>
          <w:szCs w:val="28"/>
        </w:rPr>
        <w:t>в конкурсах разного уровня составил 1221 человек.</w:t>
      </w:r>
    </w:p>
    <w:p w:rsidR="00974588" w:rsidRPr="00974588" w:rsidRDefault="00775712" w:rsidP="003C06E4">
      <w:pPr>
        <w:spacing w:line="360" w:lineRule="auto"/>
        <w:ind w:firstLine="709"/>
        <w:jc w:val="both"/>
        <w:rPr>
          <w:sz w:val="28"/>
          <w:szCs w:val="28"/>
        </w:rPr>
      </w:pPr>
      <w:r w:rsidRPr="00974588">
        <w:rPr>
          <w:sz w:val="28"/>
          <w:szCs w:val="28"/>
        </w:rPr>
        <w:t>В</w:t>
      </w:r>
      <w:r w:rsidR="00A213FB" w:rsidRPr="00974588">
        <w:rPr>
          <w:sz w:val="28"/>
          <w:szCs w:val="28"/>
        </w:rPr>
        <w:t xml:space="preserve"> </w:t>
      </w:r>
      <w:proofErr w:type="spellStart"/>
      <w:r w:rsidR="00A213FB" w:rsidRPr="00974588">
        <w:rPr>
          <w:sz w:val="28"/>
          <w:szCs w:val="28"/>
        </w:rPr>
        <w:t>Торбеевской</w:t>
      </w:r>
      <w:proofErr w:type="spellEnd"/>
      <w:r w:rsidR="00A213FB" w:rsidRPr="00974588">
        <w:rPr>
          <w:sz w:val="28"/>
          <w:szCs w:val="28"/>
        </w:rPr>
        <w:t xml:space="preserve"> ДЮСШ работало </w:t>
      </w:r>
      <w:r w:rsidR="00771D94" w:rsidRPr="00974588">
        <w:rPr>
          <w:sz w:val="28"/>
          <w:szCs w:val="28"/>
        </w:rPr>
        <w:t>47 секций</w:t>
      </w:r>
      <w:r w:rsidR="00A213FB" w:rsidRPr="00974588">
        <w:rPr>
          <w:sz w:val="28"/>
          <w:szCs w:val="28"/>
        </w:rPr>
        <w:t xml:space="preserve"> с охватом 7</w:t>
      </w:r>
      <w:r w:rsidR="00771D94" w:rsidRPr="00974588">
        <w:rPr>
          <w:sz w:val="28"/>
          <w:szCs w:val="28"/>
        </w:rPr>
        <w:t>10</w:t>
      </w:r>
      <w:r w:rsidR="00A213FB" w:rsidRPr="00974588">
        <w:rPr>
          <w:sz w:val="28"/>
          <w:szCs w:val="28"/>
        </w:rPr>
        <w:t xml:space="preserve"> человек. За 2015 год проведено 135 физк</w:t>
      </w:r>
      <w:r w:rsidR="00974588" w:rsidRPr="00974588">
        <w:rPr>
          <w:sz w:val="28"/>
          <w:szCs w:val="28"/>
        </w:rPr>
        <w:t xml:space="preserve">ультурно-спортивных соревнованиях по разным видам спорта. Проведены районные соревнования и Первенства ДЮСШ, районная «Спартакиада здоровья-2016» по 15 видам спорта, «Старты надежд» для трудных подростков, зональные и Республиканские соревнования. </w:t>
      </w:r>
    </w:p>
    <w:p w:rsidR="00974588" w:rsidRDefault="00A213FB" w:rsidP="003C06E4">
      <w:pPr>
        <w:spacing w:line="360" w:lineRule="auto"/>
        <w:ind w:firstLine="709"/>
        <w:jc w:val="both"/>
        <w:rPr>
          <w:sz w:val="28"/>
          <w:szCs w:val="28"/>
        </w:rPr>
      </w:pPr>
      <w:r w:rsidRPr="00974588">
        <w:rPr>
          <w:sz w:val="28"/>
          <w:szCs w:val="28"/>
        </w:rPr>
        <w:t xml:space="preserve">Согласно приказа Президента РФ о Всероссийском физкультурно-спортивном комплексе «Готов к труду и обороне», продолжаются мероприятия по вовлечению населения района к участию в спортивно-массовых мероприятиях.  </w:t>
      </w:r>
      <w:r w:rsidR="00974588">
        <w:rPr>
          <w:sz w:val="28"/>
          <w:szCs w:val="28"/>
        </w:rPr>
        <w:t xml:space="preserve">   </w:t>
      </w:r>
    </w:p>
    <w:p w:rsidR="00A213FB" w:rsidRPr="00A879E7" w:rsidRDefault="00974588" w:rsidP="003C06E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A213FB" w:rsidRPr="00A879E7">
        <w:rPr>
          <w:sz w:val="28"/>
          <w:szCs w:val="28"/>
        </w:rPr>
        <w:t>Доля детей в возрасте 5-18 лет, получающих услугу по дополнительному образованию в 201</w:t>
      </w:r>
      <w:r w:rsidR="00A879E7" w:rsidRPr="00A879E7">
        <w:rPr>
          <w:sz w:val="28"/>
          <w:szCs w:val="28"/>
        </w:rPr>
        <w:t>6</w:t>
      </w:r>
      <w:r w:rsidR="00A213FB" w:rsidRPr="00A879E7">
        <w:rPr>
          <w:sz w:val="28"/>
          <w:szCs w:val="28"/>
        </w:rPr>
        <w:t xml:space="preserve"> году составила</w:t>
      </w:r>
      <w:r w:rsidR="00775712" w:rsidRPr="00A879E7">
        <w:rPr>
          <w:sz w:val="28"/>
          <w:szCs w:val="28"/>
        </w:rPr>
        <w:t xml:space="preserve"> 6</w:t>
      </w:r>
      <w:r w:rsidR="00A879E7" w:rsidRPr="00A879E7">
        <w:rPr>
          <w:sz w:val="28"/>
          <w:szCs w:val="28"/>
        </w:rPr>
        <w:t>8,7</w:t>
      </w:r>
      <w:r w:rsidR="00775712" w:rsidRPr="00A879E7">
        <w:rPr>
          <w:sz w:val="28"/>
          <w:szCs w:val="28"/>
        </w:rPr>
        <w:t>% (</w:t>
      </w:r>
      <w:r w:rsidR="00A213FB" w:rsidRPr="00A879E7">
        <w:rPr>
          <w:sz w:val="28"/>
          <w:szCs w:val="28"/>
        </w:rPr>
        <w:t>19</w:t>
      </w:r>
      <w:r w:rsidR="00A879E7" w:rsidRPr="00A879E7">
        <w:rPr>
          <w:sz w:val="28"/>
          <w:szCs w:val="28"/>
        </w:rPr>
        <w:t>73</w:t>
      </w:r>
      <w:r w:rsidR="00A213FB" w:rsidRPr="00A879E7">
        <w:rPr>
          <w:sz w:val="28"/>
          <w:szCs w:val="28"/>
        </w:rPr>
        <w:t xml:space="preserve"> детей</w:t>
      </w:r>
      <w:r w:rsidR="00775712" w:rsidRPr="00A879E7">
        <w:rPr>
          <w:sz w:val="28"/>
          <w:szCs w:val="28"/>
        </w:rPr>
        <w:t>), на 3,</w:t>
      </w:r>
      <w:r w:rsidR="00A879E7" w:rsidRPr="00A879E7">
        <w:rPr>
          <w:sz w:val="28"/>
          <w:szCs w:val="28"/>
        </w:rPr>
        <w:t>7</w:t>
      </w:r>
      <w:r w:rsidR="00775712" w:rsidRPr="00A879E7">
        <w:rPr>
          <w:sz w:val="28"/>
          <w:szCs w:val="28"/>
        </w:rPr>
        <w:t xml:space="preserve"> </w:t>
      </w:r>
      <w:proofErr w:type="spellStart"/>
      <w:r w:rsidR="00775712" w:rsidRPr="00A879E7">
        <w:rPr>
          <w:sz w:val="28"/>
          <w:szCs w:val="28"/>
        </w:rPr>
        <w:t>п.п</w:t>
      </w:r>
      <w:proofErr w:type="spellEnd"/>
      <w:r w:rsidR="00775712" w:rsidRPr="00A879E7">
        <w:rPr>
          <w:sz w:val="28"/>
          <w:szCs w:val="28"/>
        </w:rPr>
        <w:t xml:space="preserve">. или на </w:t>
      </w:r>
      <w:r w:rsidR="00A879E7" w:rsidRPr="00A879E7">
        <w:rPr>
          <w:sz w:val="28"/>
          <w:szCs w:val="28"/>
        </w:rPr>
        <w:t>43</w:t>
      </w:r>
      <w:r w:rsidR="00775712" w:rsidRPr="00A879E7">
        <w:rPr>
          <w:sz w:val="28"/>
          <w:szCs w:val="28"/>
        </w:rPr>
        <w:t xml:space="preserve"> человек больше</w:t>
      </w:r>
      <w:r w:rsidR="003C06E4" w:rsidRPr="00A879E7">
        <w:rPr>
          <w:sz w:val="28"/>
          <w:szCs w:val="28"/>
        </w:rPr>
        <w:t>,</w:t>
      </w:r>
      <w:r w:rsidR="00775712" w:rsidRPr="00A879E7">
        <w:rPr>
          <w:sz w:val="28"/>
          <w:szCs w:val="28"/>
        </w:rPr>
        <w:t xml:space="preserve"> чем в 201</w:t>
      </w:r>
      <w:r w:rsidR="00A879E7" w:rsidRPr="00A879E7">
        <w:rPr>
          <w:sz w:val="28"/>
          <w:szCs w:val="28"/>
        </w:rPr>
        <w:t>5</w:t>
      </w:r>
      <w:r w:rsidR="00775712" w:rsidRPr="00A879E7">
        <w:rPr>
          <w:sz w:val="28"/>
          <w:szCs w:val="28"/>
        </w:rPr>
        <w:t xml:space="preserve"> году от</w:t>
      </w:r>
      <w:r w:rsidR="00A213FB" w:rsidRPr="00A879E7">
        <w:rPr>
          <w:sz w:val="28"/>
          <w:szCs w:val="28"/>
        </w:rPr>
        <w:t xml:space="preserve"> общего количества детей в районе в возрасте 5-18 лет.   Вследствие систематической работы по увеличению охвата детей дополнительным образованием в 201</w:t>
      </w:r>
      <w:r w:rsidR="00A879E7" w:rsidRPr="00A879E7">
        <w:rPr>
          <w:sz w:val="28"/>
          <w:szCs w:val="28"/>
        </w:rPr>
        <w:t>7</w:t>
      </w:r>
      <w:r w:rsidR="00A213FB" w:rsidRPr="00A879E7">
        <w:rPr>
          <w:sz w:val="28"/>
          <w:szCs w:val="28"/>
        </w:rPr>
        <w:t xml:space="preserve"> году ожидается рост показателя до </w:t>
      </w:r>
      <w:r w:rsidR="00A879E7" w:rsidRPr="00A879E7">
        <w:rPr>
          <w:sz w:val="28"/>
          <w:szCs w:val="28"/>
        </w:rPr>
        <w:t>71,5</w:t>
      </w:r>
      <w:r w:rsidR="00A213FB" w:rsidRPr="00A879E7">
        <w:rPr>
          <w:sz w:val="28"/>
          <w:szCs w:val="28"/>
        </w:rPr>
        <w:t>%, несмотря на общее уменьшение контингента учащихся общеобразовательных учреждений района.</w:t>
      </w:r>
    </w:p>
    <w:p w:rsidR="00876E63" w:rsidRPr="00A879E7" w:rsidRDefault="00A07331" w:rsidP="00CB46EF">
      <w:pPr>
        <w:pStyle w:val="a9"/>
        <w:spacing w:line="360" w:lineRule="auto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 w:rsidRPr="00A879E7">
        <w:rPr>
          <w:rFonts w:ascii="Times New Roman" w:hAnsi="Times New Roman"/>
          <w:b/>
          <w:i/>
          <w:sz w:val="28"/>
          <w:szCs w:val="28"/>
          <w:lang w:val="ru-RU"/>
        </w:rPr>
        <w:lastRenderedPageBreak/>
        <w:t xml:space="preserve">        </w:t>
      </w:r>
      <w:r w:rsidR="00CF32E3" w:rsidRPr="00A879E7">
        <w:rPr>
          <w:rFonts w:ascii="Times New Roman" w:hAnsi="Times New Roman"/>
          <w:b/>
          <w:i/>
          <w:sz w:val="28"/>
          <w:szCs w:val="28"/>
          <w:lang w:val="ru-RU"/>
        </w:rPr>
        <w:t>Культура</w:t>
      </w:r>
    </w:p>
    <w:p w:rsidR="00F776DC" w:rsidRPr="00037EF3" w:rsidRDefault="005045C2" w:rsidP="00CB46EF">
      <w:pPr>
        <w:pStyle w:val="a9"/>
        <w:spacing w:line="360" w:lineRule="auto"/>
        <w:jc w:val="both"/>
        <w:rPr>
          <w:noProof/>
          <w:highlight w:val="yellow"/>
        </w:rPr>
      </w:pPr>
      <w:r w:rsidRPr="00037EF3">
        <w:rPr>
          <w:noProof/>
          <w:highlight w:val="yellow"/>
          <w:lang w:val="ru-RU" w:eastAsia="ru-RU"/>
        </w:rPr>
        <w:drawing>
          <wp:inline distT="0" distB="0" distL="0" distR="0" wp14:anchorId="059AB196" wp14:editId="1A9B8742">
            <wp:extent cx="3457575" cy="1876425"/>
            <wp:effectExtent l="0" t="0" r="0" b="0"/>
            <wp:docPr id="18" name="Рисунок 1" descr="C:\диск е\фото для паспорта\Околиц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диск е\фото для паспорта\Околица.bmp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FD5" w:rsidRPr="00037EF3" w:rsidRDefault="00300FD5" w:rsidP="00CB46EF">
      <w:pPr>
        <w:pStyle w:val="a9"/>
        <w:spacing w:line="360" w:lineRule="auto"/>
        <w:jc w:val="both"/>
        <w:rPr>
          <w:noProof/>
          <w:highlight w:val="yellow"/>
        </w:rPr>
      </w:pPr>
    </w:p>
    <w:p w:rsidR="00300FD5" w:rsidRPr="00862CDF" w:rsidRDefault="00300FD5" w:rsidP="00CB46EF">
      <w:pPr>
        <w:pStyle w:val="a9"/>
        <w:spacing w:line="360" w:lineRule="auto"/>
        <w:jc w:val="both"/>
        <w:rPr>
          <w:rFonts w:ascii="Times New Roman" w:hAnsi="Times New Roman"/>
          <w:noProof/>
          <w:sz w:val="28"/>
          <w:szCs w:val="28"/>
          <w:lang w:val="ru-RU"/>
        </w:rPr>
      </w:pPr>
      <w:r w:rsidRPr="00862CDF">
        <w:rPr>
          <w:rFonts w:ascii="Times New Roman" w:hAnsi="Times New Roman"/>
          <w:noProof/>
          <w:sz w:val="28"/>
          <w:szCs w:val="28"/>
          <w:lang w:val="ru-RU"/>
        </w:rPr>
        <w:t xml:space="preserve"> </w:t>
      </w:r>
      <w:r w:rsidR="00891085" w:rsidRPr="00862CDF">
        <w:rPr>
          <w:rFonts w:ascii="Times New Roman" w:hAnsi="Times New Roman"/>
          <w:noProof/>
          <w:sz w:val="28"/>
          <w:szCs w:val="28"/>
          <w:lang w:val="ru-RU"/>
        </w:rPr>
        <w:t xml:space="preserve">         </w:t>
      </w:r>
      <w:r w:rsidRPr="00862CDF">
        <w:rPr>
          <w:rFonts w:ascii="Times New Roman" w:hAnsi="Times New Roman"/>
          <w:noProof/>
          <w:sz w:val="28"/>
          <w:szCs w:val="28"/>
          <w:lang w:val="ru-RU"/>
        </w:rPr>
        <w:t>В 201</w:t>
      </w:r>
      <w:r w:rsidR="003D7E38" w:rsidRPr="00862CDF">
        <w:rPr>
          <w:rFonts w:ascii="Times New Roman" w:hAnsi="Times New Roman"/>
          <w:noProof/>
          <w:sz w:val="28"/>
          <w:szCs w:val="28"/>
          <w:lang w:val="ru-RU"/>
        </w:rPr>
        <w:t>6</w:t>
      </w:r>
      <w:r w:rsidRPr="00862CDF">
        <w:rPr>
          <w:rFonts w:ascii="Times New Roman" w:hAnsi="Times New Roman"/>
          <w:noProof/>
          <w:sz w:val="28"/>
          <w:szCs w:val="28"/>
          <w:lang w:val="ru-RU"/>
        </w:rPr>
        <w:t xml:space="preserve"> году в Торбеевском муниципальном районе функционировало </w:t>
      </w:r>
      <w:r w:rsidR="003D7E38" w:rsidRPr="00862CDF">
        <w:rPr>
          <w:rFonts w:ascii="Times New Roman" w:hAnsi="Times New Roman"/>
          <w:noProof/>
          <w:sz w:val="28"/>
          <w:szCs w:val="28"/>
          <w:lang w:val="ru-RU"/>
        </w:rPr>
        <w:t>19</w:t>
      </w:r>
      <w:r w:rsidRPr="00862CDF">
        <w:rPr>
          <w:rFonts w:ascii="Times New Roman" w:hAnsi="Times New Roman"/>
          <w:noProof/>
          <w:sz w:val="28"/>
          <w:szCs w:val="28"/>
          <w:lang w:val="ru-RU"/>
        </w:rPr>
        <w:t xml:space="preserve"> б</w:t>
      </w:r>
      <w:r w:rsidR="004E0817">
        <w:rPr>
          <w:rFonts w:ascii="Times New Roman" w:hAnsi="Times New Roman"/>
          <w:noProof/>
          <w:sz w:val="28"/>
          <w:szCs w:val="28"/>
          <w:lang w:val="ru-RU"/>
        </w:rPr>
        <w:t>и</w:t>
      </w:r>
      <w:r w:rsidRPr="00862CDF">
        <w:rPr>
          <w:rFonts w:ascii="Times New Roman" w:hAnsi="Times New Roman"/>
          <w:noProof/>
          <w:sz w:val="28"/>
          <w:szCs w:val="28"/>
          <w:lang w:val="ru-RU"/>
        </w:rPr>
        <w:t xml:space="preserve">блиотек, </w:t>
      </w:r>
      <w:r w:rsidR="003D7E38" w:rsidRPr="00862CDF">
        <w:rPr>
          <w:rFonts w:ascii="Times New Roman" w:hAnsi="Times New Roman"/>
          <w:noProof/>
          <w:sz w:val="28"/>
          <w:szCs w:val="28"/>
          <w:lang w:val="ru-RU"/>
        </w:rPr>
        <w:t>19</w:t>
      </w:r>
      <w:r w:rsidRPr="00862CDF">
        <w:rPr>
          <w:rFonts w:ascii="Times New Roman" w:hAnsi="Times New Roman"/>
          <w:noProof/>
          <w:sz w:val="28"/>
          <w:szCs w:val="28"/>
          <w:lang w:val="ru-RU"/>
        </w:rPr>
        <w:t xml:space="preserve"> культурно-досуг</w:t>
      </w:r>
      <w:r w:rsidR="00891085" w:rsidRPr="00862CDF">
        <w:rPr>
          <w:rFonts w:ascii="Times New Roman" w:hAnsi="Times New Roman"/>
          <w:noProof/>
          <w:sz w:val="28"/>
          <w:szCs w:val="28"/>
          <w:lang w:val="ru-RU"/>
        </w:rPr>
        <w:t>о</w:t>
      </w:r>
      <w:r w:rsidRPr="00862CDF">
        <w:rPr>
          <w:rFonts w:ascii="Times New Roman" w:hAnsi="Times New Roman"/>
          <w:noProof/>
          <w:sz w:val="28"/>
          <w:szCs w:val="28"/>
          <w:lang w:val="ru-RU"/>
        </w:rPr>
        <w:t>вы</w:t>
      </w:r>
      <w:r w:rsidR="003D7E38" w:rsidRPr="00862CDF">
        <w:rPr>
          <w:rFonts w:ascii="Times New Roman" w:hAnsi="Times New Roman"/>
          <w:noProof/>
          <w:sz w:val="28"/>
          <w:szCs w:val="28"/>
          <w:lang w:val="ru-RU"/>
        </w:rPr>
        <w:t>х</w:t>
      </w:r>
      <w:r w:rsidRPr="00862CDF">
        <w:rPr>
          <w:rFonts w:ascii="Times New Roman" w:hAnsi="Times New Roman"/>
          <w:noProof/>
          <w:sz w:val="28"/>
          <w:szCs w:val="28"/>
          <w:lang w:val="ru-RU"/>
        </w:rPr>
        <w:t xml:space="preserve"> центр</w:t>
      </w:r>
      <w:r w:rsidR="003D7E38" w:rsidRPr="00862CDF">
        <w:rPr>
          <w:rFonts w:ascii="Times New Roman" w:hAnsi="Times New Roman"/>
          <w:noProof/>
          <w:sz w:val="28"/>
          <w:szCs w:val="28"/>
          <w:lang w:val="ru-RU"/>
        </w:rPr>
        <w:t>а</w:t>
      </w:r>
      <w:r w:rsidRPr="00862CDF">
        <w:rPr>
          <w:rFonts w:ascii="Times New Roman" w:hAnsi="Times New Roman"/>
          <w:noProof/>
          <w:sz w:val="28"/>
          <w:szCs w:val="28"/>
          <w:lang w:val="ru-RU"/>
        </w:rPr>
        <w:t>, районный дом культуры и Детская школа искусств.</w:t>
      </w:r>
    </w:p>
    <w:p w:rsidR="00231C19" w:rsidRPr="00862CDF" w:rsidRDefault="00013C54" w:rsidP="00C565D1">
      <w:pPr>
        <w:spacing w:line="360" w:lineRule="auto"/>
        <w:jc w:val="both"/>
        <w:rPr>
          <w:sz w:val="28"/>
          <w:szCs w:val="28"/>
        </w:rPr>
      </w:pPr>
      <w:r w:rsidRPr="00862CDF">
        <w:rPr>
          <w:sz w:val="28"/>
          <w:szCs w:val="28"/>
        </w:rPr>
        <w:t xml:space="preserve">      </w:t>
      </w:r>
      <w:r w:rsidR="008E663F" w:rsidRPr="00862CDF">
        <w:rPr>
          <w:sz w:val="28"/>
          <w:szCs w:val="28"/>
        </w:rPr>
        <w:t xml:space="preserve"> </w:t>
      </w:r>
      <w:r w:rsidR="00891085" w:rsidRPr="00862CDF">
        <w:rPr>
          <w:sz w:val="28"/>
          <w:szCs w:val="28"/>
        </w:rPr>
        <w:t xml:space="preserve"> </w:t>
      </w:r>
      <w:r w:rsidR="00231C19" w:rsidRPr="00862CDF">
        <w:rPr>
          <w:sz w:val="28"/>
          <w:szCs w:val="28"/>
        </w:rPr>
        <w:t>Уровень фактической обеспеченности клубами и учреждениями клубного типа в 201</w:t>
      </w:r>
      <w:r w:rsidR="003D7E38" w:rsidRPr="00862CDF">
        <w:rPr>
          <w:sz w:val="28"/>
          <w:szCs w:val="28"/>
        </w:rPr>
        <w:t>6</w:t>
      </w:r>
      <w:r w:rsidR="00231C19" w:rsidRPr="00862CDF">
        <w:rPr>
          <w:sz w:val="28"/>
          <w:szCs w:val="28"/>
        </w:rPr>
        <w:t xml:space="preserve"> году составил 100%. Число посадочных мест должно составлять </w:t>
      </w:r>
      <w:r w:rsidR="00E3745E" w:rsidRPr="00862CDF">
        <w:rPr>
          <w:sz w:val="28"/>
          <w:szCs w:val="28"/>
        </w:rPr>
        <w:t>-</w:t>
      </w:r>
      <w:r w:rsidR="00231C19" w:rsidRPr="00862CDF">
        <w:rPr>
          <w:sz w:val="28"/>
          <w:szCs w:val="28"/>
        </w:rPr>
        <w:t>2</w:t>
      </w:r>
      <w:r w:rsidR="003D7E38" w:rsidRPr="00862CDF">
        <w:rPr>
          <w:sz w:val="28"/>
          <w:szCs w:val="28"/>
        </w:rPr>
        <w:t>080</w:t>
      </w:r>
      <w:r w:rsidR="00231C19" w:rsidRPr="00862CDF">
        <w:rPr>
          <w:sz w:val="28"/>
          <w:szCs w:val="28"/>
        </w:rPr>
        <w:t>, фактически составляет-3</w:t>
      </w:r>
      <w:r w:rsidR="003D7E38" w:rsidRPr="00862CDF">
        <w:rPr>
          <w:sz w:val="28"/>
          <w:szCs w:val="28"/>
        </w:rPr>
        <w:t>250</w:t>
      </w:r>
      <w:r w:rsidR="00231C19" w:rsidRPr="00862CDF">
        <w:rPr>
          <w:sz w:val="28"/>
          <w:szCs w:val="28"/>
        </w:rPr>
        <w:t>.</w:t>
      </w:r>
      <w:r w:rsidR="00300FD5" w:rsidRPr="00862CDF">
        <w:rPr>
          <w:sz w:val="28"/>
          <w:szCs w:val="28"/>
        </w:rPr>
        <w:t xml:space="preserve"> По сравнению с 201</w:t>
      </w:r>
      <w:r w:rsidR="003D7E38" w:rsidRPr="00862CDF">
        <w:rPr>
          <w:sz w:val="28"/>
          <w:szCs w:val="28"/>
        </w:rPr>
        <w:t>5</w:t>
      </w:r>
      <w:r w:rsidR="00300FD5" w:rsidRPr="00862CDF">
        <w:rPr>
          <w:sz w:val="28"/>
          <w:szCs w:val="28"/>
        </w:rPr>
        <w:t xml:space="preserve"> годом их количество уменьшилось на </w:t>
      </w:r>
      <w:r w:rsidR="003D7E38" w:rsidRPr="00862CDF">
        <w:rPr>
          <w:sz w:val="28"/>
          <w:szCs w:val="28"/>
        </w:rPr>
        <w:t>170</w:t>
      </w:r>
      <w:r w:rsidR="00300FD5" w:rsidRPr="00862CDF">
        <w:rPr>
          <w:sz w:val="28"/>
          <w:szCs w:val="28"/>
        </w:rPr>
        <w:t xml:space="preserve"> единиц из-за закрытия </w:t>
      </w:r>
      <w:r w:rsidR="003D7E38" w:rsidRPr="00862CDF">
        <w:rPr>
          <w:sz w:val="28"/>
          <w:szCs w:val="28"/>
        </w:rPr>
        <w:t>Носакинского и Центрального</w:t>
      </w:r>
      <w:r w:rsidR="00300FD5" w:rsidRPr="00862CDF">
        <w:rPr>
          <w:sz w:val="28"/>
          <w:szCs w:val="28"/>
        </w:rPr>
        <w:t xml:space="preserve"> сельск</w:t>
      </w:r>
      <w:r w:rsidR="003D7E38" w:rsidRPr="00862CDF">
        <w:rPr>
          <w:sz w:val="28"/>
          <w:szCs w:val="28"/>
        </w:rPr>
        <w:t>их</w:t>
      </w:r>
      <w:r w:rsidR="00300FD5" w:rsidRPr="00862CDF">
        <w:rPr>
          <w:sz w:val="28"/>
          <w:szCs w:val="28"/>
        </w:rPr>
        <w:t xml:space="preserve"> клуб</w:t>
      </w:r>
      <w:r w:rsidR="003D7E38" w:rsidRPr="00862CDF">
        <w:rPr>
          <w:sz w:val="28"/>
          <w:szCs w:val="28"/>
        </w:rPr>
        <w:t>ов</w:t>
      </w:r>
      <w:r w:rsidR="00300FD5" w:rsidRPr="00862CDF">
        <w:rPr>
          <w:sz w:val="28"/>
          <w:szCs w:val="28"/>
        </w:rPr>
        <w:t>.</w:t>
      </w:r>
    </w:p>
    <w:p w:rsidR="00231C19" w:rsidRPr="00862CDF" w:rsidRDefault="00A07331" w:rsidP="00C565D1">
      <w:pPr>
        <w:pStyle w:val="a9"/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862CDF">
        <w:rPr>
          <w:rFonts w:ascii="Times New Roman" w:hAnsi="Times New Roman"/>
          <w:sz w:val="28"/>
          <w:szCs w:val="28"/>
          <w:lang w:val="ru-RU"/>
        </w:rPr>
        <w:t xml:space="preserve">       </w:t>
      </w:r>
      <w:r w:rsidR="00231C19" w:rsidRPr="00862CDF">
        <w:rPr>
          <w:rFonts w:ascii="Times New Roman" w:hAnsi="Times New Roman"/>
          <w:sz w:val="28"/>
          <w:szCs w:val="28"/>
          <w:lang w:val="ru-RU"/>
        </w:rPr>
        <w:t>Уровень фактической обеспеченности библиотеками в 201</w:t>
      </w:r>
      <w:r w:rsidR="003D7E38" w:rsidRPr="00862CDF">
        <w:rPr>
          <w:rFonts w:ascii="Times New Roman" w:hAnsi="Times New Roman"/>
          <w:sz w:val="28"/>
          <w:szCs w:val="28"/>
          <w:lang w:val="ru-RU"/>
        </w:rPr>
        <w:t>6</w:t>
      </w:r>
      <w:r w:rsidR="00231C19" w:rsidRPr="00862CDF">
        <w:rPr>
          <w:rFonts w:ascii="Times New Roman" w:hAnsi="Times New Roman"/>
          <w:sz w:val="28"/>
          <w:szCs w:val="28"/>
          <w:lang w:val="ru-RU"/>
        </w:rPr>
        <w:t xml:space="preserve"> году составил-</w:t>
      </w:r>
      <w:r w:rsidR="00E3745E" w:rsidRPr="00862CDF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D7E38" w:rsidRPr="00862CDF">
        <w:rPr>
          <w:rFonts w:ascii="Times New Roman" w:hAnsi="Times New Roman"/>
          <w:sz w:val="28"/>
          <w:szCs w:val="28"/>
          <w:lang w:val="ru-RU"/>
        </w:rPr>
        <w:t>100</w:t>
      </w:r>
      <w:r w:rsidR="00231C19" w:rsidRPr="00862CDF">
        <w:rPr>
          <w:rFonts w:ascii="Times New Roman" w:hAnsi="Times New Roman"/>
          <w:sz w:val="28"/>
          <w:szCs w:val="28"/>
          <w:lang w:val="ru-RU"/>
        </w:rPr>
        <w:t xml:space="preserve">%, из </w:t>
      </w:r>
      <w:r w:rsidR="003D7E38" w:rsidRPr="00862CDF">
        <w:rPr>
          <w:rFonts w:ascii="Times New Roman" w:hAnsi="Times New Roman"/>
          <w:sz w:val="28"/>
          <w:szCs w:val="28"/>
          <w:lang w:val="ru-RU"/>
        </w:rPr>
        <w:t>19</w:t>
      </w:r>
      <w:r w:rsidR="00231C19" w:rsidRPr="00862CDF">
        <w:rPr>
          <w:rFonts w:ascii="Times New Roman" w:hAnsi="Times New Roman"/>
          <w:sz w:val="28"/>
          <w:szCs w:val="28"/>
          <w:lang w:val="ru-RU"/>
        </w:rPr>
        <w:t xml:space="preserve"> библиотек по норме </w:t>
      </w:r>
      <w:r w:rsidR="003D7E38" w:rsidRPr="00862CDF">
        <w:rPr>
          <w:rFonts w:ascii="Times New Roman" w:hAnsi="Times New Roman"/>
          <w:sz w:val="28"/>
          <w:szCs w:val="28"/>
          <w:lang w:val="ru-RU"/>
        </w:rPr>
        <w:t>должно быть</w:t>
      </w:r>
      <w:r w:rsidR="00231C19" w:rsidRPr="00862CDF">
        <w:rPr>
          <w:rFonts w:ascii="Times New Roman" w:hAnsi="Times New Roman"/>
          <w:sz w:val="28"/>
          <w:szCs w:val="28"/>
          <w:lang w:val="ru-RU"/>
        </w:rPr>
        <w:t xml:space="preserve"> -</w:t>
      </w:r>
      <w:r w:rsidR="003D7E38" w:rsidRPr="00862CDF">
        <w:rPr>
          <w:rFonts w:ascii="Times New Roman" w:hAnsi="Times New Roman"/>
          <w:sz w:val="28"/>
          <w:szCs w:val="28"/>
          <w:lang w:val="ru-RU"/>
        </w:rPr>
        <w:t>17</w:t>
      </w:r>
      <w:r w:rsidR="00231C19" w:rsidRPr="00862CDF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62736D" w:rsidRPr="00862CDF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30CF6" w:rsidRPr="00862CDF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00FD5" w:rsidRPr="00862CDF">
        <w:rPr>
          <w:rFonts w:ascii="Times New Roman" w:hAnsi="Times New Roman"/>
          <w:sz w:val="28"/>
          <w:szCs w:val="28"/>
          <w:lang w:val="ru-RU"/>
        </w:rPr>
        <w:t xml:space="preserve"> В 201</w:t>
      </w:r>
      <w:r w:rsidR="003D7E38" w:rsidRPr="00862CDF">
        <w:rPr>
          <w:rFonts w:ascii="Times New Roman" w:hAnsi="Times New Roman"/>
          <w:sz w:val="28"/>
          <w:szCs w:val="28"/>
          <w:lang w:val="ru-RU"/>
        </w:rPr>
        <w:t>6</w:t>
      </w:r>
      <w:r w:rsidR="00300FD5" w:rsidRPr="00862CDF">
        <w:rPr>
          <w:rFonts w:ascii="Times New Roman" w:hAnsi="Times New Roman"/>
          <w:sz w:val="28"/>
          <w:szCs w:val="28"/>
          <w:lang w:val="ru-RU"/>
        </w:rPr>
        <w:t xml:space="preserve"> году закрыты Носакинская</w:t>
      </w:r>
      <w:r w:rsidR="003D7E38" w:rsidRPr="00862CDF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300FD5" w:rsidRPr="00862CDF">
        <w:rPr>
          <w:rFonts w:ascii="Times New Roman" w:hAnsi="Times New Roman"/>
          <w:sz w:val="28"/>
          <w:szCs w:val="28"/>
          <w:lang w:val="ru-RU"/>
        </w:rPr>
        <w:t>Куликовская</w:t>
      </w:r>
      <w:r w:rsidR="003D7E38" w:rsidRPr="00862CDF">
        <w:rPr>
          <w:rFonts w:ascii="Times New Roman" w:hAnsi="Times New Roman"/>
          <w:sz w:val="28"/>
          <w:szCs w:val="28"/>
          <w:lang w:val="ru-RU"/>
        </w:rPr>
        <w:t>, Центральная сельские библиотеки</w:t>
      </w:r>
      <w:r w:rsidR="00300FD5" w:rsidRPr="00862CDF">
        <w:rPr>
          <w:rFonts w:ascii="Times New Roman" w:hAnsi="Times New Roman"/>
          <w:sz w:val="28"/>
          <w:szCs w:val="28"/>
          <w:lang w:val="ru-RU"/>
        </w:rPr>
        <w:t>.  В</w:t>
      </w:r>
      <w:r w:rsidR="003D7E38" w:rsidRPr="00862CDF">
        <w:rPr>
          <w:rFonts w:ascii="Times New Roman" w:hAnsi="Times New Roman"/>
          <w:sz w:val="28"/>
          <w:szCs w:val="28"/>
          <w:lang w:val="ru-RU"/>
        </w:rPr>
        <w:t xml:space="preserve"> связи с реорганизацией сети культуры в </w:t>
      </w:r>
      <w:r w:rsidR="00300FD5" w:rsidRPr="00862CDF">
        <w:rPr>
          <w:rFonts w:ascii="Times New Roman" w:hAnsi="Times New Roman"/>
          <w:sz w:val="28"/>
          <w:szCs w:val="28"/>
          <w:lang w:val="ru-RU"/>
        </w:rPr>
        <w:t>2017 году планируется закрыть</w:t>
      </w:r>
      <w:r w:rsidR="003D7E38" w:rsidRPr="00862CDF">
        <w:rPr>
          <w:rFonts w:ascii="Times New Roman" w:hAnsi="Times New Roman"/>
          <w:sz w:val="28"/>
          <w:szCs w:val="28"/>
          <w:lang w:val="ru-RU"/>
        </w:rPr>
        <w:t xml:space="preserve"> Красаевскую, Саввинскую, Малышевскую, Мальцевскую сельские библиотеки. Прекратят свое действие Куликовский, Мальцевский, Слаимский, Старо-Пичурские сельские клубы. Все оставшиеся 15 КДЦ объединятся в одно юридическое лицо – МБУК Торбеевский РДК. </w:t>
      </w:r>
      <w:r w:rsidR="00862CDF" w:rsidRPr="00862CDF">
        <w:rPr>
          <w:rFonts w:ascii="Times New Roman" w:hAnsi="Times New Roman"/>
          <w:sz w:val="28"/>
          <w:szCs w:val="28"/>
          <w:lang w:val="ru-RU"/>
        </w:rPr>
        <w:t xml:space="preserve"> Структурные подразделения- сельские библиотеки объединятся в одну ЦБС.</w:t>
      </w:r>
    </w:p>
    <w:p w:rsidR="00862CDF" w:rsidRPr="00862CDF" w:rsidRDefault="00A07331" w:rsidP="00862CDF">
      <w:pPr>
        <w:spacing w:line="360" w:lineRule="auto"/>
        <w:jc w:val="both"/>
        <w:rPr>
          <w:sz w:val="28"/>
          <w:szCs w:val="28"/>
        </w:rPr>
      </w:pPr>
      <w:r w:rsidRPr="00862CDF">
        <w:rPr>
          <w:sz w:val="28"/>
          <w:szCs w:val="28"/>
        </w:rPr>
        <w:t xml:space="preserve">       </w:t>
      </w:r>
      <w:r w:rsidR="00862CDF" w:rsidRPr="00862CDF">
        <w:rPr>
          <w:sz w:val="28"/>
          <w:szCs w:val="28"/>
        </w:rPr>
        <w:t xml:space="preserve">  Доля муниципальных учреждений культуры, здания которых находятся в аварийном состоянии или требуют капитального ремонта, в общем количестве </w:t>
      </w:r>
      <w:r w:rsidR="00862CDF" w:rsidRPr="00862CDF">
        <w:rPr>
          <w:sz w:val="28"/>
          <w:szCs w:val="28"/>
        </w:rPr>
        <w:lastRenderedPageBreak/>
        <w:t>муниципальных учреждений культуры составляет-27,9%, на 1 п.п. меньше</w:t>
      </w:r>
      <w:r w:rsidR="00862CDF">
        <w:rPr>
          <w:sz w:val="28"/>
          <w:szCs w:val="28"/>
        </w:rPr>
        <w:t>,</w:t>
      </w:r>
      <w:r w:rsidR="00862CDF" w:rsidRPr="00862CDF">
        <w:rPr>
          <w:sz w:val="28"/>
          <w:szCs w:val="28"/>
        </w:rPr>
        <w:t xml:space="preserve"> чем в 2015 году.  </w:t>
      </w:r>
    </w:p>
    <w:p w:rsidR="004C0B3E" w:rsidRPr="00862CDF" w:rsidRDefault="00A07331" w:rsidP="002A0DC8">
      <w:pPr>
        <w:spacing w:line="360" w:lineRule="auto"/>
        <w:jc w:val="both"/>
        <w:rPr>
          <w:sz w:val="28"/>
          <w:szCs w:val="28"/>
        </w:rPr>
      </w:pPr>
      <w:r w:rsidRPr="00862CDF">
        <w:rPr>
          <w:sz w:val="28"/>
          <w:szCs w:val="28"/>
        </w:rPr>
        <w:t xml:space="preserve">  </w:t>
      </w:r>
      <w:r w:rsidR="00862CDF" w:rsidRPr="00862CDF">
        <w:rPr>
          <w:sz w:val="28"/>
          <w:szCs w:val="28"/>
        </w:rPr>
        <w:t xml:space="preserve">      </w:t>
      </w:r>
      <w:r w:rsidR="00231C19" w:rsidRPr="00862CDF">
        <w:rPr>
          <w:sz w:val="28"/>
          <w:szCs w:val="28"/>
        </w:rPr>
        <w:t>Из 4</w:t>
      </w:r>
      <w:r w:rsidR="00862CDF" w:rsidRPr="00862CDF">
        <w:rPr>
          <w:sz w:val="28"/>
          <w:szCs w:val="28"/>
        </w:rPr>
        <w:t>3</w:t>
      </w:r>
      <w:r w:rsidR="00231C19" w:rsidRPr="00862CDF">
        <w:rPr>
          <w:sz w:val="28"/>
          <w:szCs w:val="28"/>
        </w:rPr>
        <w:t xml:space="preserve"> объектов культуры капитального ремонта</w:t>
      </w:r>
      <w:r w:rsidR="004C0B3E" w:rsidRPr="00862CDF">
        <w:rPr>
          <w:sz w:val="28"/>
          <w:szCs w:val="28"/>
        </w:rPr>
        <w:t xml:space="preserve"> требуют 1</w:t>
      </w:r>
      <w:r w:rsidR="00C647FC" w:rsidRPr="00862CDF">
        <w:rPr>
          <w:sz w:val="28"/>
          <w:szCs w:val="28"/>
        </w:rPr>
        <w:t>2</w:t>
      </w:r>
      <w:r w:rsidR="007D373A" w:rsidRPr="00862CDF">
        <w:rPr>
          <w:sz w:val="28"/>
          <w:szCs w:val="28"/>
        </w:rPr>
        <w:t xml:space="preserve">: </w:t>
      </w:r>
      <w:proofErr w:type="spellStart"/>
      <w:r w:rsidR="004C0B3E" w:rsidRPr="00862CDF">
        <w:rPr>
          <w:sz w:val="28"/>
          <w:szCs w:val="28"/>
        </w:rPr>
        <w:t>Торбеевский</w:t>
      </w:r>
      <w:proofErr w:type="spellEnd"/>
      <w:r w:rsidR="004C0B3E" w:rsidRPr="00862CDF">
        <w:rPr>
          <w:sz w:val="28"/>
          <w:szCs w:val="28"/>
        </w:rPr>
        <w:t xml:space="preserve"> РДК, </w:t>
      </w:r>
      <w:r w:rsidR="00862CDF" w:rsidRPr="00862CDF">
        <w:rPr>
          <w:sz w:val="28"/>
          <w:szCs w:val="28"/>
        </w:rPr>
        <w:t xml:space="preserve">Районная библиотека, </w:t>
      </w:r>
      <w:proofErr w:type="spellStart"/>
      <w:r w:rsidR="004C0B3E" w:rsidRPr="00862CDF">
        <w:rPr>
          <w:sz w:val="28"/>
          <w:szCs w:val="28"/>
        </w:rPr>
        <w:t>Варжеляйский</w:t>
      </w:r>
      <w:proofErr w:type="spellEnd"/>
      <w:r w:rsidR="004C0B3E" w:rsidRPr="00862CDF">
        <w:rPr>
          <w:sz w:val="28"/>
          <w:szCs w:val="28"/>
        </w:rPr>
        <w:t xml:space="preserve"> КДЦ,</w:t>
      </w:r>
      <w:r w:rsidR="00862CDF" w:rsidRPr="00862CDF">
        <w:rPr>
          <w:sz w:val="28"/>
          <w:szCs w:val="28"/>
        </w:rPr>
        <w:t xml:space="preserve"> </w:t>
      </w:r>
      <w:proofErr w:type="spellStart"/>
      <w:r w:rsidR="00862CDF" w:rsidRPr="00862CDF">
        <w:rPr>
          <w:sz w:val="28"/>
          <w:szCs w:val="28"/>
        </w:rPr>
        <w:t>Салазгорьский</w:t>
      </w:r>
      <w:proofErr w:type="spellEnd"/>
      <w:r w:rsidR="00862CDF" w:rsidRPr="00862CDF">
        <w:rPr>
          <w:sz w:val="28"/>
          <w:szCs w:val="28"/>
        </w:rPr>
        <w:t xml:space="preserve"> КДЦ,</w:t>
      </w:r>
      <w:r w:rsidR="004C0B3E" w:rsidRPr="00862CDF">
        <w:rPr>
          <w:sz w:val="28"/>
          <w:szCs w:val="28"/>
        </w:rPr>
        <w:t xml:space="preserve"> </w:t>
      </w:r>
      <w:proofErr w:type="spellStart"/>
      <w:r w:rsidR="004C0B3E" w:rsidRPr="00862CDF">
        <w:rPr>
          <w:sz w:val="28"/>
          <w:szCs w:val="28"/>
        </w:rPr>
        <w:t>Красаевский</w:t>
      </w:r>
      <w:proofErr w:type="spellEnd"/>
      <w:r w:rsidR="004C0B3E" w:rsidRPr="00862CDF">
        <w:rPr>
          <w:sz w:val="28"/>
          <w:szCs w:val="28"/>
        </w:rPr>
        <w:t xml:space="preserve"> клуб,</w:t>
      </w:r>
      <w:r w:rsidR="00DC65AA" w:rsidRPr="00862CDF">
        <w:rPr>
          <w:sz w:val="28"/>
          <w:szCs w:val="28"/>
        </w:rPr>
        <w:t xml:space="preserve"> </w:t>
      </w:r>
      <w:r w:rsidR="004C0B3E" w:rsidRPr="00862CDF">
        <w:rPr>
          <w:sz w:val="28"/>
          <w:szCs w:val="28"/>
        </w:rPr>
        <w:t>Никольский КДЦ, Красноармейский КДЦ, Морд-</w:t>
      </w:r>
      <w:proofErr w:type="spellStart"/>
      <w:r w:rsidR="004C0B3E" w:rsidRPr="00862CDF">
        <w:rPr>
          <w:sz w:val="28"/>
          <w:szCs w:val="28"/>
        </w:rPr>
        <w:t>Юнкинский</w:t>
      </w:r>
      <w:proofErr w:type="spellEnd"/>
      <w:r w:rsidR="004C0B3E" w:rsidRPr="00862CDF">
        <w:rPr>
          <w:sz w:val="28"/>
          <w:szCs w:val="28"/>
        </w:rPr>
        <w:t xml:space="preserve"> КДЦ, </w:t>
      </w:r>
      <w:proofErr w:type="spellStart"/>
      <w:r w:rsidR="00C647FC" w:rsidRPr="00862CDF">
        <w:rPr>
          <w:sz w:val="28"/>
          <w:szCs w:val="28"/>
        </w:rPr>
        <w:t>Хилковский</w:t>
      </w:r>
      <w:proofErr w:type="spellEnd"/>
      <w:r w:rsidR="00C647FC" w:rsidRPr="00862CDF">
        <w:rPr>
          <w:sz w:val="28"/>
          <w:szCs w:val="28"/>
        </w:rPr>
        <w:t xml:space="preserve"> КДЦ, Старо-</w:t>
      </w:r>
      <w:proofErr w:type="spellStart"/>
      <w:r w:rsidR="00C647FC" w:rsidRPr="00862CDF">
        <w:rPr>
          <w:sz w:val="28"/>
          <w:szCs w:val="28"/>
        </w:rPr>
        <w:t>Пичурский</w:t>
      </w:r>
      <w:proofErr w:type="spellEnd"/>
      <w:r w:rsidR="00C647FC" w:rsidRPr="00862CDF">
        <w:rPr>
          <w:sz w:val="28"/>
          <w:szCs w:val="28"/>
        </w:rPr>
        <w:t xml:space="preserve"> КДЦ, Жуковский КДЦ,</w:t>
      </w:r>
      <w:r w:rsidR="00862CDF" w:rsidRPr="00862CDF">
        <w:rPr>
          <w:sz w:val="28"/>
          <w:szCs w:val="28"/>
        </w:rPr>
        <w:t xml:space="preserve"> Краснопольский КДЦ</w:t>
      </w:r>
      <w:r w:rsidR="004C0B3E" w:rsidRPr="00862CDF">
        <w:rPr>
          <w:sz w:val="28"/>
          <w:szCs w:val="28"/>
        </w:rPr>
        <w:t xml:space="preserve">.  </w:t>
      </w:r>
      <w:r w:rsidR="00862CDF" w:rsidRPr="00862CDF">
        <w:rPr>
          <w:sz w:val="28"/>
          <w:szCs w:val="28"/>
        </w:rPr>
        <w:t>Морд-</w:t>
      </w:r>
      <w:proofErr w:type="spellStart"/>
      <w:r w:rsidR="00862CDF" w:rsidRPr="00862CDF">
        <w:rPr>
          <w:sz w:val="28"/>
          <w:szCs w:val="28"/>
        </w:rPr>
        <w:t>Юнкинский</w:t>
      </w:r>
      <w:proofErr w:type="spellEnd"/>
      <w:r w:rsidR="00862CDF" w:rsidRPr="00862CDF">
        <w:rPr>
          <w:sz w:val="28"/>
          <w:szCs w:val="28"/>
        </w:rPr>
        <w:t xml:space="preserve"> и Красноармейский КДЦ находятся в аварийном состоянии. В 2016 году </w:t>
      </w:r>
      <w:proofErr w:type="spellStart"/>
      <w:r w:rsidR="00862CDF" w:rsidRPr="00862CDF">
        <w:rPr>
          <w:sz w:val="28"/>
          <w:szCs w:val="28"/>
        </w:rPr>
        <w:t>Виндрейский</w:t>
      </w:r>
      <w:proofErr w:type="spellEnd"/>
      <w:r w:rsidR="00862CDF" w:rsidRPr="00862CDF">
        <w:rPr>
          <w:sz w:val="28"/>
          <w:szCs w:val="28"/>
        </w:rPr>
        <w:t xml:space="preserve"> КДЦ переведен в здание бывшей администрации.</w:t>
      </w:r>
    </w:p>
    <w:p w:rsidR="007D373A" w:rsidRPr="001406E4" w:rsidRDefault="00A07331" w:rsidP="00231C19">
      <w:pPr>
        <w:spacing w:line="360" w:lineRule="auto"/>
        <w:jc w:val="both"/>
        <w:rPr>
          <w:sz w:val="28"/>
          <w:szCs w:val="28"/>
        </w:rPr>
      </w:pPr>
      <w:r w:rsidRPr="001406E4">
        <w:rPr>
          <w:sz w:val="28"/>
          <w:szCs w:val="28"/>
        </w:rPr>
        <w:t xml:space="preserve">         </w:t>
      </w:r>
      <w:r w:rsidR="007D373A" w:rsidRPr="001406E4">
        <w:rPr>
          <w:sz w:val="28"/>
          <w:szCs w:val="28"/>
        </w:rPr>
        <w:t xml:space="preserve">На территории района имеются 29 объектов культурного наследия. Это памятники архитектуры, обелиски погибшим войнам. Из них </w:t>
      </w:r>
      <w:r w:rsidR="00C647FC" w:rsidRPr="001406E4">
        <w:rPr>
          <w:sz w:val="28"/>
          <w:szCs w:val="28"/>
        </w:rPr>
        <w:t>20</w:t>
      </w:r>
      <w:r w:rsidR="007D373A" w:rsidRPr="001406E4">
        <w:rPr>
          <w:sz w:val="28"/>
          <w:szCs w:val="28"/>
        </w:rPr>
        <w:t xml:space="preserve"> находятся на балансе городского и сельских </w:t>
      </w:r>
      <w:r w:rsidR="00C647FC" w:rsidRPr="001406E4">
        <w:rPr>
          <w:sz w:val="28"/>
          <w:szCs w:val="28"/>
        </w:rPr>
        <w:t xml:space="preserve">администраций. </w:t>
      </w:r>
      <w:r w:rsidR="00862CDF" w:rsidRPr="001406E4">
        <w:rPr>
          <w:sz w:val="28"/>
          <w:szCs w:val="28"/>
        </w:rPr>
        <w:t>Ежегодно по всем памятникам-обелискам производится косметический ремонт, но</w:t>
      </w:r>
      <w:r w:rsidR="00C647FC" w:rsidRPr="001406E4">
        <w:rPr>
          <w:sz w:val="28"/>
          <w:szCs w:val="28"/>
        </w:rPr>
        <w:t xml:space="preserve"> все же 7 объектов нуждаются в реставрации. </w:t>
      </w:r>
    </w:p>
    <w:p w:rsidR="007D373A" w:rsidRPr="001406E4" w:rsidRDefault="00A07331" w:rsidP="00231C19">
      <w:pPr>
        <w:spacing w:line="360" w:lineRule="auto"/>
        <w:jc w:val="both"/>
        <w:rPr>
          <w:sz w:val="28"/>
          <w:szCs w:val="28"/>
        </w:rPr>
      </w:pPr>
      <w:r w:rsidRPr="001406E4">
        <w:rPr>
          <w:sz w:val="28"/>
          <w:szCs w:val="28"/>
        </w:rPr>
        <w:t xml:space="preserve">         </w:t>
      </w:r>
      <w:r w:rsidR="007D373A" w:rsidRPr="001406E4">
        <w:rPr>
          <w:sz w:val="28"/>
          <w:szCs w:val="28"/>
        </w:rPr>
        <w:t xml:space="preserve">Доля объектов культурного наследия, находящихся в муниципальной собственности и требующих консервации или реставрации, в общем количестве объектов культурного наследия, находящихся в муниципальной собственности составляет </w:t>
      </w:r>
      <w:r w:rsidR="009013E4" w:rsidRPr="001406E4">
        <w:rPr>
          <w:sz w:val="28"/>
          <w:szCs w:val="28"/>
        </w:rPr>
        <w:t>35</w:t>
      </w:r>
      <w:r w:rsidR="007D373A" w:rsidRPr="001406E4">
        <w:rPr>
          <w:sz w:val="28"/>
          <w:szCs w:val="28"/>
        </w:rPr>
        <w:t>%</w:t>
      </w:r>
      <w:r w:rsidR="009013E4" w:rsidRPr="001406E4">
        <w:rPr>
          <w:sz w:val="28"/>
          <w:szCs w:val="28"/>
        </w:rPr>
        <w:t xml:space="preserve">, на </w:t>
      </w:r>
      <w:r w:rsidR="00862CDF" w:rsidRPr="001406E4">
        <w:rPr>
          <w:sz w:val="28"/>
          <w:szCs w:val="28"/>
        </w:rPr>
        <w:t xml:space="preserve">уровне 2015 года. В 2017 году планируется провести ремонт двух обелисков в с. </w:t>
      </w:r>
      <w:proofErr w:type="spellStart"/>
      <w:r w:rsidR="00862CDF" w:rsidRPr="001406E4">
        <w:rPr>
          <w:sz w:val="28"/>
          <w:szCs w:val="28"/>
        </w:rPr>
        <w:t>Слаим</w:t>
      </w:r>
      <w:proofErr w:type="spellEnd"/>
      <w:r w:rsidR="00862CDF" w:rsidRPr="001406E4">
        <w:rPr>
          <w:sz w:val="28"/>
          <w:szCs w:val="28"/>
        </w:rPr>
        <w:t xml:space="preserve"> и с.</w:t>
      </w:r>
      <w:r w:rsidR="007D373A" w:rsidRPr="001406E4">
        <w:rPr>
          <w:sz w:val="28"/>
          <w:szCs w:val="28"/>
        </w:rPr>
        <w:t xml:space="preserve"> </w:t>
      </w:r>
      <w:proofErr w:type="spellStart"/>
      <w:r w:rsidR="00862CDF" w:rsidRPr="001406E4">
        <w:rPr>
          <w:sz w:val="28"/>
          <w:szCs w:val="28"/>
        </w:rPr>
        <w:t>Малышево</w:t>
      </w:r>
      <w:proofErr w:type="spellEnd"/>
      <w:r w:rsidR="00862CDF" w:rsidRPr="001406E4">
        <w:rPr>
          <w:sz w:val="28"/>
          <w:szCs w:val="28"/>
        </w:rPr>
        <w:t>.</w:t>
      </w:r>
      <w:r w:rsidR="001406E4" w:rsidRPr="001406E4">
        <w:rPr>
          <w:sz w:val="28"/>
          <w:szCs w:val="28"/>
        </w:rPr>
        <w:t xml:space="preserve"> Доля объектов культурного наследия, находящихся в муниципальной собственности и требующих реставрации, в общем количестве объектов в 2017 году составит 25%.</w:t>
      </w:r>
    </w:p>
    <w:p w:rsidR="00CB2276" w:rsidRDefault="00CB2276" w:rsidP="000B6BC7">
      <w:pPr>
        <w:spacing w:line="360" w:lineRule="auto"/>
        <w:jc w:val="both"/>
        <w:rPr>
          <w:b/>
          <w:bCs/>
          <w:i/>
          <w:sz w:val="28"/>
          <w:szCs w:val="28"/>
        </w:rPr>
      </w:pPr>
    </w:p>
    <w:p w:rsidR="00CB2276" w:rsidRDefault="00CB2276" w:rsidP="000B6BC7">
      <w:pPr>
        <w:spacing w:line="360" w:lineRule="auto"/>
        <w:jc w:val="both"/>
        <w:rPr>
          <w:b/>
          <w:bCs/>
          <w:i/>
          <w:sz w:val="28"/>
          <w:szCs w:val="28"/>
        </w:rPr>
      </w:pPr>
    </w:p>
    <w:p w:rsidR="00CB2276" w:rsidRDefault="00CB2276" w:rsidP="000B6BC7">
      <w:pPr>
        <w:spacing w:line="360" w:lineRule="auto"/>
        <w:jc w:val="both"/>
        <w:rPr>
          <w:b/>
          <w:bCs/>
          <w:i/>
          <w:sz w:val="28"/>
          <w:szCs w:val="28"/>
        </w:rPr>
      </w:pPr>
    </w:p>
    <w:p w:rsidR="00CB2276" w:rsidRDefault="00CB2276" w:rsidP="000B6BC7">
      <w:pPr>
        <w:spacing w:line="360" w:lineRule="auto"/>
        <w:jc w:val="both"/>
        <w:rPr>
          <w:b/>
          <w:bCs/>
          <w:i/>
          <w:sz w:val="28"/>
          <w:szCs w:val="28"/>
        </w:rPr>
      </w:pPr>
    </w:p>
    <w:p w:rsidR="00CB2276" w:rsidRDefault="00CB2276" w:rsidP="000B6BC7">
      <w:pPr>
        <w:spacing w:line="360" w:lineRule="auto"/>
        <w:jc w:val="both"/>
        <w:rPr>
          <w:b/>
          <w:bCs/>
          <w:i/>
          <w:sz w:val="28"/>
          <w:szCs w:val="28"/>
        </w:rPr>
      </w:pPr>
    </w:p>
    <w:p w:rsidR="00CB2276" w:rsidRDefault="00CB2276" w:rsidP="000B6BC7">
      <w:pPr>
        <w:spacing w:line="360" w:lineRule="auto"/>
        <w:jc w:val="both"/>
        <w:rPr>
          <w:b/>
          <w:bCs/>
          <w:i/>
          <w:sz w:val="28"/>
          <w:szCs w:val="28"/>
        </w:rPr>
      </w:pPr>
    </w:p>
    <w:p w:rsidR="00CB2276" w:rsidRDefault="00CB2276" w:rsidP="000B6BC7">
      <w:pPr>
        <w:spacing w:line="360" w:lineRule="auto"/>
        <w:jc w:val="both"/>
        <w:rPr>
          <w:b/>
          <w:bCs/>
          <w:i/>
          <w:sz w:val="28"/>
          <w:szCs w:val="28"/>
        </w:rPr>
      </w:pPr>
    </w:p>
    <w:p w:rsidR="00CB2276" w:rsidRDefault="00CB2276" w:rsidP="000B6BC7">
      <w:pPr>
        <w:spacing w:line="360" w:lineRule="auto"/>
        <w:jc w:val="both"/>
        <w:rPr>
          <w:b/>
          <w:bCs/>
          <w:i/>
          <w:sz w:val="28"/>
          <w:szCs w:val="28"/>
        </w:rPr>
      </w:pPr>
    </w:p>
    <w:p w:rsidR="00CB2276" w:rsidRDefault="00CB2276" w:rsidP="000B6BC7">
      <w:pPr>
        <w:spacing w:line="360" w:lineRule="auto"/>
        <w:jc w:val="both"/>
        <w:rPr>
          <w:b/>
          <w:bCs/>
          <w:i/>
          <w:sz w:val="28"/>
          <w:szCs w:val="28"/>
        </w:rPr>
      </w:pPr>
    </w:p>
    <w:p w:rsidR="000435FF" w:rsidRPr="00A879E7" w:rsidRDefault="000435FF" w:rsidP="000B6BC7">
      <w:pPr>
        <w:spacing w:line="360" w:lineRule="auto"/>
        <w:jc w:val="both"/>
        <w:rPr>
          <w:b/>
          <w:bCs/>
          <w:i/>
          <w:sz w:val="28"/>
          <w:szCs w:val="28"/>
        </w:rPr>
      </w:pPr>
      <w:r w:rsidRPr="00A879E7">
        <w:rPr>
          <w:b/>
          <w:bCs/>
          <w:i/>
          <w:sz w:val="28"/>
          <w:szCs w:val="28"/>
        </w:rPr>
        <w:lastRenderedPageBreak/>
        <w:t>Физическая культура и спорт</w:t>
      </w:r>
    </w:p>
    <w:p w:rsidR="00E628D8" w:rsidRPr="00A879E7" w:rsidRDefault="00E628D8" w:rsidP="000B6BC7">
      <w:pPr>
        <w:spacing w:line="360" w:lineRule="auto"/>
        <w:jc w:val="both"/>
        <w:rPr>
          <w:noProof/>
        </w:rPr>
        <w:sectPr w:rsidR="00E628D8" w:rsidRPr="00A879E7" w:rsidSect="00C04612">
          <w:type w:val="continuous"/>
          <w:pgSz w:w="11906" w:h="16838" w:code="9"/>
          <w:pgMar w:top="1134" w:right="748" w:bottom="1134" w:left="1701" w:header="709" w:footer="709" w:gutter="0"/>
          <w:cols w:space="708"/>
          <w:titlePg/>
          <w:docGrid w:linePitch="360"/>
        </w:sectPr>
      </w:pPr>
    </w:p>
    <w:p w:rsidR="00730F19" w:rsidRPr="00A879E7" w:rsidRDefault="005045C2" w:rsidP="000B6BC7">
      <w:pPr>
        <w:spacing w:line="360" w:lineRule="auto"/>
        <w:jc w:val="both"/>
        <w:rPr>
          <w:noProof/>
        </w:rPr>
      </w:pPr>
      <w:r w:rsidRPr="00A879E7">
        <w:rPr>
          <w:noProof/>
        </w:rPr>
        <w:lastRenderedPageBreak/>
        <w:drawing>
          <wp:inline distT="0" distB="0" distL="0" distR="0" wp14:anchorId="5BA0B88E" wp14:editId="3FD507A9">
            <wp:extent cx="2857500" cy="1752600"/>
            <wp:effectExtent l="0" t="0" r="0" b="0"/>
            <wp:docPr id="19" name="Рисунок 3" descr="C:\сохранение\диск е\2016\брошюра к  праймеризу\о спорте к выборам\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сохранение\диск е\2016\брошюра к  праймеризу\о спорте к выборам\Рисунок1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8D8" w:rsidRPr="00A879E7" w:rsidRDefault="005045C2" w:rsidP="000B6BC7">
      <w:pPr>
        <w:spacing w:line="360" w:lineRule="auto"/>
        <w:jc w:val="both"/>
        <w:rPr>
          <w:noProof/>
        </w:rPr>
        <w:sectPr w:rsidR="00E628D8" w:rsidRPr="00A879E7" w:rsidSect="00E628D8">
          <w:type w:val="continuous"/>
          <w:pgSz w:w="11906" w:h="16838" w:code="9"/>
          <w:pgMar w:top="1134" w:right="748" w:bottom="1134" w:left="1701" w:header="709" w:footer="709" w:gutter="0"/>
          <w:cols w:num="2" w:space="708"/>
          <w:titlePg/>
          <w:docGrid w:linePitch="360"/>
        </w:sectPr>
      </w:pPr>
      <w:r w:rsidRPr="00A879E7">
        <w:rPr>
          <w:noProof/>
        </w:rPr>
        <w:lastRenderedPageBreak/>
        <w:drawing>
          <wp:inline distT="0" distB="0" distL="0" distR="0" wp14:anchorId="6A93C3B2" wp14:editId="41C773AF">
            <wp:extent cx="2714625" cy="1752600"/>
            <wp:effectExtent l="0" t="0" r="9525" b="0"/>
            <wp:docPr id="20" name="Рисунок 10" descr="C:\диск е\фото для паспорта\Спортивный комплекс Факе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C:\диск е\фото для паспорта\Спортивный комплекс Факел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8D8" w:rsidRPr="00A879E7" w:rsidRDefault="00E628D8" w:rsidP="000B6BC7">
      <w:pPr>
        <w:spacing w:line="360" w:lineRule="auto"/>
        <w:jc w:val="both"/>
        <w:rPr>
          <w:noProof/>
        </w:rPr>
      </w:pPr>
    </w:p>
    <w:p w:rsidR="00122EB8" w:rsidRPr="0057617E" w:rsidRDefault="00A07331" w:rsidP="00105EF1">
      <w:pPr>
        <w:spacing w:line="360" w:lineRule="auto"/>
        <w:jc w:val="both"/>
        <w:rPr>
          <w:iCs/>
          <w:sz w:val="28"/>
          <w:szCs w:val="28"/>
        </w:rPr>
      </w:pPr>
      <w:r w:rsidRPr="0057617E">
        <w:rPr>
          <w:iCs/>
          <w:sz w:val="28"/>
          <w:szCs w:val="28"/>
        </w:rPr>
        <w:t xml:space="preserve">        </w:t>
      </w:r>
      <w:r w:rsidR="001961DD" w:rsidRPr="0057617E">
        <w:rPr>
          <w:iCs/>
          <w:sz w:val="28"/>
          <w:szCs w:val="28"/>
        </w:rPr>
        <w:t xml:space="preserve"> </w:t>
      </w:r>
      <w:r w:rsidR="006213A7" w:rsidRPr="0057617E">
        <w:rPr>
          <w:iCs/>
          <w:sz w:val="28"/>
          <w:szCs w:val="28"/>
        </w:rPr>
        <w:t xml:space="preserve"> </w:t>
      </w:r>
      <w:r w:rsidR="001961DD" w:rsidRPr="0057617E">
        <w:rPr>
          <w:iCs/>
          <w:sz w:val="28"/>
          <w:szCs w:val="28"/>
        </w:rPr>
        <w:t>Ставка на массовость, вовлечение в физкульту</w:t>
      </w:r>
      <w:r w:rsidR="00FF5ED2" w:rsidRPr="0057617E">
        <w:rPr>
          <w:iCs/>
          <w:sz w:val="28"/>
          <w:szCs w:val="28"/>
        </w:rPr>
        <w:t>рное д</w:t>
      </w:r>
      <w:r w:rsidR="00122EB8" w:rsidRPr="0057617E">
        <w:rPr>
          <w:iCs/>
          <w:sz w:val="28"/>
          <w:szCs w:val="28"/>
        </w:rPr>
        <w:t xml:space="preserve">вижение как можно большего числа людей </w:t>
      </w:r>
      <w:r w:rsidR="00FF5ED2" w:rsidRPr="0057617E">
        <w:rPr>
          <w:iCs/>
          <w:sz w:val="28"/>
          <w:szCs w:val="28"/>
        </w:rPr>
        <w:t>по-прежнему</w:t>
      </w:r>
      <w:r w:rsidR="00122EB8" w:rsidRPr="0057617E">
        <w:rPr>
          <w:iCs/>
          <w:sz w:val="28"/>
          <w:szCs w:val="28"/>
        </w:rPr>
        <w:t xml:space="preserve"> остается нашим главным приоритетом в развитии спорта.</w:t>
      </w:r>
    </w:p>
    <w:p w:rsidR="00FD4957" w:rsidRPr="0057617E" w:rsidRDefault="00122EB8" w:rsidP="00105EF1">
      <w:pPr>
        <w:spacing w:line="360" w:lineRule="auto"/>
        <w:jc w:val="both"/>
        <w:rPr>
          <w:sz w:val="28"/>
          <w:szCs w:val="28"/>
        </w:rPr>
      </w:pPr>
      <w:r w:rsidRPr="0057617E">
        <w:rPr>
          <w:iCs/>
          <w:sz w:val="28"/>
          <w:szCs w:val="28"/>
        </w:rPr>
        <w:t xml:space="preserve"> </w:t>
      </w:r>
      <w:r w:rsidR="006213A7" w:rsidRPr="0057617E">
        <w:rPr>
          <w:iCs/>
          <w:sz w:val="28"/>
          <w:szCs w:val="28"/>
        </w:rPr>
        <w:t xml:space="preserve">         </w:t>
      </w:r>
      <w:r w:rsidR="00D45027" w:rsidRPr="0057617E">
        <w:rPr>
          <w:iCs/>
          <w:sz w:val="28"/>
          <w:szCs w:val="28"/>
        </w:rPr>
        <w:t>Доля населения,</w:t>
      </w:r>
      <w:r w:rsidR="000435FF" w:rsidRPr="0057617E">
        <w:rPr>
          <w:sz w:val="28"/>
          <w:szCs w:val="28"/>
        </w:rPr>
        <w:t xml:space="preserve"> систематически занимающ</w:t>
      </w:r>
      <w:r w:rsidR="00D45027" w:rsidRPr="0057617E">
        <w:rPr>
          <w:sz w:val="28"/>
          <w:szCs w:val="28"/>
        </w:rPr>
        <w:t>егося</w:t>
      </w:r>
      <w:r w:rsidR="000435FF" w:rsidRPr="0057617E">
        <w:rPr>
          <w:sz w:val="28"/>
          <w:szCs w:val="28"/>
        </w:rPr>
        <w:t xml:space="preserve"> физической культурой и спортом   в 201</w:t>
      </w:r>
      <w:r w:rsidR="00DD59D8" w:rsidRPr="0057617E">
        <w:rPr>
          <w:sz w:val="28"/>
          <w:szCs w:val="28"/>
        </w:rPr>
        <w:t xml:space="preserve">6 </w:t>
      </w:r>
      <w:r w:rsidR="000435FF" w:rsidRPr="0057617E">
        <w:rPr>
          <w:sz w:val="28"/>
          <w:szCs w:val="28"/>
        </w:rPr>
        <w:t xml:space="preserve"> году</w:t>
      </w:r>
      <w:r w:rsidR="00FE12CE" w:rsidRPr="0057617E">
        <w:rPr>
          <w:sz w:val="28"/>
          <w:szCs w:val="28"/>
        </w:rPr>
        <w:t>,</w:t>
      </w:r>
      <w:r w:rsidR="000435FF" w:rsidRPr="0057617E">
        <w:rPr>
          <w:sz w:val="28"/>
          <w:szCs w:val="28"/>
        </w:rPr>
        <w:t xml:space="preserve"> увеличилась на</w:t>
      </w:r>
      <w:r w:rsidR="00211654" w:rsidRPr="0057617E">
        <w:rPr>
          <w:sz w:val="28"/>
          <w:szCs w:val="28"/>
        </w:rPr>
        <w:t xml:space="preserve"> </w:t>
      </w:r>
      <w:r w:rsidR="00346243" w:rsidRPr="0057617E">
        <w:rPr>
          <w:sz w:val="28"/>
          <w:szCs w:val="28"/>
        </w:rPr>
        <w:t>0,</w:t>
      </w:r>
      <w:r w:rsidR="00DD59D8" w:rsidRPr="0057617E">
        <w:rPr>
          <w:sz w:val="28"/>
          <w:szCs w:val="28"/>
        </w:rPr>
        <w:t>44</w:t>
      </w:r>
      <w:r w:rsidR="00D45027" w:rsidRPr="0057617E">
        <w:rPr>
          <w:sz w:val="28"/>
          <w:szCs w:val="28"/>
        </w:rPr>
        <w:t xml:space="preserve"> п.п.</w:t>
      </w:r>
      <w:r w:rsidR="000435FF" w:rsidRPr="0057617E">
        <w:rPr>
          <w:sz w:val="28"/>
          <w:szCs w:val="28"/>
        </w:rPr>
        <w:t xml:space="preserve"> и составила 6</w:t>
      </w:r>
      <w:r w:rsidR="00DD59D8" w:rsidRPr="0057617E">
        <w:rPr>
          <w:sz w:val="28"/>
          <w:szCs w:val="28"/>
        </w:rPr>
        <w:t>422</w:t>
      </w:r>
      <w:r w:rsidR="00D45027" w:rsidRPr="0057617E">
        <w:rPr>
          <w:sz w:val="28"/>
          <w:szCs w:val="28"/>
        </w:rPr>
        <w:t xml:space="preserve"> </w:t>
      </w:r>
      <w:r w:rsidR="000435FF" w:rsidRPr="0057617E">
        <w:rPr>
          <w:sz w:val="28"/>
          <w:szCs w:val="28"/>
        </w:rPr>
        <w:t xml:space="preserve">человек. </w:t>
      </w:r>
    </w:p>
    <w:p w:rsidR="00FD4957" w:rsidRPr="0057617E" w:rsidRDefault="00FD4957" w:rsidP="00105EF1">
      <w:pPr>
        <w:spacing w:line="360" w:lineRule="auto"/>
        <w:jc w:val="both"/>
        <w:rPr>
          <w:sz w:val="28"/>
          <w:szCs w:val="28"/>
        </w:rPr>
      </w:pPr>
      <w:r w:rsidRPr="0057617E">
        <w:rPr>
          <w:sz w:val="28"/>
          <w:szCs w:val="28"/>
        </w:rPr>
        <w:t xml:space="preserve"> </w:t>
      </w:r>
      <w:r w:rsidR="006213A7" w:rsidRPr="0057617E">
        <w:rPr>
          <w:sz w:val="28"/>
          <w:szCs w:val="28"/>
        </w:rPr>
        <w:t xml:space="preserve">         </w:t>
      </w:r>
      <w:r w:rsidRPr="0057617E">
        <w:rPr>
          <w:sz w:val="28"/>
          <w:szCs w:val="28"/>
        </w:rPr>
        <w:t>Доля обучающихся, систематически занимающихся физической культурой и спортом, в общей</w:t>
      </w:r>
      <w:r w:rsidR="00FF5ED2" w:rsidRPr="0057617E">
        <w:rPr>
          <w:sz w:val="28"/>
          <w:szCs w:val="28"/>
        </w:rPr>
        <w:t xml:space="preserve"> </w:t>
      </w:r>
      <w:r w:rsidR="0057617E" w:rsidRPr="0057617E">
        <w:rPr>
          <w:sz w:val="28"/>
          <w:szCs w:val="28"/>
        </w:rPr>
        <w:t>численности,</w:t>
      </w:r>
      <w:r w:rsidRPr="0057617E">
        <w:rPr>
          <w:sz w:val="28"/>
          <w:szCs w:val="28"/>
        </w:rPr>
        <w:t xml:space="preserve"> обучающихся составляет 9</w:t>
      </w:r>
      <w:r w:rsidR="00DD59D8" w:rsidRPr="0057617E">
        <w:rPr>
          <w:sz w:val="28"/>
          <w:szCs w:val="28"/>
        </w:rPr>
        <w:t>0</w:t>
      </w:r>
      <w:r w:rsidRPr="0057617E">
        <w:rPr>
          <w:sz w:val="28"/>
          <w:szCs w:val="28"/>
        </w:rPr>
        <w:t>%.</w:t>
      </w:r>
      <w:r w:rsidR="00A07331" w:rsidRPr="0057617E">
        <w:rPr>
          <w:sz w:val="28"/>
          <w:szCs w:val="28"/>
        </w:rPr>
        <w:t xml:space="preserve">    </w:t>
      </w:r>
    </w:p>
    <w:p w:rsidR="00DD59D8" w:rsidRPr="0057617E" w:rsidRDefault="00DD59D8" w:rsidP="00105EF1">
      <w:pPr>
        <w:spacing w:line="360" w:lineRule="auto"/>
        <w:jc w:val="both"/>
        <w:rPr>
          <w:sz w:val="28"/>
          <w:szCs w:val="28"/>
        </w:rPr>
      </w:pPr>
      <w:r w:rsidRPr="0057617E">
        <w:rPr>
          <w:sz w:val="28"/>
          <w:szCs w:val="28"/>
        </w:rPr>
        <w:t xml:space="preserve">          </w:t>
      </w:r>
      <w:r w:rsidR="00346243" w:rsidRPr="0057617E">
        <w:rPr>
          <w:sz w:val="28"/>
          <w:szCs w:val="28"/>
        </w:rPr>
        <w:t xml:space="preserve">Проведены массовые районные соревнования по лыжным гонкам, легкой </w:t>
      </w:r>
      <w:r w:rsidR="0057617E" w:rsidRPr="0057617E">
        <w:rPr>
          <w:sz w:val="28"/>
          <w:szCs w:val="28"/>
        </w:rPr>
        <w:t>атлетике, открытые</w:t>
      </w:r>
      <w:r w:rsidRPr="0057617E">
        <w:rPr>
          <w:sz w:val="28"/>
          <w:szCs w:val="28"/>
        </w:rPr>
        <w:t xml:space="preserve"> Республиканские турниры: по дзюдо, баскетболу, волейболу, силовому троеборью, соревнования по видам выносливости, </w:t>
      </w:r>
      <w:r w:rsidR="00262AAD" w:rsidRPr="0057617E">
        <w:rPr>
          <w:sz w:val="28"/>
          <w:szCs w:val="28"/>
        </w:rPr>
        <w:t>посвященные памяти Героя Советского Союза М.П. Девятаева, Героя Социалистического труда А.А. Пахомовой, бывшего директора ДЮСШ М.М. Мишариной.</w:t>
      </w:r>
      <w:r w:rsidR="00E7387C" w:rsidRPr="0057617E">
        <w:rPr>
          <w:sz w:val="28"/>
          <w:szCs w:val="28"/>
        </w:rPr>
        <w:t xml:space="preserve">  </w:t>
      </w:r>
      <w:r w:rsidRPr="0057617E">
        <w:rPr>
          <w:sz w:val="28"/>
          <w:szCs w:val="28"/>
        </w:rPr>
        <w:t xml:space="preserve">    </w:t>
      </w:r>
    </w:p>
    <w:p w:rsidR="00FB00AE" w:rsidRPr="0057617E" w:rsidRDefault="00DD59D8" w:rsidP="00105EF1">
      <w:pPr>
        <w:spacing w:line="360" w:lineRule="auto"/>
        <w:jc w:val="both"/>
        <w:rPr>
          <w:sz w:val="28"/>
          <w:szCs w:val="28"/>
        </w:rPr>
      </w:pPr>
      <w:r w:rsidRPr="0057617E">
        <w:rPr>
          <w:sz w:val="28"/>
          <w:szCs w:val="28"/>
        </w:rPr>
        <w:t xml:space="preserve">         </w:t>
      </w:r>
      <w:r w:rsidR="00504574" w:rsidRPr="0057617E">
        <w:rPr>
          <w:sz w:val="28"/>
          <w:szCs w:val="28"/>
        </w:rPr>
        <w:t>На высоком уровне выступают спортсмены по спортивной ходьбе</w:t>
      </w:r>
      <w:r w:rsidRPr="0057617E">
        <w:rPr>
          <w:sz w:val="28"/>
          <w:szCs w:val="28"/>
        </w:rPr>
        <w:t xml:space="preserve">, борьбе дзюдо, пауэрлифтингу, баскетболу, футболу, становясь победителями и призерами как республиканских, так и Всероссийских соревнований.  В 2016 </w:t>
      </w:r>
      <w:r w:rsidR="0057617E" w:rsidRPr="0057617E">
        <w:rPr>
          <w:sz w:val="28"/>
          <w:szCs w:val="28"/>
        </w:rPr>
        <w:t>году футбольный</w:t>
      </w:r>
      <w:r w:rsidR="009B5C1F" w:rsidRPr="0057617E">
        <w:rPr>
          <w:sz w:val="28"/>
          <w:szCs w:val="28"/>
        </w:rPr>
        <w:t xml:space="preserve"> клуб «</w:t>
      </w:r>
      <w:r w:rsidR="0057617E" w:rsidRPr="0057617E">
        <w:rPr>
          <w:sz w:val="28"/>
          <w:szCs w:val="28"/>
        </w:rPr>
        <w:t>Торбеево» 3</w:t>
      </w:r>
      <w:r w:rsidRPr="0057617E">
        <w:rPr>
          <w:sz w:val="28"/>
          <w:szCs w:val="28"/>
        </w:rPr>
        <w:t>-й раз</w:t>
      </w:r>
      <w:r w:rsidR="009B5C1F" w:rsidRPr="0057617E">
        <w:rPr>
          <w:sz w:val="28"/>
          <w:szCs w:val="28"/>
        </w:rPr>
        <w:t xml:space="preserve"> подряд выиграл Кубок Мордовии по футболу и </w:t>
      </w:r>
      <w:r w:rsidRPr="0057617E">
        <w:rPr>
          <w:sz w:val="28"/>
          <w:szCs w:val="28"/>
        </w:rPr>
        <w:t>7</w:t>
      </w:r>
      <w:r w:rsidR="009B5C1F" w:rsidRPr="0057617E">
        <w:rPr>
          <w:sz w:val="28"/>
          <w:szCs w:val="28"/>
        </w:rPr>
        <w:t xml:space="preserve">-й раз подряд </w:t>
      </w:r>
      <w:r w:rsidRPr="0057617E">
        <w:rPr>
          <w:sz w:val="28"/>
          <w:szCs w:val="28"/>
        </w:rPr>
        <w:t xml:space="preserve">Чемпионат Мордовии </w:t>
      </w:r>
      <w:r w:rsidR="009B5C1F" w:rsidRPr="0057617E">
        <w:rPr>
          <w:sz w:val="28"/>
          <w:szCs w:val="28"/>
        </w:rPr>
        <w:t xml:space="preserve">по мини-футболу. </w:t>
      </w:r>
      <w:r w:rsidR="00FB00AE" w:rsidRPr="0057617E">
        <w:rPr>
          <w:sz w:val="28"/>
          <w:szCs w:val="28"/>
        </w:rPr>
        <w:t xml:space="preserve"> </w:t>
      </w:r>
      <w:r w:rsidR="0057617E" w:rsidRPr="0057617E">
        <w:rPr>
          <w:sz w:val="28"/>
          <w:szCs w:val="28"/>
        </w:rPr>
        <w:t xml:space="preserve"> В 2016 году Гранты Главы Республики Мордовия получили тренера-преподаватели: Голиков А.В., Исаев Г.В., Нужин И.М., спортсмены Раков Сергей (спортивная ходьба), </w:t>
      </w:r>
      <w:r w:rsidR="00FB00AE" w:rsidRPr="0057617E">
        <w:rPr>
          <w:sz w:val="28"/>
          <w:szCs w:val="28"/>
        </w:rPr>
        <w:t xml:space="preserve">Тимошкин Сергей </w:t>
      </w:r>
      <w:r w:rsidR="0057617E" w:rsidRPr="0057617E">
        <w:rPr>
          <w:sz w:val="28"/>
          <w:szCs w:val="28"/>
        </w:rPr>
        <w:t>(</w:t>
      </w:r>
      <w:r w:rsidR="00FB00AE" w:rsidRPr="0057617E">
        <w:rPr>
          <w:sz w:val="28"/>
          <w:szCs w:val="28"/>
        </w:rPr>
        <w:t>футбол</w:t>
      </w:r>
      <w:r w:rsidR="0057617E" w:rsidRPr="0057617E">
        <w:rPr>
          <w:sz w:val="28"/>
          <w:szCs w:val="28"/>
        </w:rPr>
        <w:t>), Гордеев Андрей (универсальный бой)</w:t>
      </w:r>
      <w:r w:rsidR="00FB00AE" w:rsidRPr="0057617E">
        <w:rPr>
          <w:sz w:val="28"/>
          <w:szCs w:val="28"/>
        </w:rPr>
        <w:t>.</w:t>
      </w:r>
    </w:p>
    <w:p w:rsidR="00471D0A" w:rsidRPr="0057617E" w:rsidRDefault="00471D0A" w:rsidP="00105EF1">
      <w:pPr>
        <w:spacing w:line="360" w:lineRule="auto"/>
        <w:jc w:val="both"/>
        <w:rPr>
          <w:sz w:val="28"/>
          <w:szCs w:val="28"/>
        </w:rPr>
      </w:pPr>
      <w:r w:rsidRPr="0057617E">
        <w:rPr>
          <w:sz w:val="28"/>
          <w:szCs w:val="28"/>
        </w:rPr>
        <w:lastRenderedPageBreak/>
        <w:t xml:space="preserve"> </w:t>
      </w:r>
      <w:r w:rsidR="006213A7" w:rsidRPr="0057617E">
        <w:rPr>
          <w:sz w:val="28"/>
          <w:szCs w:val="28"/>
        </w:rPr>
        <w:t xml:space="preserve">         </w:t>
      </w:r>
      <w:r w:rsidRPr="0057617E">
        <w:rPr>
          <w:sz w:val="28"/>
          <w:szCs w:val="28"/>
        </w:rPr>
        <w:t>У</w:t>
      </w:r>
      <w:r w:rsidR="001961DD" w:rsidRPr="0057617E">
        <w:rPr>
          <w:sz w:val="28"/>
          <w:szCs w:val="28"/>
        </w:rPr>
        <w:t xml:space="preserve"> </w:t>
      </w:r>
      <w:r w:rsidRPr="0057617E">
        <w:rPr>
          <w:sz w:val="28"/>
          <w:szCs w:val="28"/>
        </w:rPr>
        <w:t>нас есть все возможности для дальнейш</w:t>
      </w:r>
      <w:r w:rsidR="001961DD" w:rsidRPr="0057617E">
        <w:rPr>
          <w:sz w:val="28"/>
          <w:szCs w:val="28"/>
        </w:rPr>
        <w:t>е</w:t>
      </w:r>
      <w:r w:rsidRPr="0057617E">
        <w:rPr>
          <w:sz w:val="28"/>
          <w:szCs w:val="28"/>
        </w:rPr>
        <w:t>го развития массовых видов спорта. Мы и впредь будем ак</w:t>
      </w:r>
      <w:r w:rsidR="001961DD" w:rsidRPr="0057617E">
        <w:rPr>
          <w:sz w:val="28"/>
          <w:szCs w:val="28"/>
        </w:rPr>
        <w:t>тивно поддерживать спорт, утверждая здоровый образ жизни.</w:t>
      </w:r>
    </w:p>
    <w:p w:rsidR="00DA076A" w:rsidRPr="00FF2364" w:rsidRDefault="00DA076A" w:rsidP="00105EF1">
      <w:pPr>
        <w:spacing w:line="360" w:lineRule="auto"/>
        <w:jc w:val="both"/>
        <w:rPr>
          <w:sz w:val="28"/>
          <w:szCs w:val="28"/>
        </w:rPr>
      </w:pPr>
    </w:p>
    <w:p w:rsidR="000435FF" w:rsidRPr="00FF2364" w:rsidRDefault="000435FF" w:rsidP="006100F6">
      <w:pPr>
        <w:spacing w:line="360" w:lineRule="auto"/>
        <w:ind w:firstLine="720"/>
        <w:rPr>
          <w:b/>
          <w:bCs/>
          <w:i/>
          <w:sz w:val="28"/>
          <w:szCs w:val="28"/>
        </w:rPr>
      </w:pPr>
      <w:r w:rsidRPr="00FF2364">
        <w:rPr>
          <w:b/>
          <w:bCs/>
          <w:i/>
          <w:sz w:val="28"/>
          <w:szCs w:val="28"/>
        </w:rPr>
        <w:t>Жилищное строительство и обеспечение граждан жильем</w:t>
      </w:r>
    </w:p>
    <w:p w:rsidR="00BA5523" w:rsidRPr="00037EF3" w:rsidRDefault="00BA5523" w:rsidP="00345A73">
      <w:pPr>
        <w:spacing w:line="360" w:lineRule="auto"/>
        <w:rPr>
          <w:noProof/>
          <w:highlight w:val="yellow"/>
        </w:rPr>
        <w:sectPr w:rsidR="00BA5523" w:rsidRPr="00037EF3" w:rsidSect="00C04612">
          <w:type w:val="continuous"/>
          <w:pgSz w:w="11906" w:h="16838" w:code="9"/>
          <w:pgMar w:top="1134" w:right="748" w:bottom="1134" w:left="1701" w:header="709" w:footer="709" w:gutter="0"/>
          <w:cols w:space="708"/>
          <w:titlePg/>
          <w:docGrid w:linePitch="360"/>
        </w:sectPr>
      </w:pPr>
    </w:p>
    <w:p w:rsidR="006E22F9" w:rsidRPr="00037EF3" w:rsidRDefault="005045C2" w:rsidP="00345A73">
      <w:pPr>
        <w:spacing w:line="360" w:lineRule="auto"/>
        <w:rPr>
          <w:b/>
          <w:bCs/>
          <w:sz w:val="28"/>
          <w:szCs w:val="28"/>
          <w:highlight w:val="yellow"/>
        </w:rPr>
      </w:pPr>
      <w:r w:rsidRPr="00037EF3">
        <w:rPr>
          <w:b/>
          <w:noProof/>
          <w:highlight w:val="yellow"/>
        </w:rPr>
        <w:lastRenderedPageBreak/>
        <w:drawing>
          <wp:inline distT="0" distB="0" distL="0" distR="0" wp14:anchorId="1BADC942" wp14:editId="750EA3CB">
            <wp:extent cx="2857500" cy="1676400"/>
            <wp:effectExtent l="0" t="0" r="0" b="0"/>
            <wp:docPr id="21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523" w:rsidRPr="00037EF3" w:rsidRDefault="005045C2" w:rsidP="00546E73">
      <w:pPr>
        <w:spacing w:line="360" w:lineRule="auto"/>
        <w:jc w:val="both"/>
        <w:rPr>
          <w:sz w:val="28"/>
          <w:szCs w:val="28"/>
          <w:highlight w:val="yellow"/>
        </w:rPr>
        <w:sectPr w:rsidR="00BA5523" w:rsidRPr="00037EF3" w:rsidSect="00BA5523">
          <w:type w:val="continuous"/>
          <w:pgSz w:w="11906" w:h="16838" w:code="9"/>
          <w:pgMar w:top="1134" w:right="748" w:bottom="1134" w:left="1701" w:header="709" w:footer="709" w:gutter="0"/>
          <w:cols w:num="2" w:space="708"/>
          <w:titlePg/>
          <w:docGrid w:linePitch="360"/>
        </w:sectPr>
      </w:pPr>
      <w:r w:rsidRPr="00037EF3">
        <w:rPr>
          <w:noProof/>
          <w:highlight w:val="yellow"/>
        </w:rPr>
        <w:lastRenderedPageBreak/>
        <w:drawing>
          <wp:inline distT="0" distB="0" distL="0" distR="0" wp14:anchorId="4DAE9323" wp14:editId="3D4F913D">
            <wp:extent cx="2838450" cy="1666875"/>
            <wp:effectExtent l="0" t="0" r="0" b="0"/>
            <wp:docPr id="22" name="Рисунок 4" descr="C:\диск е\фото для паспорта\дом для ветеранов в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диск е\фото для паспорта\дом для ветеранов вов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BB6" w:rsidRPr="001E4AC5" w:rsidRDefault="00546E73" w:rsidP="004B1BB6">
      <w:pPr>
        <w:spacing w:line="360" w:lineRule="auto"/>
        <w:ind w:firstLine="720"/>
        <w:jc w:val="both"/>
        <w:rPr>
          <w:sz w:val="28"/>
          <w:szCs w:val="28"/>
        </w:rPr>
      </w:pPr>
      <w:r w:rsidRPr="001E4AC5">
        <w:rPr>
          <w:sz w:val="28"/>
          <w:szCs w:val="28"/>
        </w:rPr>
        <w:lastRenderedPageBreak/>
        <w:t xml:space="preserve"> </w:t>
      </w:r>
      <w:r w:rsidR="004B1BB6" w:rsidRPr="001E4AC5">
        <w:rPr>
          <w:sz w:val="28"/>
          <w:szCs w:val="28"/>
        </w:rPr>
        <w:t>Общая площадь жилых помещений, приходящаяся в среднем на одного жителя в 201</w:t>
      </w:r>
      <w:r w:rsidR="00D80F30" w:rsidRPr="001E4AC5">
        <w:rPr>
          <w:sz w:val="28"/>
          <w:szCs w:val="28"/>
        </w:rPr>
        <w:t xml:space="preserve">6 </w:t>
      </w:r>
      <w:r w:rsidR="004B1BB6" w:rsidRPr="001E4AC5">
        <w:rPr>
          <w:sz w:val="28"/>
          <w:szCs w:val="28"/>
        </w:rPr>
        <w:t>году, составила 29,</w:t>
      </w:r>
      <w:r w:rsidR="00D80F30" w:rsidRPr="001E4AC5">
        <w:rPr>
          <w:sz w:val="28"/>
          <w:szCs w:val="28"/>
        </w:rPr>
        <w:t>8</w:t>
      </w:r>
      <w:r w:rsidR="004B1BB6" w:rsidRPr="001E4AC5">
        <w:rPr>
          <w:sz w:val="28"/>
          <w:szCs w:val="28"/>
        </w:rPr>
        <w:t xml:space="preserve"> кв. метра, увеличилась по сравнению с 201</w:t>
      </w:r>
      <w:r w:rsidR="00D80F30" w:rsidRPr="001E4AC5">
        <w:rPr>
          <w:sz w:val="28"/>
          <w:szCs w:val="28"/>
        </w:rPr>
        <w:t>5</w:t>
      </w:r>
      <w:r w:rsidR="004B1BB6" w:rsidRPr="001E4AC5">
        <w:rPr>
          <w:sz w:val="28"/>
          <w:szCs w:val="28"/>
        </w:rPr>
        <w:t xml:space="preserve"> годом на 0,</w:t>
      </w:r>
      <w:r w:rsidR="001E4AC5" w:rsidRPr="001E4AC5">
        <w:rPr>
          <w:sz w:val="28"/>
          <w:szCs w:val="28"/>
        </w:rPr>
        <w:t>9</w:t>
      </w:r>
      <w:r w:rsidR="004B1BB6" w:rsidRPr="001E4AC5">
        <w:rPr>
          <w:sz w:val="28"/>
          <w:szCs w:val="28"/>
        </w:rPr>
        <w:t xml:space="preserve"> </w:t>
      </w:r>
      <w:proofErr w:type="spellStart"/>
      <w:r w:rsidR="004B1BB6" w:rsidRPr="001E4AC5">
        <w:rPr>
          <w:sz w:val="28"/>
          <w:szCs w:val="28"/>
        </w:rPr>
        <w:t>кв.м</w:t>
      </w:r>
      <w:proofErr w:type="spellEnd"/>
      <w:r w:rsidR="004B1BB6" w:rsidRPr="001E4AC5">
        <w:rPr>
          <w:sz w:val="28"/>
          <w:szCs w:val="28"/>
        </w:rPr>
        <w:t xml:space="preserve">.    </w:t>
      </w:r>
    </w:p>
    <w:p w:rsidR="00FF2364" w:rsidRDefault="00FF2364" w:rsidP="00FF2364">
      <w:pPr>
        <w:spacing w:line="360" w:lineRule="auto"/>
        <w:ind w:firstLine="567"/>
        <w:jc w:val="both"/>
        <w:rPr>
          <w:sz w:val="28"/>
          <w:szCs w:val="28"/>
        </w:rPr>
      </w:pPr>
      <w:r w:rsidRPr="00FF2364">
        <w:rPr>
          <w:sz w:val="28"/>
          <w:szCs w:val="28"/>
        </w:rPr>
        <w:t xml:space="preserve">По району в 2016 году было введено в эксплуатацию 7136 кв. метров благоустроенного жилья. </w:t>
      </w:r>
      <w:r>
        <w:rPr>
          <w:sz w:val="28"/>
          <w:szCs w:val="28"/>
        </w:rPr>
        <w:t>В рамках</w:t>
      </w:r>
      <w:r w:rsidRPr="000A750A">
        <w:rPr>
          <w:sz w:val="28"/>
          <w:szCs w:val="28"/>
        </w:rPr>
        <w:t xml:space="preserve"> реализации </w:t>
      </w:r>
      <w:r>
        <w:rPr>
          <w:sz w:val="28"/>
          <w:szCs w:val="28"/>
        </w:rPr>
        <w:t xml:space="preserve">республиканской целевой </w:t>
      </w:r>
      <w:r w:rsidRPr="000A750A">
        <w:rPr>
          <w:sz w:val="28"/>
          <w:szCs w:val="28"/>
        </w:rPr>
        <w:t xml:space="preserve">программы «Устойчивое развитие сельских территорий на 2015-2017 гг. и на период до 2020 года на территории Республики Мордовия» было введено </w:t>
      </w:r>
      <w:r>
        <w:rPr>
          <w:sz w:val="28"/>
          <w:szCs w:val="28"/>
        </w:rPr>
        <w:t>в эксплуатацию 5</w:t>
      </w:r>
      <w:r w:rsidRPr="000A750A">
        <w:rPr>
          <w:sz w:val="28"/>
          <w:szCs w:val="28"/>
        </w:rPr>
        <w:t xml:space="preserve"> жилых домов, общей площадью более </w:t>
      </w:r>
      <w:r>
        <w:rPr>
          <w:sz w:val="28"/>
          <w:szCs w:val="28"/>
        </w:rPr>
        <w:t xml:space="preserve">500 </w:t>
      </w:r>
      <w:proofErr w:type="spellStart"/>
      <w:r w:rsidRPr="000A750A">
        <w:rPr>
          <w:sz w:val="28"/>
          <w:szCs w:val="28"/>
        </w:rPr>
        <w:t>кв.м</w:t>
      </w:r>
      <w:proofErr w:type="spellEnd"/>
      <w:r w:rsidRPr="000A750A">
        <w:rPr>
          <w:sz w:val="28"/>
          <w:szCs w:val="28"/>
        </w:rPr>
        <w:t>.</w:t>
      </w:r>
      <w:r>
        <w:rPr>
          <w:sz w:val="28"/>
          <w:szCs w:val="28"/>
        </w:rPr>
        <w:t xml:space="preserve"> Продолжено строительство </w:t>
      </w:r>
      <w:r w:rsidRPr="000A750A">
        <w:rPr>
          <w:sz w:val="28"/>
          <w:szCs w:val="28"/>
        </w:rPr>
        <w:t>(</w:t>
      </w:r>
      <w:r>
        <w:rPr>
          <w:sz w:val="28"/>
          <w:szCs w:val="28"/>
        </w:rPr>
        <w:t>3</w:t>
      </w:r>
      <w:r w:rsidRPr="000A750A">
        <w:rPr>
          <w:sz w:val="28"/>
          <w:szCs w:val="28"/>
        </w:rPr>
        <w:t>-го этапа) водопровода с. Татарские Юнки, а также начато и завершено строительство (</w:t>
      </w:r>
      <w:r>
        <w:rPr>
          <w:sz w:val="28"/>
          <w:szCs w:val="28"/>
        </w:rPr>
        <w:t>2</w:t>
      </w:r>
      <w:r w:rsidRPr="000A750A">
        <w:rPr>
          <w:sz w:val="28"/>
          <w:szCs w:val="28"/>
        </w:rPr>
        <w:t xml:space="preserve">-го этапа) водопровода с. </w:t>
      </w:r>
      <w:proofErr w:type="spellStart"/>
      <w:r w:rsidRPr="000A750A">
        <w:rPr>
          <w:sz w:val="28"/>
          <w:szCs w:val="28"/>
        </w:rPr>
        <w:t>Красаевка</w:t>
      </w:r>
      <w:proofErr w:type="spellEnd"/>
      <w:r w:rsidRPr="000A750A">
        <w:rPr>
          <w:sz w:val="28"/>
          <w:szCs w:val="28"/>
        </w:rPr>
        <w:t>.</w:t>
      </w:r>
      <w:r>
        <w:rPr>
          <w:sz w:val="28"/>
          <w:szCs w:val="28"/>
        </w:rPr>
        <w:t xml:space="preserve"> Общий объем введенных в эксплуатацию сетей водоснабжения составил более 1 км на сумму 1 млн. рублей. В 2017 году, в рамках реализации вышеуказанной программы, планируется ввести в эксплуатацию более 600 кв.м жилья, построить в с. Тат-Юнки более 800 метров водопроводных сетей, с проколом через р. Юнка, на сумму 1 млн. рублей. </w:t>
      </w:r>
    </w:p>
    <w:p w:rsidR="00FF2364" w:rsidRDefault="00FF2364" w:rsidP="00FF2364">
      <w:pPr>
        <w:spacing w:line="360" w:lineRule="auto"/>
        <w:ind w:firstLine="567"/>
        <w:jc w:val="both"/>
        <w:rPr>
          <w:sz w:val="28"/>
          <w:szCs w:val="28"/>
        </w:rPr>
      </w:pPr>
      <w:r w:rsidRPr="000A750A">
        <w:rPr>
          <w:sz w:val="28"/>
          <w:szCs w:val="28"/>
        </w:rPr>
        <w:t xml:space="preserve">По мероприятиям ФЦП «Жилище» подпрограммы «Обеспечение жильем молодых семей» </w:t>
      </w:r>
      <w:r>
        <w:rPr>
          <w:sz w:val="28"/>
          <w:szCs w:val="28"/>
        </w:rPr>
        <w:t xml:space="preserve">в 2016 году </w:t>
      </w:r>
      <w:r w:rsidRPr="000A750A">
        <w:rPr>
          <w:sz w:val="28"/>
          <w:szCs w:val="28"/>
        </w:rPr>
        <w:t xml:space="preserve">введено </w:t>
      </w:r>
      <w:r>
        <w:rPr>
          <w:sz w:val="28"/>
          <w:szCs w:val="28"/>
        </w:rPr>
        <w:t>более 200 кв.м жилья</w:t>
      </w:r>
      <w:r w:rsidRPr="000A750A">
        <w:rPr>
          <w:sz w:val="28"/>
          <w:szCs w:val="28"/>
        </w:rPr>
        <w:t xml:space="preserve">, получили свидетельства </w:t>
      </w:r>
      <w:r>
        <w:rPr>
          <w:sz w:val="28"/>
          <w:szCs w:val="28"/>
        </w:rPr>
        <w:t>3</w:t>
      </w:r>
      <w:r w:rsidRPr="000A750A">
        <w:rPr>
          <w:sz w:val="28"/>
          <w:szCs w:val="28"/>
        </w:rPr>
        <w:t xml:space="preserve"> семьи.</w:t>
      </w:r>
      <w:r>
        <w:rPr>
          <w:sz w:val="28"/>
          <w:szCs w:val="28"/>
        </w:rPr>
        <w:t xml:space="preserve"> В 2017 году также планируется построить более 400 кв.м индивидуального жилья, завершить строительство водопроводных сетей в рп </w:t>
      </w:r>
      <w:r>
        <w:rPr>
          <w:sz w:val="28"/>
          <w:szCs w:val="28"/>
        </w:rPr>
        <w:lastRenderedPageBreak/>
        <w:t xml:space="preserve">Торбеево в массиве улиц: Зеленая, Первомайская, Строительная, Полевая, Ушакова. </w:t>
      </w:r>
    </w:p>
    <w:p w:rsidR="00FF2364" w:rsidRPr="000E065E" w:rsidRDefault="00FF2364" w:rsidP="00FF2364">
      <w:pPr>
        <w:shd w:val="clear" w:color="auto" w:fill="FFFFFF" w:themeFill="background1"/>
        <w:spacing w:line="360" w:lineRule="auto"/>
        <w:ind w:firstLine="567"/>
        <w:jc w:val="both"/>
        <w:rPr>
          <w:sz w:val="28"/>
          <w:szCs w:val="28"/>
        </w:rPr>
      </w:pPr>
      <w:r w:rsidRPr="000026BC">
        <w:rPr>
          <w:sz w:val="28"/>
          <w:szCs w:val="28"/>
        </w:rPr>
        <w:t xml:space="preserve">В рамках реализации программы «Переселение граждан из аварийного и ветхого жилья» </w:t>
      </w:r>
      <w:r>
        <w:rPr>
          <w:sz w:val="28"/>
          <w:szCs w:val="28"/>
        </w:rPr>
        <w:t>в 2016 году а</w:t>
      </w:r>
      <w:r w:rsidRPr="000026BC">
        <w:rPr>
          <w:color w:val="000000" w:themeColor="text1"/>
          <w:sz w:val="28"/>
          <w:szCs w:val="28"/>
        </w:rPr>
        <w:t>дминистрацией Торбеевского городского поселения заключен муниципальный контракт с АО «Трест Мордовпромстрой»</w:t>
      </w:r>
      <w:r w:rsidRPr="000026BC">
        <w:rPr>
          <w:sz w:val="28"/>
          <w:szCs w:val="28"/>
        </w:rPr>
        <w:t xml:space="preserve"> на приобретение 8 квартир для переселения 8 семей</w:t>
      </w:r>
      <w:r>
        <w:rPr>
          <w:sz w:val="28"/>
          <w:szCs w:val="28"/>
        </w:rPr>
        <w:t xml:space="preserve"> из аварийного жилья</w:t>
      </w:r>
      <w:r w:rsidRPr="000026BC">
        <w:rPr>
          <w:color w:val="000000" w:themeColor="text1"/>
          <w:sz w:val="28"/>
          <w:szCs w:val="28"/>
        </w:rPr>
        <w:t xml:space="preserve"> в нов</w:t>
      </w:r>
      <w:r>
        <w:rPr>
          <w:color w:val="000000" w:themeColor="text1"/>
          <w:sz w:val="28"/>
          <w:szCs w:val="28"/>
        </w:rPr>
        <w:t>ый</w:t>
      </w:r>
      <w:r w:rsidRPr="000026BC">
        <w:rPr>
          <w:color w:val="000000" w:themeColor="text1"/>
          <w:sz w:val="28"/>
          <w:szCs w:val="28"/>
        </w:rPr>
        <w:t xml:space="preserve"> 50-ти квартирн</w:t>
      </w:r>
      <w:r>
        <w:rPr>
          <w:color w:val="000000" w:themeColor="text1"/>
          <w:sz w:val="28"/>
          <w:szCs w:val="28"/>
        </w:rPr>
        <w:t>ый</w:t>
      </w:r>
      <w:r w:rsidRPr="000026BC">
        <w:rPr>
          <w:color w:val="000000" w:themeColor="text1"/>
          <w:sz w:val="28"/>
          <w:szCs w:val="28"/>
        </w:rPr>
        <w:t xml:space="preserve"> дом</w:t>
      </w:r>
      <w:r>
        <w:rPr>
          <w:color w:val="000000" w:themeColor="text1"/>
          <w:sz w:val="28"/>
          <w:szCs w:val="28"/>
        </w:rPr>
        <w:t>, расположенный в рп Торбеево</w:t>
      </w:r>
      <w:r w:rsidRPr="000026BC">
        <w:rPr>
          <w:sz w:val="28"/>
          <w:szCs w:val="28"/>
        </w:rPr>
        <w:t>, введенн</w:t>
      </w:r>
      <w:r>
        <w:rPr>
          <w:sz w:val="28"/>
          <w:szCs w:val="28"/>
        </w:rPr>
        <w:t>ый</w:t>
      </w:r>
      <w:r w:rsidRPr="000026BC">
        <w:rPr>
          <w:sz w:val="28"/>
          <w:szCs w:val="28"/>
        </w:rPr>
        <w:t xml:space="preserve"> в эксплуатацию в декабре 2015 г</w:t>
      </w:r>
      <w:r>
        <w:rPr>
          <w:sz w:val="28"/>
          <w:szCs w:val="28"/>
        </w:rPr>
        <w:t xml:space="preserve">. </w:t>
      </w:r>
      <w:r w:rsidRPr="000026BC">
        <w:rPr>
          <w:sz w:val="28"/>
          <w:szCs w:val="28"/>
        </w:rPr>
        <w:t xml:space="preserve">Также в рамках реализации программы переселения граждан на 2017 год, в 2016 году </w:t>
      </w:r>
      <w:r>
        <w:rPr>
          <w:sz w:val="28"/>
          <w:szCs w:val="28"/>
        </w:rPr>
        <w:t>н</w:t>
      </w:r>
      <w:r w:rsidRPr="000026BC">
        <w:rPr>
          <w:sz w:val="28"/>
          <w:szCs w:val="28"/>
        </w:rPr>
        <w:t>ачат</w:t>
      </w:r>
      <w:r>
        <w:rPr>
          <w:sz w:val="28"/>
          <w:szCs w:val="28"/>
        </w:rPr>
        <w:t>о</w:t>
      </w:r>
      <w:r w:rsidRPr="000026BC">
        <w:rPr>
          <w:sz w:val="28"/>
          <w:szCs w:val="28"/>
        </w:rPr>
        <w:t xml:space="preserve"> строительство 20-ти кв. жилого дома</w:t>
      </w:r>
      <w:r>
        <w:rPr>
          <w:sz w:val="28"/>
          <w:szCs w:val="28"/>
        </w:rPr>
        <w:t xml:space="preserve"> в рп Торбеево (2-й этап строительства)</w:t>
      </w:r>
      <w:r w:rsidRPr="000026BC">
        <w:rPr>
          <w:sz w:val="28"/>
          <w:szCs w:val="28"/>
        </w:rPr>
        <w:t xml:space="preserve">. </w:t>
      </w:r>
      <w:r>
        <w:rPr>
          <w:sz w:val="28"/>
          <w:szCs w:val="28"/>
        </w:rPr>
        <w:t>До конца августа 2017 года п</w:t>
      </w:r>
      <w:r w:rsidRPr="000026BC">
        <w:rPr>
          <w:sz w:val="28"/>
          <w:szCs w:val="28"/>
        </w:rPr>
        <w:t>ланируется переселить 29 жителей п. Красноармейский из 12 квартир, общая площадь переселения составит – 504</w:t>
      </w:r>
      <w:r>
        <w:rPr>
          <w:sz w:val="28"/>
          <w:szCs w:val="28"/>
        </w:rPr>
        <w:t xml:space="preserve"> </w:t>
      </w:r>
      <w:r w:rsidRPr="000026BC">
        <w:rPr>
          <w:sz w:val="28"/>
          <w:szCs w:val="28"/>
        </w:rPr>
        <w:t xml:space="preserve">кв.м. </w:t>
      </w:r>
    </w:p>
    <w:p w:rsidR="00FF2364" w:rsidRDefault="00FF2364" w:rsidP="00FF2364">
      <w:pPr>
        <w:spacing w:line="360" w:lineRule="auto"/>
        <w:ind w:firstLine="567"/>
        <w:jc w:val="both"/>
        <w:rPr>
          <w:sz w:val="28"/>
          <w:szCs w:val="28"/>
        </w:rPr>
      </w:pPr>
      <w:r w:rsidRPr="000E065E">
        <w:rPr>
          <w:sz w:val="28"/>
          <w:szCs w:val="28"/>
        </w:rPr>
        <w:t xml:space="preserve">В </w:t>
      </w:r>
      <w:r>
        <w:rPr>
          <w:sz w:val="28"/>
          <w:szCs w:val="28"/>
        </w:rPr>
        <w:t>2016</w:t>
      </w:r>
      <w:r w:rsidRPr="000E065E">
        <w:rPr>
          <w:sz w:val="28"/>
          <w:szCs w:val="28"/>
        </w:rPr>
        <w:t xml:space="preserve"> году был введен в эксплуатацию один социально-значимый объект: ФАП в п. Центральный, заказчик строительства - ГБУЗ РМ «Торбеевская МБ».</w:t>
      </w:r>
    </w:p>
    <w:p w:rsidR="004B1BB6" w:rsidRPr="00FF2364" w:rsidRDefault="004B1BB6" w:rsidP="004B1BB6">
      <w:pPr>
        <w:spacing w:line="360" w:lineRule="auto"/>
        <w:ind w:firstLine="709"/>
        <w:jc w:val="both"/>
        <w:rPr>
          <w:sz w:val="28"/>
          <w:szCs w:val="28"/>
        </w:rPr>
      </w:pPr>
      <w:r w:rsidRPr="00FF2364">
        <w:rPr>
          <w:sz w:val="28"/>
          <w:szCs w:val="28"/>
        </w:rPr>
        <w:t>Площадь земельных участков, предоставленных для строительства в расчете на 10 тыс. человек населения   в 201</w:t>
      </w:r>
      <w:r w:rsidR="00FF2364" w:rsidRPr="00FF2364">
        <w:rPr>
          <w:sz w:val="28"/>
          <w:szCs w:val="28"/>
        </w:rPr>
        <w:t>6</w:t>
      </w:r>
      <w:r w:rsidRPr="00FF2364">
        <w:rPr>
          <w:sz w:val="28"/>
          <w:szCs w:val="28"/>
        </w:rPr>
        <w:t xml:space="preserve"> году составило </w:t>
      </w:r>
      <w:r w:rsidR="00FF2364" w:rsidRPr="00FF2364">
        <w:rPr>
          <w:sz w:val="28"/>
          <w:szCs w:val="28"/>
        </w:rPr>
        <w:t>3,08</w:t>
      </w:r>
      <w:r w:rsidRPr="00FF2364">
        <w:rPr>
          <w:sz w:val="28"/>
          <w:szCs w:val="28"/>
        </w:rPr>
        <w:t xml:space="preserve"> га.</w:t>
      </w:r>
    </w:p>
    <w:p w:rsidR="004B1BB6" w:rsidRPr="00FF2364" w:rsidRDefault="004B1BB6" w:rsidP="004B1BB6">
      <w:pPr>
        <w:spacing w:line="360" w:lineRule="auto"/>
        <w:ind w:firstLine="709"/>
        <w:jc w:val="both"/>
        <w:rPr>
          <w:sz w:val="28"/>
          <w:szCs w:val="28"/>
        </w:rPr>
      </w:pPr>
      <w:r w:rsidRPr="00FF2364">
        <w:rPr>
          <w:sz w:val="28"/>
          <w:szCs w:val="28"/>
        </w:rPr>
        <w:t xml:space="preserve">В том числе земельных участков, предоставленных для жилищного строительства, индивидуального строительства и комплексного освоения в целях жилищного строительства- </w:t>
      </w:r>
      <w:r w:rsidR="00FF2364" w:rsidRPr="00FF2364">
        <w:rPr>
          <w:sz w:val="28"/>
          <w:szCs w:val="28"/>
        </w:rPr>
        <w:t>3,08</w:t>
      </w:r>
      <w:r w:rsidRPr="00FF2364">
        <w:rPr>
          <w:sz w:val="28"/>
          <w:szCs w:val="28"/>
        </w:rPr>
        <w:t xml:space="preserve"> га.</w:t>
      </w:r>
    </w:p>
    <w:p w:rsidR="004B1BB6" w:rsidRPr="00FF2364" w:rsidRDefault="004B1BB6" w:rsidP="004B1BB6">
      <w:pPr>
        <w:tabs>
          <w:tab w:val="left" w:pos="1020"/>
        </w:tabs>
        <w:spacing w:line="360" w:lineRule="auto"/>
        <w:jc w:val="both"/>
        <w:rPr>
          <w:iCs/>
          <w:sz w:val="28"/>
          <w:szCs w:val="28"/>
        </w:rPr>
      </w:pPr>
      <w:r w:rsidRPr="00FF2364">
        <w:rPr>
          <w:iCs/>
          <w:sz w:val="28"/>
          <w:szCs w:val="28"/>
        </w:rPr>
        <w:t xml:space="preserve">        Земельных участков, предоставленных для строительства, в отношении которых с даты принятия решения о предоставлении земельного участка или подписания протокола о результатах торгов (конкурсов, аукционов) не было получено разрешение на ввод в эксплуатацию в районе не имеется.</w:t>
      </w:r>
    </w:p>
    <w:p w:rsidR="00E54EA6" w:rsidRPr="00037EF3" w:rsidRDefault="00E54EA6" w:rsidP="00E54EA6">
      <w:pPr>
        <w:spacing w:line="360" w:lineRule="auto"/>
        <w:rPr>
          <w:b/>
          <w:bCs/>
          <w:i/>
          <w:sz w:val="28"/>
          <w:szCs w:val="28"/>
          <w:highlight w:val="yellow"/>
        </w:rPr>
      </w:pPr>
    </w:p>
    <w:p w:rsidR="000435FF" w:rsidRPr="007C7BDA" w:rsidRDefault="00E10AD3" w:rsidP="00E54EA6">
      <w:pPr>
        <w:spacing w:line="360" w:lineRule="auto"/>
        <w:rPr>
          <w:b/>
          <w:bCs/>
          <w:i/>
          <w:sz w:val="28"/>
          <w:szCs w:val="28"/>
        </w:rPr>
      </w:pPr>
      <w:r w:rsidRPr="007C7BDA">
        <w:rPr>
          <w:b/>
          <w:bCs/>
          <w:i/>
          <w:sz w:val="28"/>
          <w:szCs w:val="28"/>
        </w:rPr>
        <w:t xml:space="preserve">       </w:t>
      </w:r>
      <w:r w:rsidR="000435FF" w:rsidRPr="007C7BDA">
        <w:rPr>
          <w:b/>
          <w:bCs/>
          <w:i/>
          <w:sz w:val="28"/>
          <w:szCs w:val="28"/>
        </w:rPr>
        <w:t>Жилищно-коммунальное хозяйство</w:t>
      </w:r>
    </w:p>
    <w:p w:rsidR="002014E5" w:rsidRPr="007C7BDA" w:rsidRDefault="002014E5" w:rsidP="002014E5">
      <w:pPr>
        <w:spacing w:line="360" w:lineRule="auto"/>
        <w:jc w:val="both"/>
        <w:rPr>
          <w:sz w:val="28"/>
          <w:szCs w:val="28"/>
        </w:rPr>
      </w:pPr>
      <w:r w:rsidRPr="007C7BDA">
        <w:rPr>
          <w:sz w:val="28"/>
          <w:szCs w:val="28"/>
        </w:rPr>
        <w:t xml:space="preserve">           На территории района жилищно-коммунальные услуги предоставляются: ИП Лузгин А.Г. (услуги водоснабжения, водоотведения, управление многоквартирными домами),</w:t>
      </w:r>
      <w:r w:rsidR="00FF5ED2" w:rsidRPr="007C7BDA">
        <w:rPr>
          <w:sz w:val="28"/>
          <w:szCs w:val="28"/>
        </w:rPr>
        <w:t xml:space="preserve"> </w:t>
      </w:r>
      <w:r w:rsidRPr="007C7BDA">
        <w:rPr>
          <w:sz w:val="28"/>
          <w:szCs w:val="28"/>
        </w:rPr>
        <w:t>ООО «Энергия» (услуги по теплоснабжению и горячему водоснабжению),</w:t>
      </w:r>
      <w:r w:rsidR="004E1270" w:rsidRPr="007C7BDA">
        <w:rPr>
          <w:sz w:val="28"/>
          <w:szCs w:val="28"/>
        </w:rPr>
        <w:t xml:space="preserve"> ООО</w:t>
      </w:r>
      <w:r w:rsidRPr="007C7BDA">
        <w:rPr>
          <w:sz w:val="28"/>
          <w:szCs w:val="28"/>
        </w:rPr>
        <w:t xml:space="preserve"> МУП «Стройтранс» (услуги по сбору и захоронению твердых бытовых отходов).</w:t>
      </w:r>
    </w:p>
    <w:p w:rsidR="004B1BB6" w:rsidRPr="007C7BDA" w:rsidRDefault="00E10AD3" w:rsidP="004B1BB6">
      <w:pPr>
        <w:spacing w:line="360" w:lineRule="auto"/>
        <w:ind w:firstLine="720"/>
        <w:jc w:val="both"/>
        <w:rPr>
          <w:sz w:val="28"/>
          <w:szCs w:val="28"/>
        </w:rPr>
      </w:pPr>
      <w:r w:rsidRPr="007C7BDA">
        <w:rPr>
          <w:sz w:val="28"/>
          <w:szCs w:val="28"/>
        </w:rPr>
        <w:lastRenderedPageBreak/>
        <w:t xml:space="preserve"> </w:t>
      </w:r>
      <w:r w:rsidR="004B1BB6" w:rsidRPr="007C7BDA">
        <w:rPr>
          <w:sz w:val="28"/>
          <w:szCs w:val="28"/>
        </w:rPr>
        <w:t>Доля многоквартирных домов, в которых собственники помещений выбрали и реализуют один из способов управления многоквартирными домами в общем числе многоквартирных домов в 201</w:t>
      </w:r>
      <w:r w:rsidR="007C7BDA" w:rsidRPr="007C7BDA">
        <w:rPr>
          <w:sz w:val="28"/>
          <w:szCs w:val="28"/>
        </w:rPr>
        <w:t>6</w:t>
      </w:r>
      <w:r w:rsidR="004B1BB6" w:rsidRPr="007C7BDA">
        <w:rPr>
          <w:sz w:val="28"/>
          <w:szCs w:val="28"/>
        </w:rPr>
        <w:t xml:space="preserve"> году составила 100 %.</w:t>
      </w:r>
    </w:p>
    <w:p w:rsidR="004B1BB6" w:rsidRPr="007C7BDA" w:rsidRDefault="004B1BB6" w:rsidP="004B1BB6">
      <w:pPr>
        <w:spacing w:line="360" w:lineRule="auto"/>
        <w:ind w:firstLine="720"/>
        <w:jc w:val="both"/>
        <w:rPr>
          <w:sz w:val="28"/>
          <w:szCs w:val="28"/>
        </w:rPr>
      </w:pPr>
      <w:r w:rsidRPr="007C7BDA">
        <w:rPr>
          <w:sz w:val="28"/>
          <w:szCs w:val="28"/>
        </w:rPr>
        <w:t>Доля организаций коммунального комплекса, осуществляющих производство товаров, оказание услуг по водо-, тепло-, газо-, электроснабжению, водоотведению, очистке сточных ввод, утилизации (захоронению) твердых бытовых отходов и использующих объекты коммунальной инфраструктуры на праве частной собственности, по договору аренды или концессии, участие муниципального района в уставном капитале которых составляют не более 25%, в общем числе организаций коммунального комплекса, осуществляющих свою деятельность на территории  муниципального района составила 100%.</w:t>
      </w:r>
    </w:p>
    <w:p w:rsidR="004B1BB6" w:rsidRPr="00037EF3" w:rsidRDefault="004B1BB6" w:rsidP="004B1BB6">
      <w:pPr>
        <w:tabs>
          <w:tab w:val="left" w:pos="0"/>
        </w:tabs>
        <w:spacing w:line="360" w:lineRule="auto"/>
        <w:ind w:firstLine="720"/>
        <w:jc w:val="both"/>
        <w:rPr>
          <w:rFonts w:ascii="Arial Unicode MS" w:eastAsia="Arial Unicode MS" w:cs="Arial Unicode MS"/>
          <w:color w:val="000000"/>
          <w:sz w:val="28"/>
          <w:szCs w:val="13"/>
          <w:highlight w:val="yellow"/>
        </w:rPr>
      </w:pPr>
      <w:r w:rsidRPr="007C7BDA">
        <w:rPr>
          <w:sz w:val="28"/>
          <w:szCs w:val="28"/>
        </w:rPr>
        <w:t>Доля многоквартирных домов, расположенных на земельных участках, в отношении которых осуществлен государственный кадастровый учет в 201</w:t>
      </w:r>
      <w:r w:rsidR="007C7BDA" w:rsidRPr="007C7BDA">
        <w:rPr>
          <w:sz w:val="28"/>
          <w:szCs w:val="28"/>
        </w:rPr>
        <w:t>6</w:t>
      </w:r>
      <w:r w:rsidRPr="007C7BDA">
        <w:rPr>
          <w:sz w:val="28"/>
          <w:szCs w:val="28"/>
        </w:rPr>
        <w:t xml:space="preserve"> году составила </w:t>
      </w:r>
      <w:r w:rsidR="007C7BDA" w:rsidRPr="007C7BDA">
        <w:rPr>
          <w:sz w:val="28"/>
          <w:szCs w:val="28"/>
        </w:rPr>
        <w:t>90</w:t>
      </w:r>
      <w:r w:rsidRPr="007C7BDA">
        <w:rPr>
          <w:sz w:val="28"/>
          <w:szCs w:val="28"/>
        </w:rPr>
        <w:t xml:space="preserve">%, на </w:t>
      </w:r>
      <w:r w:rsidR="007C7BDA" w:rsidRPr="007C7BDA">
        <w:rPr>
          <w:sz w:val="28"/>
          <w:szCs w:val="28"/>
        </w:rPr>
        <w:t>15</w:t>
      </w:r>
      <w:r w:rsidRPr="007C7BDA">
        <w:rPr>
          <w:sz w:val="28"/>
          <w:szCs w:val="28"/>
        </w:rPr>
        <w:t xml:space="preserve"> п.п. больше</w:t>
      </w:r>
      <w:r w:rsidR="007C7BDA">
        <w:rPr>
          <w:sz w:val="28"/>
          <w:szCs w:val="28"/>
        </w:rPr>
        <w:t>,</w:t>
      </w:r>
      <w:r w:rsidRPr="007C7BDA">
        <w:rPr>
          <w:sz w:val="28"/>
          <w:szCs w:val="28"/>
        </w:rPr>
        <w:t xml:space="preserve"> чем в 201</w:t>
      </w:r>
      <w:r w:rsidR="007C7BDA" w:rsidRPr="007C7BDA">
        <w:rPr>
          <w:sz w:val="28"/>
          <w:szCs w:val="28"/>
        </w:rPr>
        <w:t>5</w:t>
      </w:r>
      <w:r w:rsidRPr="007C7BDA">
        <w:rPr>
          <w:sz w:val="28"/>
          <w:szCs w:val="28"/>
        </w:rPr>
        <w:t xml:space="preserve"> году.  В 201</w:t>
      </w:r>
      <w:r w:rsidR="007C7BDA" w:rsidRPr="007C7BDA">
        <w:rPr>
          <w:sz w:val="28"/>
          <w:szCs w:val="28"/>
        </w:rPr>
        <w:t>7</w:t>
      </w:r>
      <w:r w:rsidRPr="007C7BDA">
        <w:rPr>
          <w:sz w:val="28"/>
          <w:szCs w:val="28"/>
        </w:rPr>
        <w:t xml:space="preserve"> году планируется охватить кадастровым учетом оставшуюся часть земельных участков</w:t>
      </w:r>
      <w:r w:rsidR="002014E5" w:rsidRPr="007C7BDA">
        <w:rPr>
          <w:sz w:val="28"/>
          <w:szCs w:val="28"/>
        </w:rPr>
        <w:t xml:space="preserve"> и </w:t>
      </w:r>
      <w:r w:rsidRPr="007C7BDA">
        <w:rPr>
          <w:sz w:val="28"/>
          <w:szCs w:val="28"/>
        </w:rPr>
        <w:t xml:space="preserve">выйти на </w:t>
      </w:r>
      <w:r w:rsidR="007C7BDA" w:rsidRPr="007C7BDA">
        <w:rPr>
          <w:sz w:val="28"/>
          <w:szCs w:val="28"/>
        </w:rPr>
        <w:t>10</w:t>
      </w:r>
      <w:r w:rsidRPr="007C7BDA">
        <w:rPr>
          <w:sz w:val="28"/>
          <w:szCs w:val="28"/>
        </w:rPr>
        <w:t xml:space="preserve">0%.         </w:t>
      </w:r>
    </w:p>
    <w:p w:rsidR="00F77171" w:rsidRPr="00976494" w:rsidRDefault="00E10AD3" w:rsidP="00105EF1">
      <w:pPr>
        <w:tabs>
          <w:tab w:val="left" w:pos="0"/>
        </w:tabs>
        <w:spacing w:line="360" w:lineRule="auto"/>
        <w:jc w:val="both"/>
        <w:rPr>
          <w:color w:val="000000"/>
          <w:sz w:val="28"/>
        </w:rPr>
      </w:pPr>
      <w:r w:rsidRPr="00976494">
        <w:rPr>
          <w:color w:val="000000"/>
          <w:sz w:val="28"/>
        </w:rPr>
        <w:t xml:space="preserve">        </w:t>
      </w:r>
      <w:r w:rsidR="00DD089F" w:rsidRPr="00976494">
        <w:rPr>
          <w:color w:val="000000"/>
          <w:sz w:val="28"/>
        </w:rPr>
        <w:t>Доля населения, получившего жилые помещения и улучшившего жилищные условия в 201</w:t>
      </w:r>
      <w:r w:rsidR="00976494" w:rsidRPr="00976494">
        <w:rPr>
          <w:color w:val="000000"/>
          <w:sz w:val="28"/>
        </w:rPr>
        <w:t>6</w:t>
      </w:r>
      <w:r w:rsidR="00DD089F" w:rsidRPr="00976494">
        <w:rPr>
          <w:color w:val="000000"/>
          <w:sz w:val="28"/>
        </w:rPr>
        <w:t xml:space="preserve"> году составила</w:t>
      </w:r>
      <w:r w:rsidR="004710E1" w:rsidRPr="00976494">
        <w:rPr>
          <w:color w:val="000000"/>
          <w:sz w:val="28"/>
        </w:rPr>
        <w:t xml:space="preserve"> 4,</w:t>
      </w:r>
      <w:r w:rsidR="00976494" w:rsidRPr="00976494">
        <w:rPr>
          <w:color w:val="000000"/>
          <w:sz w:val="28"/>
        </w:rPr>
        <w:t>47</w:t>
      </w:r>
      <w:r w:rsidR="00462151" w:rsidRPr="00976494">
        <w:rPr>
          <w:color w:val="000000"/>
          <w:sz w:val="28"/>
        </w:rPr>
        <w:t xml:space="preserve"> </w:t>
      </w:r>
      <w:r w:rsidR="00DD089F" w:rsidRPr="00976494">
        <w:rPr>
          <w:color w:val="000000"/>
          <w:sz w:val="28"/>
        </w:rPr>
        <w:t xml:space="preserve">% в общей численности населения, состоявшего на учете в качестве нуждающегося в жилых помещениях. </w:t>
      </w:r>
      <w:r w:rsidR="00353981" w:rsidRPr="00976494">
        <w:rPr>
          <w:color w:val="000000"/>
          <w:sz w:val="28"/>
        </w:rPr>
        <w:t xml:space="preserve"> Это на </w:t>
      </w:r>
      <w:r w:rsidR="00976494" w:rsidRPr="00976494">
        <w:rPr>
          <w:color w:val="000000"/>
          <w:sz w:val="28"/>
        </w:rPr>
        <w:t>0,18</w:t>
      </w:r>
      <w:r w:rsidR="00680541" w:rsidRPr="00976494">
        <w:rPr>
          <w:color w:val="000000"/>
          <w:sz w:val="28"/>
        </w:rPr>
        <w:t xml:space="preserve"> </w:t>
      </w:r>
      <w:r w:rsidR="00462151" w:rsidRPr="00976494">
        <w:rPr>
          <w:color w:val="000000"/>
          <w:sz w:val="28"/>
        </w:rPr>
        <w:t xml:space="preserve">п.п. </w:t>
      </w:r>
      <w:r w:rsidR="00A87EE7" w:rsidRPr="00976494">
        <w:rPr>
          <w:color w:val="000000"/>
          <w:sz w:val="28"/>
        </w:rPr>
        <w:t>меньше</w:t>
      </w:r>
      <w:r w:rsidR="00353981" w:rsidRPr="00976494">
        <w:rPr>
          <w:color w:val="000000"/>
          <w:sz w:val="28"/>
        </w:rPr>
        <w:t xml:space="preserve"> чем в 201</w:t>
      </w:r>
      <w:r w:rsidR="00976494" w:rsidRPr="00976494">
        <w:rPr>
          <w:color w:val="000000"/>
          <w:sz w:val="28"/>
        </w:rPr>
        <w:t>5</w:t>
      </w:r>
      <w:r w:rsidR="00353981" w:rsidRPr="00976494">
        <w:rPr>
          <w:color w:val="000000"/>
          <w:sz w:val="28"/>
        </w:rPr>
        <w:t xml:space="preserve"> году</w:t>
      </w:r>
      <w:r w:rsidR="00462151" w:rsidRPr="00976494">
        <w:rPr>
          <w:color w:val="000000"/>
          <w:sz w:val="28"/>
        </w:rPr>
        <w:t>. Всего в 201</w:t>
      </w:r>
      <w:r w:rsidR="00976494" w:rsidRPr="00976494">
        <w:rPr>
          <w:color w:val="000000"/>
          <w:sz w:val="28"/>
        </w:rPr>
        <w:t>6</w:t>
      </w:r>
      <w:r w:rsidR="00462151" w:rsidRPr="00976494">
        <w:rPr>
          <w:color w:val="000000"/>
          <w:sz w:val="28"/>
        </w:rPr>
        <w:t xml:space="preserve"> году улучшили жилищные условия </w:t>
      </w:r>
      <w:r w:rsidR="001D00D8" w:rsidRPr="00976494">
        <w:rPr>
          <w:color w:val="000000"/>
          <w:sz w:val="28"/>
        </w:rPr>
        <w:t>1</w:t>
      </w:r>
      <w:r w:rsidR="00976494" w:rsidRPr="00976494">
        <w:rPr>
          <w:color w:val="000000"/>
          <w:sz w:val="28"/>
        </w:rPr>
        <w:t>7</w:t>
      </w:r>
      <w:r w:rsidR="001D00D8" w:rsidRPr="00976494">
        <w:rPr>
          <w:color w:val="000000"/>
          <w:sz w:val="28"/>
        </w:rPr>
        <w:t xml:space="preserve"> </w:t>
      </w:r>
      <w:r w:rsidR="00726B2A" w:rsidRPr="00976494">
        <w:rPr>
          <w:color w:val="000000"/>
          <w:sz w:val="28"/>
        </w:rPr>
        <w:t>человек</w:t>
      </w:r>
      <w:r w:rsidR="00462151" w:rsidRPr="00976494">
        <w:rPr>
          <w:color w:val="000000"/>
          <w:sz w:val="28"/>
        </w:rPr>
        <w:t xml:space="preserve"> (</w:t>
      </w:r>
      <w:r w:rsidR="00976494" w:rsidRPr="00976494">
        <w:rPr>
          <w:color w:val="000000"/>
          <w:sz w:val="28"/>
        </w:rPr>
        <w:t xml:space="preserve">5 </w:t>
      </w:r>
      <w:r w:rsidR="00B42D85" w:rsidRPr="00976494">
        <w:rPr>
          <w:color w:val="000000"/>
          <w:sz w:val="28"/>
        </w:rPr>
        <w:t>дет</w:t>
      </w:r>
      <w:r w:rsidR="00726B2A" w:rsidRPr="00976494">
        <w:rPr>
          <w:color w:val="000000"/>
          <w:sz w:val="28"/>
        </w:rPr>
        <w:t>ей-</w:t>
      </w:r>
      <w:r w:rsidR="00B42D85" w:rsidRPr="00976494">
        <w:rPr>
          <w:color w:val="000000"/>
          <w:sz w:val="28"/>
        </w:rPr>
        <w:t xml:space="preserve">сирот, </w:t>
      </w:r>
      <w:r w:rsidR="00976494" w:rsidRPr="00976494">
        <w:rPr>
          <w:color w:val="000000"/>
          <w:sz w:val="28"/>
        </w:rPr>
        <w:t>2</w:t>
      </w:r>
      <w:r w:rsidR="00B42D85" w:rsidRPr="00976494">
        <w:rPr>
          <w:color w:val="000000"/>
          <w:sz w:val="28"/>
        </w:rPr>
        <w:t xml:space="preserve"> инвали</w:t>
      </w:r>
      <w:r w:rsidR="0010527A" w:rsidRPr="00976494">
        <w:rPr>
          <w:color w:val="000000"/>
          <w:sz w:val="28"/>
        </w:rPr>
        <w:t>д</w:t>
      </w:r>
      <w:r w:rsidR="00976494" w:rsidRPr="00976494">
        <w:rPr>
          <w:color w:val="000000"/>
          <w:sz w:val="28"/>
        </w:rPr>
        <w:t>а</w:t>
      </w:r>
      <w:r w:rsidR="0010527A" w:rsidRPr="00976494">
        <w:rPr>
          <w:color w:val="000000"/>
          <w:sz w:val="28"/>
        </w:rPr>
        <w:t>,</w:t>
      </w:r>
      <w:r w:rsidR="00976494" w:rsidRPr="00976494">
        <w:rPr>
          <w:color w:val="000000"/>
          <w:sz w:val="28"/>
        </w:rPr>
        <w:t xml:space="preserve"> 1</w:t>
      </w:r>
      <w:r w:rsidR="0075006B" w:rsidRPr="00976494">
        <w:rPr>
          <w:color w:val="000000"/>
          <w:sz w:val="28"/>
        </w:rPr>
        <w:t xml:space="preserve"> ветеран </w:t>
      </w:r>
      <w:r w:rsidR="00976494" w:rsidRPr="00976494">
        <w:rPr>
          <w:color w:val="000000"/>
          <w:sz w:val="28"/>
        </w:rPr>
        <w:t>боевых действий</w:t>
      </w:r>
      <w:r w:rsidR="0075006B" w:rsidRPr="00976494">
        <w:rPr>
          <w:color w:val="000000"/>
          <w:sz w:val="28"/>
        </w:rPr>
        <w:t>,</w:t>
      </w:r>
      <w:r w:rsidR="00462151" w:rsidRPr="00976494">
        <w:rPr>
          <w:color w:val="000000"/>
          <w:sz w:val="28"/>
        </w:rPr>
        <w:t xml:space="preserve"> </w:t>
      </w:r>
      <w:r w:rsidR="00976494" w:rsidRPr="00976494">
        <w:rPr>
          <w:color w:val="000000"/>
          <w:sz w:val="28"/>
        </w:rPr>
        <w:t>5</w:t>
      </w:r>
      <w:r w:rsidR="00462151" w:rsidRPr="00976494">
        <w:rPr>
          <w:color w:val="000000"/>
          <w:sz w:val="28"/>
        </w:rPr>
        <w:t xml:space="preserve"> сем</w:t>
      </w:r>
      <w:r w:rsidR="00976494" w:rsidRPr="00976494">
        <w:rPr>
          <w:color w:val="000000"/>
          <w:sz w:val="28"/>
        </w:rPr>
        <w:t>ей</w:t>
      </w:r>
      <w:r w:rsidR="00462151" w:rsidRPr="00976494">
        <w:rPr>
          <w:color w:val="000000"/>
          <w:sz w:val="28"/>
        </w:rPr>
        <w:t xml:space="preserve"> по программе «Устойчивое развитие сельских территорий», </w:t>
      </w:r>
      <w:r w:rsidR="00976494" w:rsidRPr="00976494">
        <w:rPr>
          <w:color w:val="000000"/>
          <w:sz w:val="28"/>
        </w:rPr>
        <w:t>3</w:t>
      </w:r>
      <w:r w:rsidR="00462151" w:rsidRPr="00976494">
        <w:rPr>
          <w:color w:val="000000"/>
          <w:sz w:val="28"/>
        </w:rPr>
        <w:t xml:space="preserve"> сем</w:t>
      </w:r>
      <w:r w:rsidR="0075006B" w:rsidRPr="00976494">
        <w:rPr>
          <w:color w:val="000000"/>
          <w:sz w:val="28"/>
        </w:rPr>
        <w:t>ьи</w:t>
      </w:r>
      <w:r w:rsidR="00462151" w:rsidRPr="00976494">
        <w:rPr>
          <w:color w:val="000000"/>
          <w:sz w:val="28"/>
        </w:rPr>
        <w:t xml:space="preserve"> по программе «Жилище»</w:t>
      </w:r>
      <w:r w:rsidR="00976494" w:rsidRPr="00976494">
        <w:rPr>
          <w:color w:val="000000"/>
          <w:sz w:val="28"/>
        </w:rPr>
        <w:t xml:space="preserve"> и 1 многодетная семья</w:t>
      </w:r>
      <w:r w:rsidR="00462151" w:rsidRPr="00976494">
        <w:rPr>
          <w:color w:val="000000"/>
          <w:sz w:val="28"/>
        </w:rPr>
        <w:t>)</w:t>
      </w:r>
      <w:r w:rsidR="00F22554" w:rsidRPr="00976494">
        <w:rPr>
          <w:color w:val="000000"/>
          <w:sz w:val="28"/>
        </w:rPr>
        <w:t>.</w:t>
      </w:r>
      <w:r w:rsidR="00353981" w:rsidRPr="00976494">
        <w:rPr>
          <w:color w:val="000000"/>
          <w:sz w:val="28"/>
        </w:rPr>
        <w:t xml:space="preserve"> </w:t>
      </w:r>
    </w:p>
    <w:p w:rsidR="00B32F1B" w:rsidRDefault="00B32F1B" w:rsidP="002026D1">
      <w:pPr>
        <w:tabs>
          <w:tab w:val="left" w:pos="0"/>
        </w:tabs>
        <w:spacing w:line="360" w:lineRule="auto"/>
        <w:ind w:firstLine="720"/>
        <w:jc w:val="both"/>
        <w:rPr>
          <w:sz w:val="28"/>
          <w:szCs w:val="28"/>
        </w:rPr>
      </w:pPr>
    </w:p>
    <w:p w:rsidR="00B32F1B" w:rsidRDefault="00B32F1B" w:rsidP="002026D1">
      <w:pPr>
        <w:tabs>
          <w:tab w:val="left" w:pos="0"/>
        </w:tabs>
        <w:spacing w:line="360" w:lineRule="auto"/>
        <w:ind w:firstLine="720"/>
        <w:jc w:val="both"/>
        <w:rPr>
          <w:sz w:val="28"/>
          <w:szCs w:val="28"/>
        </w:rPr>
      </w:pPr>
    </w:p>
    <w:p w:rsidR="00B32F1B" w:rsidRDefault="00B32F1B" w:rsidP="002026D1">
      <w:pPr>
        <w:tabs>
          <w:tab w:val="left" w:pos="0"/>
        </w:tabs>
        <w:spacing w:line="360" w:lineRule="auto"/>
        <w:ind w:firstLine="720"/>
        <w:jc w:val="both"/>
        <w:rPr>
          <w:sz w:val="28"/>
          <w:szCs w:val="28"/>
        </w:rPr>
      </w:pPr>
    </w:p>
    <w:p w:rsidR="00B32F1B" w:rsidRDefault="00B32F1B" w:rsidP="002026D1">
      <w:pPr>
        <w:tabs>
          <w:tab w:val="left" w:pos="0"/>
        </w:tabs>
        <w:spacing w:line="360" w:lineRule="auto"/>
        <w:ind w:firstLine="720"/>
        <w:jc w:val="both"/>
        <w:rPr>
          <w:sz w:val="28"/>
          <w:szCs w:val="28"/>
        </w:rPr>
      </w:pPr>
    </w:p>
    <w:p w:rsidR="00B32F1B" w:rsidRDefault="00B32F1B" w:rsidP="002026D1">
      <w:pPr>
        <w:tabs>
          <w:tab w:val="left" w:pos="0"/>
        </w:tabs>
        <w:spacing w:line="360" w:lineRule="auto"/>
        <w:ind w:firstLine="720"/>
        <w:jc w:val="both"/>
        <w:rPr>
          <w:sz w:val="28"/>
          <w:szCs w:val="28"/>
        </w:rPr>
      </w:pPr>
    </w:p>
    <w:p w:rsidR="00B32F1B" w:rsidRDefault="00B32F1B" w:rsidP="002026D1">
      <w:pPr>
        <w:tabs>
          <w:tab w:val="left" w:pos="0"/>
        </w:tabs>
        <w:spacing w:line="360" w:lineRule="auto"/>
        <w:ind w:firstLine="720"/>
        <w:jc w:val="both"/>
        <w:rPr>
          <w:sz w:val="28"/>
          <w:szCs w:val="28"/>
        </w:rPr>
      </w:pPr>
    </w:p>
    <w:p w:rsidR="00B32F1B" w:rsidRDefault="00B32F1B" w:rsidP="002026D1">
      <w:pPr>
        <w:tabs>
          <w:tab w:val="left" w:pos="0"/>
        </w:tabs>
        <w:spacing w:line="360" w:lineRule="auto"/>
        <w:ind w:firstLine="720"/>
        <w:jc w:val="both"/>
        <w:rPr>
          <w:sz w:val="28"/>
          <w:szCs w:val="28"/>
        </w:rPr>
      </w:pPr>
    </w:p>
    <w:p w:rsidR="002026D1" w:rsidRPr="009D3EAF" w:rsidRDefault="006B71CE" w:rsidP="002026D1">
      <w:pPr>
        <w:tabs>
          <w:tab w:val="left" w:pos="0"/>
        </w:tabs>
        <w:spacing w:line="360" w:lineRule="auto"/>
        <w:ind w:firstLine="720"/>
        <w:jc w:val="both"/>
        <w:rPr>
          <w:i/>
          <w:color w:val="000000"/>
          <w:sz w:val="28"/>
        </w:rPr>
      </w:pPr>
      <w:r w:rsidRPr="009D3EAF">
        <w:rPr>
          <w:sz w:val="28"/>
          <w:szCs w:val="28"/>
        </w:rPr>
        <w:t xml:space="preserve">  </w:t>
      </w:r>
      <w:r w:rsidR="000435FF" w:rsidRPr="009D3EAF">
        <w:rPr>
          <w:i/>
          <w:color w:val="000000"/>
          <w:sz w:val="28"/>
        </w:rPr>
        <w:t xml:space="preserve">    </w:t>
      </w:r>
    </w:p>
    <w:p w:rsidR="000435FF" w:rsidRPr="009D3EAF" w:rsidRDefault="00E10AD3" w:rsidP="002026D1">
      <w:pPr>
        <w:tabs>
          <w:tab w:val="left" w:pos="0"/>
        </w:tabs>
        <w:spacing w:line="360" w:lineRule="auto"/>
        <w:ind w:firstLine="720"/>
        <w:jc w:val="both"/>
        <w:rPr>
          <w:b/>
          <w:bCs/>
          <w:i/>
          <w:sz w:val="28"/>
          <w:szCs w:val="28"/>
        </w:rPr>
      </w:pPr>
      <w:r w:rsidRPr="009D3EAF">
        <w:rPr>
          <w:b/>
          <w:bCs/>
          <w:i/>
          <w:sz w:val="28"/>
          <w:szCs w:val="28"/>
        </w:rPr>
        <w:lastRenderedPageBreak/>
        <w:t xml:space="preserve">       </w:t>
      </w:r>
      <w:r w:rsidR="000435FF" w:rsidRPr="009D3EAF">
        <w:rPr>
          <w:b/>
          <w:bCs/>
          <w:i/>
          <w:sz w:val="28"/>
          <w:szCs w:val="28"/>
        </w:rPr>
        <w:t xml:space="preserve"> Организация муниципального управления</w:t>
      </w:r>
    </w:p>
    <w:p w:rsidR="00CD7CC7" w:rsidRPr="009D3EAF" w:rsidRDefault="005045C2" w:rsidP="00105EF1">
      <w:pPr>
        <w:spacing w:line="360" w:lineRule="auto"/>
        <w:rPr>
          <w:b/>
          <w:bCs/>
          <w:i/>
          <w:sz w:val="28"/>
          <w:szCs w:val="28"/>
        </w:rPr>
      </w:pPr>
      <w:r w:rsidRPr="009D3EAF">
        <w:rPr>
          <w:noProof/>
        </w:rPr>
        <w:drawing>
          <wp:inline distT="0" distB="0" distL="0" distR="0">
            <wp:extent cx="2905125" cy="1779905"/>
            <wp:effectExtent l="0" t="0" r="9525" b="0"/>
            <wp:docPr id="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929" cy="17987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F4B50" w:rsidRPr="009D3EAF">
        <w:rPr>
          <w:b/>
          <w:bCs/>
          <w:i/>
          <w:noProof/>
          <w:sz w:val="28"/>
          <w:szCs w:val="28"/>
        </w:rPr>
        <w:drawing>
          <wp:inline distT="0" distB="0" distL="0" distR="0">
            <wp:extent cx="2857500" cy="1776095"/>
            <wp:effectExtent l="0" t="0" r="0" b="0"/>
            <wp:docPr id="3" name="Рисунок 3" descr="\\KORNEEVA\Users\Public\Изображение 18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KORNEEVA\Users\Public\Изображение 187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833" cy="1832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62F" w:rsidRDefault="00E10AD3" w:rsidP="008F034D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9D3EAF">
        <w:rPr>
          <w:sz w:val="28"/>
          <w:szCs w:val="28"/>
        </w:rPr>
        <w:t xml:space="preserve">        </w:t>
      </w:r>
      <w:r w:rsidR="00F2189D" w:rsidRPr="009D3EAF">
        <w:rPr>
          <w:sz w:val="28"/>
          <w:szCs w:val="28"/>
        </w:rPr>
        <w:t xml:space="preserve">Все мероприятия, проводимые Советом депутатов, администрацией района освещаются в районной газете «Торбеевские новости», дается информация по отдельным мероприятиям в республиканские газеты. Принимаемые нормативные акты    в обязательном порядке печатаются </w:t>
      </w:r>
      <w:r w:rsidR="00AE3C61" w:rsidRPr="009D3EAF">
        <w:rPr>
          <w:sz w:val="28"/>
          <w:szCs w:val="28"/>
        </w:rPr>
        <w:t xml:space="preserve">в </w:t>
      </w:r>
      <w:r w:rsidR="00F2189D" w:rsidRPr="009D3EAF">
        <w:rPr>
          <w:sz w:val="28"/>
          <w:szCs w:val="28"/>
        </w:rPr>
        <w:t>информационном бюллетене «</w:t>
      </w:r>
      <w:r w:rsidR="005842A6" w:rsidRPr="009D3EAF">
        <w:rPr>
          <w:sz w:val="28"/>
          <w:szCs w:val="28"/>
        </w:rPr>
        <w:t xml:space="preserve">Вестник </w:t>
      </w:r>
      <w:r w:rsidR="00F2189D" w:rsidRPr="009D3EAF">
        <w:rPr>
          <w:sz w:val="28"/>
          <w:szCs w:val="28"/>
        </w:rPr>
        <w:t>Торбеевск</w:t>
      </w:r>
      <w:r w:rsidR="005842A6" w:rsidRPr="009D3EAF">
        <w:rPr>
          <w:sz w:val="28"/>
          <w:szCs w:val="28"/>
        </w:rPr>
        <w:t>ого муниципального района»</w:t>
      </w:r>
      <w:r w:rsidR="00F2189D" w:rsidRPr="009D3EAF">
        <w:rPr>
          <w:sz w:val="28"/>
          <w:szCs w:val="28"/>
        </w:rPr>
        <w:t xml:space="preserve">, который размещается на доске информации в здании администрации, в районной библиотеке, в </w:t>
      </w:r>
      <w:r w:rsidR="005842A6" w:rsidRPr="009D3EAF">
        <w:rPr>
          <w:sz w:val="28"/>
          <w:szCs w:val="28"/>
        </w:rPr>
        <w:t>меж</w:t>
      </w:r>
      <w:r w:rsidR="00F2189D" w:rsidRPr="009D3EAF">
        <w:rPr>
          <w:sz w:val="28"/>
          <w:szCs w:val="28"/>
        </w:rPr>
        <w:t xml:space="preserve">районной больнице, в районе п. Сельхозтехника и направляются в Регистр муниципальных нормативно-правовых актов Республики Мордовия. </w:t>
      </w:r>
    </w:p>
    <w:p w:rsidR="008F034D" w:rsidRPr="009D3EAF" w:rsidRDefault="00E10AD3" w:rsidP="008F034D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9D3EAF">
        <w:rPr>
          <w:sz w:val="28"/>
          <w:szCs w:val="28"/>
        </w:rPr>
        <w:t xml:space="preserve">         </w:t>
      </w:r>
      <w:r w:rsidR="00C17046" w:rsidRPr="009D3EAF">
        <w:rPr>
          <w:sz w:val="28"/>
          <w:szCs w:val="28"/>
        </w:rPr>
        <w:t xml:space="preserve">Повышение </w:t>
      </w:r>
      <w:r w:rsidR="00FF5ED2" w:rsidRPr="009D3EAF">
        <w:rPr>
          <w:sz w:val="28"/>
          <w:szCs w:val="28"/>
        </w:rPr>
        <w:t>э</w:t>
      </w:r>
      <w:r w:rsidR="00C17046" w:rsidRPr="009D3EAF">
        <w:rPr>
          <w:sz w:val="28"/>
          <w:szCs w:val="28"/>
        </w:rPr>
        <w:t>ффективности муниципальной власти      невозможно достичь без постоянного диалога с населением. Обратная связь –</w:t>
      </w:r>
      <w:r w:rsidR="001C31E0" w:rsidRPr="009D3EAF">
        <w:rPr>
          <w:sz w:val="28"/>
          <w:szCs w:val="28"/>
        </w:rPr>
        <w:t xml:space="preserve"> </w:t>
      </w:r>
      <w:r w:rsidR="00C17046" w:rsidRPr="009D3EAF">
        <w:rPr>
          <w:sz w:val="28"/>
          <w:szCs w:val="28"/>
        </w:rPr>
        <w:t xml:space="preserve">это способ понять реакцию общества на предпринимаемые </w:t>
      </w:r>
      <w:r w:rsidR="00FF5ED2" w:rsidRPr="009D3EAF">
        <w:rPr>
          <w:sz w:val="28"/>
          <w:szCs w:val="28"/>
        </w:rPr>
        <w:t>ш</w:t>
      </w:r>
      <w:r w:rsidR="00C17046" w:rsidRPr="009D3EAF">
        <w:rPr>
          <w:sz w:val="28"/>
          <w:szCs w:val="28"/>
        </w:rPr>
        <w:t>аги, поэтому администрация района уделяет особое внимание работе официального сайта.</w:t>
      </w:r>
    </w:p>
    <w:p w:rsidR="00F2189D" w:rsidRPr="009D3EAF" w:rsidRDefault="00E10AD3" w:rsidP="00105EF1">
      <w:pPr>
        <w:pStyle w:val="30"/>
        <w:spacing w:line="360" w:lineRule="auto"/>
        <w:jc w:val="both"/>
      </w:pPr>
      <w:r w:rsidRPr="009D3EAF">
        <w:t xml:space="preserve">      </w:t>
      </w:r>
      <w:r w:rsidR="00C17046" w:rsidRPr="009D3EAF">
        <w:t>По нашему мнению это позволяет более оперативно и конструктивно работать с жителями района. Сайт</w:t>
      </w:r>
      <w:r w:rsidR="008F034D" w:rsidRPr="009D3EAF">
        <w:t xml:space="preserve"> http://torbeevo.</w:t>
      </w:r>
      <w:r w:rsidR="00F76409" w:rsidRPr="009D3EAF">
        <w:t>е</w:t>
      </w:r>
      <w:r w:rsidR="008F034D" w:rsidRPr="009D3EAF">
        <w:t>-mordovia.ru/</w:t>
      </w:r>
      <w:r w:rsidR="00C17046" w:rsidRPr="009D3EAF">
        <w:t xml:space="preserve"> доступен для посетителей круглосуточно и удобен для получения любой информации</w:t>
      </w:r>
      <w:r w:rsidR="008F034D" w:rsidRPr="009D3EAF">
        <w:t>.</w:t>
      </w:r>
    </w:p>
    <w:p w:rsidR="00F2189D" w:rsidRPr="009D3EAF" w:rsidRDefault="00E10AD3" w:rsidP="00105EF1">
      <w:pPr>
        <w:spacing w:line="360" w:lineRule="auto"/>
        <w:jc w:val="both"/>
        <w:rPr>
          <w:iCs/>
          <w:sz w:val="28"/>
          <w:szCs w:val="28"/>
        </w:rPr>
      </w:pPr>
      <w:r w:rsidRPr="009D3EAF">
        <w:rPr>
          <w:sz w:val="28"/>
          <w:szCs w:val="28"/>
        </w:rPr>
        <w:t xml:space="preserve">       </w:t>
      </w:r>
      <w:r w:rsidR="00F2189D" w:rsidRPr="009D3EAF">
        <w:rPr>
          <w:sz w:val="28"/>
          <w:szCs w:val="28"/>
        </w:rPr>
        <w:t xml:space="preserve">Администрации городского и сельских поселений также имеют свои информационные издания, где размещают    свои нормативно-правовые акты.  </w:t>
      </w:r>
      <w:r w:rsidRPr="009D3EAF">
        <w:rPr>
          <w:sz w:val="28"/>
          <w:szCs w:val="28"/>
        </w:rPr>
        <w:t xml:space="preserve">   </w:t>
      </w:r>
      <w:r w:rsidR="00F2189D" w:rsidRPr="009D3EAF">
        <w:rPr>
          <w:sz w:val="28"/>
          <w:szCs w:val="28"/>
        </w:rPr>
        <w:t xml:space="preserve">Один раз в </w:t>
      </w:r>
      <w:r w:rsidR="00532F3B" w:rsidRPr="009D3EAF">
        <w:rPr>
          <w:sz w:val="28"/>
          <w:szCs w:val="28"/>
        </w:rPr>
        <w:t>полугодие</w:t>
      </w:r>
      <w:r w:rsidR="00F2189D" w:rsidRPr="009D3EAF">
        <w:rPr>
          <w:sz w:val="28"/>
          <w:szCs w:val="28"/>
        </w:rPr>
        <w:t xml:space="preserve"> в поселениях проходят выездные приемы граждан рабочими группами, сходы граждан, где </w:t>
      </w:r>
      <w:r w:rsidR="00CF13E6" w:rsidRPr="009D3EAF">
        <w:rPr>
          <w:sz w:val="28"/>
          <w:szCs w:val="28"/>
        </w:rPr>
        <w:t>население</w:t>
      </w:r>
      <w:r w:rsidR="00F2189D" w:rsidRPr="009D3EAF">
        <w:rPr>
          <w:sz w:val="28"/>
          <w:szCs w:val="28"/>
        </w:rPr>
        <w:t xml:space="preserve"> информируются о работе, о результатах деятельности, о принятых нормативно-правовых актах.  На сходе в обязательном порядке с информацией о деятельности Совета депутатов и администрации района выступают представители администрации района</w:t>
      </w:r>
      <w:r w:rsidR="00F2189D" w:rsidRPr="009D3EAF">
        <w:rPr>
          <w:iCs/>
          <w:sz w:val="28"/>
          <w:szCs w:val="28"/>
        </w:rPr>
        <w:t xml:space="preserve">. </w:t>
      </w:r>
    </w:p>
    <w:p w:rsidR="00740F32" w:rsidRPr="009D3EAF" w:rsidRDefault="00740F32" w:rsidP="00740F32">
      <w:pPr>
        <w:shd w:val="clear" w:color="auto" w:fill="FFFFFF"/>
        <w:spacing w:before="150" w:line="360" w:lineRule="auto"/>
        <w:ind w:firstLine="150"/>
        <w:jc w:val="both"/>
        <w:rPr>
          <w:color w:val="3C3C3C"/>
          <w:sz w:val="28"/>
          <w:szCs w:val="28"/>
        </w:rPr>
      </w:pPr>
      <w:r w:rsidRPr="009D3EAF">
        <w:rPr>
          <w:sz w:val="28"/>
          <w:szCs w:val="28"/>
        </w:rPr>
        <w:lastRenderedPageBreak/>
        <w:t xml:space="preserve">        В соответствии с планом противодействия коррупции в администрации Торбеевского муниципального района действует «телефон доверия» (2-00-51), установленный в отделе по работе с обращениями граждан, установлен почтовый ящик «для обращений граждан по вопросам коррупции». Информация о работе «телефона доверия» и местонахождения почтового ящика «для обращений граждан по вопросам коррупции»</w:t>
      </w:r>
      <w:r w:rsidR="000148AE" w:rsidRPr="009D3EAF">
        <w:rPr>
          <w:sz w:val="28"/>
          <w:szCs w:val="28"/>
        </w:rPr>
        <w:t xml:space="preserve"> также</w:t>
      </w:r>
      <w:r w:rsidRPr="009D3EAF">
        <w:rPr>
          <w:sz w:val="28"/>
          <w:szCs w:val="28"/>
        </w:rPr>
        <w:t xml:space="preserve"> размещена на официальном сайте администрации Торбеевского муниципального района</w:t>
      </w:r>
      <w:r w:rsidRPr="009D3EAF">
        <w:rPr>
          <w:color w:val="3C3C3C"/>
          <w:sz w:val="28"/>
          <w:szCs w:val="28"/>
        </w:rPr>
        <w:t>.</w:t>
      </w:r>
    </w:p>
    <w:p w:rsidR="00BD3683" w:rsidRPr="009D3EAF" w:rsidRDefault="00BD3683" w:rsidP="007337A4">
      <w:pPr>
        <w:pStyle w:val="af1"/>
        <w:spacing w:line="360" w:lineRule="auto"/>
        <w:ind w:right="-142" w:firstLine="720"/>
        <w:jc w:val="both"/>
        <w:rPr>
          <w:rFonts w:ascii="Times New Roman" w:hAnsi="Times New Roman"/>
          <w:sz w:val="28"/>
          <w:szCs w:val="28"/>
        </w:rPr>
      </w:pPr>
      <w:r w:rsidRPr="009D3EAF">
        <w:rPr>
          <w:rFonts w:ascii="Times New Roman" w:hAnsi="Times New Roman"/>
          <w:sz w:val="28"/>
          <w:szCs w:val="28"/>
        </w:rPr>
        <w:t xml:space="preserve">Муниципальная деятельность реализуется через систему муниципальных услуг, предоставление которых обеспечивает те или иные составляющие качества жизни.  </w:t>
      </w:r>
    </w:p>
    <w:p w:rsidR="006A67B8" w:rsidRPr="009D3EAF" w:rsidRDefault="006A67B8" w:rsidP="006A67B8">
      <w:pPr>
        <w:pStyle w:val="af1"/>
        <w:spacing w:line="360" w:lineRule="auto"/>
        <w:ind w:right="-142" w:firstLine="720"/>
        <w:jc w:val="both"/>
        <w:rPr>
          <w:rFonts w:ascii="Times New Roman" w:hAnsi="Times New Roman"/>
          <w:sz w:val="28"/>
          <w:szCs w:val="28"/>
        </w:rPr>
      </w:pPr>
      <w:r w:rsidRPr="009D3EAF">
        <w:rPr>
          <w:rFonts w:ascii="Times New Roman" w:hAnsi="Times New Roman"/>
          <w:sz w:val="28"/>
          <w:szCs w:val="28"/>
        </w:rPr>
        <w:t xml:space="preserve">В январе 2016 года в Торбеевском муниципальном районе открыт центр предоставления государственных и муниципальных услуг под единым для всех регионов страны брендом «Мои документы». </w:t>
      </w:r>
    </w:p>
    <w:p w:rsidR="006A67B8" w:rsidRPr="009D3EAF" w:rsidRDefault="00C10F32" w:rsidP="006A67B8">
      <w:pPr>
        <w:pStyle w:val="af1"/>
        <w:spacing w:line="360" w:lineRule="auto"/>
        <w:ind w:right="-142" w:firstLine="720"/>
        <w:jc w:val="both"/>
        <w:rPr>
          <w:rFonts w:ascii="Times New Roman" w:hAnsi="Times New Roman"/>
          <w:sz w:val="28"/>
          <w:szCs w:val="28"/>
        </w:rPr>
      </w:pPr>
      <w:r w:rsidRPr="009D3EAF">
        <w:rPr>
          <w:rFonts w:ascii="Times New Roman" w:hAnsi="Times New Roman"/>
          <w:sz w:val="28"/>
          <w:szCs w:val="28"/>
        </w:rPr>
        <w:t>В</w:t>
      </w:r>
      <w:r w:rsidR="006A67B8" w:rsidRPr="009D3EAF">
        <w:rPr>
          <w:rFonts w:ascii="Times New Roman" w:hAnsi="Times New Roman"/>
          <w:sz w:val="28"/>
          <w:szCs w:val="28"/>
        </w:rPr>
        <w:t xml:space="preserve"> центр</w:t>
      </w:r>
      <w:r w:rsidRPr="009D3EAF">
        <w:rPr>
          <w:rFonts w:ascii="Times New Roman" w:hAnsi="Times New Roman"/>
          <w:sz w:val="28"/>
          <w:szCs w:val="28"/>
        </w:rPr>
        <w:t xml:space="preserve">е «Мои документы» </w:t>
      </w:r>
      <w:r w:rsidR="006A67B8" w:rsidRPr="009D3EAF">
        <w:rPr>
          <w:rFonts w:ascii="Times New Roman" w:hAnsi="Times New Roman"/>
          <w:sz w:val="28"/>
          <w:szCs w:val="28"/>
        </w:rPr>
        <w:t>жител</w:t>
      </w:r>
      <w:r w:rsidRPr="009D3EAF">
        <w:rPr>
          <w:rFonts w:ascii="Times New Roman" w:hAnsi="Times New Roman"/>
          <w:sz w:val="28"/>
          <w:szCs w:val="28"/>
        </w:rPr>
        <w:t>и</w:t>
      </w:r>
      <w:r w:rsidR="006A67B8" w:rsidRPr="009D3EAF">
        <w:rPr>
          <w:rFonts w:ascii="Times New Roman" w:hAnsi="Times New Roman"/>
          <w:sz w:val="28"/>
          <w:szCs w:val="28"/>
        </w:rPr>
        <w:t xml:space="preserve"> района</w:t>
      </w:r>
      <w:r w:rsidRPr="009D3EAF">
        <w:rPr>
          <w:rFonts w:ascii="Times New Roman" w:hAnsi="Times New Roman"/>
          <w:sz w:val="28"/>
          <w:szCs w:val="28"/>
        </w:rPr>
        <w:t xml:space="preserve"> могут получить более 123 видов </w:t>
      </w:r>
      <w:r w:rsidR="006A67B8" w:rsidRPr="009D3EAF">
        <w:rPr>
          <w:rFonts w:ascii="Times New Roman" w:hAnsi="Times New Roman"/>
          <w:sz w:val="28"/>
          <w:szCs w:val="28"/>
        </w:rPr>
        <w:t>государственных</w:t>
      </w:r>
      <w:r w:rsidRPr="009D3EAF">
        <w:rPr>
          <w:rFonts w:ascii="Times New Roman" w:hAnsi="Times New Roman"/>
          <w:sz w:val="28"/>
          <w:szCs w:val="28"/>
        </w:rPr>
        <w:t xml:space="preserve"> и муниципальных</w:t>
      </w:r>
      <w:r w:rsidR="006A67B8" w:rsidRPr="009D3EAF">
        <w:rPr>
          <w:rFonts w:ascii="Times New Roman" w:hAnsi="Times New Roman"/>
          <w:sz w:val="28"/>
          <w:szCs w:val="28"/>
        </w:rPr>
        <w:t xml:space="preserve"> услуг.</w:t>
      </w:r>
    </w:p>
    <w:p w:rsidR="006A67B8" w:rsidRPr="009D3EAF" w:rsidRDefault="006A67B8" w:rsidP="006A67B8">
      <w:pPr>
        <w:pStyle w:val="af1"/>
        <w:spacing w:line="360" w:lineRule="auto"/>
        <w:ind w:right="-142" w:firstLine="720"/>
        <w:jc w:val="both"/>
        <w:rPr>
          <w:rFonts w:ascii="Times New Roman" w:hAnsi="Times New Roman"/>
          <w:sz w:val="28"/>
          <w:szCs w:val="28"/>
        </w:rPr>
      </w:pPr>
      <w:r w:rsidRPr="009D3EAF">
        <w:rPr>
          <w:rFonts w:ascii="Times New Roman" w:hAnsi="Times New Roman"/>
          <w:sz w:val="28"/>
          <w:szCs w:val="28"/>
        </w:rPr>
        <w:t xml:space="preserve">Для удобства граждан в зале ожидания и консультирования на специально оборудованном компьютерном месте они могут бесплатно получить доступ к порталу государственных услуг, к порталу сети многофункциональных центров Республики Мордовия, к онлайн версии справочной правовой информационной системы Гарант, посетить официальные сайты федеральных и региональных органов исполнительной власти. </w:t>
      </w:r>
    </w:p>
    <w:p w:rsidR="006A67B8" w:rsidRPr="009D3EAF" w:rsidRDefault="006A67B8" w:rsidP="006A67B8">
      <w:pPr>
        <w:pStyle w:val="af1"/>
        <w:spacing w:line="360" w:lineRule="auto"/>
        <w:ind w:right="-142" w:firstLine="720"/>
        <w:jc w:val="both"/>
        <w:rPr>
          <w:rFonts w:ascii="Times New Roman" w:hAnsi="Times New Roman"/>
          <w:sz w:val="28"/>
          <w:szCs w:val="28"/>
        </w:rPr>
      </w:pPr>
      <w:r w:rsidRPr="009D3EAF">
        <w:rPr>
          <w:rFonts w:ascii="Times New Roman" w:hAnsi="Times New Roman"/>
          <w:sz w:val="28"/>
          <w:szCs w:val="28"/>
        </w:rPr>
        <w:t>Для увеличения доли граждан, имеющих доступ к получению государственных и муниципальных услуг по принципу «одного окна» по месту пребывания открыты дополнительные территориально-обособленные структурные подразделения (офисы) в трех крупных сельских поселениях Торбеевского района: с. Варжеляй, с. Салазгорь, с. Дракино.</w:t>
      </w:r>
    </w:p>
    <w:p w:rsidR="004B6AC7" w:rsidRPr="00976494" w:rsidRDefault="009D153D" w:rsidP="00F2189D">
      <w:pPr>
        <w:suppressAutoHyphens/>
        <w:spacing w:line="360" w:lineRule="auto"/>
        <w:jc w:val="both"/>
        <w:rPr>
          <w:sz w:val="28"/>
          <w:szCs w:val="28"/>
        </w:rPr>
      </w:pPr>
      <w:r w:rsidRPr="00976494">
        <w:rPr>
          <w:sz w:val="28"/>
          <w:szCs w:val="28"/>
        </w:rPr>
        <w:t xml:space="preserve">       </w:t>
      </w:r>
      <w:r w:rsidR="004B6AC7" w:rsidRPr="00976494">
        <w:rPr>
          <w:sz w:val="28"/>
          <w:szCs w:val="28"/>
        </w:rPr>
        <w:t xml:space="preserve">  </w:t>
      </w:r>
      <w:r w:rsidR="000276DA" w:rsidRPr="00976494">
        <w:rPr>
          <w:sz w:val="28"/>
          <w:szCs w:val="28"/>
        </w:rPr>
        <w:t xml:space="preserve"> </w:t>
      </w:r>
      <w:r w:rsidR="004B6AC7" w:rsidRPr="00976494">
        <w:rPr>
          <w:sz w:val="28"/>
          <w:szCs w:val="28"/>
        </w:rPr>
        <w:t>В 201</w:t>
      </w:r>
      <w:r w:rsidR="00976494" w:rsidRPr="00976494">
        <w:rPr>
          <w:sz w:val="28"/>
          <w:szCs w:val="28"/>
        </w:rPr>
        <w:t>6</w:t>
      </w:r>
      <w:r w:rsidR="004B6AC7" w:rsidRPr="00976494">
        <w:rPr>
          <w:sz w:val="28"/>
          <w:szCs w:val="28"/>
        </w:rPr>
        <w:t xml:space="preserve"> году фактическое поступление налоговых и неналоговых доходов составило </w:t>
      </w:r>
      <w:r w:rsidR="00976494" w:rsidRPr="00976494">
        <w:rPr>
          <w:sz w:val="28"/>
          <w:szCs w:val="28"/>
        </w:rPr>
        <w:t>99,0</w:t>
      </w:r>
      <w:r w:rsidR="00C55D36" w:rsidRPr="00976494">
        <w:rPr>
          <w:sz w:val="28"/>
          <w:szCs w:val="28"/>
        </w:rPr>
        <w:t xml:space="preserve"> млн</w:t>
      </w:r>
      <w:r w:rsidR="0054769A" w:rsidRPr="00976494">
        <w:rPr>
          <w:sz w:val="28"/>
          <w:szCs w:val="28"/>
        </w:rPr>
        <w:t xml:space="preserve">. </w:t>
      </w:r>
      <w:r w:rsidR="004B6AC7" w:rsidRPr="00976494">
        <w:rPr>
          <w:sz w:val="28"/>
          <w:szCs w:val="28"/>
        </w:rPr>
        <w:t>руб., или 10</w:t>
      </w:r>
      <w:r w:rsidR="00976494" w:rsidRPr="00976494">
        <w:rPr>
          <w:sz w:val="28"/>
          <w:szCs w:val="28"/>
        </w:rPr>
        <w:t>5</w:t>
      </w:r>
      <w:r w:rsidR="004B6AC7" w:rsidRPr="00976494">
        <w:rPr>
          <w:sz w:val="28"/>
          <w:szCs w:val="28"/>
        </w:rPr>
        <w:t>% к прогнозному назначению,</w:t>
      </w:r>
      <w:r w:rsidR="007569A4" w:rsidRPr="00976494">
        <w:rPr>
          <w:sz w:val="28"/>
          <w:szCs w:val="28"/>
        </w:rPr>
        <w:t xml:space="preserve"> и на </w:t>
      </w:r>
      <w:r w:rsidR="00976494" w:rsidRPr="00976494">
        <w:rPr>
          <w:sz w:val="28"/>
          <w:szCs w:val="28"/>
        </w:rPr>
        <w:t>24,4</w:t>
      </w:r>
      <w:r w:rsidR="007569A4" w:rsidRPr="00976494">
        <w:rPr>
          <w:sz w:val="28"/>
          <w:szCs w:val="28"/>
        </w:rPr>
        <w:t>% больше чем в 201</w:t>
      </w:r>
      <w:r w:rsidR="00976494" w:rsidRPr="00976494">
        <w:rPr>
          <w:sz w:val="28"/>
          <w:szCs w:val="28"/>
        </w:rPr>
        <w:t>5</w:t>
      </w:r>
      <w:r w:rsidR="007569A4" w:rsidRPr="00976494">
        <w:rPr>
          <w:sz w:val="28"/>
          <w:szCs w:val="28"/>
        </w:rPr>
        <w:t xml:space="preserve"> году</w:t>
      </w:r>
      <w:r w:rsidR="00954AD4" w:rsidRPr="00976494">
        <w:rPr>
          <w:sz w:val="28"/>
          <w:szCs w:val="28"/>
        </w:rPr>
        <w:t>.</w:t>
      </w:r>
    </w:p>
    <w:p w:rsidR="00EF0676" w:rsidRPr="00976494" w:rsidRDefault="00E10AD3" w:rsidP="00105EF1">
      <w:pPr>
        <w:spacing w:line="360" w:lineRule="auto"/>
        <w:jc w:val="both"/>
        <w:rPr>
          <w:sz w:val="28"/>
          <w:szCs w:val="28"/>
        </w:rPr>
      </w:pPr>
      <w:r w:rsidRPr="00976494">
        <w:rPr>
          <w:sz w:val="28"/>
          <w:szCs w:val="28"/>
        </w:rPr>
        <w:t xml:space="preserve">        </w:t>
      </w:r>
      <w:r w:rsidR="00EF0676" w:rsidRPr="00976494">
        <w:rPr>
          <w:sz w:val="28"/>
          <w:szCs w:val="28"/>
        </w:rPr>
        <w:t>Доля налоговых и неналоговых доходов местного бюджета в общем объеме доходов бюджета составила в 201</w:t>
      </w:r>
      <w:r w:rsidR="00976494" w:rsidRPr="00976494">
        <w:rPr>
          <w:sz w:val="28"/>
          <w:szCs w:val="28"/>
        </w:rPr>
        <w:t>6</w:t>
      </w:r>
      <w:r w:rsidR="00EF0676" w:rsidRPr="00976494">
        <w:rPr>
          <w:sz w:val="28"/>
          <w:szCs w:val="28"/>
        </w:rPr>
        <w:t xml:space="preserve"> году </w:t>
      </w:r>
      <w:r w:rsidR="00976494" w:rsidRPr="00976494">
        <w:rPr>
          <w:sz w:val="28"/>
          <w:szCs w:val="28"/>
        </w:rPr>
        <w:t>54,4</w:t>
      </w:r>
      <w:r w:rsidR="00EF0676" w:rsidRPr="00976494">
        <w:rPr>
          <w:sz w:val="28"/>
          <w:szCs w:val="28"/>
        </w:rPr>
        <w:t xml:space="preserve"> %, по сравнению с 201</w:t>
      </w:r>
      <w:r w:rsidR="00976494" w:rsidRPr="00976494">
        <w:rPr>
          <w:sz w:val="28"/>
          <w:szCs w:val="28"/>
        </w:rPr>
        <w:t>5</w:t>
      </w:r>
      <w:r w:rsidR="00EF0676" w:rsidRPr="00976494">
        <w:rPr>
          <w:sz w:val="28"/>
          <w:szCs w:val="28"/>
        </w:rPr>
        <w:t xml:space="preserve"> годом </w:t>
      </w:r>
      <w:r w:rsidR="00EF0676" w:rsidRPr="00976494">
        <w:rPr>
          <w:sz w:val="28"/>
          <w:szCs w:val="28"/>
        </w:rPr>
        <w:lastRenderedPageBreak/>
        <w:t>она у</w:t>
      </w:r>
      <w:r w:rsidR="00FD07D7" w:rsidRPr="00976494">
        <w:rPr>
          <w:sz w:val="28"/>
          <w:szCs w:val="28"/>
        </w:rPr>
        <w:t xml:space="preserve">величилась </w:t>
      </w:r>
      <w:r w:rsidR="00EF0676" w:rsidRPr="00976494">
        <w:rPr>
          <w:sz w:val="28"/>
          <w:szCs w:val="28"/>
        </w:rPr>
        <w:t xml:space="preserve">на </w:t>
      </w:r>
      <w:r w:rsidR="00FD07D7" w:rsidRPr="00976494">
        <w:rPr>
          <w:sz w:val="28"/>
          <w:szCs w:val="28"/>
        </w:rPr>
        <w:t>2</w:t>
      </w:r>
      <w:r w:rsidR="00976494" w:rsidRPr="00976494">
        <w:rPr>
          <w:sz w:val="28"/>
          <w:szCs w:val="28"/>
        </w:rPr>
        <w:t>1</w:t>
      </w:r>
      <w:r w:rsidR="00FD07D7" w:rsidRPr="00976494">
        <w:rPr>
          <w:sz w:val="28"/>
          <w:szCs w:val="28"/>
        </w:rPr>
        <w:t>,</w:t>
      </w:r>
      <w:r w:rsidR="00976494" w:rsidRPr="00976494">
        <w:rPr>
          <w:sz w:val="28"/>
          <w:szCs w:val="28"/>
        </w:rPr>
        <w:t>7</w:t>
      </w:r>
      <w:r w:rsidR="00EF0676" w:rsidRPr="00976494">
        <w:rPr>
          <w:sz w:val="28"/>
          <w:szCs w:val="28"/>
        </w:rPr>
        <w:t xml:space="preserve"> п.п.</w:t>
      </w:r>
      <w:r w:rsidR="00542F72" w:rsidRPr="00976494">
        <w:rPr>
          <w:sz w:val="28"/>
          <w:szCs w:val="28"/>
        </w:rPr>
        <w:t xml:space="preserve"> за счет</w:t>
      </w:r>
      <w:r w:rsidR="00B32460" w:rsidRPr="00976494">
        <w:rPr>
          <w:sz w:val="28"/>
          <w:szCs w:val="28"/>
        </w:rPr>
        <w:t xml:space="preserve"> увеличения поступления </w:t>
      </w:r>
      <w:r w:rsidR="006F3EAC" w:rsidRPr="00976494">
        <w:rPr>
          <w:sz w:val="28"/>
          <w:szCs w:val="28"/>
        </w:rPr>
        <w:t xml:space="preserve">НДФЛ, </w:t>
      </w:r>
      <w:r w:rsidR="00976494" w:rsidRPr="00976494">
        <w:rPr>
          <w:sz w:val="28"/>
          <w:szCs w:val="28"/>
        </w:rPr>
        <w:t xml:space="preserve">задолженности по </w:t>
      </w:r>
      <w:r w:rsidR="006F3EAC" w:rsidRPr="00976494">
        <w:rPr>
          <w:sz w:val="28"/>
          <w:szCs w:val="28"/>
        </w:rPr>
        <w:t>земельно</w:t>
      </w:r>
      <w:r w:rsidR="00976494" w:rsidRPr="00976494">
        <w:rPr>
          <w:sz w:val="28"/>
          <w:szCs w:val="28"/>
        </w:rPr>
        <w:t>му</w:t>
      </w:r>
      <w:r w:rsidR="006F3EAC" w:rsidRPr="00976494">
        <w:rPr>
          <w:sz w:val="28"/>
          <w:szCs w:val="28"/>
        </w:rPr>
        <w:t xml:space="preserve"> налог</w:t>
      </w:r>
      <w:r w:rsidR="00976494" w:rsidRPr="00976494">
        <w:rPr>
          <w:sz w:val="28"/>
          <w:szCs w:val="28"/>
        </w:rPr>
        <w:t>у и платы за аренду имущества</w:t>
      </w:r>
      <w:r w:rsidR="00B32460" w:rsidRPr="00976494">
        <w:rPr>
          <w:sz w:val="28"/>
          <w:szCs w:val="28"/>
        </w:rPr>
        <w:t>.</w:t>
      </w:r>
    </w:p>
    <w:p w:rsidR="00EF0676" w:rsidRPr="007D26EF" w:rsidRDefault="00E10AD3" w:rsidP="00105EF1">
      <w:pPr>
        <w:spacing w:line="360" w:lineRule="auto"/>
        <w:jc w:val="both"/>
        <w:rPr>
          <w:sz w:val="28"/>
          <w:szCs w:val="28"/>
        </w:rPr>
      </w:pPr>
      <w:r w:rsidRPr="007D26EF">
        <w:rPr>
          <w:sz w:val="28"/>
          <w:szCs w:val="28"/>
        </w:rPr>
        <w:t xml:space="preserve">        </w:t>
      </w:r>
      <w:r w:rsidR="006A67B8" w:rsidRPr="007D26EF">
        <w:rPr>
          <w:sz w:val="28"/>
          <w:szCs w:val="28"/>
        </w:rPr>
        <w:t xml:space="preserve"> </w:t>
      </w:r>
      <w:r w:rsidR="004B6AC7" w:rsidRPr="007D26EF">
        <w:rPr>
          <w:sz w:val="28"/>
          <w:szCs w:val="28"/>
        </w:rPr>
        <w:t>Основную долю в объеме налоговых и неналоговых доходов района в 201</w:t>
      </w:r>
      <w:r w:rsidR="001406E4" w:rsidRPr="007D26EF">
        <w:rPr>
          <w:sz w:val="28"/>
          <w:szCs w:val="28"/>
        </w:rPr>
        <w:t>6</w:t>
      </w:r>
      <w:r w:rsidR="004B6AC7" w:rsidRPr="007D26EF">
        <w:rPr>
          <w:sz w:val="28"/>
          <w:szCs w:val="28"/>
        </w:rPr>
        <w:t xml:space="preserve"> году занимают такие налог</w:t>
      </w:r>
      <w:r w:rsidR="00EF0676" w:rsidRPr="007D26EF">
        <w:rPr>
          <w:sz w:val="28"/>
          <w:szCs w:val="28"/>
        </w:rPr>
        <w:t xml:space="preserve">и </w:t>
      </w:r>
      <w:r w:rsidR="004B6AC7" w:rsidRPr="007D26EF">
        <w:rPr>
          <w:sz w:val="28"/>
          <w:szCs w:val="28"/>
        </w:rPr>
        <w:t>как</w:t>
      </w:r>
      <w:r w:rsidR="00EF0676" w:rsidRPr="007D26EF">
        <w:rPr>
          <w:sz w:val="28"/>
          <w:szCs w:val="28"/>
        </w:rPr>
        <w:t>:</w:t>
      </w:r>
    </w:p>
    <w:p w:rsidR="005F231E" w:rsidRPr="007D26EF" w:rsidRDefault="00E10AD3" w:rsidP="00CA36D6">
      <w:pPr>
        <w:suppressAutoHyphens/>
        <w:spacing w:line="360" w:lineRule="auto"/>
        <w:jc w:val="both"/>
        <w:rPr>
          <w:sz w:val="28"/>
          <w:szCs w:val="28"/>
        </w:rPr>
      </w:pPr>
      <w:r w:rsidRPr="007D26EF">
        <w:rPr>
          <w:sz w:val="28"/>
          <w:szCs w:val="28"/>
        </w:rPr>
        <w:t xml:space="preserve">        </w:t>
      </w:r>
      <w:r w:rsidR="006A67B8" w:rsidRPr="007D26EF">
        <w:rPr>
          <w:sz w:val="28"/>
          <w:szCs w:val="28"/>
        </w:rPr>
        <w:t xml:space="preserve"> </w:t>
      </w:r>
      <w:r w:rsidR="00A63FB7" w:rsidRPr="007D26EF">
        <w:rPr>
          <w:sz w:val="28"/>
          <w:szCs w:val="28"/>
        </w:rPr>
        <w:t>Налог на доходы физических лиц</w:t>
      </w:r>
      <w:r w:rsidR="004B6AC7" w:rsidRPr="007D26EF">
        <w:rPr>
          <w:sz w:val="28"/>
          <w:szCs w:val="28"/>
        </w:rPr>
        <w:t xml:space="preserve"> –</w:t>
      </w:r>
      <w:r w:rsidR="00AD534A" w:rsidRPr="007D26EF">
        <w:rPr>
          <w:sz w:val="28"/>
          <w:szCs w:val="28"/>
        </w:rPr>
        <w:t xml:space="preserve"> </w:t>
      </w:r>
      <w:r w:rsidR="005F231E" w:rsidRPr="007D26EF">
        <w:rPr>
          <w:sz w:val="28"/>
          <w:szCs w:val="28"/>
        </w:rPr>
        <w:t xml:space="preserve">61 568 </w:t>
      </w:r>
      <w:r w:rsidR="004B6AC7" w:rsidRPr="007D26EF">
        <w:rPr>
          <w:sz w:val="28"/>
          <w:szCs w:val="28"/>
        </w:rPr>
        <w:t>тыс. руб. (</w:t>
      </w:r>
      <w:r w:rsidR="005F231E" w:rsidRPr="007D26EF">
        <w:rPr>
          <w:sz w:val="28"/>
          <w:szCs w:val="28"/>
        </w:rPr>
        <w:t>62,2</w:t>
      </w:r>
      <w:r w:rsidR="004B6AC7" w:rsidRPr="007D26EF">
        <w:rPr>
          <w:sz w:val="28"/>
          <w:szCs w:val="28"/>
        </w:rPr>
        <w:t xml:space="preserve">%), на </w:t>
      </w:r>
      <w:r w:rsidR="005F231E" w:rsidRPr="007D26EF">
        <w:rPr>
          <w:sz w:val="28"/>
          <w:szCs w:val="28"/>
        </w:rPr>
        <w:t>14 224</w:t>
      </w:r>
      <w:r w:rsidR="004B6AC7" w:rsidRPr="007D26EF">
        <w:rPr>
          <w:sz w:val="28"/>
          <w:szCs w:val="28"/>
        </w:rPr>
        <w:t xml:space="preserve"> тыс. руб.</w:t>
      </w:r>
      <w:r w:rsidR="0018055F" w:rsidRPr="007D26EF">
        <w:rPr>
          <w:sz w:val="28"/>
          <w:szCs w:val="28"/>
        </w:rPr>
        <w:t xml:space="preserve"> </w:t>
      </w:r>
      <w:r w:rsidR="00067769" w:rsidRPr="007D26EF">
        <w:rPr>
          <w:sz w:val="28"/>
          <w:szCs w:val="28"/>
        </w:rPr>
        <w:t>больше</w:t>
      </w:r>
      <w:r w:rsidR="0018055F" w:rsidRPr="007D26EF">
        <w:rPr>
          <w:sz w:val="28"/>
          <w:szCs w:val="28"/>
        </w:rPr>
        <w:t xml:space="preserve"> </w:t>
      </w:r>
      <w:r w:rsidR="004B6AC7" w:rsidRPr="007D26EF">
        <w:rPr>
          <w:sz w:val="28"/>
          <w:szCs w:val="28"/>
        </w:rPr>
        <w:t>факта 201</w:t>
      </w:r>
      <w:r w:rsidR="005F231E" w:rsidRPr="007D26EF">
        <w:rPr>
          <w:sz w:val="28"/>
          <w:szCs w:val="28"/>
        </w:rPr>
        <w:t>5</w:t>
      </w:r>
      <w:r w:rsidR="004B6AC7" w:rsidRPr="007D26EF">
        <w:rPr>
          <w:sz w:val="28"/>
          <w:szCs w:val="28"/>
        </w:rPr>
        <w:t xml:space="preserve"> года;</w:t>
      </w:r>
      <w:r w:rsidR="005F231E" w:rsidRPr="007D26EF">
        <w:rPr>
          <w:sz w:val="28"/>
          <w:szCs w:val="28"/>
        </w:rPr>
        <w:t xml:space="preserve"> </w:t>
      </w:r>
    </w:p>
    <w:p w:rsidR="004B6AC7" w:rsidRPr="007D26EF" w:rsidRDefault="005F231E" w:rsidP="00CA36D6">
      <w:pPr>
        <w:suppressAutoHyphens/>
        <w:spacing w:line="360" w:lineRule="auto"/>
        <w:jc w:val="both"/>
        <w:rPr>
          <w:sz w:val="28"/>
          <w:szCs w:val="28"/>
        </w:rPr>
      </w:pPr>
      <w:r w:rsidRPr="007D26EF">
        <w:rPr>
          <w:sz w:val="28"/>
          <w:szCs w:val="28"/>
        </w:rPr>
        <w:t xml:space="preserve">        Акцизы (ГСМ)</w:t>
      </w:r>
      <w:r w:rsidR="004B6AC7" w:rsidRPr="007D26EF">
        <w:rPr>
          <w:sz w:val="28"/>
          <w:szCs w:val="28"/>
        </w:rPr>
        <w:t xml:space="preserve"> </w:t>
      </w:r>
      <w:r w:rsidRPr="007D26EF">
        <w:rPr>
          <w:sz w:val="28"/>
          <w:szCs w:val="28"/>
        </w:rPr>
        <w:t>-10338 тыс. руб. (10,4%), на 2 506 тыс. руб. больше факта 2015 года;</w:t>
      </w:r>
    </w:p>
    <w:p w:rsidR="006B78C5" w:rsidRPr="007D26EF" w:rsidRDefault="00E10AD3" w:rsidP="00105EF1">
      <w:pPr>
        <w:spacing w:line="360" w:lineRule="auto"/>
        <w:jc w:val="both"/>
        <w:rPr>
          <w:sz w:val="28"/>
          <w:szCs w:val="28"/>
        </w:rPr>
      </w:pPr>
      <w:r w:rsidRPr="007D26EF">
        <w:rPr>
          <w:sz w:val="28"/>
          <w:szCs w:val="28"/>
        </w:rPr>
        <w:t xml:space="preserve">       </w:t>
      </w:r>
      <w:r w:rsidR="006A67B8" w:rsidRPr="007D26EF">
        <w:rPr>
          <w:sz w:val="28"/>
          <w:szCs w:val="28"/>
        </w:rPr>
        <w:t xml:space="preserve"> </w:t>
      </w:r>
      <w:r w:rsidR="00A63FB7" w:rsidRPr="007D26EF">
        <w:rPr>
          <w:sz w:val="28"/>
          <w:szCs w:val="28"/>
        </w:rPr>
        <w:t xml:space="preserve">Единый налог на вмененный доход </w:t>
      </w:r>
      <w:r w:rsidR="004B6AC7" w:rsidRPr="007D26EF">
        <w:rPr>
          <w:sz w:val="28"/>
          <w:szCs w:val="28"/>
        </w:rPr>
        <w:t xml:space="preserve">– </w:t>
      </w:r>
      <w:r w:rsidR="005F231E" w:rsidRPr="007D26EF">
        <w:rPr>
          <w:sz w:val="28"/>
          <w:szCs w:val="28"/>
        </w:rPr>
        <w:t>9423</w:t>
      </w:r>
      <w:r w:rsidR="009D4531" w:rsidRPr="007D26EF">
        <w:rPr>
          <w:sz w:val="28"/>
          <w:szCs w:val="28"/>
        </w:rPr>
        <w:t xml:space="preserve"> </w:t>
      </w:r>
      <w:r w:rsidR="004B6AC7" w:rsidRPr="007D26EF">
        <w:rPr>
          <w:sz w:val="28"/>
          <w:szCs w:val="28"/>
        </w:rPr>
        <w:t>тыс. руб. (</w:t>
      </w:r>
      <w:r w:rsidR="005F231E" w:rsidRPr="007D26EF">
        <w:rPr>
          <w:sz w:val="28"/>
          <w:szCs w:val="28"/>
        </w:rPr>
        <w:t>9,5</w:t>
      </w:r>
      <w:r w:rsidR="004B6AC7" w:rsidRPr="007D26EF">
        <w:rPr>
          <w:sz w:val="28"/>
          <w:szCs w:val="28"/>
        </w:rPr>
        <w:t>%), на</w:t>
      </w:r>
      <w:r w:rsidR="005F231E" w:rsidRPr="007D26EF">
        <w:rPr>
          <w:sz w:val="28"/>
          <w:szCs w:val="28"/>
        </w:rPr>
        <w:t xml:space="preserve"> 585 </w:t>
      </w:r>
      <w:r w:rsidR="004B6AC7" w:rsidRPr="007D26EF">
        <w:rPr>
          <w:sz w:val="28"/>
          <w:szCs w:val="28"/>
        </w:rPr>
        <w:t xml:space="preserve">тыс. руб. </w:t>
      </w:r>
      <w:r w:rsidR="005F231E" w:rsidRPr="007D26EF">
        <w:rPr>
          <w:sz w:val="28"/>
          <w:szCs w:val="28"/>
        </w:rPr>
        <w:t>меньше</w:t>
      </w:r>
      <w:r w:rsidR="004B6AC7" w:rsidRPr="007D26EF">
        <w:rPr>
          <w:sz w:val="28"/>
          <w:szCs w:val="28"/>
        </w:rPr>
        <w:t xml:space="preserve"> факта 201</w:t>
      </w:r>
      <w:r w:rsidR="005F231E" w:rsidRPr="007D26EF">
        <w:rPr>
          <w:sz w:val="28"/>
          <w:szCs w:val="28"/>
        </w:rPr>
        <w:t>5</w:t>
      </w:r>
      <w:r w:rsidR="004B6AC7" w:rsidRPr="007D26EF">
        <w:rPr>
          <w:sz w:val="28"/>
          <w:szCs w:val="28"/>
        </w:rPr>
        <w:t xml:space="preserve"> года; </w:t>
      </w:r>
    </w:p>
    <w:p w:rsidR="004B6AC7" w:rsidRPr="007D26EF" w:rsidRDefault="00E10AD3" w:rsidP="00105EF1">
      <w:pPr>
        <w:spacing w:line="360" w:lineRule="auto"/>
        <w:jc w:val="both"/>
        <w:rPr>
          <w:sz w:val="28"/>
          <w:szCs w:val="28"/>
        </w:rPr>
      </w:pPr>
      <w:r w:rsidRPr="007D26EF">
        <w:rPr>
          <w:sz w:val="28"/>
          <w:szCs w:val="28"/>
        </w:rPr>
        <w:t xml:space="preserve">       </w:t>
      </w:r>
      <w:r w:rsidR="006A67B8" w:rsidRPr="007D26EF">
        <w:rPr>
          <w:sz w:val="28"/>
          <w:szCs w:val="28"/>
        </w:rPr>
        <w:t xml:space="preserve"> </w:t>
      </w:r>
      <w:r w:rsidRPr="007D26EF">
        <w:rPr>
          <w:sz w:val="28"/>
          <w:szCs w:val="28"/>
        </w:rPr>
        <w:t>З</w:t>
      </w:r>
      <w:r w:rsidR="004B6AC7" w:rsidRPr="007D26EF">
        <w:rPr>
          <w:sz w:val="28"/>
          <w:szCs w:val="28"/>
        </w:rPr>
        <w:t>емельный налог –</w:t>
      </w:r>
      <w:r w:rsidR="007D26EF">
        <w:rPr>
          <w:sz w:val="28"/>
          <w:szCs w:val="28"/>
        </w:rPr>
        <w:t xml:space="preserve"> </w:t>
      </w:r>
      <w:r w:rsidR="005F231E" w:rsidRPr="007D26EF">
        <w:rPr>
          <w:sz w:val="28"/>
          <w:szCs w:val="28"/>
        </w:rPr>
        <w:t>8165</w:t>
      </w:r>
      <w:r w:rsidR="009D4531" w:rsidRPr="007D26EF">
        <w:rPr>
          <w:sz w:val="28"/>
          <w:szCs w:val="28"/>
        </w:rPr>
        <w:t xml:space="preserve"> </w:t>
      </w:r>
      <w:r w:rsidR="004B6AC7" w:rsidRPr="007D26EF">
        <w:rPr>
          <w:sz w:val="28"/>
          <w:szCs w:val="28"/>
        </w:rPr>
        <w:t>тыс. руб. (</w:t>
      </w:r>
      <w:r w:rsidR="005F231E" w:rsidRPr="007D26EF">
        <w:rPr>
          <w:sz w:val="28"/>
          <w:szCs w:val="28"/>
        </w:rPr>
        <w:t>8,3</w:t>
      </w:r>
      <w:r w:rsidR="008C60BF" w:rsidRPr="007D26EF">
        <w:rPr>
          <w:sz w:val="28"/>
          <w:szCs w:val="28"/>
        </w:rPr>
        <w:t>%</w:t>
      </w:r>
      <w:r w:rsidR="004B6AC7" w:rsidRPr="007D26EF">
        <w:rPr>
          <w:sz w:val="28"/>
          <w:szCs w:val="28"/>
        </w:rPr>
        <w:t xml:space="preserve">), на </w:t>
      </w:r>
      <w:r w:rsidR="005F231E" w:rsidRPr="007D26EF">
        <w:rPr>
          <w:sz w:val="28"/>
          <w:szCs w:val="28"/>
        </w:rPr>
        <w:t>538</w:t>
      </w:r>
      <w:r w:rsidR="004B6AC7" w:rsidRPr="007D26EF">
        <w:rPr>
          <w:sz w:val="28"/>
          <w:szCs w:val="28"/>
        </w:rPr>
        <w:t xml:space="preserve"> тыс. руб. больше факта 201</w:t>
      </w:r>
      <w:r w:rsidR="005F231E" w:rsidRPr="007D26EF">
        <w:rPr>
          <w:sz w:val="28"/>
          <w:szCs w:val="28"/>
        </w:rPr>
        <w:t>5</w:t>
      </w:r>
      <w:r w:rsidR="004B6AC7" w:rsidRPr="007D26EF">
        <w:rPr>
          <w:sz w:val="28"/>
          <w:szCs w:val="28"/>
        </w:rPr>
        <w:t xml:space="preserve"> года. </w:t>
      </w:r>
    </w:p>
    <w:p w:rsidR="003F42C9" w:rsidRPr="007D26EF" w:rsidRDefault="00E10AD3" w:rsidP="00105EF1">
      <w:pPr>
        <w:spacing w:line="360" w:lineRule="auto"/>
        <w:jc w:val="both"/>
        <w:rPr>
          <w:sz w:val="28"/>
          <w:szCs w:val="28"/>
        </w:rPr>
      </w:pPr>
      <w:r w:rsidRPr="007D26EF">
        <w:rPr>
          <w:sz w:val="28"/>
          <w:szCs w:val="28"/>
        </w:rPr>
        <w:t xml:space="preserve">        </w:t>
      </w:r>
      <w:r w:rsidR="004B6AC7" w:rsidRPr="007D26EF">
        <w:rPr>
          <w:sz w:val="28"/>
          <w:szCs w:val="28"/>
        </w:rPr>
        <w:t>Поступление неналоговых доходов в 201</w:t>
      </w:r>
      <w:r w:rsidR="007D26EF" w:rsidRPr="007D26EF">
        <w:rPr>
          <w:sz w:val="28"/>
          <w:szCs w:val="28"/>
        </w:rPr>
        <w:t>6</w:t>
      </w:r>
      <w:r w:rsidR="004B6AC7" w:rsidRPr="007D26EF">
        <w:rPr>
          <w:sz w:val="28"/>
          <w:szCs w:val="28"/>
        </w:rPr>
        <w:t xml:space="preserve"> году составило </w:t>
      </w:r>
      <w:r w:rsidR="007D26EF" w:rsidRPr="007D26EF">
        <w:rPr>
          <w:sz w:val="28"/>
          <w:szCs w:val="28"/>
        </w:rPr>
        <w:t>6 144</w:t>
      </w:r>
      <w:r w:rsidR="004B6AC7" w:rsidRPr="007D26EF">
        <w:rPr>
          <w:sz w:val="28"/>
          <w:szCs w:val="28"/>
        </w:rPr>
        <w:t xml:space="preserve"> тыс. руб., что составляет </w:t>
      </w:r>
      <w:r w:rsidR="007D26EF" w:rsidRPr="007D26EF">
        <w:rPr>
          <w:sz w:val="28"/>
          <w:szCs w:val="28"/>
        </w:rPr>
        <w:t xml:space="preserve">6,2 </w:t>
      </w:r>
      <w:r w:rsidR="004B6AC7" w:rsidRPr="007D26EF">
        <w:rPr>
          <w:sz w:val="28"/>
          <w:szCs w:val="28"/>
        </w:rPr>
        <w:t>% в общем объеме собственных доходов и</w:t>
      </w:r>
      <w:r w:rsidR="00542F72" w:rsidRPr="007D26EF">
        <w:rPr>
          <w:sz w:val="28"/>
          <w:szCs w:val="28"/>
        </w:rPr>
        <w:t xml:space="preserve"> на </w:t>
      </w:r>
      <w:r w:rsidR="009D4531" w:rsidRPr="007D26EF">
        <w:rPr>
          <w:sz w:val="28"/>
          <w:szCs w:val="28"/>
        </w:rPr>
        <w:t>2</w:t>
      </w:r>
      <w:r w:rsidR="007D26EF" w:rsidRPr="007D26EF">
        <w:rPr>
          <w:sz w:val="28"/>
          <w:szCs w:val="28"/>
        </w:rPr>
        <w:t>617</w:t>
      </w:r>
      <w:r w:rsidR="00786C18" w:rsidRPr="007D26EF">
        <w:rPr>
          <w:sz w:val="28"/>
          <w:szCs w:val="28"/>
        </w:rPr>
        <w:t xml:space="preserve"> тыс. рублей </w:t>
      </w:r>
      <w:r w:rsidR="007D26EF" w:rsidRPr="007D26EF">
        <w:rPr>
          <w:sz w:val="28"/>
          <w:szCs w:val="28"/>
        </w:rPr>
        <w:t>больше</w:t>
      </w:r>
      <w:r w:rsidR="00786C18" w:rsidRPr="007D26EF">
        <w:rPr>
          <w:sz w:val="28"/>
          <w:szCs w:val="28"/>
        </w:rPr>
        <w:t xml:space="preserve"> </w:t>
      </w:r>
      <w:r w:rsidR="00542F72" w:rsidRPr="007D26EF">
        <w:rPr>
          <w:sz w:val="28"/>
          <w:szCs w:val="28"/>
        </w:rPr>
        <w:t>чем в</w:t>
      </w:r>
      <w:r w:rsidR="004B6AC7" w:rsidRPr="007D26EF">
        <w:rPr>
          <w:sz w:val="28"/>
          <w:szCs w:val="28"/>
        </w:rPr>
        <w:t xml:space="preserve"> 201</w:t>
      </w:r>
      <w:r w:rsidR="007D26EF" w:rsidRPr="007D26EF">
        <w:rPr>
          <w:sz w:val="28"/>
          <w:szCs w:val="28"/>
        </w:rPr>
        <w:t>5</w:t>
      </w:r>
      <w:r w:rsidR="004B6AC7" w:rsidRPr="007D26EF">
        <w:rPr>
          <w:sz w:val="28"/>
          <w:szCs w:val="28"/>
        </w:rPr>
        <w:t xml:space="preserve"> год</w:t>
      </w:r>
      <w:r w:rsidR="00542F72" w:rsidRPr="007D26EF">
        <w:rPr>
          <w:sz w:val="28"/>
          <w:szCs w:val="28"/>
        </w:rPr>
        <w:t>у</w:t>
      </w:r>
      <w:r w:rsidR="00B80DEB" w:rsidRPr="007D26EF">
        <w:rPr>
          <w:sz w:val="28"/>
          <w:szCs w:val="28"/>
        </w:rPr>
        <w:t xml:space="preserve"> (за счет </w:t>
      </w:r>
      <w:r w:rsidR="007D26EF" w:rsidRPr="007D26EF">
        <w:rPr>
          <w:sz w:val="28"/>
          <w:szCs w:val="28"/>
        </w:rPr>
        <w:t>увеличения</w:t>
      </w:r>
      <w:r w:rsidR="007D26EF">
        <w:rPr>
          <w:sz w:val="28"/>
          <w:szCs w:val="28"/>
        </w:rPr>
        <w:t xml:space="preserve"> поступления</w:t>
      </w:r>
      <w:r w:rsidR="003E7373" w:rsidRPr="007D26EF">
        <w:rPr>
          <w:sz w:val="28"/>
          <w:szCs w:val="28"/>
        </w:rPr>
        <w:t xml:space="preserve"> платы за негативное воздействие на окружающую среду</w:t>
      </w:r>
      <w:r w:rsidR="00B80DEB" w:rsidRPr="007D26EF">
        <w:rPr>
          <w:sz w:val="28"/>
          <w:szCs w:val="28"/>
        </w:rPr>
        <w:t>)</w:t>
      </w:r>
      <w:r w:rsidR="004B6AC7" w:rsidRPr="007D26EF">
        <w:rPr>
          <w:sz w:val="28"/>
          <w:szCs w:val="28"/>
        </w:rPr>
        <w:t>.</w:t>
      </w:r>
      <w:r w:rsidRPr="007D26EF">
        <w:rPr>
          <w:sz w:val="28"/>
          <w:szCs w:val="28"/>
        </w:rPr>
        <w:t xml:space="preserve">        </w:t>
      </w:r>
      <w:r w:rsidR="000C523E" w:rsidRPr="007D26EF">
        <w:rPr>
          <w:sz w:val="28"/>
          <w:szCs w:val="28"/>
        </w:rPr>
        <w:t xml:space="preserve">     </w:t>
      </w:r>
      <w:r w:rsidR="003F42C9" w:rsidRPr="007D26EF">
        <w:rPr>
          <w:sz w:val="28"/>
          <w:szCs w:val="28"/>
        </w:rPr>
        <w:t xml:space="preserve">  </w:t>
      </w:r>
    </w:p>
    <w:p w:rsidR="00CC66E1" w:rsidRPr="001406E4" w:rsidRDefault="003F42C9" w:rsidP="00105EF1">
      <w:pPr>
        <w:spacing w:line="360" w:lineRule="auto"/>
        <w:jc w:val="both"/>
        <w:rPr>
          <w:sz w:val="28"/>
          <w:szCs w:val="28"/>
        </w:rPr>
      </w:pPr>
      <w:r w:rsidRPr="001406E4">
        <w:rPr>
          <w:sz w:val="28"/>
          <w:szCs w:val="28"/>
        </w:rPr>
        <w:t xml:space="preserve">        </w:t>
      </w:r>
      <w:r w:rsidR="00CC66E1" w:rsidRPr="001406E4">
        <w:rPr>
          <w:sz w:val="28"/>
          <w:szCs w:val="28"/>
        </w:rPr>
        <w:t>В 201</w:t>
      </w:r>
      <w:r w:rsidR="001406E4" w:rsidRPr="001406E4">
        <w:rPr>
          <w:sz w:val="28"/>
          <w:szCs w:val="28"/>
        </w:rPr>
        <w:t>6</w:t>
      </w:r>
      <w:r w:rsidR="00CC66E1" w:rsidRPr="001406E4">
        <w:rPr>
          <w:sz w:val="28"/>
          <w:szCs w:val="28"/>
        </w:rPr>
        <w:t xml:space="preserve"> году   доля основных фондов организаций муниципальной формы собственности, находящихся в стадии банкротства, в общей стоимости основных фондов организаций муниципальной формы собственности </w:t>
      </w:r>
      <w:r w:rsidR="000C523E" w:rsidRPr="001406E4">
        <w:rPr>
          <w:sz w:val="28"/>
          <w:szCs w:val="28"/>
        </w:rPr>
        <w:t>составила</w:t>
      </w:r>
      <w:r w:rsidR="00D82A3A" w:rsidRPr="001406E4">
        <w:rPr>
          <w:sz w:val="28"/>
          <w:szCs w:val="28"/>
        </w:rPr>
        <w:t xml:space="preserve"> </w:t>
      </w:r>
      <w:r w:rsidR="000C523E" w:rsidRPr="001406E4">
        <w:rPr>
          <w:sz w:val="28"/>
          <w:szCs w:val="28"/>
        </w:rPr>
        <w:t>-</w:t>
      </w:r>
      <w:r w:rsidR="00D90E96" w:rsidRPr="001406E4">
        <w:rPr>
          <w:sz w:val="28"/>
          <w:szCs w:val="28"/>
        </w:rPr>
        <w:t xml:space="preserve"> </w:t>
      </w:r>
      <w:r w:rsidR="00D82A3A" w:rsidRPr="001406E4">
        <w:rPr>
          <w:sz w:val="28"/>
          <w:szCs w:val="28"/>
        </w:rPr>
        <w:t>0</w:t>
      </w:r>
      <w:r w:rsidR="00D90E96" w:rsidRPr="001406E4">
        <w:rPr>
          <w:sz w:val="28"/>
          <w:szCs w:val="28"/>
        </w:rPr>
        <w:t>%,</w:t>
      </w:r>
      <w:r w:rsidR="00D82A3A" w:rsidRPr="001406E4">
        <w:rPr>
          <w:sz w:val="28"/>
          <w:szCs w:val="28"/>
        </w:rPr>
        <w:t xml:space="preserve"> в результате</w:t>
      </w:r>
      <w:r w:rsidR="00483ACF" w:rsidRPr="001406E4">
        <w:rPr>
          <w:sz w:val="28"/>
          <w:szCs w:val="28"/>
        </w:rPr>
        <w:t xml:space="preserve"> продажи имущества конкурсным управляющим</w:t>
      </w:r>
      <w:r w:rsidR="00D82A3A" w:rsidRPr="001406E4">
        <w:rPr>
          <w:sz w:val="28"/>
          <w:szCs w:val="28"/>
        </w:rPr>
        <w:t>.</w:t>
      </w:r>
      <w:r w:rsidR="00483ACF" w:rsidRPr="001406E4">
        <w:rPr>
          <w:sz w:val="28"/>
          <w:szCs w:val="28"/>
        </w:rPr>
        <w:t xml:space="preserve"> </w:t>
      </w:r>
    </w:p>
    <w:p w:rsidR="00105EF1" w:rsidRPr="00FF2364" w:rsidRDefault="00E10AD3" w:rsidP="00105EF1">
      <w:pPr>
        <w:spacing w:line="360" w:lineRule="auto"/>
        <w:jc w:val="both"/>
        <w:rPr>
          <w:sz w:val="28"/>
          <w:szCs w:val="28"/>
        </w:rPr>
      </w:pPr>
      <w:r w:rsidRPr="00FF2364">
        <w:rPr>
          <w:sz w:val="28"/>
          <w:szCs w:val="28"/>
        </w:rPr>
        <w:t xml:space="preserve">        </w:t>
      </w:r>
      <w:r w:rsidR="00E54EA6" w:rsidRPr="00FF2364">
        <w:rPr>
          <w:sz w:val="28"/>
          <w:szCs w:val="28"/>
        </w:rPr>
        <w:t>Не</w:t>
      </w:r>
      <w:r w:rsidR="00CC66E1" w:rsidRPr="00FF2364">
        <w:rPr>
          <w:sz w:val="28"/>
          <w:szCs w:val="28"/>
        </w:rPr>
        <w:t xml:space="preserve"> завершенного в установленные сроки</w:t>
      </w:r>
      <w:r w:rsidR="00AC6E3C" w:rsidRPr="00FF2364">
        <w:rPr>
          <w:sz w:val="28"/>
          <w:szCs w:val="28"/>
        </w:rPr>
        <w:t xml:space="preserve"> </w:t>
      </w:r>
      <w:r w:rsidR="00E54EA6" w:rsidRPr="00FF2364">
        <w:rPr>
          <w:sz w:val="28"/>
          <w:szCs w:val="28"/>
        </w:rPr>
        <w:t>строительства, осуществляемого за счет средств муниципального района в 201</w:t>
      </w:r>
      <w:r w:rsidR="00FF2364" w:rsidRPr="00FF2364">
        <w:rPr>
          <w:sz w:val="28"/>
          <w:szCs w:val="28"/>
        </w:rPr>
        <w:t>6</w:t>
      </w:r>
      <w:r w:rsidR="00E54EA6" w:rsidRPr="00FF2364">
        <w:rPr>
          <w:sz w:val="28"/>
          <w:szCs w:val="28"/>
        </w:rPr>
        <w:t xml:space="preserve"> году не было.</w:t>
      </w:r>
    </w:p>
    <w:p w:rsidR="008C21CB" w:rsidRPr="001406E4" w:rsidRDefault="00E10AD3" w:rsidP="00105EF1">
      <w:pPr>
        <w:spacing w:line="360" w:lineRule="auto"/>
        <w:jc w:val="both"/>
        <w:rPr>
          <w:sz w:val="28"/>
          <w:szCs w:val="28"/>
        </w:rPr>
      </w:pPr>
      <w:r w:rsidRPr="001406E4">
        <w:rPr>
          <w:sz w:val="28"/>
          <w:szCs w:val="28"/>
        </w:rPr>
        <w:t xml:space="preserve">        </w:t>
      </w:r>
      <w:r w:rsidR="00CC66E1" w:rsidRPr="001406E4">
        <w:rPr>
          <w:sz w:val="28"/>
          <w:szCs w:val="28"/>
        </w:rPr>
        <w:t>Просроченной кредиторской задолженности по оплате труда (включая начисления на оплату труда) муниципальных учреждений в 201</w:t>
      </w:r>
      <w:r w:rsidR="001406E4" w:rsidRPr="001406E4">
        <w:rPr>
          <w:sz w:val="28"/>
          <w:szCs w:val="28"/>
        </w:rPr>
        <w:t>6</w:t>
      </w:r>
      <w:r w:rsidR="00CC66E1" w:rsidRPr="001406E4">
        <w:rPr>
          <w:sz w:val="28"/>
          <w:szCs w:val="28"/>
        </w:rPr>
        <w:t xml:space="preserve"> году не было.</w:t>
      </w:r>
    </w:p>
    <w:p w:rsidR="000435FF" w:rsidRPr="00976494" w:rsidRDefault="00E10AD3" w:rsidP="00105EF1">
      <w:pPr>
        <w:spacing w:line="360" w:lineRule="auto"/>
        <w:jc w:val="both"/>
        <w:rPr>
          <w:sz w:val="28"/>
          <w:szCs w:val="28"/>
        </w:rPr>
      </w:pPr>
      <w:r w:rsidRPr="00976494">
        <w:rPr>
          <w:sz w:val="28"/>
          <w:szCs w:val="28"/>
        </w:rPr>
        <w:t xml:space="preserve">        </w:t>
      </w:r>
      <w:r w:rsidR="00F365D9" w:rsidRPr="00976494">
        <w:rPr>
          <w:sz w:val="28"/>
          <w:szCs w:val="28"/>
        </w:rPr>
        <w:t>Р</w:t>
      </w:r>
      <w:r w:rsidR="000435FF" w:rsidRPr="00976494">
        <w:rPr>
          <w:sz w:val="28"/>
          <w:szCs w:val="28"/>
        </w:rPr>
        <w:t>асход</w:t>
      </w:r>
      <w:r w:rsidR="00F365D9" w:rsidRPr="00976494">
        <w:rPr>
          <w:sz w:val="28"/>
          <w:szCs w:val="28"/>
        </w:rPr>
        <w:t>ы</w:t>
      </w:r>
      <w:r w:rsidR="000435FF" w:rsidRPr="00976494">
        <w:rPr>
          <w:sz w:val="28"/>
          <w:szCs w:val="28"/>
        </w:rPr>
        <w:t xml:space="preserve"> бюджета района на содержание работников органов   местного самоуправления в</w:t>
      </w:r>
      <w:r w:rsidR="00F365D9" w:rsidRPr="00976494">
        <w:rPr>
          <w:sz w:val="28"/>
          <w:szCs w:val="28"/>
        </w:rPr>
        <w:t xml:space="preserve"> расчете на 1 жителя муниципального образования в</w:t>
      </w:r>
      <w:r w:rsidR="000435FF" w:rsidRPr="00976494">
        <w:rPr>
          <w:sz w:val="28"/>
          <w:szCs w:val="28"/>
        </w:rPr>
        <w:t xml:space="preserve"> 201</w:t>
      </w:r>
      <w:r w:rsidR="00976494" w:rsidRPr="00976494">
        <w:rPr>
          <w:sz w:val="28"/>
          <w:szCs w:val="28"/>
        </w:rPr>
        <w:t>6</w:t>
      </w:r>
      <w:r w:rsidR="000435FF" w:rsidRPr="00976494">
        <w:rPr>
          <w:sz w:val="28"/>
          <w:szCs w:val="28"/>
        </w:rPr>
        <w:t xml:space="preserve"> году составил</w:t>
      </w:r>
      <w:r w:rsidR="00F365D9" w:rsidRPr="00976494">
        <w:rPr>
          <w:sz w:val="28"/>
          <w:szCs w:val="28"/>
        </w:rPr>
        <w:t>и</w:t>
      </w:r>
      <w:r w:rsidR="00127F74" w:rsidRPr="00976494">
        <w:rPr>
          <w:sz w:val="28"/>
          <w:szCs w:val="28"/>
        </w:rPr>
        <w:t xml:space="preserve"> 2</w:t>
      </w:r>
      <w:r w:rsidR="00976494" w:rsidRPr="00976494">
        <w:rPr>
          <w:sz w:val="28"/>
          <w:szCs w:val="28"/>
        </w:rPr>
        <w:t> 397,2</w:t>
      </w:r>
      <w:r w:rsidR="000435FF" w:rsidRPr="00976494">
        <w:rPr>
          <w:sz w:val="28"/>
          <w:szCs w:val="28"/>
        </w:rPr>
        <w:t xml:space="preserve"> рублей, на </w:t>
      </w:r>
      <w:r w:rsidR="00976494" w:rsidRPr="00976494">
        <w:rPr>
          <w:sz w:val="28"/>
          <w:szCs w:val="28"/>
        </w:rPr>
        <w:t>9,3</w:t>
      </w:r>
      <w:r w:rsidR="0021353F" w:rsidRPr="00976494">
        <w:rPr>
          <w:sz w:val="28"/>
          <w:szCs w:val="28"/>
        </w:rPr>
        <w:t xml:space="preserve"> % больше</w:t>
      </w:r>
      <w:r w:rsidR="000435FF" w:rsidRPr="00976494">
        <w:rPr>
          <w:sz w:val="28"/>
          <w:szCs w:val="28"/>
        </w:rPr>
        <w:t xml:space="preserve"> 20</w:t>
      </w:r>
      <w:r w:rsidR="0021353F" w:rsidRPr="00976494">
        <w:rPr>
          <w:sz w:val="28"/>
          <w:szCs w:val="28"/>
        </w:rPr>
        <w:t>1</w:t>
      </w:r>
      <w:r w:rsidR="00976494" w:rsidRPr="00976494">
        <w:rPr>
          <w:sz w:val="28"/>
          <w:szCs w:val="28"/>
        </w:rPr>
        <w:t>5</w:t>
      </w:r>
      <w:r w:rsidR="000435FF" w:rsidRPr="00976494">
        <w:rPr>
          <w:sz w:val="28"/>
          <w:szCs w:val="28"/>
        </w:rPr>
        <w:t xml:space="preserve"> года. </w:t>
      </w:r>
      <w:r w:rsidR="00484E9E" w:rsidRPr="00976494">
        <w:rPr>
          <w:sz w:val="28"/>
          <w:szCs w:val="28"/>
        </w:rPr>
        <w:t xml:space="preserve">Рост произошел </w:t>
      </w:r>
      <w:r w:rsidR="00BB185E" w:rsidRPr="00976494">
        <w:rPr>
          <w:sz w:val="28"/>
          <w:szCs w:val="28"/>
        </w:rPr>
        <w:t>за счет получения фонда стимулирования в полном объеме в результате выполнения прогнозных показателей</w:t>
      </w:r>
      <w:r w:rsidR="00D625B6" w:rsidRPr="00976494">
        <w:rPr>
          <w:sz w:val="28"/>
          <w:szCs w:val="28"/>
        </w:rPr>
        <w:t xml:space="preserve"> в 201</w:t>
      </w:r>
      <w:r w:rsidR="00976494">
        <w:rPr>
          <w:sz w:val="28"/>
          <w:szCs w:val="28"/>
        </w:rPr>
        <w:t>6</w:t>
      </w:r>
      <w:r w:rsidR="00D625B6" w:rsidRPr="00976494">
        <w:rPr>
          <w:sz w:val="28"/>
          <w:szCs w:val="28"/>
        </w:rPr>
        <w:t xml:space="preserve"> году</w:t>
      </w:r>
      <w:r w:rsidR="009538BF" w:rsidRPr="00976494">
        <w:rPr>
          <w:sz w:val="28"/>
          <w:szCs w:val="28"/>
        </w:rPr>
        <w:t xml:space="preserve"> и снижения среднегодовой численности населения района</w:t>
      </w:r>
      <w:r w:rsidR="00484E9E" w:rsidRPr="00976494">
        <w:rPr>
          <w:sz w:val="28"/>
          <w:szCs w:val="28"/>
        </w:rPr>
        <w:t>.</w:t>
      </w:r>
    </w:p>
    <w:p w:rsidR="003763A5" w:rsidRPr="001406E4" w:rsidRDefault="00E10AD3" w:rsidP="00105EF1">
      <w:pPr>
        <w:tabs>
          <w:tab w:val="left" w:pos="1020"/>
        </w:tabs>
        <w:spacing w:line="360" w:lineRule="auto"/>
        <w:jc w:val="both"/>
        <w:rPr>
          <w:sz w:val="28"/>
          <w:szCs w:val="28"/>
        </w:rPr>
      </w:pPr>
      <w:r w:rsidRPr="001406E4">
        <w:rPr>
          <w:sz w:val="28"/>
          <w:szCs w:val="28"/>
        </w:rPr>
        <w:lastRenderedPageBreak/>
        <w:t xml:space="preserve">        </w:t>
      </w:r>
      <w:r w:rsidR="003763A5" w:rsidRPr="001406E4">
        <w:rPr>
          <w:sz w:val="28"/>
          <w:szCs w:val="28"/>
        </w:rPr>
        <w:t>В</w:t>
      </w:r>
      <w:r w:rsidR="004A2BE8" w:rsidRPr="001406E4">
        <w:rPr>
          <w:sz w:val="28"/>
          <w:szCs w:val="28"/>
        </w:rPr>
        <w:t>се сельские и городское поселения имеют</w:t>
      </w:r>
      <w:r w:rsidR="003763A5" w:rsidRPr="001406E4">
        <w:rPr>
          <w:sz w:val="28"/>
          <w:szCs w:val="28"/>
        </w:rPr>
        <w:t xml:space="preserve"> утвержден</w:t>
      </w:r>
      <w:r w:rsidR="004A2BE8" w:rsidRPr="001406E4">
        <w:rPr>
          <w:sz w:val="28"/>
          <w:szCs w:val="28"/>
        </w:rPr>
        <w:t>ные</w:t>
      </w:r>
      <w:r w:rsidR="003763A5" w:rsidRPr="001406E4">
        <w:rPr>
          <w:sz w:val="28"/>
          <w:szCs w:val="28"/>
        </w:rPr>
        <w:t xml:space="preserve"> генеральны</w:t>
      </w:r>
      <w:r w:rsidR="00484E9E" w:rsidRPr="001406E4">
        <w:rPr>
          <w:sz w:val="28"/>
          <w:szCs w:val="28"/>
        </w:rPr>
        <w:t>е</w:t>
      </w:r>
      <w:r w:rsidR="003763A5" w:rsidRPr="001406E4">
        <w:rPr>
          <w:sz w:val="28"/>
          <w:szCs w:val="28"/>
        </w:rPr>
        <w:t xml:space="preserve"> план</w:t>
      </w:r>
      <w:r w:rsidR="001A0528" w:rsidRPr="001406E4">
        <w:rPr>
          <w:sz w:val="28"/>
          <w:szCs w:val="28"/>
        </w:rPr>
        <w:t>ы</w:t>
      </w:r>
      <w:r w:rsidR="003763A5" w:rsidRPr="001406E4">
        <w:rPr>
          <w:sz w:val="28"/>
          <w:szCs w:val="28"/>
        </w:rPr>
        <w:t>.</w:t>
      </w:r>
    </w:p>
    <w:p w:rsidR="006C205B" w:rsidRPr="001406E4" w:rsidRDefault="00E10AD3" w:rsidP="00105EF1">
      <w:pPr>
        <w:pStyle w:val="30"/>
        <w:spacing w:line="360" w:lineRule="auto"/>
        <w:jc w:val="both"/>
      </w:pPr>
      <w:r w:rsidRPr="001406E4">
        <w:t xml:space="preserve">         </w:t>
      </w:r>
      <w:r w:rsidR="001A0528" w:rsidRPr="001406E4">
        <w:t>В</w:t>
      </w:r>
      <w:r w:rsidR="006C205B" w:rsidRPr="001406E4">
        <w:t xml:space="preserve"> соответствии с данными социологического опроса, проведенного Г</w:t>
      </w:r>
      <w:r w:rsidR="00A346FF" w:rsidRPr="001406E4">
        <w:t>К</w:t>
      </w:r>
      <w:r w:rsidR="006C205B" w:rsidRPr="001406E4">
        <w:t>У</w:t>
      </w:r>
      <w:r w:rsidR="00A346FF" w:rsidRPr="001406E4">
        <w:t xml:space="preserve"> РМ</w:t>
      </w:r>
      <w:r w:rsidR="006C205B" w:rsidRPr="001406E4">
        <w:t xml:space="preserve"> «Научный центр социально-экономического   мониторинга» удовлетворенность населения деятельностью органов местного самоуправления Торбеевского муниципального района</w:t>
      </w:r>
      <w:r w:rsidR="004A2BE8" w:rsidRPr="001406E4">
        <w:t xml:space="preserve"> в 201</w:t>
      </w:r>
      <w:r w:rsidR="001406E4" w:rsidRPr="001406E4">
        <w:t>6</w:t>
      </w:r>
      <w:r w:rsidR="001406E4">
        <w:t xml:space="preserve"> </w:t>
      </w:r>
      <w:r w:rsidR="004A2BE8" w:rsidRPr="001406E4">
        <w:t>году</w:t>
      </w:r>
      <w:r w:rsidR="006C205B" w:rsidRPr="001406E4">
        <w:t xml:space="preserve"> оценена на уровне </w:t>
      </w:r>
      <w:r w:rsidR="000548C5" w:rsidRPr="001406E4">
        <w:t>7</w:t>
      </w:r>
      <w:r w:rsidR="001406E4" w:rsidRPr="001406E4">
        <w:t>0,5</w:t>
      </w:r>
      <w:r w:rsidR="006C205B" w:rsidRPr="001406E4">
        <w:t>%</w:t>
      </w:r>
      <w:r w:rsidR="004A2BE8" w:rsidRPr="001406E4">
        <w:t xml:space="preserve">, на </w:t>
      </w:r>
      <w:r w:rsidR="001406E4" w:rsidRPr="001406E4">
        <w:t>7,3</w:t>
      </w:r>
      <w:r w:rsidR="004A2BE8" w:rsidRPr="001406E4">
        <w:t xml:space="preserve"> п.п. </w:t>
      </w:r>
      <w:r w:rsidR="001406E4" w:rsidRPr="001406E4">
        <w:t>меньше</w:t>
      </w:r>
      <w:r w:rsidR="004A2BE8" w:rsidRPr="001406E4">
        <w:t>, чем в 201</w:t>
      </w:r>
      <w:r w:rsidR="001406E4" w:rsidRPr="001406E4">
        <w:t>5</w:t>
      </w:r>
      <w:r w:rsidR="004A2BE8" w:rsidRPr="001406E4">
        <w:t xml:space="preserve"> году</w:t>
      </w:r>
      <w:r w:rsidR="006C205B" w:rsidRPr="001406E4">
        <w:t xml:space="preserve">. </w:t>
      </w:r>
      <w:r w:rsidR="002958F4" w:rsidRPr="001406E4">
        <w:t xml:space="preserve"> </w:t>
      </w:r>
    </w:p>
    <w:p w:rsidR="009A3EFD" w:rsidRPr="001406E4" w:rsidRDefault="00E10AD3" w:rsidP="00105EF1">
      <w:pPr>
        <w:pStyle w:val="30"/>
        <w:spacing w:line="360" w:lineRule="auto"/>
        <w:jc w:val="both"/>
      </w:pPr>
      <w:r w:rsidRPr="001406E4">
        <w:t xml:space="preserve">        </w:t>
      </w:r>
      <w:r w:rsidR="00F77171" w:rsidRPr="001406E4">
        <w:t>Среднегодовая численность постоянного населения за 201</w:t>
      </w:r>
      <w:r w:rsidR="001406E4" w:rsidRPr="001406E4">
        <w:t>6</w:t>
      </w:r>
      <w:r w:rsidR="00F77171" w:rsidRPr="001406E4">
        <w:t xml:space="preserve"> год составила </w:t>
      </w:r>
      <w:r w:rsidR="00CC6B5A" w:rsidRPr="001406E4">
        <w:t xml:space="preserve">19 </w:t>
      </w:r>
      <w:r w:rsidR="001406E4" w:rsidRPr="001406E4">
        <w:t>174</w:t>
      </w:r>
      <w:r w:rsidR="00F77171" w:rsidRPr="001406E4">
        <w:t xml:space="preserve"> человек</w:t>
      </w:r>
      <w:r w:rsidR="00CC6B5A" w:rsidRPr="001406E4">
        <w:t xml:space="preserve"> </w:t>
      </w:r>
      <w:r w:rsidR="00F77171" w:rsidRPr="001406E4">
        <w:t>из них 1</w:t>
      </w:r>
      <w:r w:rsidR="006C7B23" w:rsidRPr="001406E4">
        <w:t>0</w:t>
      </w:r>
      <w:r w:rsidR="00F77171" w:rsidRPr="001406E4">
        <w:t> </w:t>
      </w:r>
      <w:r w:rsidR="001406E4" w:rsidRPr="001406E4">
        <w:t>153</w:t>
      </w:r>
      <w:r w:rsidR="00F77171" w:rsidRPr="001406E4">
        <w:t xml:space="preserve"> человек   или 5</w:t>
      </w:r>
      <w:r w:rsidR="00F616E1" w:rsidRPr="001406E4">
        <w:t>3,</w:t>
      </w:r>
      <w:r w:rsidR="001406E4" w:rsidRPr="001406E4">
        <w:t>0</w:t>
      </w:r>
      <w:r w:rsidR="00F77171" w:rsidRPr="001406E4">
        <w:t xml:space="preserve">% - сельское население. </w:t>
      </w:r>
      <w:r w:rsidR="00CA09F6" w:rsidRPr="001406E4">
        <w:t xml:space="preserve">  </w:t>
      </w:r>
    </w:p>
    <w:p w:rsidR="00F77171" w:rsidRPr="005F231E" w:rsidRDefault="00E10AD3" w:rsidP="00105EF1">
      <w:pPr>
        <w:pStyle w:val="30"/>
        <w:spacing w:line="360" w:lineRule="auto"/>
        <w:jc w:val="both"/>
      </w:pPr>
      <w:r w:rsidRPr="005F231E">
        <w:t xml:space="preserve">        </w:t>
      </w:r>
      <w:r w:rsidR="00CA09F6" w:rsidRPr="005F231E">
        <w:t>За последние 20 лет в районе отмечалась тенденция к снижению численности населения в основном за счет сельских населенных пунктов (это и отток населения из района и превышение смертности над рождаемост</w:t>
      </w:r>
      <w:r w:rsidR="00BF279D" w:rsidRPr="005F231E">
        <w:t>ью</w:t>
      </w:r>
      <w:r w:rsidR="005F231E" w:rsidRPr="005F231E">
        <w:t>).</w:t>
      </w:r>
      <w:r w:rsidR="000E3F9B">
        <w:t xml:space="preserve"> За 2016 год естественная убыль населения района составила 130 человек, миграционное снижение-270 человек.</w:t>
      </w:r>
    </w:p>
    <w:p w:rsidR="00F365D9" w:rsidRDefault="00F365D9" w:rsidP="006100F6">
      <w:pPr>
        <w:spacing w:line="360" w:lineRule="auto"/>
        <w:ind w:firstLine="720"/>
        <w:jc w:val="both"/>
        <w:rPr>
          <w:i/>
          <w:iCs/>
          <w:sz w:val="28"/>
          <w:szCs w:val="28"/>
          <w:highlight w:val="yellow"/>
        </w:rPr>
      </w:pPr>
    </w:p>
    <w:p w:rsidR="00D5062F" w:rsidRDefault="00D5062F" w:rsidP="006100F6">
      <w:pPr>
        <w:spacing w:line="360" w:lineRule="auto"/>
        <w:ind w:firstLine="720"/>
        <w:jc w:val="both"/>
        <w:rPr>
          <w:i/>
          <w:iCs/>
          <w:sz w:val="28"/>
          <w:szCs w:val="28"/>
          <w:highlight w:val="yellow"/>
        </w:rPr>
      </w:pPr>
    </w:p>
    <w:p w:rsidR="00D5062F" w:rsidRPr="00037EF3" w:rsidRDefault="00D5062F" w:rsidP="006100F6">
      <w:pPr>
        <w:spacing w:line="360" w:lineRule="auto"/>
        <w:ind w:firstLine="720"/>
        <w:jc w:val="both"/>
        <w:rPr>
          <w:i/>
          <w:iCs/>
          <w:sz w:val="28"/>
          <w:szCs w:val="28"/>
          <w:highlight w:val="yellow"/>
        </w:rPr>
      </w:pPr>
    </w:p>
    <w:p w:rsidR="000435FF" w:rsidRDefault="000435FF" w:rsidP="00105EF1">
      <w:pPr>
        <w:spacing w:line="360" w:lineRule="auto"/>
        <w:rPr>
          <w:b/>
          <w:bCs/>
          <w:i/>
          <w:sz w:val="28"/>
          <w:szCs w:val="28"/>
        </w:rPr>
      </w:pPr>
      <w:r w:rsidRPr="007C7BDA">
        <w:rPr>
          <w:b/>
          <w:bCs/>
          <w:i/>
          <w:sz w:val="28"/>
          <w:szCs w:val="28"/>
        </w:rPr>
        <w:t xml:space="preserve"> </w:t>
      </w:r>
      <w:r w:rsidR="00E10AD3" w:rsidRPr="007C7BDA">
        <w:rPr>
          <w:b/>
          <w:bCs/>
          <w:i/>
          <w:sz w:val="28"/>
          <w:szCs w:val="28"/>
        </w:rPr>
        <w:t xml:space="preserve">      </w:t>
      </w:r>
      <w:r w:rsidRPr="007C7BDA">
        <w:rPr>
          <w:b/>
          <w:bCs/>
          <w:i/>
          <w:sz w:val="28"/>
          <w:szCs w:val="28"/>
        </w:rPr>
        <w:t>Энергосбережение и повышение энергетической эффективности</w:t>
      </w:r>
    </w:p>
    <w:p w:rsidR="00D5062F" w:rsidRPr="007C7BDA" w:rsidRDefault="00D5062F" w:rsidP="00105EF1">
      <w:pPr>
        <w:spacing w:line="360" w:lineRule="auto"/>
        <w:rPr>
          <w:b/>
          <w:bCs/>
          <w:i/>
          <w:sz w:val="28"/>
          <w:szCs w:val="28"/>
        </w:rPr>
      </w:pPr>
    </w:p>
    <w:p w:rsidR="004B1BB6" w:rsidRPr="007C7BDA" w:rsidRDefault="004B1BB6" w:rsidP="004B1BB6">
      <w:pPr>
        <w:spacing w:line="360" w:lineRule="auto"/>
        <w:ind w:firstLine="720"/>
        <w:jc w:val="both"/>
        <w:rPr>
          <w:sz w:val="28"/>
        </w:rPr>
      </w:pPr>
      <w:r w:rsidRPr="007C7BDA">
        <w:rPr>
          <w:sz w:val="28"/>
        </w:rPr>
        <w:t>В 201</w:t>
      </w:r>
      <w:r w:rsidR="007C7BDA" w:rsidRPr="007C7BDA">
        <w:rPr>
          <w:sz w:val="28"/>
        </w:rPr>
        <w:t>6</w:t>
      </w:r>
      <w:r w:rsidRPr="007C7BDA">
        <w:rPr>
          <w:sz w:val="28"/>
        </w:rPr>
        <w:t xml:space="preserve"> году практически завершилась работа по установке общедомовых приборов учета в многоквартирных домах для сокращения несанкционированного потребления энергетических ресурсов.</w:t>
      </w:r>
    </w:p>
    <w:p w:rsidR="004B1BB6" w:rsidRPr="007C7BDA" w:rsidRDefault="004B1BB6" w:rsidP="004B1BB6">
      <w:pPr>
        <w:spacing w:line="360" w:lineRule="auto"/>
        <w:ind w:firstLine="720"/>
        <w:jc w:val="both"/>
        <w:rPr>
          <w:sz w:val="28"/>
        </w:rPr>
      </w:pPr>
      <w:r w:rsidRPr="007C7BDA">
        <w:rPr>
          <w:sz w:val="28"/>
        </w:rPr>
        <w:t>Удельная величина потребления энергетических ресурсов в многоквартирных домах в 201</w:t>
      </w:r>
      <w:r w:rsidR="007C7BDA" w:rsidRPr="007C7BDA">
        <w:rPr>
          <w:sz w:val="28"/>
        </w:rPr>
        <w:t>6</w:t>
      </w:r>
      <w:r w:rsidRPr="007C7BDA">
        <w:rPr>
          <w:sz w:val="28"/>
        </w:rPr>
        <w:t xml:space="preserve"> году составила:</w:t>
      </w:r>
    </w:p>
    <w:p w:rsidR="004B1BB6" w:rsidRPr="007C7BDA" w:rsidRDefault="004B1BB6" w:rsidP="004B1BB6">
      <w:pPr>
        <w:spacing w:line="360" w:lineRule="auto"/>
        <w:ind w:firstLine="720"/>
        <w:jc w:val="both"/>
        <w:rPr>
          <w:sz w:val="28"/>
        </w:rPr>
      </w:pPr>
      <w:r w:rsidRPr="007C7BDA">
        <w:rPr>
          <w:sz w:val="28"/>
        </w:rPr>
        <w:t>Электрическая энергия - 6</w:t>
      </w:r>
      <w:r w:rsidR="007C7BDA" w:rsidRPr="007C7BDA">
        <w:rPr>
          <w:sz w:val="28"/>
        </w:rPr>
        <w:t>57</w:t>
      </w:r>
      <w:r w:rsidRPr="007C7BDA">
        <w:rPr>
          <w:sz w:val="28"/>
        </w:rPr>
        <w:t xml:space="preserve"> кВт ч на 1 проживающего, на </w:t>
      </w:r>
      <w:r w:rsidR="007C7BDA" w:rsidRPr="007C7BDA">
        <w:rPr>
          <w:sz w:val="28"/>
        </w:rPr>
        <w:t>1</w:t>
      </w:r>
      <w:r w:rsidRPr="007C7BDA">
        <w:rPr>
          <w:sz w:val="28"/>
        </w:rPr>
        <w:t>%    меньше 201</w:t>
      </w:r>
      <w:r w:rsidR="007C7BDA" w:rsidRPr="007C7BDA">
        <w:rPr>
          <w:sz w:val="28"/>
        </w:rPr>
        <w:t>5</w:t>
      </w:r>
      <w:r w:rsidRPr="007C7BDA">
        <w:rPr>
          <w:sz w:val="28"/>
        </w:rPr>
        <w:t xml:space="preserve"> года.</w:t>
      </w:r>
    </w:p>
    <w:p w:rsidR="004B1BB6" w:rsidRPr="007C7BDA" w:rsidRDefault="004B1BB6" w:rsidP="004B1BB6">
      <w:pPr>
        <w:spacing w:line="360" w:lineRule="auto"/>
        <w:ind w:firstLine="720"/>
        <w:jc w:val="both"/>
        <w:rPr>
          <w:sz w:val="28"/>
        </w:rPr>
      </w:pPr>
      <w:r w:rsidRPr="007C7BDA">
        <w:rPr>
          <w:sz w:val="28"/>
        </w:rPr>
        <w:t>Тепловая энергия - 0,1</w:t>
      </w:r>
      <w:r w:rsidR="007C7BDA" w:rsidRPr="007C7BDA">
        <w:rPr>
          <w:sz w:val="28"/>
        </w:rPr>
        <w:t>6</w:t>
      </w:r>
      <w:r w:rsidRPr="007C7BDA">
        <w:rPr>
          <w:sz w:val="28"/>
        </w:rPr>
        <w:t xml:space="preserve"> Гкал на </w:t>
      </w:r>
      <w:smartTag w:uri="urn:schemas-microsoft-com:office:smarttags" w:element="metricconverter">
        <w:smartTagPr>
          <w:attr w:name="ProductID" w:val="1 кв. метр"/>
        </w:smartTagPr>
        <w:r w:rsidRPr="007C7BDA">
          <w:rPr>
            <w:sz w:val="28"/>
          </w:rPr>
          <w:t>1 кв. метр</w:t>
        </w:r>
      </w:smartTag>
      <w:r w:rsidRPr="007C7BDA">
        <w:rPr>
          <w:sz w:val="28"/>
        </w:rPr>
        <w:t xml:space="preserve"> общей площади на 5,</w:t>
      </w:r>
      <w:r w:rsidR="007C7BDA" w:rsidRPr="007C7BDA">
        <w:rPr>
          <w:sz w:val="28"/>
        </w:rPr>
        <w:t>9</w:t>
      </w:r>
      <w:r w:rsidRPr="007C7BDA">
        <w:rPr>
          <w:sz w:val="28"/>
        </w:rPr>
        <w:t>% меньше уровня 201</w:t>
      </w:r>
      <w:r w:rsidR="007C7BDA" w:rsidRPr="007C7BDA">
        <w:rPr>
          <w:sz w:val="28"/>
        </w:rPr>
        <w:t>5</w:t>
      </w:r>
      <w:r w:rsidRPr="007C7BDA">
        <w:rPr>
          <w:sz w:val="28"/>
        </w:rPr>
        <w:t xml:space="preserve"> года из-за относительно теплой зимы,</w:t>
      </w:r>
    </w:p>
    <w:p w:rsidR="004B1BB6" w:rsidRPr="007C7BDA" w:rsidRDefault="004B1BB6" w:rsidP="004B1BB6">
      <w:pPr>
        <w:spacing w:line="360" w:lineRule="auto"/>
        <w:ind w:firstLine="720"/>
        <w:jc w:val="both"/>
        <w:rPr>
          <w:sz w:val="28"/>
        </w:rPr>
      </w:pPr>
      <w:r w:rsidRPr="007C7BDA">
        <w:rPr>
          <w:sz w:val="28"/>
        </w:rPr>
        <w:t>Горячая вода- 3,1</w:t>
      </w:r>
      <w:r w:rsidR="007C7BDA" w:rsidRPr="007C7BDA">
        <w:rPr>
          <w:sz w:val="28"/>
        </w:rPr>
        <w:t>4</w:t>
      </w:r>
      <w:r w:rsidRPr="007C7BDA">
        <w:rPr>
          <w:sz w:val="28"/>
        </w:rPr>
        <w:t xml:space="preserve"> куб. метров на 1 проживающего на 0,</w:t>
      </w:r>
      <w:r w:rsidR="007C7BDA" w:rsidRPr="007C7BDA">
        <w:rPr>
          <w:sz w:val="28"/>
        </w:rPr>
        <w:t>3</w:t>
      </w:r>
      <w:r w:rsidRPr="007C7BDA">
        <w:rPr>
          <w:sz w:val="28"/>
        </w:rPr>
        <w:t xml:space="preserve"> % ниже уровня 201</w:t>
      </w:r>
      <w:r w:rsidR="007C7BDA" w:rsidRPr="007C7BDA">
        <w:rPr>
          <w:sz w:val="28"/>
        </w:rPr>
        <w:t>5</w:t>
      </w:r>
      <w:r w:rsidRPr="007C7BDA">
        <w:rPr>
          <w:sz w:val="28"/>
        </w:rPr>
        <w:t xml:space="preserve"> года,</w:t>
      </w:r>
    </w:p>
    <w:p w:rsidR="004B1BB6" w:rsidRPr="007C7BDA" w:rsidRDefault="004B1BB6" w:rsidP="004B1BB6">
      <w:pPr>
        <w:spacing w:line="360" w:lineRule="auto"/>
        <w:ind w:firstLine="720"/>
        <w:jc w:val="both"/>
        <w:rPr>
          <w:sz w:val="28"/>
        </w:rPr>
      </w:pPr>
      <w:r w:rsidRPr="007C7BDA">
        <w:rPr>
          <w:sz w:val="28"/>
        </w:rPr>
        <w:lastRenderedPageBreak/>
        <w:t>Холодная вода – 62,</w:t>
      </w:r>
      <w:r w:rsidR="007C7BDA" w:rsidRPr="007C7BDA">
        <w:rPr>
          <w:sz w:val="28"/>
        </w:rPr>
        <w:t xml:space="preserve">1 </w:t>
      </w:r>
      <w:r w:rsidRPr="007C7BDA">
        <w:rPr>
          <w:sz w:val="28"/>
        </w:rPr>
        <w:t xml:space="preserve">куб. метров на 1 проживающего на </w:t>
      </w:r>
      <w:r w:rsidR="007C7BDA" w:rsidRPr="007C7BDA">
        <w:rPr>
          <w:sz w:val="28"/>
        </w:rPr>
        <w:t>0,8</w:t>
      </w:r>
      <w:r w:rsidRPr="007C7BDA">
        <w:rPr>
          <w:sz w:val="28"/>
        </w:rPr>
        <w:t xml:space="preserve">% </w:t>
      </w:r>
      <w:r w:rsidR="007C7BDA" w:rsidRPr="007C7BDA">
        <w:rPr>
          <w:sz w:val="28"/>
        </w:rPr>
        <w:t>меньше</w:t>
      </w:r>
      <w:r w:rsidRPr="007C7BDA">
        <w:rPr>
          <w:sz w:val="28"/>
        </w:rPr>
        <w:t xml:space="preserve"> 201</w:t>
      </w:r>
      <w:r w:rsidR="007C7BDA" w:rsidRPr="007C7BDA">
        <w:rPr>
          <w:sz w:val="28"/>
        </w:rPr>
        <w:t>5</w:t>
      </w:r>
      <w:r w:rsidR="007C7BDA">
        <w:rPr>
          <w:sz w:val="28"/>
        </w:rPr>
        <w:t xml:space="preserve"> года</w:t>
      </w:r>
      <w:r w:rsidRPr="007C7BDA">
        <w:rPr>
          <w:sz w:val="28"/>
        </w:rPr>
        <w:t>,</w:t>
      </w:r>
    </w:p>
    <w:p w:rsidR="004B1BB6" w:rsidRPr="007C7BDA" w:rsidRDefault="004B1BB6" w:rsidP="004B1BB6">
      <w:pPr>
        <w:spacing w:line="360" w:lineRule="auto"/>
        <w:ind w:firstLine="720"/>
        <w:jc w:val="both"/>
        <w:rPr>
          <w:sz w:val="28"/>
        </w:rPr>
      </w:pPr>
      <w:r w:rsidRPr="007C7BDA">
        <w:rPr>
          <w:sz w:val="28"/>
        </w:rPr>
        <w:t>Природный газ – 128,</w:t>
      </w:r>
      <w:r w:rsidR="007C7BDA" w:rsidRPr="007C7BDA">
        <w:rPr>
          <w:sz w:val="28"/>
        </w:rPr>
        <w:t>3</w:t>
      </w:r>
      <w:r w:rsidRPr="007C7BDA">
        <w:rPr>
          <w:sz w:val="28"/>
        </w:rPr>
        <w:t xml:space="preserve"> куб. метр на 1 проживающего, на</w:t>
      </w:r>
      <w:r w:rsidR="007C7BDA" w:rsidRPr="007C7BDA">
        <w:rPr>
          <w:sz w:val="28"/>
        </w:rPr>
        <w:t xml:space="preserve"> 0,2</w:t>
      </w:r>
      <w:r w:rsidRPr="007C7BDA">
        <w:rPr>
          <w:sz w:val="28"/>
        </w:rPr>
        <w:t>% меньше 201</w:t>
      </w:r>
      <w:r w:rsidR="007C7BDA" w:rsidRPr="007C7BDA">
        <w:rPr>
          <w:sz w:val="28"/>
        </w:rPr>
        <w:t>5</w:t>
      </w:r>
      <w:r w:rsidRPr="007C7BDA">
        <w:rPr>
          <w:sz w:val="28"/>
        </w:rPr>
        <w:t xml:space="preserve"> года.</w:t>
      </w:r>
    </w:p>
    <w:p w:rsidR="004B1BB6" w:rsidRPr="00E93813" w:rsidRDefault="004B1BB6" w:rsidP="004B1BB6">
      <w:pPr>
        <w:spacing w:line="360" w:lineRule="auto"/>
        <w:ind w:firstLine="709"/>
        <w:jc w:val="both"/>
        <w:rPr>
          <w:sz w:val="28"/>
          <w:szCs w:val="28"/>
        </w:rPr>
      </w:pPr>
      <w:r w:rsidRPr="00E93813">
        <w:rPr>
          <w:sz w:val="28"/>
          <w:szCs w:val="28"/>
        </w:rPr>
        <w:t>Предприятиям жилищно-коммунального комплекса муниципального района необходимо стремиться к снижению нормативных и технологических потерь при производстве и передаче тепловой энергии, воды и по предоставлению услуг населению, снизить удельные расходы энергоресурсов на их производство. Для этих целей необходимо глубокая модернизация оборудования.</w:t>
      </w:r>
    </w:p>
    <w:p w:rsidR="004B1BB6" w:rsidRPr="00E93813" w:rsidRDefault="004B1BB6" w:rsidP="004B1BB6">
      <w:pPr>
        <w:spacing w:line="360" w:lineRule="auto"/>
        <w:ind w:firstLine="720"/>
        <w:jc w:val="both"/>
        <w:rPr>
          <w:sz w:val="28"/>
        </w:rPr>
      </w:pPr>
      <w:r w:rsidRPr="00E93813">
        <w:rPr>
          <w:sz w:val="28"/>
        </w:rPr>
        <w:t>Удельная величина потребления энергетических ресурсов муниципальными бюджетными учреждениями в 201</w:t>
      </w:r>
      <w:r w:rsidR="00E93813" w:rsidRPr="00E93813">
        <w:rPr>
          <w:sz w:val="28"/>
        </w:rPr>
        <w:t>6</w:t>
      </w:r>
      <w:r w:rsidRPr="00E93813">
        <w:rPr>
          <w:sz w:val="28"/>
        </w:rPr>
        <w:t xml:space="preserve"> году составила:</w:t>
      </w:r>
    </w:p>
    <w:p w:rsidR="004B1BB6" w:rsidRPr="00E93813" w:rsidRDefault="004B1BB6" w:rsidP="004B1BB6">
      <w:pPr>
        <w:spacing w:line="360" w:lineRule="auto"/>
        <w:ind w:firstLine="720"/>
        <w:jc w:val="both"/>
        <w:rPr>
          <w:sz w:val="28"/>
        </w:rPr>
      </w:pPr>
      <w:r w:rsidRPr="00E93813">
        <w:rPr>
          <w:sz w:val="28"/>
        </w:rPr>
        <w:t>Электрическая энергия –1</w:t>
      </w:r>
      <w:r w:rsidR="00E93813" w:rsidRPr="00E93813">
        <w:rPr>
          <w:sz w:val="28"/>
        </w:rPr>
        <w:t>09,8</w:t>
      </w:r>
      <w:r w:rsidRPr="00E93813">
        <w:rPr>
          <w:sz w:val="28"/>
        </w:rPr>
        <w:t xml:space="preserve"> кВт ч на 1 человека населения</w:t>
      </w:r>
      <w:r w:rsidR="00E93813" w:rsidRPr="00E93813">
        <w:rPr>
          <w:sz w:val="28"/>
        </w:rPr>
        <w:t>, на 0,5% меньше уровня 2015 года</w:t>
      </w:r>
      <w:r w:rsidRPr="00E93813">
        <w:rPr>
          <w:sz w:val="28"/>
        </w:rPr>
        <w:t xml:space="preserve">, </w:t>
      </w:r>
    </w:p>
    <w:p w:rsidR="004B1BB6" w:rsidRPr="00E93813" w:rsidRDefault="004B1BB6" w:rsidP="004B1BB6">
      <w:pPr>
        <w:spacing w:line="360" w:lineRule="auto"/>
        <w:ind w:firstLine="720"/>
        <w:jc w:val="both"/>
        <w:rPr>
          <w:sz w:val="28"/>
        </w:rPr>
      </w:pPr>
      <w:r w:rsidRPr="00E93813">
        <w:rPr>
          <w:sz w:val="28"/>
        </w:rPr>
        <w:t>Тепловая энергия – 0,23 Гкал на 1 человека населения, на уровн</w:t>
      </w:r>
      <w:r w:rsidR="00E93813" w:rsidRPr="00E93813">
        <w:rPr>
          <w:sz w:val="28"/>
        </w:rPr>
        <w:t>е</w:t>
      </w:r>
      <w:r w:rsidRPr="00E93813">
        <w:rPr>
          <w:sz w:val="28"/>
        </w:rPr>
        <w:t xml:space="preserve"> 201</w:t>
      </w:r>
      <w:r w:rsidR="00E93813" w:rsidRPr="00E93813">
        <w:rPr>
          <w:sz w:val="28"/>
        </w:rPr>
        <w:t>5</w:t>
      </w:r>
      <w:r w:rsidRPr="00E93813">
        <w:rPr>
          <w:sz w:val="28"/>
        </w:rPr>
        <w:t xml:space="preserve"> года,</w:t>
      </w:r>
    </w:p>
    <w:p w:rsidR="004B1BB6" w:rsidRPr="00E93813" w:rsidRDefault="004B1BB6" w:rsidP="004B1BB6">
      <w:pPr>
        <w:spacing w:line="360" w:lineRule="auto"/>
        <w:ind w:firstLine="720"/>
        <w:jc w:val="both"/>
        <w:rPr>
          <w:sz w:val="28"/>
        </w:rPr>
      </w:pPr>
      <w:r w:rsidRPr="00E93813">
        <w:rPr>
          <w:sz w:val="28"/>
        </w:rPr>
        <w:t>Горячая вода- 0,2</w:t>
      </w:r>
      <w:r w:rsidR="00E93813" w:rsidRPr="00E93813">
        <w:rPr>
          <w:sz w:val="28"/>
        </w:rPr>
        <w:t>4</w:t>
      </w:r>
      <w:r w:rsidRPr="00E93813">
        <w:rPr>
          <w:sz w:val="28"/>
        </w:rPr>
        <w:t xml:space="preserve"> куб. метров на 1 человека населения, на 4% меньше уровня 201</w:t>
      </w:r>
      <w:r w:rsidR="00E93813" w:rsidRPr="00E93813">
        <w:rPr>
          <w:sz w:val="28"/>
        </w:rPr>
        <w:t>5</w:t>
      </w:r>
      <w:r w:rsidRPr="00E93813">
        <w:rPr>
          <w:sz w:val="28"/>
        </w:rPr>
        <w:t xml:space="preserve"> года (в связи с установкой индивидуальных приборов учета),</w:t>
      </w:r>
    </w:p>
    <w:p w:rsidR="004B1BB6" w:rsidRPr="00E93813" w:rsidRDefault="004B1BB6" w:rsidP="004B1BB6">
      <w:pPr>
        <w:spacing w:line="360" w:lineRule="auto"/>
        <w:ind w:firstLine="720"/>
        <w:jc w:val="both"/>
        <w:rPr>
          <w:sz w:val="28"/>
        </w:rPr>
      </w:pPr>
      <w:r w:rsidRPr="00E93813">
        <w:rPr>
          <w:sz w:val="28"/>
        </w:rPr>
        <w:t>Холодная вода – 4,</w:t>
      </w:r>
      <w:r w:rsidR="00E93813" w:rsidRPr="00E93813">
        <w:rPr>
          <w:sz w:val="28"/>
        </w:rPr>
        <w:t>49</w:t>
      </w:r>
      <w:r w:rsidRPr="00E93813">
        <w:rPr>
          <w:sz w:val="28"/>
        </w:rPr>
        <w:t xml:space="preserve"> куб. метров на 1 человека населения,</w:t>
      </w:r>
      <w:r w:rsidR="00C97DCF" w:rsidRPr="00E93813">
        <w:rPr>
          <w:sz w:val="28"/>
        </w:rPr>
        <w:t xml:space="preserve"> на </w:t>
      </w:r>
      <w:r w:rsidR="00E93813" w:rsidRPr="00E93813">
        <w:rPr>
          <w:sz w:val="28"/>
        </w:rPr>
        <w:t>0,7</w:t>
      </w:r>
      <w:r w:rsidR="00C97DCF" w:rsidRPr="00E93813">
        <w:rPr>
          <w:sz w:val="28"/>
        </w:rPr>
        <w:t xml:space="preserve">% </w:t>
      </w:r>
      <w:r w:rsidR="00E93813" w:rsidRPr="00E93813">
        <w:rPr>
          <w:sz w:val="28"/>
        </w:rPr>
        <w:t>меньше</w:t>
      </w:r>
      <w:r w:rsidR="00C97DCF" w:rsidRPr="00E93813">
        <w:rPr>
          <w:sz w:val="28"/>
        </w:rPr>
        <w:t xml:space="preserve"> уровня 201</w:t>
      </w:r>
      <w:r w:rsidR="00E93813" w:rsidRPr="00E93813">
        <w:rPr>
          <w:sz w:val="28"/>
        </w:rPr>
        <w:t>5</w:t>
      </w:r>
      <w:r w:rsidR="00C97DCF" w:rsidRPr="00E93813">
        <w:rPr>
          <w:sz w:val="28"/>
        </w:rPr>
        <w:t xml:space="preserve"> года,</w:t>
      </w:r>
      <w:r w:rsidRPr="00E93813">
        <w:rPr>
          <w:sz w:val="28"/>
        </w:rPr>
        <w:t xml:space="preserve"> </w:t>
      </w:r>
    </w:p>
    <w:p w:rsidR="004B1BB6" w:rsidRPr="00E93813" w:rsidRDefault="004B1BB6" w:rsidP="004B1BB6">
      <w:pPr>
        <w:spacing w:line="360" w:lineRule="auto"/>
        <w:ind w:firstLine="720"/>
        <w:jc w:val="both"/>
        <w:rPr>
          <w:sz w:val="28"/>
        </w:rPr>
      </w:pPr>
      <w:r w:rsidRPr="00E93813">
        <w:rPr>
          <w:sz w:val="28"/>
        </w:rPr>
        <w:t>Природный газ- 3</w:t>
      </w:r>
      <w:r w:rsidR="00E93813" w:rsidRPr="00E93813">
        <w:rPr>
          <w:sz w:val="28"/>
        </w:rPr>
        <w:t>0,8</w:t>
      </w:r>
      <w:r w:rsidRPr="00E93813">
        <w:rPr>
          <w:sz w:val="28"/>
        </w:rPr>
        <w:t xml:space="preserve"> куб. метров на 1 человека населения</w:t>
      </w:r>
      <w:r w:rsidR="00E93813">
        <w:rPr>
          <w:sz w:val="28"/>
        </w:rPr>
        <w:t>,</w:t>
      </w:r>
      <w:r w:rsidRPr="00E93813">
        <w:rPr>
          <w:sz w:val="28"/>
        </w:rPr>
        <w:t xml:space="preserve"> на </w:t>
      </w:r>
      <w:r w:rsidR="00E93813" w:rsidRPr="00E93813">
        <w:rPr>
          <w:sz w:val="28"/>
        </w:rPr>
        <w:t>1</w:t>
      </w:r>
      <w:r w:rsidRPr="00E93813">
        <w:rPr>
          <w:sz w:val="28"/>
        </w:rPr>
        <w:t>% меньше уровня 201</w:t>
      </w:r>
      <w:r w:rsidR="00E93813" w:rsidRPr="00E93813">
        <w:rPr>
          <w:sz w:val="28"/>
        </w:rPr>
        <w:t>5</w:t>
      </w:r>
      <w:r w:rsidRPr="00E93813">
        <w:rPr>
          <w:sz w:val="28"/>
        </w:rPr>
        <w:t xml:space="preserve"> года (относительно теплый осенне-зимний период).</w:t>
      </w:r>
    </w:p>
    <w:p w:rsidR="00CA2D93" w:rsidRPr="00C41628" w:rsidRDefault="00CA2D93" w:rsidP="00CA2D93">
      <w:pPr>
        <w:spacing w:line="360" w:lineRule="auto"/>
        <w:ind w:firstLine="720"/>
        <w:jc w:val="both"/>
        <w:rPr>
          <w:iCs/>
          <w:sz w:val="28"/>
          <w:szCs w:val="28"/>
        </w:rPr>
      </w:pPr>
      <w:r w:rsidRPr="00C41628">
        <w:rPr>
          <w:iCs/>
          <w:sz w:val="28"/>
        </w:rPr>
        <w:t>Главной целью развития нашего района на ближайшие годы должно стать стабильное улучшение качества жизни всех слоев населения, чтобы преодолеть демографические проблемы, добиться стабилизации численности населения в районе, придать людям уверенность в завтрашнем дне. Поэтому каждый год надо добиваться продвижения вперед. Чтобы, при всех остающихся трудностях, люди видели – власть работает, берет на себя решение сложных вопросов, от которых зависит будущее Торбеевского района и его жителей.</w:t>
      </w:r>
      <w:r w:rsidRPr="00C41628">
        <w:rPr>
          <w:iCs/>
          <w:sz w:val="28"/>
          <w:szCs w:val="28"/>
        </w:rPr>
        <w:t xml:space="preserve"> В текущем году мы продолжим реализацию жилищных программ, программы проведения капитального ремонта дорожного покрытия улиц</w:t>
      </w:r>
      <w:r>
        <w:rPr>
          <w:iCs/>
          <w:sz w:val="28"/>
          <w:szCs w:val="28"/>
        </w:rPr>
        <w:t>.</w:t>
      </w:r>
      <w:r w:rsidRPr="00C41628">
        <w:rPr>
          <w:iCs/>
          <w:sz w:val="28"/>
          <w:szCs w:val="28"/>
        </w:rPr>
        <w:t xml:space="preserve"> По-прежнему в центре внимания останется сфера жилищно-коммунального хозяйства. В целях </w:t>
      </w:r>
      <w:r w:rsidRPr="00C41628">
        <w:rPr>
          <w:iCs/>
          <w:sz w:val="28"/>
          <w:szCs w:val="28"/>
        </w:rPr>
        <w:lastRenderedPageBreak/>
        <w:t xml:space="preserve">повышения энергоэффективности и перехода к рациональной модели потребления коммунальных ресурсов мы продолжим работы по реконструкции систем теплоснабжения, водоснабжения и водоотведения. </w:t>
      </w:r>
    </w:p>
    <w:p w:rsidR="00CA2D93" w:rsidRPr="00C41628" w:rsidRDefault="00CA2D93" w:rsidP="00CA2D93">
      <w:pPr>
        <w:spacing w:line="360" w:lineRule="auto"/>
        <w:ind w:firstLine="720"/>
        <w:jc w:val="both"/>
        <w:rPr>
          <w:iCs/>
          <w:sz w:val="28"/>
          <w:szCs w:val="28"/>
        </w:rPr>
      </w:pPr>
      <w:r w:rsidRPr="00C41628">
        <w:rPr>
          <w:iCs/>
          <w:sz w:val="28"/>
          <w:szCs w:val="28"/>
        </w:rPr>
        <w:t xml:space="preserve"> Мы будем добиваться роста доходов нашего бюджета и повышения эффективности управления муниципальными финансами.</w:t>
      </w:r>
    </w:p>
    <w:p w:rsidR="00CA2D93" w:rsidRPr="00C41628" w:rsidRDefault="00CA2D93" w:rsidP="00CA2D93">
      <w:pPr>
        <w:spacing w:line="360" w:lineRule="auto"/>
        <w:ind w:firstLine="720"/>
        <w:jc w:val="both"/>
        <w:rPr>
          <w:iCs/>
          <w:sz w:val="28"/>
          <w:szCs w:val="28"/>
        </w:rPr>
      </w:pPr>
      <w:r w:rsidRPr="00C41628">
        <w:rPr>
          <w:iCs/>
          <w:sz w:val="28"/>
          <w:szCs w:val="28"/>
        </w:rPr>
        <w:t xml:space="preserve"> В работе администрации очень важны понимание и поддержка населения. А для этого люди должны знать, как работает администрация, какие видит пути решения стоящих задач, поэтому важнейшим направлением работы администрации </w:t>
      </w:r>
      <w:r>
        <w:rPr>
          <w:iCs/>
          <w:sz w:val="28"/>
          <w:szCs w:val="28"/>
        </w:rPr>
        <w:t>района</w:t>
      </w:r>
      <w:r w:rsidRPr="00C41628">
        <w:rPr>
          <w:iCs/>
          <w:sz w:val="28"/>
          <w:szCs w:val="28"/>
        </w:rPr>
        <w:t xml:space="preserve"> будет укрепление связей с населением.</w:t>
      </w:r>
    </w:p>
    <w:p w:rsidR="00CA2D93" w:rsidRPr="00C41628" w:rsidRDefault="00CA2D93" w:rsidP="00CA2D93">
      <w:pPr>
        <w:spacing w:line="360" w:lineRule="auto"/>
        <w:ind w:firstLine="720"/>
        <w:jc w:val="both"/>
        <w:rPr>
          <w:iCs/>
          <w:sz w:val="28"/>
        </w:rPr>
      </w:pPr>
      <w:r w:rsidRPr="00C41628">
        <w:rPr>
          <w:iCs/>
          <w:sz w:val="28"/>
          <w:szCs w:val="28"/>
        </w:rPr>
        <w:t>Особое место в нашей работе займет повышение эффективности муниципального управления.</w:t>
      </w:r>
    </w:p>
    <w:p w:rsidR="00CA2D93" w:rsidRPr="00C41628" w:rsidRDefault="00CA2D93" w:rsidP="00CA2D93">
      <w:pPr>
        <w:spacing w:line="360" w:lineRule="auto"/>
        <w:jc w:val="both"/>
        <w:rPr>
          <w:sz w:val="28"/>
          <w:szCs w:val="28"/>
        </w:rPr>
      </w:pPr>
      <w:r w:rsidRPr="00C41628">
        <w:rPr>
          <w:sz w:val="28"/>
          <w:szCs w:val="28"/>
        </w:rPr>
        <w:t xml:space="preserve">        </w:t>
      </w:r>
      <w:r w:rsidR="00472A67">
        <w:rPr>
          <w:sz w:val="28"/>
          <w:szCs w:val="28"/>
        </w:rPr>
        <w:t xml:space="preserve"> </w:t>
      </w:r>
      <w:r w:rsidRPr="00C41628">
        <w:rPr>
          <w:sz w:val="28"/>
          <w:szCs w:val="28"/>
        </w:rPr>
        <w:t>Решение всех этих задач, несомненно, повлияет на качество жизни населе</w:t>
      </w:r>
      <w:r>
        <w:rPr>
          <w:sz w:val="28"/>
          <w:szCs w:val="28"/>
        </w:rPr>
        <w:t>н</w:t>
      </w:r>
      <w:r w:rsidRPr="00C41628">
        <w:rPr>
          <w:sz w:val="28"/>
          <w:szCs w:val="28"/>
        </w:rPr>
        <w:t xml:space="preserve">ия Торбеевского муниципального района. </w:t>
      </w:r>
    </w:p>
    <w:p w:rsidR="00D5062F" w:rsidRDefault="00D5062F" w:rsidP="00CB2276">
      <w:pPr>
        <w:rPr>
          <w:sz w:val="28"/>
        </w:rPr>
      </w:pPr>
    </w:p>
    <w:p w:rsidR="00D5062F" w:rsidRDefault="00D5062F" w:rsidP="00CB2276">
      <w:pPr>
        <w:rPr>
          <w:sz w:val="28"/>
        </w:rPr>
      </w:pPr>
    </w:p>
    <w:p w:rsidR="00D5062F" w:rsidRDefault="00D5062F" w:rsidP="00CB2276">
      <w:pPr>
        <w:rPr>
          <w:sz w:val="28"/>
        </w:rPr>
      </w:pPr>
    </w:p>
    <w:p w:rsidR="00D5062F" w:rsidRDefault="00D5062F" w:rsidP="00CB2276">
      <w:pPr>
        <w:rPr>
          <w:sz w:val="28"/>
        </w:rPr>
      </w:pPr>
    </w:p>
    <w:p w:rsidR="00037EF3" w:rsidRDefault="00037EF3" w:rsidP="00CB2276">
      <w:pPr>
        <w:rPr>
          <w:sz w:val="28"/>
        </w:rPr>
      </w:pPr>
      <w:r>
        <w:rPr>
          <w:sz w:val="28"/>
        </w:rPr>
        <w:t xml:space="preserve">Глава </w:t>
      </w:r>
      <w:r w:rsidR="000435FF" w:rsidRPr="00037EF3">
        <w:rPr>
          <w:sz w:val="28"/>
        </w:rPr>
        <w:t>Торбеевского</w:t>
      </w:r>
    </w:p>
    <w:p w:rsidR="000435FF" w:rsidRPr="000F5146" w:rsidRDefault="000435FF" w:rsidP="00CB2276">
      <w:pPr>
        <w:rPr>
          <w:sz w:val="28"/>
        </w:rPr>
      </w:pPr>
      <w:r w:rsidRPr="00D82A3A">
        <w:rPr>
          <w:sz w:val="28"/>
        </w:rPr>
        <w:t>муниципального района</w:t>
      </w:r>
      <w:r w:rsidRPr="00D82A3A">
        <w:rPr>
          <w:iCs/>
          <w:sz w:val="28"/>
        </w:rPr>
        <w:t xml:space="preserve">                    </w:t>
      </w:r>
      <w:r w:rsidRPr="00D82A3A">
        <w:rPr>
          <w:sz w:val="28"/>
        </w:rPr>
        <w:t xml:space="preserve">     </w:t>
      </w:r>
      <w:r w:rsidR="00037EF3">
        <w:rPr>
          <w:sz w:val="28"/>
        </w:rPr>
        <w:t xml:space="preserve">               </w:t>
      </w:r>
      <w:r w:rsidRPr="00D82A3A">
        <w:rPr>
          <w:sz w:val="28"/>
        </w:rPr>
        <w:t xml:space="preserve">  </w:t>
      </w:r>
      <w:r w:rsidR="007178B5" w:rsidRPr="00D82A3A">
        <w:rPr>
          <w:sz w:val="28"/>
        </w:rPr>
        <w:t xml:space="preserve">     </w:t>
      </w:r>
      <w:r w:rsidRPr="00D82A3A">
        <w:rPr>
          <w:sz w:val="28"/>
        </w:rPr>
        <w:t xml:space="preserve">    </w:t>
      </w:r>
      <w:r w:rsidR="00037EF3">
        <w:rPr>
          <w:sz w:val="28"/>
        </w:rPr>
        <w:t xml:space="preserve">            С</w:t>
      </w:r>
      <w:r w:rsidRPr="00D82A3A">
        <w:rPr>
          <w:sz w:val="28"/>
        </w:rPr>
        <w:t>.</w:t>
      </w:r>
      <w:r w:rsidR="00037EF3">
        <w:rPr>
          <w:sz w:val="28"/>
        </w:rPr>
        <w:t>В</w:t>
      </w:r>
      <w:r w:rsidRPr="00D82A3A">
        <w:rPr>
          <w:sz w:val="28"/>
        </w:rPr>
        <w:t xml:space="preserve">. </w:t>
      </w:r>
      <w:r w:rsidR="00037EF3">
        <w:rPr>
          <w:sz w:val="28"/>
        </w:rPr>
        <w:t>Ладяев</w:t>
      </w:r>
    </w:p>
    <w:sectPr w:rsidR="000435FF" w:rsidRPr="000F5146" w:rsidSect="00D5062F">
      <w:type w:val="continuous"/>
      <w:pgSz w:w="11906" w:h="16838" w:code="9"/>
      <w:pgMar w:top="709" w:right="748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A6311" w:rsidRDefault="001A6311">
      <w:r>
        <w:separator/>
      </w:r>
    </w:p>
  </w:endnote>
  <w:endnote w:type="continuationSeparator" w:id="0">
    <w:p w:rsidR="001A6311" w:rsidRDefault="001A63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236A" w:rsidRDefault="003A236A">
    <w:pPr>
      <w:pStyle w:val="a7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3A236A" w:rsidRDefault="003A236A">
    <w:pPr>
      <w:pStyle w:val="a7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236A" w:rsidRDefault="003A236A">
    <w:pPr>
      <w:pStyle w:val="a7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 w:rsidR="00972625">
      <w:rPr>
        <w:rStyle w:val="a8"/>
        <w:noProof/>
      </w:rPr>
      <w:t>21</w:t>
    </w:r>
    <w:r>
      <w:rPr>
        <w:rStyle w:val="a8"/>
      </w:rPr>
      <w:fldChar w:fldCharType="end"/>
    </w:r>
  </w:p>
  <w:p w:rsidR="003A236A" w:rsidRDefault="003A236A">
    <w:pPr>
      <w:pStyle w:val="a7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A6311" w:rsidRDefault="001A6311">
      <w:r>
        <w:separator/>
      </w:r>
    </w:p>
  </w:footnote>
  <w:footnote w:type="continuationSeparator" w:id="0">
    <w:p w:rsidR="001A6311" w:rsidRDefault="001A631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1172F47"/>
    <w:multiLevelType w:val="hybridMultilevel"/>
    <w:tmpl w:val="052E12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4F972358"/>
    <w:multiLevelType w:val="hybridMultilevel"/>
    <w:tmpl w:val="4782B2B6"/>
    <w:lvl w:ilvl="0" w:tplc="CA72327C">
      <w:start w:val="65535"/>
      <w:numFmt w:val="bullet"/>
      <w:lvlText w:val="—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0564664"/>
    <w:multiLevelType w:val="hybridMultilevel"/>
    <w:tmpl w:val="7076D2D0"/>
    <w:lvl w:ilvl="0" w:tplc="59DE006E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6DE70096"/>
    <w:multiLevelType w:val="hybridMultilevel"/>
    <w:tmpl w:val="5A389172"/>
    <w:lvl w:ilvl="0" w:tplc="CA72327C">
      <w:start w:val="65535"/>
      <w:numFmt w:val="bullet"/>
      <w:lvlText w:val="—"/>
      <w:lvlJc w:val="left"/>
      <w:pPr>
        <w:ind w:left="644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708915D9"/>
    <w:multiLevelType w:val="hybridMultilevel"/>
    <w:tmpl w:val="D76863F4"/>
    <w:lvl w:ilvl="0" w:tplc="6F605434">
      <w:start w:val="2"/>
      <w:numFmt w:val="bullet"/>
      <w:lvlText w:val="-"/>
      <w:lvlJc w:val="left"/>
      <w:pPr>
        <w:tabs>
          <w:tab w:val="num" w:pos="379"/>
        </w:tabs>
        <w:ind w:left="37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99"/>
        </w:tabs>
        <w:ind w:left="109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19"/>
        </w:tabs>
        <w:ind w:left="18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39"/>
        </w:tabs>
        <w:ind w:left="25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59"/>
        </w:tabs>
        <w:ind w:left="325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79"/>
        </w:tabs>
        <w:ind w:left="39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99"/>
        </w:tabs>
        <w:ind w:left="46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19"/>
        </w:tabs>
        <w:ind w:left="541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39"/>
        </w:tabs>
        <w:ind w:left="6139" w:hanging="360"/>
      </w:pPr>
      <w:rPr>
        <w:rFonts w:ascii="Wingdings" w:hAnsi="Wingdings" w:hint="default"/>
      </w:rPr>
    </w:lvl>
  </w:abstractNum>
  <w:abstractNum w:abstractNumId="5">
    <w:nsid w:val="71EA68DB"/>
    <w:multiLevelType w:val="hybridMultilevel"/>
    <w:tmpl w:val="1A046D16"/>
    <w:lvl w:ilvl="0" w:tplc="F68E4742">
      <w:start w:val="7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num w:numId="1">
    <w:abstractNumId w:val="0"/>
  </w:num>
  <w:num w:numId="2">
    <w:abstractNumId w:val="4"/>
  </w:num>
  <w:num w:numId="3">
    <w:abstractNumId w:val="5"/>
  </w:num>
  <w:num w:numId="4">
    <w:abstractNumId w:val="3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6A84"/>
    <w:rsid w:val="00001A05"/>
    <w:rsid w:val="00010965"/>
    <w:rsid w:val="00013C54"/>
    <w:rsid w:val="000148AE"/>
    <w:rsid w:val="00016388"/>
    <w:rsid w:val="00023577"/>
    <w:rsid w:val="000261AD"/>
    <w:rsid w:val="000276DA"/>
    <w:rsid w:val="0003023B"/>
    <w:rsid w:val="00033D2E"/>
    <w:rsid w:val="00037EF3"/>
    <w:rsid w:val="00040928"/>
    <w:rsid w:val="00041EA3"/>
    <w:rsid w:val="00043315"/>
    <w:rsid w:val="000435FF"/>
    <w:rsid w:val="000441BA"/>
    <w:rsid w:val="00053A9D"/>
    <w:rsid w:val="000542D1"/>
    <w:rsid w:val="000548C5"/>
    <w:rsid w:val="0005591E"/>
    <w:rsid w:val="00062A37"/>
    <w:rsid w:val="00062ECD"/>
    <w:rsid w:val="000642E2"/>
    <w:rsid w:val="00067769"/>
    <w:rsid w:val="00076727"/>
    <w:rsid w:val="000778D5"/>
    <w:rsid w:val="00084D94"/>
    <w:rsid w:val="00093240"/>
    <w:rsid w:val="00093940"/>
    <w:rsid w:val="00093EF7"/>
    <w:rsid w:val="000940DC"/>
    <w:rsid w:val="000968AB"/>
    <w:rsid w:val="000968CF"/>
    <w:rsid w:val="000A0709"/>
    <w:rsid w:val="000A1264"/>
    <w:rsid w:val="000A3672"/>
    <w:rsid w:val="000A4D86"/>
    <w:rsid w:val="000A51BB"/>
    <w:rsid w:val="000A6BB4"/>
    <w:rsid w:val="000B1CBE"/>
    <w:rsid w:val="000B3C1F"/>
    <w:rsid w:val="000B6BC7"/>
    <w:rsid w:val="000C523E"/>
    <w:rsid w:val="000C71B8"/>
    <w:rsid w:val="000D1BE4"/>
    <w:rsid w:val="000D6052"/>
    <w:rsid w:val="000D78C9"/>
    <w:rsid w:val="000E3F9B"/>
    <w:rsid w:val="000E556A"/>
    <w:rsid w:val="000E6122"/>
    <w:rsid w:val="000F1263"/>
    <w:rsid w:val="000F409B"/>
    <w:rsid w:val="000F5146"/>
    <w:rsid w:val="00103EAE"/>
    <w:rsid w:val="00104B62"/>
    <w:rsid w:val="0010527A"/>
    <w:rsid w:val="001058CD"/>
    <w:rsid w:val="00105EF1"/>
    <w:rsid w:val="00105F0A"/>
    <w:rsid w:val="00107F14"/>
    <w:rsid w:val="00112DE0"/>
    <w:rsid w:val="00114BDA"/>
    <w:rsid w:val="00117A37"/>
    <w:rsid w:val="00121C5A"/>
    <w:rsid w:val="00122EB8"/>
    <w:rsid w:val="00127F74"/>
    <w:rsid w:val="00133546"/>
    <w:rsid w:val="00133F7A"/>
    <w:rsid w:val="00135A89"/>
    <w:rsid w:val="001406E4"/>
    <w:rsid w:val="001427B7"/>
    <w:rsid w:val="001442E2"/>
    <w:rsid w:val="00151593"/>
    <w:rsid w:val="00152426"/>
    <w:rsid w:val="00153992"/>
    <w:rsid w:val="00154F11"/>
    <w:rsid w:val="00160A7D"/>
    <w:rsid w:val="00160A9E"/>
    <w:rsid w:val="0016415F"/>
    <w:rsid w:val="001641C2"/>
    <w:rsid w:val="00166A59"/>
    <w:rsid w:val="00166D01"/>
    <w:rsid w:val="00170D6F"/>
    <w:rsid w:val="00173545"/>
    <w:rsid w:val="0018055F"/>
    <w:rsid w:val="00180E44"/>
    <w:rsid w:val="00186DC9"/>
    <w:rsid w:val="00190492"/>
    <w:rsid w:val="00192361"/>
    <w:rsid w:val="001961DD"/>
    <w:rsid w:val="00197264"/>
    <w:rsid w:val="001A0528"/>
    <w:rsid w:val="001A12AF"/>
    <w:rsid w:val="001A3FEE"/>
    <w:rsid w:val="001A5E96"/>
    <w:rsid w:val="001A6311"/>
    <w:rsid w:val="001B0726"/>
    <w:rsid w:val="001B1148"/>
    <w:rsid w:val="001B2E1E"/>
    <w:rsid w:val="001B6DCE"/>
    <w:rsid w:val="001C2065"/>
    <w:rsid w:val="001C31E0"/>
    <w:rsid w:val="001C40C5"/>
    <w:rsid w:val="001D00D8"/>
    <w:rsid w:val="001D0F10"/>
    <w:rsid w:val="001D46B8"/>
    <w:rsid w:val="001E12B7"/>
    <w:rsid w:val="001E2268"/>
    <w:rsid w:val="001E397F"/>
    <w:rsid w:val="001E4540"/>
    <w:rsid w:val="001E4AC5"/>
    <w:rsid w:val="001E571D"/>
    <w:rsid w:val="001F1ED0"/>
    <w:rsid w:val="001F2016"/>
    <w:rsid w:val="00200FB0"/>
    <w:rsid w:val="002014E5"/>
    <w:rsid w:val="002026D1"/>
    <w:rsid w:val="00203F4D"/>
    <w:rsid w:val="00211654"/>
    <w:rsid w:val="0021353F"/>
    <w:rsid w:val="002159AC"/>
    <w:rsid w:val="002205AA"/>
    <w:rsid w:val="002209E6"/>
    <w:rsid w:val="00220BA8"/>
    <w:rsid w:val="00221D7E"/>
    <w:rsid w:val="002253AA"/>
    <w:rsid w:val="00231C19"/>
    <w:rsid w:val="002324D0"/>
    <w:rsid w:val="002355E3"/>
    <w:rsid w:val="002425BD"/>
    <w:rsid w:val="00243313"/>
    <w:rsid w:val="0026058D"/>
    <w:rsid w:val="002618EE"/>
    <w:rsid w:val="00262AAD"/>
    <w:rsid w:val="00266A3B"/>
    <w:rsid w:val="00267A97"/>
    <w:rsid w:val="00274E0E"/>
    <w:rsid w:val="002858D4"/>
    <w:rsid w:val="00286932"/>
    <w:rsid w:val="00287C86"/>
    <w:rsid w:val="00292CF8"/>
    <w:rsid w:val="0029311A"/>
    <w:rsid w:val="00293D70"/>
    <w:rsid w:val="002958F4"/>
    <w:rsid w:val="002A0A51"/>
    <w:rsid w:val="002A0DC8"/>
    <w:rsid w:val="002A4AEC"/>
    <w:rsid w:val="002A5547"/>
    <w:rsid w:val="002A6803"/>
    <w:rsid w:val="002A6E2C"/>
    <w:rsid w:val="002A7DDB"/>
    <w:rsid w:val="002B08C0"/>
    <w:rsid w:val="002B5894"/>
    <w:rsid w:val="002C3817"/>
    <w:rsid w:val="002C6A6F"/>
    <w:rsid w:val="002D513A"/>
    <w:rsid w:val="002D61F4"/>
    <w:rsid w:val="002D7F42"/>
    <w:rsid w:val="002E5815"/>
    <w:rsid w:val="002E7C59"/>
    <w:rsid w:val="002F0E44"/>
    <w:rsid w:val="002F6E40"/>
    <w:rsid w:val="00300A23"/>
    <w:rsid w:val="00300FD5"/>
    <w:rsid w:val="00307098"/>
    <w:rsid w:val="0030737B"/>
    <w:rsid w:val="00314AFD"/>
    <w:rsid w:val="00315250"/>
    <w:rsid w:val="00317CF1"/>
    <w:rsid w:val="00321EB8"/>
    <w:rsid w:val="003223FD"/>
    <w:rsid w:val="00322FBB"/>
    <w:rsid w:val="003271D8"/>
    <w:rsid w:val="0034162E"/>
    <w:rsid w:val="0034476C"/>
    <w:rsid w:val="00345A73"/>
    <w:rsid w:val="00346243"/>
    <w:rsid w:val="00352C6C"/>
    <w:rsid w:val="00353981"/>
    <w:rsid w:val="0036419A"/>
    <w:rsid w:val="00365DEF"/>
    <w:rsid w:val="0037055F"/>
    <w:rsid w:val="00372BBF"/>
    <w:rsid w:val="00372DBA"/>
    <w:rsid w:val="00374612"/>
    <w:rsid w:val="003763A5"/>
    <w:rsid w:val="0038103D"/>
    <w:rsid w:val="00382FB8"/>
    <w:rsid w:val="003A236A"/>
    <w:rsid w:val="003A239A"/>
    <w:rsid w:val="003A2529"/>
    <w:rsid w:val="003C06E4"/>
    <w:rsid w:val="003C58E7"/>
    <w:rsid w:val="003C60C1"/>
    <w:rsid w:val="003D3237"/>
    <w:rsid w:val="003D509B"/>
    <w:rsid w:val="003D7E38"/>
    <w:rsid w:val="003E1465"/>
    <w:rsid w:val="003E2706"/>
    <w:rsid w:val="003E6890"/>
    <w:rsid w:val="003E7373"/>
    <w:rsid w:val="003F42C9"/>
    <w:rsid w:val="003F71A1"/>
    <w:rsid w:val="003F795F"/>
    <w:rsid w:val="00401D70"/>
    <w:rsid w:val="00401E33"/>
    <w:rsid w:val="00403101"/>
    <w:rsid w:val="004062B5"/>
    <w:rsid w:val="004178E2"/>
    <w:rsid w:val="00422869"/>
    <w:rsid w:val="00425F1D"/>
    <w:rsid w:val="00430CF6"/>
    <w:rsid w:val="00443141"/>
    <w:rsid w:val="00444B9D"/>
    <w:rsid w:val="004474C9"/>
    <w:rsid w:val="00454131"/>
    <w:rsid w:val="004558E0"/>
    <w:rsid w:val="00462151"/>
    <w:rsid w:val="004621BA"/>
    <w:rsid w:val="004710E1"/>
    <w:rsid w:val="00471103"/>
    <w:rsid w:val="00471D0A"/>
    <w:rsid w:val="00472A67"/>
    <w:rsid w:val="00477CFA"/>
    <w:rsid w:val="00483ACF"/>
    <w:rsid w:val="00484E9E"/>
    <w:rsid w:val="0049005A"/>
    <w:rsid w:val="0049268A"/>
    <w:rsid w:val="004A2014"/>
    <w:rsid w:val="004A2BE8"/>
    <w:rsid w:val="004A57CE"/>
    <w:rsid w:val="004B1BB6"/>
    <w:rsid w:val="004B471C"/>
    <w:rsid w:val="004B5400"/>
    <w:rsid w:val="004B56B8"/>
    <w:rsid w:val="004B6AC7"/>
    <w:rsid w:val="004B7CF1"/>
    <w:rsid w:val="004B7DCF"/>
    <w:rsid w:val="004C0B3E"/>
    <w:rsid w:val="004C1E63"/>
    <w:rsid w:val="004C2999"/>
    <w:rsid w:val="004C3365"/>
    <w:rsid w:val="004D2425"/>
    <w:rsid w:val="004D6D03"/>
    <w:rsid w:val="004E0817"/>
    <w:rsid w:val="004E1270"/>
    <w:rsid w:val="004F0E66"/>
    <w:rsid w:val="004F22BA"/>
    <w:rsid w:val="004F40C1"/>
    <w:rsid w:val="00502447"/>
    <w:rsid w:val="00503D5D"/>
    <w:rsid w:val="0050451E"/>
    <w:rsid w:val="00504574"/>
    <w:rsid w:val="005045C2"/>
    <w:rsid w:val="005117B6"/>
    <w:rsid w:val="00512CDB"/>
    <w:rsid w:val="005255A5"/>
    <w:rsid w:val="005274E7"/>
    <w:rsid w:val="00532F3B"/>
    <w:rsid w:val="0053312F"/>
    <w:rsid w:val="005335B3"/>
    <w:rsid w:val="00542F72"/>
    <w:rsid w:val="00544C8B"/>
    <w:rsid w:val="00545136"/>
    <w:rsid w:val="00546E73"/>
    <w:rsid w:val="0054769A"/>
    <w:rsid w:val="0055073D"/>
    <w:rsid w:val="00565B98"/>
    <w:rsid w:val="00567BE3"/>
    <w:rsid w:val="00570089"/>
    <w:rsid w:val="00570ADD"/>
    <w:rsid w:val="005744EA"/>
    <w:rsid w:val="0057601C"/>
    <w:rsid w:val="0057617E"/>
    <w:rsid w:val="005825BE"/>
    <w:rsid w:val="005834F6"/>
    <w:rsid w:val="005842A6"/>
    <w:rsid w:val="0058609F"/>
    <w:rsid w:val="00586273"/>
    <w:rsid w:val="00587809"/>
    <w:rsid w:val="005940DA"/>
    <w:rsid w:val="00597D9D"/>
    <w:rsid w:val="005A1C1C"/>
    <w:rsid w:val="005A7010"/>
    <w:rsid w:val="005B21D3"/>
    <w:rsid w:val="005B3907"/>
    <w:rsid w:val="005C28B9"/>
    <w:rsid w:val="005C2F62"/>
    <w:rsid w:val="005C5455"/>
    <w:rsid w:val="005D2BFE"/>
    <w:rsid w:val="005D7E08"/>
    <w:rsid w:val="005E11B4"/>
    <w:rsid w:val="005E19C5"/>
    <w:rsid w:val="005E7A6E"/>
    <w:rsid w:val="005F15F0"/>
    <w:rsid w:val="005F231E"/>
    <w:rsid w:val="005F4DF8"/>
    <w:rsid w:val="005F51A1"/>
    <w:rsid w:val="00603E56"/>
    <w:rsid w:val="00606545"/>
    <w:rsid w:val="006100F6"/>
    <w:rsid w:val="00610BB5"/>
    <w:rsid w:val="00611AAA"/>
    <w:rsid w:val="00611D16"/>
    <w:rsid w:val="00614939"/>
    <w:rsid w:val="006149B1"/>
    <w:rsid w:val="006213A7"/>
    <w:rsid w:val="00626345"/>
    <w:rsid w:val="0062736D"/>
    <w:rsid w:val="0063254A"/>
    <w:rsid w:val="006376D9"/>
    <w:rsid w:val="0064701D"/>
    <w:rsid w:val="006473C9"/>
    <w:rsid w:val="0066000B"/>
    <w:rsid w:val="00670C23"/>
    <w:rsid w:val="006731F1"/>
    <w:rsid w:val="00673AB2"/>
    <w:rsid w:val="006777E3"/>
    <w:rsid w:val="00680541"/>
    <w:rsid w:val="0068060F"/>
    <w:rsid w:val="006818EA"/>
    <w:rsid w:val="00682EE9"/>
    <w:rsid w:val="00692E35"/>
    <w:rsid w:val="00696F55"/>
    <w:rsid w:val="00697D32"/>
    <w:rsid w:val="006A2427"/>
    <w:rsid w:val="006A67B8"/>
    <w:rsid w:val="006A6C82"/>
    <w:rsid w:val="006B31D0"/>
    <w:rsid w:val="006B3E89"/>
    <w:rsid w:val="006B3FD4"/>
    <w:rsid w:val="006B6159"/>
    <w:rsid w:val="006B71CE"/>
    <w:rsid w:val="006B7276"/>
    <w:rsid w:val="006B78C5"/>
    <w:rsid w:val="006C205B"/>
    <w:rsid w:val="006C39AD"/>
    <w:rsid w:val="006C7B23"/>
    <w:rsid w:val="006D02C0"/>
    <w:rsid w:val="006D276A"/>
    <w:rsid w:val="006D329D"/>
    <w:rsid w:val="006D32D5"/>
    <w:rsid w:val="006D39BC"/>
    <w:rsid w:val="006E1BAD"/>
    <w:rsid w:val="006E22F9"/>
    <w:rsid w:val="006E5E52"/>
    <w:rsid w:val="006F09FE"/>
    <w:rsid w:val="006F2772"/>
    <w:rsid w:val="006F3EAC"/>
    <w:rsid w:val="006F4F1C"/>
    <w:rsid w:val="00707898"/>
    <w:rsid w:val="007178B5"/>
    <w:rsid w:val="007211B9"/>
    <w:rsid w:val="007246BE"/>
    <w:rsid w:val="00726B2A"/>
    <w:rsid w:val="007303CB"/>
    <w:rsid w:val="00730B82"/>
    <w:rsid w:val="00730F19"/>
    <w:rsid w:val="007337A4"/>
    <w:rsid w:val="00740F32"/>
    <w:rsid w:val="007415AA"/>
    <w:rsid w:val="007420B2"/>
    <w:rsid w:val="007430DC"/>
    <w:rsid w:val="0075006B"/>
    <w:rsid w:val="00755588"/>
    <w:rsid w:val="007569A4"/>
    <w:rsid w:val="007618A5"/>
    <w:rsid w:val="007621CF"/>
    <w:rsid w:val="00762E44"/>
    <w:rsid w:val="00766DA6"/>
    <w:rsid w:val="00767644"/>
    <w:rsid w:val="00771D94"/>
    <w:rsid w:val="00775712"/>
    <w:rsid w:val="007813B2"/>
    <w:rsid w:val="00786C18"/>
    <w:rsid w:val="00792EFD"/>
    <w:rsid w:val="00793A05"/>
    <w:rsid w:val="00795D39"/>
    <w:rsid w:val="007B301F"/>
    <w:rsid w:val="007B3F59"/>
    <w:rsid w:val="007B5B81"/>
    <w:rsid w:val="007C2F13"/>
    <w:rsid w:val="007C41EF"/>
    <w:rsid w:val="007C511F"/>
    <w:rsid w:val="007C604C"/>
    <w:rsid w:val="007C7BDA"/>
    <w:rsid w:val="007C7BE9"/>
    <w:rsid w:val="007D26EF"/>
    <w:rsid w:val="007D373A"/>
    <w:rsid w:val="007D7438"/>
    <w:rsid w:val="007D783B"/>
    <w:rsid w:val="007E0093"/>
    <w:rsid w:val="007E2D2D"/>
    <w:rsid w:val="007F117E"/>
    <w:rsid w:val="007F2A01"/>
    <w:rsid w:val="00812191"/>
    <w:rsid w:val="00816ADE"/>
    <w:rsid w:val="00816C55"/>
    <w:rsid w:val="00823E7A"/>
    <w:rsid w:val="00824412"/>
    <w:rsid w:val="00824637"/>
    <w:rsid w:val="008246EB"/>
    <w:rsid w:val="00826845"/>
    <w:rsid w:val="00846F49"/>
    <w:rsid w:val="0085097C"/>
    <w:rsid w:val="00860998"/>
    <w:rsid w:val="00861BB5"/>
    <w:rsid w:val="00862116"/>
    <w:rsid w:val="008628BB"/>
    <w:rsid w:val="00862C92"/>
    <w:rsid w:val="00862CDF"/>
    <w:rsid w:val="0086474B"/>
    <w:rsid w:val="00872A19"/>
    <w:rsid w:val="00876E63"/>
    <w:rsid w:val="008819D9"/>
    <w:rsid w:val="0088501A"/>
    <w:rsid w:val="00885C8F"/>
    <w:rsid w:val="00885EF5"/>
    <w:rsid w:val="00891085"/>
    <w:rsid w:val="00893D72"/>
    <w:rsid w:val="00893D7A"/>
    <w:rsid w:val="008A00F0"/>
    <w:rsid w:val="008A7A43"/>
    <w:rsid w:val="008B29A2"/>
    <w:rsid w:val="008B491E"/>
    <w:rsid w:val="008B7370"/>
    <w:rsid w:val="008C21CB"/>
    <w:rsid w:val="008C27C0"/>
    <w:rsid w:val="008C60BF"/>
    <w:rsid w:val="008D1402"/>
    <w:rsid w:val="008D328F"/>
    <w:rsid w:val="008D659B"/>
    <w:rsid w:val="008E0B8E"/>
    <w:rsid w:val="008E30B3"/>
    <w:rsid w:val="008E3FCE"/>
    <w:rsid w:val="008E663F"/>
    <w:rsid w:val="008E6B3A"/>
    <w:rsid w:val="008F034D"/>
    <w:rsid w:val="008F0AB8"/>
    <w:rsid w:val="008F42B3"/>
    <w:rsid w:val="008F5FDE"/>
    <w:rsid w:val="008F6A42"/>
    <w:rsid w:val="008F7B84"/>
    <w:rsid w:val="009013E4"/>
    <w:rsid w:val="0091022F"/>
    <w:rsid w:val="009137B6"/>
    <w:rsid w:val="00914A5C"/>
    <w:rsid w:val="00914C6E"/>
    <w:rsid w:val="00927AF2"/>
    <w:rsid w:val="0093432B"/>
    <w:rsid w:val="009377AC"/>
    <w:rsid w:val="00946927"/>
    <w:rsid w:val="00946FC6"/>
    <w:rsid w:val="009510BA"/>
    <w:rsid w:val="00952AFC"/>
    <w:rsid w:val="009538BF"/>
    <w:rsid w:val="00954AD4"/>
    <w:rsid w:val="00954D4A"/>
    <w:rsid w:val="0095603C"/>
    <w:rsid w:val="00957530"/>
    <w:rsid w:val="00960A29"/>
    <w:rsid w:val="00961CDD"/>
    <w:rsid w:val="00961D5E"/>
    <w:rsid w:val="00966A84"/>
    <w:rsid w:val="009721F3"/>
    <w:rsid w:val="00972625"/>
    <w:rsid w:val="00974588"/>
    <w:rsid w:val="00976494"/>
    <w:rsid w:val="00977E0D"/>
    <w:rsid w:val="00984487"/>
    <w:rsid w:val="00985CDF"/>
    <w:rsid w:val="009871BD"/>
    <w:rsid w:val="00987DE1"/>
    <w:rsid w:val="00992555"/>
    <w:rsid w:val="00994F3A"/>
    <w:rsid w:val="0099543B"/>
    <w:rsid w:val="009978CA"/>
    <w:rsid w:val="009A06BB"/>
    <w:rsid w:val="009A2342"/>
    <w:rsid w:val="009A3009"/>
    <w:rsid w:val="009A3EFD"/>
    <w:rsid w:val="009A639C"/>
    <w:rsid w:val="009B178F"/>
    <w:rsid w:val="009B2ED9"/>
    <w:rsid w:val="009B3509"/>
    <w:rsid w:val="009B56CF"/>
    <w:rsid w:val="009B5C1F"/>
    <w:rsid w:val="009B6356"/>
    <w:rsid w:val="009C2EEC"/>
    <w:rsid w:val="009C42F1"/>
    <w:rsid w:val="009C56CE"/>
    <w:rsid w:val="009C7E09"/>
    <w:rsid w:val="009D153D"/>
    <w:rsid w:val="009D3EAF"/>
    <w:rsid w:val="009D4531"/>
    <w:rsid w:val="009D5BAE"/>
    <w:rsid w:val="009D6690"/>
    <w:rsid w:val="009E521C"/>
    <w:rsid w:val="009E787D"/>
    <w:rsid w:val="009F5A71"/>
    <w:rsid w:val="009F5BBB"/>
    <w:rsid w:val="00A04EBB"/>
    <w:rsid w:val="00A07331"/>
    <w:rsid w:val="00A12B0D"/>
    <w:rsid w:val="00A1670F"/>
    <w:rsid w:val="00A213FB"/>
    <w:rsid w:val="00A30BC5"/>
    <w:rsid w:val="00A346FF"/>
    <w:rsid w:val="00A36557"/>
    <w:rsid w:val="00A427FD"/>
    <w:rsid w:val="00A455F1"/>
    <w:rsid w:val="00A47F16"/>
    <w:rsid w:val="00A5269F"/>
    <w:rsid w:val="00A5399C"/>
    <w:rsid w:val="00A53E79"/>
    <w:rsid w:val="00A56965"/>
    <w:rsid w:val="00A623F2"/>
    <w:rsid w:val="00A627F4"/>
    <w:rsid w:val="00A63FB7"/>
    <w:rsid w:val="00A6764A"/>
    <w:rsid w:val="00A727A6"/>
    <w:rsid w:val="00A75F4F"/>
    <w:rsid w:val="00A82F5C"/>
    <w:rsid w:val="00A83113"/>
    <w:rsid w:val="00A853F3"/>
    <w:rsid w:val="00A879E7"/>
    <w:rsid w:val="00A87B19"/>
    <w:rsid w:val="00A87EE7"/>
    <w:rsid w:val="00A96193"/>
    <w:rsid w:val="00A96216"/>
    <w:rsid w:val="00AA07C1"/>
    <w:rsid w:val="00AA222F"/>
    <w:rsid w:val="00AA305D"/>
    <w:rsid w:val="00AA4930"/>
    <w:rsid w:val="00AA5486"/>
    <w:rsid w:val="00AA62FB"/>
    <w:rsid w:val="00AA689F"/>
    <w:rsid w:val="00AB0685"/>
    <w:rsid w:val="00AB28A4"/>
    <w:rsid w:val="00AC066C"/>
    <w:rsid w:val="00AC1F6D"/>
    <w:rsid w:val="00AC3998"/>
    <w:rsid w:val="00AC4534"/>
    <w:rsid w:val="00AC66FF"/>
    <w:rsid w:val="00AC6E3C"/>
    <w:rsid w:val="00AD0EFC"/>
    <w:rsid w:val="00AD10A1"/>
    <w:rsid w:val="00AD2B37"/>
    <w:rsid w:val="00AD331D"/>
    <w:rsid w:val="00AD534A"/>
    <w:rsid w:val="00AD707F"/>
    <w:rsid w:val="00AD7D83"/>
    <w:rsid w:val="00AE38BC"/>
    <w:rsid w:val="00AE3C61"/>
    <w:rsid w:val="00AE691B"/>
    <w:rsid w:val="00AE7CD3"/>
    <w:rsid w:val="00AF5FD1"/>
    <w:rsid w:val="00AF72B1"/>
    <w:rsid w:val="00B00EA3"/>
    <w:rsid w:val="00B049FF"/>
    <w:rsid w:val="00B04B06"/>
    <w:rsid w:val="00B07695"/>
    <w:rsid w:val="00B10E3B"/>
    <w:rsid w:val="00B12BC0"/>
    <w:rsid w:val="00B20379"/>
    <w:rsid w:val="00B24047"/>
    <w:rsid w:val="00B30C3D"/>
    <w:rsid w:val="00B32460"/>
    <w:rsid w:val="00B32F1B"/>
    <w:rsid w:val="00B40E15"/>
    <w:rsid w:val="00B42D85"/>
    <w:rsid w:val="00B46EA5"/>
    <w:rsid w:val="00B5188E"/>
    <w:rsid w:val="00B6032B"/>
    <w:rsid w:val="00B61A89"/>
    <w:rsid w:val="00B76129"/>
    <w:rsid w:val="00B80A1B"/>
    <w:rsid w:val="00B80DEB"/>
    <w:rsid w:val="00B834CA"/>
    <w:rsid w:val="00B87019"/>
    <w:rsid w:val="00B874F1"/>
    <w:rsid w:val="00B9257E"/>
    <w:rsid w:val="00B9321A"/>
    <w:rsid w:val="00BA0771"/>
    <w:rsid w:val="00BA1165"/>
    <w:rsid w:val="00BA5523"/>
    <w:rsid w:val="00BA722D"/>
    <w:rsid w:val="00BB185E"/>
    <w:rsid w:val="00BB56B9"/>
    <w:rsid w:val="00BC13D7"/>
    <w:rsid w:val="00BD2094"/>
    <w:rsid w:val="00BD3683"/>
    <w:rsid w:val="00BD66EE"/>
    <w:rsid w:val="00BF279D"/>
    <w:rsid w:val="00BF6CBD"/>
    <w:rsid w:val="00BF7730"/>
    <w:rsid w:val="00C026DA"/>
    <w:rsid w:val="00C02A2F"/>
    <w:rsid w:val="00C0432F"/>
    <w:rsid w:val="00C04612"/>
    <w:rsid w:val="00C04AA1"/>
    <w:rsid w:val="00C10F32"/>
    <w:rsid w:val="00C13F3C"/>
    <w:rsid w:val="00C17046"/>
    <w:rsid w:val="00C26496"/>
    <w:rsid w:val="00C26982"/>
    <w:rsid w:val="00C26BCD"/>
    <w:rsid w:val="00C27DF5"/>
    <w:rsid w:val="00C3011E"/>
    <w:rsid w:val="00C3052A"/>
    <w:rsid w:val="00C3089F"/>
    <w:rsid w:val="00C33CEA"/>
    <w:rsid w:val="00C3534A"/>
    <w:rsid w:val="00C3653E"/>
    <w:rsid w:val="00C36F0A"/>
    <w:rsid w:val="00C41628"/>
    <w:rsid w:val="00C43D2C"/>
    <w:rsid w:val="00C50457"/>
    <w:rsid w:val="00C51F42"/>
    <w:rsid w:val="00C52956"/>
    <w:rsid w:val="00C5571F"/>
    <w:rsid w:val="00C55D36"/>
    <w:rsid w:val="00C565D1"/>
    <w:rsid w:val="00C56657"/>
    <w:rsid w:val="00C56C8E"/>
    <w:rsid w:val="00C56EC9"/>
    <w:rsid w:val="00C57D88"/>
    <w:rsid w:val="00C647FC"/>
    <w:rsid w:val="00C6654B"/>
    <w:rsid w:val="00C725DB"/>
    <w:rsid w:val="00C81E42"/>
    <w:rsid w:val="00C86FC5"/>
    <w:rsid w:val="00C929FB"/>
    <w:rsid w:val="00C92D97"/>
    <w:rsid w:val="00C95707"/>
    <w:rsid w:val="00C959CF"/>
    <w:rsid w:val="00C97500"/>
    <w:rsid w:val="00C97DCF"/>
    <w:rsid w:val="00CA09F6"/>
    <w:rsid w:val="00CA1283"/>
    <w:rsid w:val="00CA2726"/>
    <w:rsid w:val="00CA2D93"/>
    <w:rsid w:val="00CA2DF4"/>
    <w:rsid w:val="00CA36D6"/>
    <w:rsid w:val="00CB1277"/>
    <w:rsid w:val="00CB2276"/>
    <w:rsid w:val="00CB2FC3"/>
    <w:rsid w:val="00CB46EF"/>
    <w:rsid w:val="00CB57CC"/>
    <w:rsid w:val="00CC66E1"/>
    <w:rsid w:val="00CC6B5A"/>
    <w:rsid w:val="00CC6D39"/>
    <w:rsid w:val="00CD066F"/>
    <w:rsid w:val="00CD47B1"/>
    <w:rsid w:val="00CD6AFE"/>
    <w:rsid w:val="00CD7CC7"/>
    <w:rsid w:val="00CE1894"/>
    <w:rsid w:val="00CE5B6F"/>
    <w:rsid w:val="00CE6B1A"/>
    <w:rsid w:val="00CE79DF"/>
    <w:rsid w:val="00CE7F84"/>
    <w:rsid w:val="00CF0F5A"/>
    <w:rsid w:val="00CF13E6"/>
    <w:rsid w:val="00CF189C"/>
    <w:rsid w:val="00CF32E3"/>
    <w:rsid w:val="00CF4CB9"/>
    <w:rsid w:val="00CF5A0C"/>
    <w:rsid w:val="00D01189"/>
    <w:rsid w:val="00D03A43"/>
    <w:rsid w:val="00D05734"/>
    <w:rsid w:val="00D07656"/>
    <w:rsid w:val="00D07F7C"/>
    <w:rsid w:val="00D16C9A"/>
    <w:rsid w:val="00D21C8F"/>
    <w:rsid w:val="00D2546C"/>
    <w:rsid w:val="00D2550C"/>
    <w:rsid w:val="00D342A1"/>
    <w:rsid w:val="00D4266E"/>
    <w:rsid w:val="00D45027"/>
    <w:rsid w:val="00D50288"/>
    <w:rsid w:val="00D5062F"/>
    <w:rsid w:val="00D51709"/>
    <w:rsid w:val="00D57CF6"/>
    <w:rsid w:val="00D61A13"/>
    <w:rsid w:val="00D625B6"/>
    <w:rsid w:val="00D62B9A"/>
    <w:rsid w:val="00D646CA"/>
    <w:rsid w:val="00D65C90"/>
    <w:rsid w:val="00D66AB3"/>
    <w:rsid w:val="00D70B3D"/>
    <w:rsid w:val="00D71EB1"/>
    <w:rsid w:val="00D744D5"/>
    <w:rsid w:val="00D80F30"/>
    <w:rsid w:val="00D8280B"/>
    <w:rsid w:val="00D82A3A"/>
    <w:rsid w:val="00D850D0"/>
    <w:rsid w:val="00D90E96"/>
    <w:rsid w:val="00D914D8"/>
    <w:rsid w:val="00D929A3"/>
    <w:rsid w:val="00D972E9"/>
    <w:rsid w:val="00DA076A"/>
    <w:rsid w:val="00DA09B3"/>
    <w:rsid w:val="00DA33EB"/>
    <w:rsid w:val="00DA3E0F"/>
    <w:rsid w:val="00DB0352"/>
    <w:rsid w:val="00DB3AFF"/>
    <w:rsid w:val="00DC2FDA"/>
    <w:rsid w:val="00DC533C"/>
    <w:rsid w:val="00DC5D48"/>
    <w:rsid w:val="00DC65AA"/>
    <w:rsid w:val="00DD089F"/>
    <w:rsid w:val="00DD2659"/>
    <w:rsid w:val="00DD3E11"/>
    <w:rsid w:val="00DD5197"/>
    <w:rsid w:val="00DD59D8"/>
    <w:rsid w:val="00DD7D7E"/>
    <w:rsid w:val="00DE1586"/>
    <w:rsid w:val="00DE3BBD"/>
    <w:rsid w:val="00DE4C5A"/>
    <w:rsid w:val="00DE4E7B"/>
    <w:rsid w:val="00DF3915"/>
    <w:rsid w:val="00DF49BB"/>
    <w:rsid w:val="00DF4A94"/>
    <w:rsid w:val="00DF697E"/>
    <w:rsid w:val="00E0269C"/>
    <w:rsid w:val="00E02834"/>
    <w:rsid w:val="00E0441C"/>
    <w:rsid w:val="00E07C5A"/>
    <w:rsid w:val="00E10AD3"/>
    <w:rsid w:val="00E11146"/>
    <w:rsid w:val="00E13043"/>
    <w:rsid w:val="00E165BD"/>
    <w:rsid w:val="00E2020D"/>
    <w:rsid w:val="00E22562"/>
    <w:rsid w:val="00E255D6"/>
    <w:rsid w:val="00E30710"/>
    <w:rsid w:val="00E333EF"/>
    <w:rsid w:val="00E34010"/>
    <w:rsid w:val="00E35172"/>
    <w:rsid w:val="00E3745E"/>
    <w:rsid w:val="00E42B5E"/>
    <w:rsid w:val="00E464D7"/>
    <w:rsid w:val="00E47871"/>
    <w:rsid w:val="00E54C25"/>
    <w:rsid w:val="00E54EA6"/>
    <w:rsid w:val="00E60A17"/>
    <w:rsid w:val="00E6141B"/>
    <w:rsid w:val="00E628D8"/>
    <w:rsid w:val="00E6502A"/>
    <w:rsid w:val="00E7387C"/>
    <w:rsid w:val="00E807A3"/>
    <w:rsid w:val="00E85025"/>
    <w:rsid w:val="00E86460"/>
    <w:rsid w:val="00E86BE5"/>
    <w:rsid w:val="00E87350"/>
    <w:rsid w:val="00E87880"/>
    <w:rsid w:val="00E90617"/>
    <w:rsid w:val="00E93813"/>
    <w:rsid w:val="00E9649A"/>
    <w:rsid w:val="00E9763D"/>
    <w:rsid w:val="00E976C3"/>
    <w:rsid w:val="00EA0CF7"/>
    <w:rsid w:val="00EA1711"/>
    <w:rsid w:val="00EA4CD5"/>
    <w:rsid w:val="00EA6CCD"/>
    <w:rsid w:val="00EA75A8"/>
    <w:rsid w:val="00EA7C34"/>
    <w:rsid w:val="00EA7CF4"/>
    <w:rsid w:val="00EB1A27"/>
    <w:rsid w:val="00EB1C5C"/>
    <w:rsid w:val="00EB24C1"/>
    <w:rsid w:val="00EB2B02"/>
    <w:rsid w:val="00EC0834"/>
    <w:rsid w:val="00EC194D"/>
    <w:rsid w:val="00ED3F48"/>
    <w:rsid w:val="00ED562A"/>
    <w:rsid w:val="00EE7013"/>
    <w:rsid w:val="00EF0676"/>
    <w:rsid w:val="00EF17BE"/>
    <w:rsid w:val="00EF205B"/>
    <w:rsid w:val="00F003F0"/>
    <w:rsid w:val="00F00D91"/>
    <w:rsid w:val="00F02486"/>
    <w:rsid w:val="00F034D0"/>
    <w:rsid w:val="00F11666"/>
    <w:rsid w:val="00F2189D"/>
    <w:rsid w:val="00F22554"/>
    <w:rsid w:val="00F301DF"/>
    <w:rsid w:val="00F365D9"/>
    <w:rsid w:val="00F37392"/>
    <w:rsid w:val="00F43573"/>
    <w:rsid w:val="00F43C28"/>
    <w:rsid w:val="00F44614"/>
    <w:rsid w:val="00F44D76"/>
    <w:rsid w:val="00F50198"/>
    <w:rsid w:val="00F50883"/>
    <w:rsid w:val="00F52CAD"/>
    <w:rsid w:val="00F616E1"/>
    <w:rsid w:val="00F62076"/>
    <w:rsid w:val="00F64462"/>
    <w:rsid w:val="00F649C3"/>
    <w:rsid w:val="00F6523E"/>
    <w:rsid w:val="00F65317"/>
    <w:rsid w:val="00F70111"/>
    <w:rsid w:val="00F73FEA"/>
    <w:rsid w:val="00F749EB"/>
    <w:rsid w:val="00F7502A"/>
    <w:rsid w:val="00F76409"/>
    <w:rsid w:val="00F77171"/>
    <w:rsid w:val="00F776DC"/>
    <w:rsid w:val="00F779F9"/>
    <w:rsid w:val="00F77EF9"/>
    <w:rsid w:val="00F80FE6"/>
    <w:rsid w:val="00F84B03"/>
    <w:rsid w:val="00F95248"/>
    <w:rsid w:val="00FA159C"/>
    <w:rsid w:val="00FA5F49"/>
    <w:rsid w:val="00FB00AE"/>
    <w:rsid w:val="00FB51F2"/>
    <w:rsid w:val="00FB5B49"/>
    <w:rsid w:val="00FB6DBD"/>
    <w:rsid w:val="00FD07D7"/>
    <w:rsid w:val="00FD0EC5"/>
    <w:rsid w:val="00FD22BB"/>
    <w:rsid w:val="00FD4957"/>
    <w:rsid w:val="00FD63FB"/>
    <w:rsid w:val="00FE097D"/>
    <w:rsid w:val="00FE12CE"/>
    <w:rsid w:val="00FE1C16"/>
    <w:rsid w:val="00FE4061"/>
    <w:rsid w:val="00FE6328"/>
    <w:rsid w:val="00FF2228"/>
    <w:rsid w:val="00FF2364"/>
    <w:rsid w:val="00FF3694"/>
    <w:rsid w:val="00FF3E17"/>
    <w:rsid w:val="00FF4B50"/>
    <w:rsid w:val="00FF5E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5530DDE-8BBD-4666-B36F-BCA04BBECC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pPr>
      <w:keepNext/>
      <w:spacing w:after="240"/>
      <w:outlineLvl w:val="0"/>
    </w:pPr>
    <w:rPr>
      <w:rFonts w:cs="Arial"/>
      <w:b/>
      <w:sz w:val="28"/>
    </w:rPr>
  </w:style>
  <w:style w:type="paragraph" w:styleId="2">
    <w:name w:val="heading 2"/>
    <w:basedOn w:val="a"/>
    <w:next w:val="a"/>
    <w:qFormat/>
    <w:pPr>
      <w:keepNext/>
      <w:jc w:val="both"/>
      <w:outlineLvl w:val="1"/>
    </w:pPr>
    <w:rPr>
      <w:b/>
      <w:bCs/>
      <w:sz w:val="28"/>
    </w:rPr>
  </w:style>
  <w:style w:type="paragraph" w:styleId="3">
    <w:name w:val="heading 3"/>
    <w:basedOn w:val="a"/>
    <w:next w:val="a"/>
    <w:qFormat/>
    <w:pPr>
      <w:keepNext/>
      <w:ind w:firstLine="709"/>
      <w:outlineLvl w:val="2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pPr>
      <w:jc w:val="center"/>
    </w:pPr>
    <w:rPr>
      <w:sz w:val="36"/>
      <w:szCs w:val="20"/>
    </w:rPr>
  </w:style>
  <w:style w:type="paragraph" w:styleId="20">
    <w:name w:val="Body Text 2"/>
    <w:basedOn w:val="a"/>
    <w:pPr>
      <w:spacing w:after="240"/>
      <w:jc w:val="center"/>
    </w:pPr>
    <w:rPr>
      <w:rFonts w:cs="Arial"/>
      <w:b/>
      <w:sz w:val="28"/>
    </w:rPr>
  </w:style>
  <w:style w:type="paragraph" w:styleId="30">
    <w:name w:val="Body Text 3"/>
    <w:basedOn w:val="a"/>
    <w:rPr>
      <w:bCs/>
      <w:sz w:val="28"/>
      <w:szCs w:val="28"/>
    </w:rPr>
  </w:style>
  <w:style w:type="paragraph" w:styleId="a4">
    <w:name w:val="Body Text Indent"/>
    <w:aliases w:val="Основной текст 1,Основной текст с отступом Знак Знак,Нумерованный список !!,Надин стиль"/>
    <w:basedOn w:val="a"/>
    <w:pPr>
      <w:ind w:firstLine="567"/>
      <w:jc w:val="both"/>
    </w:pPr>
    <w:rPr>
      <w:sz w:val="28"/>
      <w:szCs w:val="20"/>
    </w:rPr>
  </w:style>
  <w:style w:type="paragraph" w:styleId="21">
    <w:name w:val="Body Text Indent 2"/>
    <w:basedOn w:val="a"/>
    <w:pPr>
      <w:ind w:left="360"/>
    </w:pPr>
  </w:style>
  <w:style w:type="paragraph" w:styleId="31">
    <w:name w:val="Body Text Indent 3"/>
    <w:basedOn w:val="a"/>
    <w:pPr>
      <w:ind w:firstLine="708"/>
    </w:pPr>
    <w:rPr>
      <w:sz w:val="28"/>
    </w:rPr>
  </w:style>
  <w:style w:type="paragraph" w:styleId="a5">
    <w:name w:val="Block Text"/>
    <w:basedOn w:val="a"/>
    <w:pPr>
      <w:shd w:val="clear" w:color="auto" w:fill="FFFFFF"/>
      <w:spacing w:before="283"/>
      <w:ind w:left="5" w:right="14"/>
      <w:jc w:val="both"/>
    </w:pPr>
    <w:rPr>
      <w:color w:val="000000"/>
      <w:sz w:val="28"/>
    </w:rPr>
  </w:style>
  <w:style w:type="paragraph" w:customStyle="1" w:styleId="a6">
    <w:name w:val="Нормальный (таблица)"/>
    <w:basedOn w:val="a"/>
    <w:next w:val="a"/>
    <w:pPr>
      <w:widowControl w:val="0"/>
      <w:autoSpaceDE w:val="0"/>
      <w:autoSpaceDN w:val="0"/>
      <w:adjustRightInd w:val="0"/>
      <w:jc w:val="both"/>
    </w:pPr>
    <w:rPr>
      <w:rFonts w:ascii="Arial" w:hAnsi="Arial"/>
    </w:rPr>
  </w:style>
  <w:style w:type="paragraph" w:styleId="a7">
    <w:name w:val="footer"/>
    <w:basedOn w:val="a"/>
    <w:pPr>
      <w:tabs>
        <w:tab w:val="center" w:pos="4677"/>
        <w:tab w:val="right" w:pos="9355"/>
      </w:tabs>
    </w:pPr>
  </w:style>
  <w:style w:type="character" w:styleId="a8">
    <w:name w:val="page number"/>
    <w:basedOn w:val="a0"/>
  </w:style>
  <w:style w:type="paragraph" w:customStyle="1" w:styleId="a9">
    <w:name w:val="Знак"/>
    <w:basedOn w:val="a"/>
    <w:rsid w:val="00A47F1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Основной текст 21"/>
    <w:basedOn w:val="a"/>
    <w:rsid w:val="00FE6328"/>
    <w:pPr>
      <w:tabs>
        <w:tab w:val="left" w:pos="5856"/>
      </w:tabs>
      <w:overflowPunct w:val="0"/>
      <w:autoSpaceDE w:val="0"/>
      <w:autoSpaceDN w:val="0"/>
      <w:adjustRightInd w:val="0"/>
      <w:ind w:firstLine="491"/>
      <w:jc w:val="both"/>
      <w:textAlignment w:val="baseline"/>
    </w:pPr>
    <w:rPr>
      <w:sz w:val="28"/>
      <w:szCs w:val="20"/>
    </w:rPr>
  </w:style>
  <w:style w:type="paragraph" w:styleId="aa">
    <w:name w:val="Normal (Web)"/>
    <w:basedOn w:val="a"/>
    <w:unhideWhenUsed/>
    <w:rsid w:val="009E521C"/>
    <w:pPr>
      <w:spacing w:before="100" w:beforeAutospacing="1" w:after="100" w:afterAutospacing="1"/>
    </w:pPr>
  </w:style>
  <w:style w:type="character" w:customStyle="1" w:styleId="articleseparator">
    <w:name w:val="article_separator"/>
    <w:basedOn w:val="a0"/>
    <w:rsid w:val="000F5146"/>
  </w:style>
  <w:style w:type="character" w:customStyle="1" w:styleId="ab">
    <w:name w:val="Гипертекстовая ссылка"/>
    <w:rsid w:val="00A623F2"/>
    <w:rPr>
      <w:rFonts w:cs="Times New Roman"/>
      <w:b/>
      <w:color w:val="008000"/>
    </w:rPr>
  </w:style>
  <w:style w:type="paragraph" w:customStyle="1" w:styleId="10">
    <w:name w:val="Знак1"/>
    <w:basedOn w:val="a"/>
    <w:semiHidden/>
    <w:rsid w:val="00AF72B1"/>
    <w:rPr>
      <w:rFonts w:ascii="Verdana" w:hAnsi="Verdana" w:cs="Verdana"/>
      <w:sz w:val="20"/>
      <w:szCs w:val="20"/>
      <w:lang w:val="en-US" w:eastAsia="en-US"/>
    </w:rPr>
  </w:style>
  <w:style w:type="paragraph" w:customStyle="1" w:styleId="western">
    <w:name w:val="western"/>
    <w:basedOn w:val="a"/>
    <w:rsid w:val="00346243"/>
    <w:pPr>
      <w:spacing w:before="100" w:beforeAutospacing="1" w:after="119"/>
    </w:pPr>
    <w:rPr>
      <w:sz w:val="20"/>
      <w:szCs w:val="20"/>
    </w:rPr>
  </w:style>
  <w:style w:type="character" w:customStyle="1" w:styleId="apple-converted-space">
    <w:name w:val="apple-converted-space"/>
    <w:basedOn w:val="a0"/>
    <w:rsid w:val="00117A37"/>
  </w:style>
  <w:style w:type="character" w:styleId="ac">
    <w:name w:val="Strong"/>
    <w:qFormat/>
    <w:rsid w:val="005F4DF8"/>
    <w:rPr>
      <w:b/>
      <w:bCs/>
    </w:rPr>
  </w:style>
  <w:style w:type="paragraph" w:styleId="ad">
    <w:name w:val="Document Map"/>
    <w:basedOn w:val="a"/>
    <w:semiHidden/>
    <w:rsid w:val="00FA5F49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ae">
    <w:name w:val="Balloon Text"/>
    <w:basedOn w:val="a"/>
    <w:semiHidden/>
    <w:rsid w:val="001B6DCE"/>
    <w:rPr>
      <w:rFonts w:ascii="Tahoma" w:hAnsi="Tahoma" w:cs="Tahoma"/>
      <w:sz w:val="16"/>
      <w:szCs w:val="16"/>
    </w:rPr>
  </w:style>
  <w:style w:type="character" w:customStyle="1" w:styleId="af">
    <w:name w:val="Основной текст + Полужирный"/>
    <w:aliases w:val="Курсив"/>
    <w:uiPriority w:val="99"/>
    <w:rsid w:val="009C42F1"/>
    <w:rPr>
      <w:rFonts w:ascii="Times New Roman" w:hAnsi="Times New Roman"/>
      <w:b/>
      <w:i/>
      <w:sz w:val="27"/>
      <w:u w:val="none"/>
    </w:rPr>
  </w:style>
  <w:style w:type="character" w:customStyle="1" w:styleId="32">
    <w:name w:val="Основной текст (3)_"/>
    <w:link w:val="33"/>
    <w:uiPriority w:val="99"/>
    <w:locked/>
    <w:rsid w:val="009C42F1"/>
    <w:rPr>
      <w:b/>
      <w:bCs/>
      <w:i/>
      <w:iCs/>
      <w:sz w:val="27"/>
      <w:szCs w:val="27"/>
      <w:shd w:val="clear" w:color="auto" w:fill="FFFFFF"/>
    </w:rPr>
  </w:style>
  <w:style w:type="paragraph" w:customStyle="1" w:styleId="33">
    <w:name w:val="Основной текст (3)"/>
    <w:basedOn w:val="a"/>
    <w:link w:val="32"/>
    <w:uiPriority w:val="99"/>
    <w:rsid w:val="009C42F1"/>
    <w:pPr>
      <w:widowControl w:val="0"/>
      <w:shd w:val="clear" w:color="auto" w:fill="FFFFFF"/>
      <w:spacing w:line="322" w:lineRule="exact"/>
      <w:ind w:firstLine="460"/>
      <w:jc w:val="both"/>
    </w:pPr>
    <w:rPr>
      <w:b/>
      <w:bCs/>
      <w:i/>
      <w:iCs/>
      <w:sz w:val="27"/>
      <w:szCs w:val="27"/>
    </w:rPr>
  </w:style>
  <w:style w:type="paragraph" w:customStyle="1" w:styleId="af0">
    <w:name w:val="Содержимое таблицы"/>
    <w:basedOn w:val="a"/>
    <w:rsid w:val="00C5571F"/>
    <w:pPr>
      <w:widowControl w:val="0"/>
      <w:suppressLineNumbers/>
      <w:suppressAutoHyphens/>
    </w:pPr>
  </w:style>
  <w:style w:type="paragraph" w:styleId="af1">
    <w:name w:val="No Spacing"/>
    <w:uiPriority w:val="1"/>
    <w:qFormat/>
    <w:rsid w:val="00BD3683"/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236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71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1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68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85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40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428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15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298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83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33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92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883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11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081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664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14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3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2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2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23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jpeg"/><Relationship Id="rId18" Type="http://schemas.openxmlformats.org/officeDocument/2006/relationships/image" Target="media/image5.jpeg"/><Relationship Id="rId26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chart" Target="charts/chart4.xml"/><Relationship Id="rId25" Type="http://schemas.openxmlformats.org/officeDocument/2006/relationships/image" Target="media/image11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chart" Target="charts/chart3.xml"/><Relationship Id="rId20" Type="http://schemas.openxmlformats.org/officeDocument/2006/relationships/chart" Target="charts/chart6.xml"/><Relationship Id="rId29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0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hart" Target="charts/chart2.xml"/><Relationship Id="rId23" Type="http://schemas.openxmlformats.org/officeDocument/2006/relationships/image" Target="media/image9.jpeg"/><Relationship Id="rId28" Type="http://schemas.openxmlformats.org/officeDocument/2006/relationships/image" Target="media/image14.png"/><Relationship Id="rId10" Type="http://schemas.openxmlformats.org/officeDocument/2006/relationships/image" Target="media/image1.jpeg"/><Relationship Id="rId19" Type="http://schemas.openxmlformats.org/officeDocument/2006/relationships/chart" Target="charts/chart5.xml"/><Relationship Id="rId31" Type="http://schemas.openxmlformats.org/officeDocument/2006/relationships/image" Target="media/image17.jpe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chart" Target="charts/chart1.xm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image" Target="media/image16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3.xlsx"/><Relationship Id="rId1" Type="http://schemas.openxmlformats.org/officeDocument/2006/relationships/themeOverride" Target="../theme/themeOverride2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4.xlsx"/><Relationship Id="rId1" Type="http://schemas.openxmlformats.org/officeDocument/2006/relationships/themeOverride" Target="../theme/themeOverride3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5.xlsx"/><Relationship Id="rId1" Type="http://schemas.openxmlformats.org/officeDocument/2006/relationships/themeOverride" Target="../theme/themeOverride4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6.xlsx"/><Relationship Id="rId1" Type="http://schemas.openxmlformats.org/officeDocument/2006/relationships/image" Target="../media/image6.jpeg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 Объем промышленного производства, тыс. руб.</a:t>
            </a:r>
          </a:p>
        </c:rich>
      </c:tx>
      <c:layout/>
      <c:overlay val="0"/>
    </c:title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dLbls>
            <c:spPr>
              <a:noFill/>
              <a:ln w="25399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2012 г.</c:v>
                </c:pt>
                <c:pt idx="1">
                  <c:v>2013 г.</c:v>
                </c:pt>
                <c:pt idx="2">
                  <c:v>2014 г.</c:v>
                </c:pt>
                <c:pt idx="3">
                  <c:v>2015 г.</c:v>
                </c:pt>
                <c:pt idx="4">
                  <c:v>2016 г.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1438096</c:v>
                </c:pt>
                <c:pt idx="1">
                  <c:v>1607780</c:v>
                </c:pt>
                <c:pt idx="2">
                  <c:v>2141737</c:v>
                </c:pt>
                <c:pt idx="3">
                  <c:v>3803620</c:v>
                </c:pt>
                <c:pt idx="4">
                  <c:v>6012828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7114248"/>
        <c:axId val="133384672"/>
        <c:axId val="0"/>
      </c:bar3DChart>
      <c:catAx>
        <c:axId val="15711424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133384672"/>
        <c:crosses val="autoZero"/>
        <c:auto val="1"/>
        <c:lblAlgn val="ctr"/>
        <c:lblOffset val="100"/>
        <c:noMultiLvlLbl val="0"/>
      </c:catAx>
      <c:valAx>
        <c:axId val="13338467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57114248"/>
        <c:crosses val="autoZero"/>
        <c:crossBetween val="between"/>
      </c:valAx>
      <c:spPr>
        <a:noFill/>
        <a:ln w="25399">
          <a:noFill/>
        </a:ln>
      </c:spPr>
    </c:plotArea>
    <c:plotVisOnly val="1"/>
    <c:dispBlanksAs val="gap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7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rPr lang="ru-RU"/>
              <a:t>Динамика  оборота  розничной торговли и общественного питания в Торбеевском районе</a:t>
            </a:r>
          </a:p>
        </c:rich>
      </c:tx>
      <c:layout>
        <c:manualLayout>
          <c:xMode val="edge"/>
          <c:yMode val="edge"/>
          <c:x val="0.11092985318107668"/>
          <c:y val="1.8099547511312219E-2"/>
        </c:manualLayout>
      </c:layout>
      <c:overlay val="0"/>
      <c:spPr>
        <a:noFill/>
        <a:ln w="25399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5823817292006526"/>
          <c:y val="0.29864253393665158"/>
          <c:w val="0.46166394779771613"/>
          <c:h val="0.51583710407239824"/>
        </c:manualLayout>
      </c:layout>
      <c:lineChart>
        <c:grouping val="stack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Оборот общественного питания</c:v>
                </c:pt>
              </c:strCache>
            </c:strRef>
          </c:tx>
          <c:spPr>
            <a:ln w="12699">
              <a:solidFill>
                <a:srgbClr val="000080"/>
              </a:solidFill>
              <a:prstDash val="solid"/>
            </a:ln>
          </c:spPr>
          <c:marker>
            <c:symbol val="x"/>
            <c:size val="4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spPr>
              <a:noFill/>
              <a:ln w="25399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7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</c:numCache>
            </c:numRef>
          </c:cat>
          <c:val>
            <c:numRef>
              <c:f>Sheet1!$B$2:$F$2</c:f>
              <c:numCache>
                <c:formatCode>General</c:formatCode>
                <c:ptCount val="5"/>
                <c:pt idx="0">
                  <c:v>19032</c:v>
                </c:pt>
                <c:pt idx="1">
                  <c:v>17996</c:v>
                </c:pt>
                <c:pt idx="2">
                  <c:v>21200</c:v>
                </c:pt>
                <c:pt idx="3">
                  <c:v>19728</c:v>
                </c:pt>
                <c:pt idx="4">
                  <c:v>25476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Оборот розничной торговли</c:v>
                </c:pt>
              </c:strCache>
            </c:strRef>
          </c:tx>
          <c:spPr>
            <a:ln w="12699">
              <a:solidFill>
                <a:srgbClr val="FF00FF"/>
              </a:solidFill>
              <a:prstDash val="solid"/>
            </a:ln>
          </c:spPr>
          <c:marker>
            <c:symbol val="circle"/>
            <c:size val="4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dLbls>
            <c:dLbl>
              <c:idx val="3"/>
              <c:spPr>
                <a:noFill/>
                <a:ln w="25399">
                  <a:noFill/>
                </a:ln>
              </c:spPr>
              <c:txPr>
                <a:bodyPr/>
                <a:lstStyle/>
                <a:p>
                  <a:pPr>
                    <a:defRPr sz="975" b="1" i="0" u="none" strike="noStrike" baseline="0">
                      <a:solidFill>
                        <a:srgbClr val="000000"/>
                      </a:solidFill>
                      <a:latin typeface="Arial Cyr"/>
                      <a:ea typeface="Arial Cyr"/>
                      <a:cs typeface="Arial Cyr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399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7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</c:numCache>
            </c:numRef>
          </c:cat>
          <c:val>
            <c:numRef>
              <c:f>Sheet1!$B$3:$F$3</c:f>
              <c:numCache>
                <c:formatCode>General</c:formatCode>
                <c:ptCount val="5"/>
                <c:pt idx="0">
                  <c:v>1072537</c:v>
                </c:pt>
                <c:pt idx="1">
                  <c:v>1225555</c:v>
                </c:pt>
                <c:pt idx="2">
                  <c:v>1394597</c:v>
                </c:pt>
                <c:pt idx="3">
                  <c:v>1559284</c:v>
                </c:pt>
                <c:pt idx="4">
                  <c:v>1665134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4116912"/>
        <c:axId val="133082344"/>
      </c:lineChart>
      <c:catAx>
        <c:axId val="22411691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7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3308234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33082344"/>
        <c:scaling>
          <c:orientation val="minMax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97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ru-RU"/>
                  <a:t>тыс руб..</a:t>
                </a:r>
              </a:p>
            </c:rich>
          </c:tx>
          <c:layout>
            <c:manualLayout>
              <c:xMode val="edge"/>
              <c:yMode val="edge"/>
              <c:x val="6.5252854812398045E-3"/>
              <c:y val="0.27601809954751133"/>
            </c:manualLayout>
          </c:layout>
          <c:overlay val="0"/>
          <c:spPr>
            <a:noFill/>
            <a:ln w="25399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7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24116912"/>
        <c:crosses val="autoZero"/>
        <c:crossBetween val="between"/>
      </c:valAx>
      <c:spPr>
        <a:solidFill>
          <a:srgbClr val="C0C0C0"/>
        </a:solidFill>
        <a:ln w="12699">
          <a:solidFill>
            <a:srgbClr val="80808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67862969004893969"/>
          <c:y val="0.34389140271493213"/>
          <c:w val="0.31158238172920066"/>
          <c:h val="0.33936651583710409"/>
        </c:manualLayout>
      </c:layout>
      <c:overlay val="0"/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89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97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малые и микропредприятия</c:v>
                </c:pt>
              </c:strCache>
            </c:strRef>
          </c:tx>
          <c:invertIfNegative val="0"/>
          <c:dLbls>
            <c:spPr>
              <a:noFill/>
              <a:ln w="25395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2012 г.</c:v>
                </c:pt>
                <c:pt idx="1">
                  <c:v>2013 г.</c:v>
                </c:pt>
                <c:pt idx="2">
                  <c:v>2014 г.</c:v>
                </c:pt>
                <c:pt idx="3">
                  <c:v>2015 г.</c:v>
                </c:pt>
                <c:pt idx="4">
                  <c:v>2016 г.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63</c:v>
                </c:pt>
                <c:pt idx="1">
                  <c:v>64</c:v>
                </c:pt>
                <c:pt idx="2">
                  <c:v>57</c:v>
                </c:pt>
                <c:pt idx="3">
                  <c:v>50</c:v>
                </c:pt>
                <c:pt idx="4">
                  <c:v>47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ИП</c:v>
                </c:pt>
              </c:strCache>
            </c:strRef>
          </c:tx>
          <c:invertIfNegative val="0"/>
          <c:dLbls>
            <c:spPr>
              <a:noFill/>
              <a:ln w="25395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2012 г.</c:v>
                </c:pt>
                <c:pt idx="1">
                  <c:v>2013 г.</c:v>
                </c:pt>
                <c:pt idx="2">
                  <c:v>2014 г.</c:v>
                </c:pt>
                <c:pt idx="3">
                  <c:v>2015 г.</c:v>
                </c:pt>
                <c:pt idx="4">
                  <c:v>2016 г.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270</c:v>
                </c:pt>
                <c:pt idx="1">
                  <c:v>240</c:v>
                </c:pt>
                <c:pt idx="2">
                  <c:v>249</c:v>
                </c:pt>
                <c:pt idx="3">
                  <c:v>257</c:v>
                </c:pt>
                <c:pt idx="4">
                  <c:v>251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КФХ</c:v>
                </c:pt>
              </c:strCache>
            </c:strRef>
          </c:tx>
          <c:invertIfNegative val="0"/>
          <c:dLbls>
            <c:spPr>
              <a:noFill/>
              <a:ln w="25395">
                <a:noFill/>
              </a:ln>
            </c:spPr>
            <c:txPr>
              <a:bodyPr/>
              <a:lstStyle/>
              <a:p>
                <a:pPr>
                  <a:defRPr sz="1100" baseline="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2012 г.</c:v>
                </c:pt>
                <c:pt idx="1">
                  <c:v>2013 г.</c:v>
                </c:pt>
                <c:pt idx="2">
                  <c:v>2014 г.</c:v>
                </c:pt>
                <c:pt idx="3">
                  <c:v>2015 г.</c:v>
                </c:pt>
                <c:pt idx="4">
                  <c:v>2016 г.</c:v>
                </c:pt>
              </c:strCache>
            </c:strRef>
          </c:cat>
          <c:val>
            <c:numRef>
              <c:f>Лист1!$D$2:$D$6</c:f>
              <c:numCache>
                <c:formatCode>General</c:formatCode>
                <c:ptCount val="5"/>
                <c:pt idx="0">
                  <c:v>12</c:v>
                </c:pt>
                <c:pt idx="1">
                  <c:v>11</c:v>
                </c:pt>
                <c:pt idx="2">
                  <c:v>15</c:v>
                </c:pt>
                <c:pt idx="3">
                  <c:v>15</c:v>
                </c:pt>
                <c:pt idx="4">
                  <c:v>16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60827248"/>
        <c:axId val="160877480"/>
        <c:axId val="0"/>
      </c:bar3DChart>
      <c:catAx>
        <c:axId val="16082724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160877480"/>
        <c:crosses val="autoZero"/>
        <c:auto val="1"/>
        <c:lblAlgn val="ctr"/>
        <c:lblOffset val="100"/>
        <c:noMultiLvlLbl val="0"/>
      </c:catAx>
      <c:valAx>
        <c:axId val="16087748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60827248"/>
        <c:crosses val="autoZero"/>
        <c:crossBetween val="between"/>
      </c:valAx>
      <c:spPr>
        <a:noFill/>
        <a:ln w="25395">
          <a:noFill/>
        </a:ln>
      </c:spPr>
    </c:plotArea>
    <c:legend>
      <c:legendPos val="b"/>
      <c:layout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endParaRPr lang="ru-RU"/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0.10826188393117527"/>
          <c:y val="0.1851448633229528"/>
          <c:w val="0.86627515310586178"/>
          <c:h val="0.61732722316462851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внебюджетные средства</c:v>
                </c:pt>
              </c:strCache>
            </c:strRef>
          </c:tx>
          <c:invertIfNegative val="0"/>
          <c:dLbls>
            <c:spPr>
              <a:noFill/>
              <a:ln w="25395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2012 г.</c:v>
                </c:pt>
                <c:pt idx="1">
                  <c:v>2013 г.</c:v>
                </c:pt>
                <c:pt idx="2">
                  <c:v>2014 г.</c:v>
                </c:pt>
                <c:pt idx="3">
                  <c:v>2015 г.</c:v>
                </c:pt>
                <c:pt idx="4">
                  <c:v>2016 г.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90455</c:v>
                </c:pt>
                <c:pt idx="1">
                  <c:v>51027</c:v>
                </c:pt>
                <c:pt idx="2">
                  <c:v>33825</c:v>
                </c:pt>
                <c:pt idx="3">
                  <c:v>969646</c:v>
                </c:pt>
                <c:pt idx="4">
                  <c:v>1307075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бюджетные средства</c:v>
                </c:pt>
              </c:strCache>
            </c:strRef>
          </c:tx>
          <c:invertIfNegative val="0"/>
          <c:dLbls>
            <c:spPr>
              <a:noFill/>
              <a:ln w="25395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2012 г.</c:v>
                </c:pt>
                <c:pt idx="1">
                  <c:v>2013 г.</c:v>
                </c:pt>
                <c:pt idx="2">
                  <c:v>2014 г.</c:v>
                </c:pt>
                <c:pt idx="3">
                  <c:v>2015 г.</c:v>
                </c:pt>
                <c:pt idx="4">
                  <c:v>2016 г.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95427</c:v>
                </c:pt>
                <c:pt idx="1">
                  <c:v>26244</c:v>
                </c:pt>
                <c:pt idx="2">
                  <c:v>100032</c:v>
                </c:pt>
                <c:pt idx="3">
                  <c:v>120703</c:v>
                </c:pt>
                <c:pt idx="4">
                  <c:v>67165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5"/>
        <c:overlap val="100"/>
        <c:axId val="160878264"/>
        <c:axId val="160878656"/>
      </c:barChart>
      <c:catAx>
        <c:axId val="160878264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crossAx val="160878656"/>
        <c:crosses val="autoZero"/>
        <c:auto val="1"/>
        <c:lblAlgn val="ctr"/>
        <c:lblOffset val="100"/>
        <c:noMultiLvlLbl val="0"/>
      </c:catAx>
      <c:valAx>
        <c:axId val="160878656"/>
        <c:scaling>
          <c:orientation val="minMax"/>
          <c:min val="0"/>
        </c:scaling>
        <c:delete val="0"/>
        <c:axPos val="l"/>
        <c:majorGridlines/>
        <c:minorGridlines/>
        <c:numFmt formatCode="General" sourceLinked="0"/>
        <c:majorTickMark val="none"/>
        <c:minorTickMark val="none"/>
        <c:tickLblPos val="nextTo"/>
        <c:spPr>
          <a:ln w="9523">
            <a:noFill/>
          </a:ln>
        </c:spPr>
        <c:crossAx val="160878264"/>
        <c:crosses val="autoZero"/>
        <c:crossBetween val="between"/>
        <c:minorUnit val="100000"/>
      </c:valAx>
    </c:plotArea>
    <c:legend>
      <c:legendPos val="b"/>
      <c:layout/>
      <c:overlay val="0"/>
    </c:legend>
    <c:plotVisOnly val="1"/>
    <c:dispBlanksAs val="gap"/>
    <c:showDLblsOverMax val="0"/>
  </c:chart>
  <c:txPr>
    <a:bodyPr/>
    <a:lstStyle/>
    <a:p>
      <a:pPr>
        <a:defRPr sz="900" baseline="0"/>
      </a:pPr>
      <a:endParaRPr lang="ru-RU"/>
    </a:p>
  </c:txPr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6200764378136946E-2"/>
          <c:y val="4.821941231287457E-2"/>
          <c:w val="0.76270092554220192"/>
          <c:h val="0.84297861790077544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молоко</c:v>
                </c:pt>
              </c:strCache>
            </c:strRef>
          </c:tx>
          <c:invertIfNegative val="0"/>
          <c:dLbls>
            <c:spPr>
              <a:noFill/>
              <a:ln w="25416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Лист1!$A$2:$A$9</c:f>
              <c:strCache>
                <c:ptCount val="8"/>
                <c:pt idx="0">
                  <c:v>2012 г.</c:v>
                </c:pt>
                <c:pt idx="1">
                  <c:v>2013 г.</c:v>
                </c:pt>
                <c:pt idx="2">
                  <c:v>2014 г.</c:v>
                </c:pt>
                <c:pt idx="3">
                  <c:v>2015 г.</c:v>
                </c:pt>
                <c:pt idx="4">
                  <c:v>2016 г.</c:v>
                </c:pt>
                <c:pt idx="5">
                  <c:v>2017 г.</c:v>
                </c:pt>
                <c:pt idx="6">
                  <c:v>2018 г.</c:v>
                </c:pt>
                <c:pt idx="7">
                  <c:v>2019 г.</c:v>
                </c:pt>
              </c:strCache>
            </c:strRef>
          </c:cat>
          <c:val>
            <c:numRef>
              <c:f>Лист1!$B$2:$B$9</c:f>
              <c:numCache>
                <c:formatCode>General</c:formatCode>
                <c:ptCount val="8"/>
                <c:pt idx="0">
                  <c:v>7873</c:v>
                </c:pt>
                <c:pt idx="1">
                  <c:v>7709</c:v>
                </c:pt>
                <c:pt idx="2">
                  <c:v>6603</c:v>
                </c:pt>
                <c:pt idx="3">
                  <c:v>6613</c:v>
                </c:pt>
                <c:pt idx="4">
                  <c:v>7021</c:v>
                </c:pt>
                <c:pt idx="5">
                  <c:v>5641</c:v>
                </c:pt>
                <c:pt idx="6">
                  <c:v>5923</c:v>
                </c:pt>
                <c:pt idx="7">
                  <c:v>6220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мясо</c:v>
                </c:pt>
              </c:strCache>
            </c:strRef>
          </c:tx>
          <c:invertIfNegative val="0"/>
          <c:dLbls>
            <c:spPr>
              <a:noFill/>
              <a:ln w="25416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Лист1!$A$2:$A$9</c:f>
              <c:strCache>
                <c:ptCount val="8"/>
                <c:pt idx="0">
                  <c:v>2012 г.</c:v>
                </c:pt>
                <c:pt idx="1">
                  <c:v>2013 г.</c:v>
                </c:pt>
                <c:pt idx="2">
                  <c:v>2014 г.</c:v>
                </c:pt>
                <c:pt idx="3">
                  <c:v>2015 г.</c:v>
                </c:pt>
                <c:pt idx="4">
                  <c:v>2016 г.</c:v>
                </c:pt>
                <c:pt idx="5">
                  <c:v>2017 г.</c:v>
                </c:pt>
                <c:pt idx="6">
                  <c:v>2018 г.</c:v>
                </c:pt>
                <c:pt idx="7">
                  <c:v>2019 г.</c:v>
                </c:pt>
              </c:strCache>
            </c:strRef>
          </c:cat>
          <c:val>
            <c:numRef>
              <c:f>Лист1!$C$2:$C$9</c:f>
              <c:numCache>
                <c:formatCode>General</c:formatCode>
                <c:ptCount val="8"/>
                <c:pt idx="0">
                  <c:v>532</c:v>
                </c:pt>
                <c:pt idx="1">
                  <c:v>388</c:v>
                </c:pt>
                <c:pt idx="2">
                  <c:v>335</c:v>
                </c:pt>
                <c:pt idx="3">
                  <c:v>353</c:v>
                </c:pt>
                <c:pt idx="4">
                  <c:v>299</c:v>
                </c:pt>
                <c:pt idx="5">
                  <c:v>300</c:v>
                </c:pt>
                <c:pt idx="6">
                  <c:v>309</c:v>
                </c:pt>
                <c:pt idx="7">
                  <c:v>318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60879440"/>
        <c:axId val="160879832"/>
        <c:axId val="0"/>
      </c:bar3DChart>
      <c:catAx>
        <c:axId val="16087944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160879832"/>
        <c:crosses val="autoZero"/>
        <c:auto val="1"/>
        <c:lblAlgn val="ctr"/>
        <c:lblOffset val="100"/>
        <c:noMultiLvlLbl val="0"/>
      </c:catAx>
      <c:valAx>
        <c:axId val="16087983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60879440"/>
        <c:crosses val="autoZero"/>
        <c:crossBetween val="between"/>
        <c:majorUnit val="2000"/>
      </c:valAx>
      <c:spPr>
        <a:noFill/>
        <a:ln w="25416">
          <a:noFill/>
        </a:ln>
      </c:spPr>
    </c:plotArea>
    <c:legend>
      <c:legendPos val="r"/>
      <c:layout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58064516129034E-2"/>
          <c:y val="4.9528301886792456E-2"/>
          <c:w val="0.90322580645161288"/>
          <c:h val="0.71226415094339623"/>
        </c:manualLayout>
      </c:layout>
      <c:barChart>
        <c:barDir val="col"/>
        <c:grouping val="clustered"/>
        <c:varyColors val="0"/>
        <c:ser>
          <c:idx val="1"/>
          <c:order val="0"/>
          <c:tx>
            <c:strRef>
              <c:f>Sheet1!$A$2</c:f>
              <c:strCache>
                <c:ptCount val="1"/>
                <c:pt idx="0">
                  <c:v>крупные и средние предприятия</c:v>
                </c:pt>
              </c:strCache>
            </c:strRef>
          </c:tx>
          <c:spPr>
            <a:solidFill>
              <a:srgbClr val="FF0000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 w="25400">
                <a:noFill/>
              </a:ln>
            </c:spPr>
            <c:txPr>
              <a:bodyPr rot="-5400000" vert="horz" wrap="square" lIns="38100" tIns="19050" rIns="38100" bIns="19050" anchor="ctr">
                <a:spAutoFit/>
              </a:bodyPr>
              <a:lstStyle/>
              <a:p>
                <a:pPr algn="ctr">
                  <a:defRPr sz="800" b="0" i="1" u="none" strike="noStrike" baseline="0">
                    <a:solidFill>
                      <a:srgbClr val="FFFFFF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Sheet1!$B$1:$G$1</c:f>
              <c:strCache>
                <c:ptCount val="6"/>
                <c:pt idx="0">
                  <c:v>2014 г.</c:v>
                </c:pt>
                <c:pt idx="1">
                  <c:v>2015 г.</c:v>
                </c:pt>
                <c:pt idx="2">
                  <c:v>2016 г.</c:v>
                </c:pt>
                <c:pt idx="3">
                  <c:v>2017 г.</c:v>
                </c:pt>
                <c:pt idx="4">
                  <c:v>2018 г.</c:v>
                </c:pt>
                <c:pt idx="5">
                  <c:v>2019 г.</c:v>
                </c:pt>
              </c:strCache>
            </c:strRef>
          </c:cat>
          <c:val>
            <c:numRef>
              <c:f>Sheet1!$B$2:$G$2</c:f>
              <c:numCache>
                <c:formatCode>General</c:formatCode>
                <c:ptCount val="6"/>
                <c:pt idx="0">
                  <c:v>22483</c:v>
                </c:pt>
                <c:pt idx="1">
                  <c:v>24713</c:v>
                </c:pt>
                <c:pt idx="2">
                  <c:v>25578</c:v>
                </c:pt>
                <c:pt idx="3">
                  <c:v>27624</c:v>
                </c:pt>
                <c:pt idx="4">
                  <c:v>29834</c:v>
                </c:pt>
                <c:pt idx="5">
                  <c:v>32221</c:v>
                </c:pt>
              </c:numCache>
            </c:numRef>
          </c:val>
        </c:ser>
        <c:ser>
          <c:idx val="0"/>
          <c:order val="1"/>
          <c:tx>
            <c:strRef>
              <c:f>Sheet1!$A$3</c:f>
              <c:strCache>
                <c:ptCount val="1"/>
                <c:pt idx="0">
                  <c:v>дошкольные  образоват. учреждения</c:v>
                </c:pt>
              </c:strCache>
            </c:strRef>
          </c:tx>
          <c:spPr>
            <a:solidFill>
              <a:srgbClr val="800080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 w="25400">
                <a:noFill/>
              </a:ln>
            </c:spPr>
            <c:txPr>
              <a:bodyPr rot="-5400000" vert="horz" wrap="square" lIns="38100" tIns="19050" rIns="38100" bIns="19050" anchor="ctr">
                <a:spAutoFit/>
              </a:bodyPr>
              <a:lstStyle/>
              <a:p>
                <a:pPr algn="ctr">
                  <a:defRPr sz="800" b="0" i="1" u="none" strike="noStrike" baseline="0">
                    <a:solidFill>
                      <a:srgbClr val="FFFFFF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Sheet1!$B$1:$G$1</c:f>
              <c:strCache>
                <c:ptCount val="6"/>
                <c:pt idx="0">
                  <c:v>2014 г.</c:v>
                </c:pt>
                <c:pt idx="1">
                  <c:v>2015 г.</c:v>
                </c:pt>
                <c:pt idx="2">
                  <c:v>2016 г.</c:v>
                </c:pt>
                <c:pt idx="3">
                  <c:v>2017 г.</c:v>
                </c:pt>
                <c:pt idx="4">
                  <c:v>2018 г.</c:v>
                </c:pt>
                <c:pt idx="5">
                  <c:v>2019 г.</c:v>
                </c:pt>
              </c:strCache>
            </c:strRef>
          </c:cat>
          <c:val>
            <c:numRef>
              <c:f>Sheet1!$B$3:$G$3</c:f>
              <c:numCache>
                <c:formatCode>General</c:formatCode>
                <c:ptCount val="6"/>
                <c:pt idx="0">
                  <c:v>11205</c:v>
                </c:pt>
                <c:pt idx="1">
                  <c:v>12753</c:v>
                </c:pt>
                <c:pt idx="2">
                  <c:v>13329</c:v>
                </c:pt>
                <c:pt idx="3">
                  <c:v>13596</c:v>
                </c:pt>
                <c:pt idx="4">
                  <c:v>14004</c:v>
                </c:pt>
                <c:pt idx="5">
                  <c:v>14564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общеобразовательные учреждения</c:v>
                </c:pt>
              </c:strCache>
            </c:strRef>
          </c:tx>
          <c:spPr>
            <a:gradFill rotWithShape="0">
              <a:gsLst>
                <a:gs pos="0">
                  <a:srgbClr xmlns:mc="http://schemas.openxmlformats.org/markup-compatibility/2006" xmlns:a14="http://schemas.microsoft.com/office/drawing/2010/main" val="FFCC00" mc:Ignorable="a14" a14:legacySpreadsheetColorIndex="51"/>
                </a:gs>
                <a:gs pos="100000">
                  <a:srgbClr xmlns:mc="http://schemas.openxmlformats.org/markup-compatibility/2006" xmlns:a14="http://schemas.microsoft.com/office/drawing/2010/main" val="000000" mc:Ignorable="a14" a14:legacySpreadsheetColorIndex="51">
                    <a:gamma/>
                    <a:shade val="46275"/>
                    <a:invGamma/>
                  </a:srgbClr>
                </a:gs>
              </a:gsLst>
              <a:lin ang="2700000" scaled="1"/>
            </a:grad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 w="25400">
                <a:noFill/>
              </a:ln>
            </c:spPr>
            <c:txPr>
              <a:bodyPr rot="-5400000" vert="horz" wrap="square" lIns="38100" tIns="19050" rIns="38100" bIns="19050" anchor="ctr">
                <a:spAutoFit/>
              </a:bodyPr>
              <a:lstStyle/>
              <a:p>
                <a:pPr algn="ctr">
                  <a:defRPr sz="800" b="0" i="1" u="none" strike="noStrike" baseline="0">
                    <a:solidFill>
                      <a:srgbClr val="FFFFFF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Sheet1!$B$1:$G$1</c:f>
              <c:strCache>
                <c:ptCount val="6"/>
                <c:pt idx="0">
                  <c:v>2014 г.</c:v>
                </c:pt>
                <c:pt idx="1">
                  <c:v>2015 г.</c:v>
                </c:pt>
                <c:pt idx="2">
                  <c:v>2016 г.</c:v>
                </c:pt>
                <c:pt idx="3">
                  <c:v>2017 г.</c:v>
                </c:pt>
                <c:pt idx="4">
                  <c:v>2018 г.</c:v>
                </c:pt>
                <c:pt idx="5">
                  <c:v>2019 г.</c:v>
                </c:pt>
              </c:strCache>
            </c:strRef>
          </c:cat>
          <c:val>
            <c:numRef>
              <c:f>Sheet1!$B$4:$G$4</c:f>
              <c:numCache>
                <c:formatCode>General</c:formatCode>
                <c:ptCount val="6"/>
                <c:pt idx="0">
                  <c:v>16044</c:v>
                </c:pt>
                <c:pt idx="1">
                  <c:v>17576</c:v>
                </c:pt>
                <c:pt idx="2">
                  <c:v>18115</c:v>
                </c:pt>
                <c:pt idx="3">
                  <c:v>18478</c:v>
                </c:pt>
                <c:pt idx="4">
                  <c:v>19032</c:v>
                </c:pt>
                <c:pt idx="5">
                  <c:v>19793</c:v>
                </c:pt>
              </c:numCache>
            </c:numRef>
          </c:val>
        </c:ser>
        <c:ser>
          <c:idx val="3"/>
          <c:order val="3"/>
          <c:tx>
            <c:strRef>
              <c:f>Sheet1!$A$5</c:f>
              <c:strCache>
                <c:ptCount val="1"/>
                <c:pt idx="0">
                  <c:v>учителя</c:v>
                </c:pt>
              </c:strCache>
            </c:strRef>
          </c:tx>
          <c:spPr>
            <a:solidFill>
              <a:srgbClr val="0000FF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 w="25400">
                <a:noFill/>
              </a:ln>
            </c:spPr>
            <c:txPr>
              <a:bodyPr rot="-5400000" vert="horz" wrap="square" lIns="38100" tIns="19050" rIns="38100" bIns="19050" anchor="ctr">
                <a:spAutoFit/>
              </a:bodyPr>
              <a:lstStyle/>
              <a:p>
                <a:pPr algn="ctr">
                  <a:defRPr sz="800" b="0" i="1" u="none" strike="noStrike" baseline="0">
                    <a:solidFill>
                      <a:srgbClr val="FFFFFF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Sheet1!$B$1:$G$1</c:f>
              <c:strCache>
                <c:ptCount val="6"/>
                <c:pt idx="0">
                  <c:v>2014 г.</c:v>
                </c:pt>
                <c:pt idx="1">
                  <c:v>2015 г.</c:v>
                </c:pt>
                <c:pt idx="2">
                  <c:v>2016 г.</c:v>
                </c:pt>
                <c:pt idx="3">
                  <c:v>2017 г.</c:v>
                </c:pt>
                <c:pt idx="4">
                  <c:v>2018 г.</c:v>
                </c:pt>
                <c:pt idx="5">
                  <c:v>2019 г.</c:v>
                </c:pt>
              </c:strCache>
            </c:strRef>
          </c:cat>
          <c:val>
            <c:numRef>
              <c:f>Sheet1!$B$5:$G$5</c:f>
              <c:numCache>
                <c:formatCode>General</c:formatCode>
                <c:ptCount val="6"/>
                <c:pt idx="0">
                  <c:v>20159</c:v>
                </c:pt>
                <c:pt idx="1">
                  <c:v>22903</c:v>
                </c:pt>
                <c:pt idx="2">
                  <c:v>23215</c:v>
                </c:pt>
                <c:pt idx="3">
                  <c:v>23215</c:v>
                </c:pt>
                <c:pt idx="4">
                  <c:v>24817</c:v>
                </c:pt>
                <c:pt idx="5">
                  <c:v>26654</c:v>
                </c:pt>
              </c:numCache>
            </c:numRef>
          </c:val>
        </c:ser>
        <c:ser>
          <c:idx val="4"/>
          <c:order val="4"/>
          <c:tx>
            <c:strRef>
              <c:f>Sheet1!$A$6</c:f>
              <c:strCache>
                <c:ptCount val="1"/>
                <c:pt idx="0">
                  <c:v>учреждения культуры и искусства</c:v>
                </c:pt>
              </c:strCache>
            </c:strRef>
          </c:tx>
          <c:spPr>
            <a:solidFill>
              <a:srgbClr val="008000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 w="25400">
                <a:noFill/>
              </a:ln>
            </c:spPr>
            <c:txPr>
              <a:bodyPr rot="-5400000" vert="horz" wrap="square" lIns="38100" tIns="19050" rIns="38100" bIns="19050" anchor="ctr">
                <a:spAutoFit/>
              </a:bodyPr>
              <a:lstStyle/>
              <a:p>
                <a:pPr algn="ctr">
                  <a:defRPr sz="800" b="0" i="1" u="none" strike="noStrike" baseline="0">
                    <a:solidFill>
                      <a:srgbClr val="FFFFFF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Sheet1!$B$1:$G$1</c:f>
              <c:strCache>
                <c:ptCount val="6"/>
                <c:pt idx="0">
                  <c:v>2014 г.</c:v>
                </c:pt>
                <c:pt idx="1">
                  <c:v>2015 г.</c:v>
                </c:pt>
                <c:pt idx="2">
                  <c:v>2016 г.</c:v>
                </c:pt>
                <c:pt idx="3">
                  <c:v>2017 г.</c:v>
                </c:pt>
                <c:pt idx="4">
                  <c:v>2018 г.</c:v>
                </c:pt>
                <c:pt idx="5">
                  <c:v>2019 г.</c:v>
                </c:pt>
              </c:strCache>
            </c:strRef>
          </c:cat>
          <c:val>
            <c:numRef>
              <c:f>Sheet1!$B$6:$G$6</c:f>
              <c:numCache>
                <c:formatCode>General</c:formatCode>
                <c:ptCount val="6"/>
                <c:pt idx="0">
                  <c:v>9821</c:v>
                </c:pt>
                <c:pt idx="1">
                  <c:v>13836</c:v>
                </c:pt>
                <c:pt idx="2">
                  <c:v>14670</c:v>
                </c:pt>
                <c:pt idx="3">
                  <c:v>18294</c:v>
                </c:pt>
                <c:pt idx="4">
                  <c:v>22001</c:v>
                </c:pt>
                <c:pt idx="5">
                  <c:v>26255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60880616"/>
        <c:axId val="160881008"/>
      </c:barChart>
      <c:catAx>
        <c:axId val="1608806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0881008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16088100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0880616"/>
        <c:crosses val="autoZero"/>
        <c:crossBetween val="between"/>
      </c:valAx>
      <c:spPr>
        <a:blipFill dpi="0" rotWithShape="0">
          <a:blip xmlns:r="http://schemas.openxmlformats.org/officeDocument/2006/relationships" r:embed="rId1"/>
          <a:srcRect/>
          <a:tile tx="0" ty="0" sx="100000" sy="100000" flip="none" algn="tl"/>
        </a:blipFill>
        <a:ln w="25400">
          <a:noFill/>
        </a:ln>
      </c:spPr>
    </c:plotArea>
    <c:legend>
      <c:legendPos val="b"/>
      <c:layout/>
      <c:overlay val="0"/>
      <c:spPr>
        <a:solidFill>
          <a:srgbClr val="FFFFFF"/>
        </a:solidFill>
        <a:ln w="25400">
          <a:noFill/>
        </a:ln>
      </c:spPr>
      <c:txPr>
        <a:bodyPr/>
        <a:lstStyle/>
        <a:p>
          <a:pPr>
            <a:defRPr sz="825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0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5B43F1-0E12-4E05-BE48-0C80F9A690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5536</Words>
  <Characters>37982</Characters>
  <Application>Microsoft Office Word</Application>
  <DocSecurity>0</DocSecurity>
  <Lines>316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ПОЯСНИТЕЛЬНАЯ ЗАПИСКА</vt:lpstr>
    </vt:vector>
  </TitlesOfParts>
  <Company/>
  <LinksUpToDate>false</LinksUpToDate>
  <CharactersWithSpaces>43432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ПОЯСНИТЕЛЬНАЯ ЗАПИСКА</dc:title>
  <dc:subject/>
  <dc:creator>Admin</dc:creator>
  <cp:keywords/>
  <cp:lastModifiedBy>1</cp:lastModifiedBy>
  <cp:revision>2</cp:revision>
  <cp:lastPrinted>2017-04-21T11:28:00Z</cp:lastPrinted>
  <dcterms:created xsi:type="dcterms:W3CDTF">2017-04-26T12:56:00Z</dcterms:created>
  <dcterms:modified xsi:type="dcterms:W3CDTF">2017-04-26T12:56:00Z</dcterms:modified>
</cp:coreProperties>
</file>