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02C" w:rsidRDefault="0051202C" w:rsidP="0051202C">
      <w:pPr>
        <w:pStyle w:val="a4"/>
        <w:jc w:val="both"/>
      </w:pPr>
      <w:r w:rsidRPr="0051202C">
        <w:t xml:space="preserve"> </w:t>
      </w:r>
      <w:r>
        <w:t>26 апреля 2017 года в Отделении ПФР по Республике Мордовия прошло совещание по итогам 1 квартала 2017 года, на котором обсудили итоги и текущие задачи в работе.</w:t>
      </w:r>
    </w:p>
    <w:p w:rsidR="0051202C" w:rsidRDefault="0051202C" w:rsidP="0051202C">
      <w:pPr>
        <w:pStyle w:val="a4"/>
        <w:jc w:val="both"/>
      </w:pPr>
      <w:r>
        <w:t>Кроме того, на совещании были объявлены победители ежегодного конкурса на звание лучшего территориального органа Пенсионного фонда Российской Федерации по Республике Мордовия за 2016 год.</w:t>
      </w:r>
    </w:p>
    <w:p w:rsidR="0051202C" w:rsidRDefault="0051202C" w:rsidP="0051202C">
      <w:pPr>
        <w:pStyle w:val="a4"/>
        <w:jc w:val="both"/>
      </w:pPr>
      <w:r>
        <w:t>Дипломом на звание «Лучшее Управление ПФР по Республике М</w:t>
      </w:r>
      <w:r w:rsidR="00414489">
        <w:t xml:space="preserve">ордовия за 2016 год» награждено  </w:t>
      </w:r>
      <w:r>
        <w:t xml:space="preserve">Государственное учреждение – Управление Пенсионного фонда Российской Федерации в </w:t>
      </w:r>
      <w:proofErr w:type="spellStart"/>
      <w:r>
        <w:rPr>
          <w:rStyle w:val="a5"/>
        </w:rPr>
        <w:t>Торбеевском</w:t>
      </w:r>
      <w:proofErr w:type="spellEnd"/>
      <w:r>
        <w:rPr>
          <w:rStyle w:val="a5"/>
        </w:rPr>
        <w:t xml:space="preserve"> муниципальном районе Республики Мордовия (межрайонное)</w:t>
      </w:r>
    </w:p>
    <w:p w:rsidR="000946E9" w:rsidRPr="000946E9" w:rsidRDefault="003A6814" w:rsidP="000946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" name="Рисунок 1" descr="X:\Входящая почта\Акашева\фото\IMG_6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кашева\фото\IMG_64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46E9" w:rsidRPr="000946E9" w:rsidSect="002C3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2472E"/>
    <w:multiLevelType w:val="multilevel"/>
    <w:tmpl w:val="C9242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946E9"/>
    <w:rsid w:val="000667CD"/>
    <w:rsid w:val="000946E9"/>
    <w:rsid w:val="002C371A"/>
    <w:rsid w:val="003A6814"/>
    <w:rsid w:val="00414489"/>
    <w:rsid w:val="0051202C"/>
    <w:rsid w:val="0099294C"/>
    <w:rsid w:val="00B23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71A"/>
  </w:style>
  <w:style w:type="paragraph" w:styleId="1">
    <w:name w:val="heading 1"/>
    <w:basedOn w:val="a"/>
    <w:link w:val="10"/>
    <w:uiPriority w:val="9"/>
    <w:qFormat/>
    <w:rsid w:val="000946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4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46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4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5">
    <w:name w:val="p5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0946E9"/>
  </w:style>
  <w:style w:type="character" w:customStyle="1" w:styleId="s3">
    <w:name w:val="s3"/>
    <w:basedOn w:val="a0"/>
    <w:rsid w:val="000946E9"/>
  </w:style>
  <w:style w:type="character" w:customStyle="1" w:styleId="s4">
    <w:name w:val="s4"/>
    <w:basedOn w:val="a0"/>
    <w:rsid w:val="000946E9"/>
  </w:style>
  <w:style w:type="paragraph" w:customStyle="1" w:styleId="p6">
    <w:name w:val="p6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946E9"/>
  </w:style>
  <w:style w:type="character" w:customStyle="1" w:styleId="s6">
    <w:name w:val="s6"/>
    <w:basedOn w:val="a0"/>
    <w:rsid w:val="000946E9"/>
  </w:style>
  <w:style w:type="paragraph" w:customStyle="1" w:styleId="p7">
    <w:name w:val="p7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0946E9"/>
  </w:style>
  <w:style w:type="character" w:customStyle="1" w:styleId="s8">
    <w:name w:val="s8"/>
    <w:basedOn w:val="a0"/>
    <w:rsid w:val="000946E9"/>
  </w:style>
  <w:style w:type="paragraph" w:customStyle="1" w:styleId="p8">
    <w:name w:val="p8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0946E9"/>
  </w:style>
  <w:style w:type="paragraph" w:customStyle="1" w:styleId="p9">
    <w:name w:val="p9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0946E9"/>
  </w:style>
  <w:style w:type="character" w:customStyle="1" w:styleId="s11">
    <w:name w:val="s11"/>
    <w:basedOn w:val="a0"/>
    <w:rsid w:val="000946E9"/>
  </w:style>
  <w:style w:type="paragraph" w:customStyle="1" w:styleId="p10">
    <w:name w:val="p10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0946E9"/>
  </w:style>
  <w:style w:type="paragraph" w:customStyle="1" w:styleId="p12">
    <w:name w:val="p12"/>
    <w:basedOn w:val="a"/>
    <w:rsid w:val="0009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946E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946E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946E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946E9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0946E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2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51202C"/>
  </w:style>
  <w:style w:type="character" w:styleId="a5">
    <w:name w:val="Strong"/>
    <w:basedOn w:val="a0"/>
    <w:uiPriority w:val="22"/>
    <w:qFormat/>
    <w:rsid w:val="0051202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A6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8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4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5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524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0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Асадулина ЛВ.</dc:creator>
  <cp:lastModifiedBy>Асадулина ЛВ.</cp:lastModifiedBy>
  <cp:revision>4</cp:revision>
  <cp:lastPrinted>2017-04-28T08:57:00Z</cp:lastPrinted>
  <dcterms:created xsi:type="dcterms:W3CDTF">2017-03-14T14:38:00Z</dcterms:created>
  <dcterms:modified xsi:type="dcterms:W3CDTF">2017-05-05T07:51:00Z</dcterms:modified>
</cp:coreProperties>
</file>