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642" w:rsidRPr="009B06A4" w:rsidRDefault="00FB76E7" w:rsidP="004A5642">
      <w:pPr>
        <w:ind w:right="-286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9B06A4">
        <w:rPr>
          <w:rFonts w:ascii="Times New Roman" w:hAnsi="Times New Roman"/>
          <w:b/>
          <w:sz w:val="24"/>
          <w:szCs w:val="24"/>
          <w:lang w:val="ru-RU"/>
        </w:rPr>
        <w:t xml:space="preserve">АДМИНИСТРАЦИЯ </w:t>
      </w:r>
      <w:r w:rsidR="00B86C0C">
        <w:rPr>
          <w:rFonts w:ascii="Times New Roman" w:hAnsi="Times New Roman"/>
          <w:b/>
          <w:sz w:val="24"/>
          <w:szCs w:val="24"/>
          <w:lang w:val="ru-RU"/>
        </w:rPr>
        <w:t>ТОРБЕЕВСКОГО</w:t>
      </w:r>
      <w:r w:rsidRPr="009B06A4">
        <w:rPr>
          <w:rFonts w:ascii="Times New Roman" w:hAnsi="Times New Roman"/>
          <w:b/>
          <w:sz w:val="24"/>
          <w:szCs w:val="24"/>
          <w:lang w:val="ru-RU"/>
        </w:rPr>
        <w:t xml:space="preserve"> ГОРОДСКОГО</w:t>
      </w:r>
    </w:p>
    <w:p w:rsidR="00B86C0C" w:rsidRDefault="00FB76E7" w:rsidP="004A5642">
      <w:pPr>
        <w:ind w:right="-286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9B06A4">
        <w:rPr>
          <w:rFonts w:ascii="Times New Roman" w:hAnsi="Times New Roman"/>
          <w:b/>
          <w:sz w:val="24"/>
          <w:szCs w:val="24"/>
          <w:lang w:val="ru-RU"/>
        </w:rPr>
        <w:t xml:space="preserve">ПОСЕЛЕНИЯ </w:t>
      </w:r>
      <w:r w:rsidR="00B86C0C">
        <w:rPr>
          <w:rFonts w:ascii="Times New Roman" w:hAnsi="Times New Roman"/>
          <w:b/>
          <w:sz w:val="24"/>
          <w:szCs w:val="24"/>
          <w:lang w:val="ru-RU"/>
        </w:rPr>
        <w:t>ТОРБЕЕВСКОГО</w:t>
      </w:r>
      <w:r w:rsidRPr="009B06A4">
        <w:rPr>
          <w:rFonts w:ascii="Times New Roman" w:hAnsi="Times New Roman"/>
          <w:b/>
          <w:sz w:val="24"/>
          <w:szCs w:val="24"/>
          <w:lang w:val="ru-RU"/>
        </w:rPr>
        <w:t xml:space="preserve"> МУНИЦИПАЛЬНОГО РАЙОНА</w:t>
      </w:r>
    </w:p>
    <w:p w:rsidR="00FB76E7" w:rsidRPr="009B06A4" w:rsidRDefault="00FB76E7" w:rsidP="004A5642">
      <w:pPr>
        <w:ind w:right="-286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9B06A4">
        <w:rPr>
          <w:rFonts w:ascii="Times New Roman" w:hAnsi="Times New Roman"/>
          <w:b/>
          <w:sz w:val="24"/>
          <w:szCs w:val="24"/>
          <w:lang w:val="ru-RU"/>
        </w:rPr>
        <w:t xml:space="preserve"> РЕСПУБЛИКИ МОРДОВИЯ</w:t>
      </w:r>
    </w:p>
    <w:p w:rsidR="004A5642" w:rsidRPr="009B06A4" w:rsidRDefault="004A5642" w:rsidP="004A5642">
      <w:pPr>
        <w:ind w:right="-286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4A5642" w:rsidRPr="009B06A4" w:rsidRDefault="004A5642" w:rsidP="004A5642">
      <w:pPr>
        <w:ind w:right="-286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4A5642" w:rsidRPr="009B06A4" w:rsidRDefault="00B86C0C" w:rsidP="004A5642">
      <w:pPr>
        <w:tabs>
          <w:tab w:val="left" w:pos="8115"/>
        </w:tabs>
        <w:ind w:right="-286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№</w:t>
      </w:r>
      <w:r w:rsidR="00CE1A2C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CE1A2C">
        <w:rPr>
          <w:rFonts w:ascii="Times New Roman" w:hAnsi="Times New Roman"/>
          <w:b/>
          <w:sz w:val="24"/>
          <w:szCs w:val="24"/>
          <w:u w:val="single"/>
          <w:lang w:val="ru-RU"/>
        </w:rPr>
        <w:t>32/1</w:t>
      </w:r>
      <w:r w:rsidR="004A5642" w:rsidRPr="009B06A4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</w:t>
      </w:r>
      <w:r w:rsidR="00CE1A2C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от 20</w:t>
      </w:r>
      <w:r w:rsidR="004A5642" w:rsidRPr="009B06A4">
        <w:rPr>
          <w:rFonts w:ascii="Times New Roman" w:hAnsi="Times New Roman"/>
          <w:b/>
          <w:sz w:val="24"/>
          <w:szCs w:val="24"/>
          <w:lang w:val="ru-RU"/>
        </w:rPr>
        <w:t xml:space="preserve"> марта 2017 г.</w:t>
      </w:r>
    </w:p>
    <w:p w:rsidR="004A5642" w:rsidRPr="009B06A4" w:rsidRDefault="004A5642" w:rsidP="004A5642">
      <w:pPr>
        <w:tabs>
          <w:tab w:val="left" w:pos="8115"/>
        </w:tabs>
        <w:ind w:right="-286"/>
        <w:rPr>
          <w:rFonts w:ascii="Times New Roman" w:hAnsi="Times New Roman"/>
          <w:b/>
          <w:sz w:val="24"/>
          <w:szCs w:val="24"/>
          <w:lang w:val="ru-RU"/>
        </w:rPr>
      </w:pPr>
    </w:p>
    <w:p w:rsidR="00FB76E7" w:rsidRPr="009B06A4" w:rsidRDefault="004A5642" w:rsidP="004A5642">
      <w:pPr>
        <w:rPr>
          <w:rFonts w:ascii="Times New Roman" w:hAnsi="Times New Roman"/>
          <w:sz w:val="24"/>
          <w:szCs w:val="24"/>
          <w:lang w:val="ru-RU"/>
        </w:rPr>
      </w:pPr>
      <w:r w:rsidRPr="009B06A4">
        <w:rPr>
          <w:rFonts w:ascii="Times New Roman" w:hAnsi="Times New Roman"/>
          <w:b/>
          <w:bCs/>
          <w:bdr w:val="none" w:sz="0" w:space="0" w:color="auto" w:frame="1"/>
          <w:lang w:val="ru-RU"/>
        </w:rPr>
        <w:t xml:space="preserve">    «</w:t>
      </w:r>
      <w:r w:rsidR="00FB76E7" w:rsidRPr="009B06A4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val="ru-RU"/>
        </w:rPr>
        <w:t>Об утверждении Порядка проведения общественного обсуждения проекта програ</w:t>
      </w:r>
      <w:r w:rsidR="00FB76E7" w:rsidRPr="009B06A4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val="ru-RU"/>
        </w:rPr>
        <w:t>м</w:t>
      </w:r>
      <w:r w:rsidR="00FB76E7" w:rsidRPr="009B06A4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val="ru-RU"/>
        </w:rPr>
        <w:t xml:space="preserve">мы </w:t>
      </w:r>
      <w:r w:rsidRPr="009B06A4">
        <w:rPr>
          <w:rFonts w:ascii="Times New Roman" w:hAnsi="Times New Roman"/>
          <w:b/>
          <w:sz w:val="24"/>
          <w:szCs w:val="24"/>
          <w:lang w:val="ru-RU"/>
        </w:rPr>
        <w:t xml:space="preserve">«Формирование современной городской среды на территории </w:t>
      </w:r>
      <w:r w:rsidR="0010308D">
        <w:rPr>
          <w:rFonts w:ascii="Times New Roman" w:hAnsi="Times New Roman"/>
          <w:b/>
          <w:sz w:val="24"/>
          <w:szCs w:val="24"/>
          <w:lang w:val="ru-RU"/>
        </w:rPr>
        <w:t>Торбеевского</w:t>
      </w:r>
      <w:r w:rsidRPr="009B06A4">
        <w:rPr>
          <w:rFonts w:ascii="Times New Roman" w:hAnsi="Times New Roman"/>
          <w:b/>
          <w:sz w:val="24"/>
          <w:szCs w:val="24"/>
          <w:lang w:val="ru-RU"/>
        </w:rPr>
        <w:t xml:space="preserve"> горо</w:t>
      </w:r>
      <w:r w:rsidRPr="009B06A4">
        <w:rPr>
          <w:rFonts w:ascii="Times New Roman" w:hAnsi="Times New Roman"/>
          <w:b/>
          <w:sz w:val="24"/>
          <w:szCs w:val="24"/>
          <w:lang w:val="ru-RU"/>
        </w:rPr>
        <w:t>д</w:t>
      </w:r>
      <w:r w:rsidRPr="009B06A4">
        <w:rPr>
          <w:rFonts w:ascii="Times New Roman" w:hAnsi="Times New Roman"/>
          <w:b/>
          <w:sz w:val="24"/>
          <w:szCs w:val="24"/>
          <w:lang w:val="ru-RU"/>
        </w:rPr>
        <w:t xml:space="preserve">ского поселения </w:t>
      </w:r>
      <w:r w:rsidR="0010308D">
        <w:rPr>
          <w:rFonts w:ascii="Times New Roman" w:hAnsi="Times New Roman"/>
          <w:b/>
          <w:sz w:val="24"/>
          <w:szCs w:val="24"/>
          <w:lang w:val="ru-RU"/>
        </w:rPr>
        <w:t>Торбеевского</w:t>
      </w:r>
      <w:r w:rsidRPr="009B06A4">
        <w:rPr>
          <w:rFonts w:ascii="Times New Roman" w:hAnsi="Times New Roman"/>
          <w:b/>
          <w:sz w:val="24"/>
          <w:szCs w:val="24"/>
          <w:lang w:val="ru-RU"/>
        </w:rPr>
        <w:t xml:space="preserve"> муниципального района на 2017 год» </w:t>
      </w:r>
      <w:r w:rsidR="00FB76E7" w:rsidRPr="009B06A4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val="ru-RU"/>
        </w:rPr>
        <w:t>и Порядка орган</w:t>
      </w:r>
      <w:r w:rsidR="00FB76E7" w:rsidRPr="009B06A4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val="ru-RU"/>
        </w:rPr>
        <w:t>и</w:t>
      </w:r>
      <w:r w:rsidR="00FB76E7" w:rsidRPr="009B06A4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val="ru-RU"/>
        </w:rPr>
        <w:t>зации деятельности общ</w:t>
      </w:r>
      <w:r w:rsidR="00FB76E7" w:rsidRPr="009B06A4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val="ru-RU"/>
        </w:rPr>
        <w:t>е</w:t>
      </w:r>
      <w:r w:rsidR="00FB76E7" w:rsidRPr="009B06A4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val="ru-RU"/>
        </w:rPr>
        <w:t>ственной комиссии</w:t>
      </w:r>
      <w:r w:rsidRPr="009B06A4">
        <w:rPr>
          <w:rFonts w:ascii="Times New Roman" w:hAnsi="Times New Roman"/>
          <w:b/>
          <w:bCs/>
          <w:bdr w:val="none" w:sz="0" w:space="0" w:color="auto" w:frame="1"/>
          <w:lang w:val="ru-RU"/>
        </w:rPr>
        <w:t>»</w:t>
      </w:r>
    </w:p>
    <w:p w:rsidR="00FB76E7" w:rsidRPr="009B06A4" w:rsidRDefault="00FB76E7" w:rsidP="004A5642">
      <w:pPr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ru-RU"/>
        </w:rPr>
      </w:pPr>
    </w:p>
    <w:p w:rsidR="00FB76E7" w:rsidRPr="009B06A4" w:rsidRDefault="0010308D" w:rsidP="0010308D">
      <w:pPr>
        <w:pStyle w:val="a9"/>
        <w:spacing w:before="0" w:after="0"/>
        <w:ind w:firstLine="426"/>
        <w:textAlignment w:val="baseline"/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 xml:space="preserve">   </w:t>
      </w:r>
      <w:r w:rsidR="00FB76E7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В целях осуществления участия заинтересованных лиц в процессе принятия решений и реализации проектов благоустройства дворовых территорий в рамках реализации прое</w:t>
      </w:r>
      <w:r w:rsidR="00FB76E7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к</w:t>
      </w:r>
      <w:r w:rsidR="00FB76E7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 xml:space="preserve">та программы </w:t>
      </w:r>
      <w:r w:rsidR="004A5642" w:rsidRPr="009B06A4">
        <w:rPr>
          <w:rFonts w:ascii="Times New Roman" w:hAnsi="Times New Roman"/>
          <w:color w:val="auto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color w:val="auto"/>
        </w:rPr>
        <w:t>Торбеевского</w:t>
      </w:r>
      <w:r w:rsidR="004A5642" w:rsidRPr="009B06A4">
        <w:rPr>
          <w:rFonts w:ascii="Times New Roman" w:hAnsi="Times New Roman"/>
          <w:color w:val="auto"/>
        </w:rPr>
        <w:t xml:space="preserve"> г</w:t>
      </w:r>
      <w:r w:rsidR="004A5642" w:rsidRPr="009B06A4">
        <w:rPr>
          <w:rFonts w:ascii="Times New Roman" w:hAnsi="Times New Roman"/>
          <w:color w:val="auto"/>
        </w:rPr>
        <w:t>о</w:t>
      </w:r>
      <w:r w:rsidR="004A5642" w:rsidRPr="009B06A4">
        <w:rPr>
          <w:rFonts w:ascii="Times New Roman" w:hAnsi="Times New Roman"/>
          <w:color w:val="auto"/>
        </w:rPr>
        <w:t xml:space="preserve">родского поселения </w:t>
      </w:r>
      <w:r>
        <w:rPr>
          <w:rFonts w:ascii="Times New Roman" w:hAnsi="Times New Roman"/>
          <w:color w:val="auto"/>
        </w:rPr>
        <w:t>Торбеевского</w:t>
      </w:r>
      <w:r w:rsidR="004A5642" w:rsidRPr="009B06A4">
        <w:rPr>
          <w:rFonts w:ascii="Times New Roman" w:hAnsi="Times New Roman"/>
          <w:color w:val="auto"/>
        </w:rPr>
        <w:t xml:space="preserve"> муниципального района на 2017 год»</w:t>
      </w:r>
      <w:r w:rsidR="00FB76E7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, руководствуясь Федеральным законом от 6 октября 2003 года № 131-ФЗ «Об общих принципах организ</w:t>
      </w:r>
      <w:r w:rsidR="00FB76E7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а</w:t>
      </w:r>
      <w:r w:rsidR="00FB76E7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ции местного самоуправления в Рос</w:t>
      </w:r>
      <w:r w:rsidR="004A5642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 xml:space="preserve">сийской Федерации» </w:t>
      </w:r>
      <w:r w:rsidR="00FB76E7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 xml:space="preserve">и Уставом </w:t>
      </w:r>
      <w:r w:rsidR="00C94101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Торбеевского</w:t>
      </w:r>
      <w:r w:rsidR="00FB76E7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 xml:space="preserve"> горо</w:t>
      </w:r>
      <w:r w:rsidR="00FB76E7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д</w:t>
      </w:r>
      <w:r w:rsidR="00FB76E7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ско</w:t>
      </w:r>
      <w:r w:rsidR="004A5642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го</w:t>
      </w:r>
      <w:r w:rsidR="00FB76E7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 xml:space="preserve"> поселени</w:t>
      </w:r>
      <w:r w:rsidR="004A5642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я</w:t>
      </w:r>
      <w:r w:rsidR="00FB76E7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,</w:t>
      </w:r>
    </w:p>
    <w:p w:rsidR="00FB76E7" w:rsidRPr="009B06A4" w:rsidRDefault="00FB76E7" w:rsidP="004A5642">
      <w:pPr>
        <w:pStyle w:val="a9"/>
        <w:spacing w:before="0" w:after="0"/>
        <w:textAlignment w:val="baseline"/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</w:pPr>
    </w:p>
    <w:p w:rsidR="00FB76E7" w:rsidRPr="009B06A4" w:rsidRDefault="00FB76E7" w:rsidP="004A5642">
      <w:pPr>
        <w:pStyle w:val="a9"/>
        <w:spacing w:before="0" w:after="0"/>
        <w:textAlignment w:val="baseline"/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</w:pPr>
      <w:r w:rsidRPr="009B06A4">
        <w:rPr>
          <w:rFonts w:ascii="Times New Roman" w:hAnsi="Times New Roman" w:cs="Times New Roman"/>
          <w:b/>
          <w:bCs/>
          <w:color w:val="auto"/>
          <w:bdr w:val="none" w:sz="0" w:space="0" w:color="auto" w:frame="1"/>
          <w:shd w:val="clear" w:color="auto" w:fill="FFFFFF"/>
        </w:rPr>
        <w:t>Постановляю:</w:t>
      </w:r>
    </w:p>
    <w:p w:rsidR="00FB76E7" w:rsidRPr="009B06A4" w:rsidRDefault="00FB76E7" w:rsidP="004A5642">
      <w:pPr>
        <w:pStyle w:val="a9"/>
        <w:spacing w:before="0" w:after="0"/>
        <w:textAlignment w:val="baseline"/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</w:pPr>
    </w:p>
    <w:p w:rsidR="00FB76E7" w:rsidRPr="009B06A4" w:rsidRDefault="00FB76E7" w:rsidP="004A5642">
      <w:pPr>
        <w:pStyle w:val="a9"/>
        <w:spacing w:before="0" w:after="0"/>
        <w:jc w:val="both"/>
        <w:textAlignment w:val="baseline"/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</w:pP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1. Утвердить Порядок проведения общественного обсуждения проекта программы</w:t>
      </w:r>
      <w:r w:rsidR="004A5642" w:rsidRPr="009B06A4">
        <w:rPr>
          <w:rFonts w:ascii="Times New Roman" w:hAnsi="Times New Roman" w:cs="Times New Roman"/>
          <w:bCs/>
          <w:color w:val="auto"/>
          <w:bdr w:val="none" w:sz="0" w:space="0" w:color="auto" w:frame="1"/>
        </w:rPr>
        <w:t xml:space="preserve"> </w:t>
      </w:r>
      <w:r w:rsidR="004A5642" w:rsidRPr="009B06A4">
        <w:rPr>
          <w:rFonts w:ascii="Times New Roman" w:hAnsi="Times New Roman"/>
          <w:color w:val="auto"/>
        </w:rPr>
        <w:t>«Фо</w:t>
      </w:r>
      <w:r w:rsidR="004A5642" w:rsidRPr="009B06A4">
        <w:rPr>
          <w:rFonts w:ascii="Times New Roman" w:hAnsi="Times New Roman"/>
          <w:color w:val="auto"/>
        </w:rPr>
        <w:t>р</w:t>
      </w:r>
      <w:r w:rsidR="004A5642" w:rsidRPr="009B06A4">
        <w:rPr>
          <w:rFonts w:ascii="Times New Roman" w:hAnsi="Times New Roman"/>
          <w:color w:val="auto"/>
        </w:rPr>
        <w:t>мирование современной городск</w:t>
      </w:r>
      <w:r w:rsidR="00C94101">
        <w:rPr>
          <w:rFonts w:ascii="Times New Roman" w:hAnsi="Times New Roman"/>
          <w:color w:val="auto"/>
        </w:rPr>
        <w:t xml:space="preserve">ой среды на территории </w:t>
      </w:r>
      <w:r w:rsidR="00C94101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Торбеевского</w:t>
      </w:r>
      <w:r w:rsidR="004A5642" w:rsidRPr="009B06A4">
        <w:rPr>
          <w:rFonts w:ascii="Times New Roman" w:hAnsi="Times New Roman"/>
          <w:color w:val="auto"/>
        </w:rPr>
        <w:t xml:space="preserve"> городского посел</w:t>
      </w:r>
      <w:r w:rsidR="004A5642" w:rsidRPr="009B06A4">
        <w:rPr>
          <w:rFonts w:ascii="Times New Roman" w:hAnsi="Times New Roman"/>
          <w:color w:val="auto"/>
        </w:rPr>
        <w:t>е</w:t>
      </w:r>
      <w:r w:rsidR="00C94101">
        <w:rPr>
          <w:rFonts w:ascii="Times New Roman" w:hAnsi="Times New Roman"/>
          <w:color w:val="auto"/>
        </w:rPr>
        <w:t xml:space="preserve">ния </w:t>
      </w:r>
      <w:r w:rsidR="00C94101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Торбеевского</w:t>
      </w:r>
      <w:r w:rsidR="004A5642" w:rsidRPr="009B06A4">
        <w:rPr>
          <w:rFonts w:ascii="Times New Roman" w:hAnsi="Times New Roman"/>
          <w:color w:val="auto"/>
        </w:rPr>
        <w:t xml:space="preserve"> муниципального района на 2017 год»</w:t>
      </w: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, согласно</w:t>
      </w:r>
      <w:r w:rsidRPr="009B06A4">
        <w:rPr>
          <w:rStyle w:val="apple-converted-space"/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 </w:t>
      </w:r>
      <w:hyperlink r:id="rId7" w:history="1">
        <w:r w:rsidRPr="009B06A4">
          <w:rPr>
            <w:rStyle w:val="aa"/>
            <w:rFonts w:ascii="Times New Roman" w:hAnsi="Times New Roman" w:cs="Times New Roman"/>
            <w:color w:val="auto"/>
            <w:bdr w:val="none" w:sz="0" w:space="0" w:color="auto" w:frame="1"/>
            <w:shd w:val="clear" w:color="auto" w:fill="FFFFFF"/>
          </w:rPr>
          <w:t>приложению № 1</w:t>
        </w:r>
      </w:hyperlink>
      <w:r w:rsidRPr="009B06A4">
        <w:rPr>
          <w:rStyle w:val="apple-converted-space"/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 </w:t>
      </w: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к н</w:t>
      </w: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а</w:t>
      </w: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стоящему постановл</w:t>
      </w: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е</w:t>
      </w: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нию.</w:t>
      </w:r>
    </w:p>
    <w:p w:rsidR="00FB76E7" w:rsidRPr="009B06A4" w:rsidRDefault="00FB76E7" w:rsidP="004A5642">
      <w:pPr>
        <w:pStyle w:val="a9"/>
        <w:spacing w:before="0" w:after="0"/>
        <w:textAlignment w:val="baseline"/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</w:pP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 xml:space="preserve">2. Создать общественную комиссию для организации общественного обсуждения проекта </w:t>
      </w:r>
      <w:r w:rsidR="004A5642" w:rsidRPr="009B06A4">
        <w:rPr>
          <w:rFonts w:ascii="Times New Roman" w:hAnsi="Times New Roman"/>
          <w:color w:val="auto"/>
        </w:rPr>
        <w:t>Формирование современной городс</w:t>
      </w:r>
      <w:r w:rsidR="00C94101">
        <w:rPr>
          <w:rFonts w:ascii="Times New Roman" w:hAnsi="Times New Roman"/>
          <w:color w:val="auto"/>
        </w:rPr>
        <w:t xml:space="preserve">кой среды на территории </w:t>
      </w:r>
      <w:r w:rsidR="00C94101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Торбеевского</w:t>
      </w:r>
      <w:r w:rsidR="004A5642" w:rsidRPr="009B06A4">
        <w:rPr>
          <w:rFonts w:ascii="Times New Roman" w:hAnsi="Times New Roman"/>
          <w:color w:val="auto"/>
        </w:rPr>
        <w:t xml:space="preserve"> городского п</w:t>
      </w:r>
      <w:r w:rsidR="004A5642" w:rsidRPr="009B06A4">
        <w:rPr>
          <w:rFonts w:ascii="Times New Roman" w:hAnsi="Times New Roman"/>
          <w:color w:val="auto"/>
        </w:rPr>
        <w:t>о</w:t>
      </w:r>
      <w:r w:rsidR="004A5642" w:rsidRPr="009B06A4">
        <w:rPr>
          <w:rFonts w:ascii="Times New Roman" w:hAnsi="Times New Roman"/>
          <w:color w:val="auto"/>
        </w:rPr>
        <w:t>селения</w:t>
      </w:r>
      <w:r w:rsidR="00C94101" w:rsidRPr="00C94101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 xml:space="preserve"> </w:t>
      </w:r>
      <w:r w:rsidR="00C94101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Торбеевского</w:t>
      </w:r>
      <w:r w:rsidR="004A5642" w:rsidRPr="009B06A4">
        <w:rPr>
          <w:rFonts w:ascii="Times New Roman" w:hAnsi="Times New Roman"/>
          <w:color w:val="auto"/>
        </w:rPr>
        <w:t xml:space="preserve">  муниципального района на 2017 год»</w:t>
      </w: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, проведения комиссионной оценки предложений заинтересованных лиц, а также для осуществления контроля за реал</w:t>
      </w: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и</w:t>
      </w: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 xml:space="preserve">зацией программы </w:t>
      </w:r>
      <w:r w:rsidR="004A5642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«</w:t>
      </w:r>
      <w:r w:rsidR="004A5642" w:rsidRPr="009B06A4">
        <w:rPr>
          <w:rFonts w:ascii="Times New Roman" w:hAnsi="Times New Roman"/>
          <w:color w:val="auto"/>
        </w:rPr>
        <w:t xml:space="preserve">Формирование современной городской среды на территории </w:t>
      </w:r>
      <w:r w:rsidR="005D273D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Торбее</w:t>
      </w:r>
      <w:r w:rsidR="005D273D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в</w:t>
      </w:r>
      <w:r w:rsidR="005D273D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ского</w:t>
      </w:r>
      <w:r w:rsidR="004A5642" w:rsidRPr="009B06A4">
        <w:rPr>
          <w:rFonts w:ascii="Times New Roman" w:hAnsi="Times New Roman"/>
          <w:color w:val="auto"/>
        </w:rPr>
        <w:t xml:space="preserve"> горо</w:t>
      </w:r>
      <w:r w:rsidR="004A5642" w:rsidRPr="009B06A4">
        <w:rPr>
          <w:rFonts w:ascii="Times New Roman" w:hAnsi="Times New Roman"/>
          <w:color w:val="auto"/>
        </w:rPr>
        <w:t>д</w:t>
      </w:r>
      <w:r w:rsidR="004A5642" w:rsidRPr="009B06A4">
        <w:rPr>
          <w:rFonts w:ascii="Times New Roman" w:hAnsi="Times New Roman"/>
          <w:color w:val="auto"/>
        </w:rPr>
        <w:t xml:space="preserve">ского поселения </w:t>
      </w:r>
      <w:r w:rsidR="005D273D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Торбеевского</w:t>
      </w:r>
      <w:r w:rsidR="005D273D" w:rsidRPr="009B06A4">
        <w:rPr>
          <w:rFonts w:ascii="Times New Roman" w:hAnsi="Times New Roman"/>
          <w:color w:val="auto"/>
        </w:rPr>
        <w:t xml:space="preserve"> </w:t>
      </w:r>
      <w:r w:rsidR="004A5642" w:rsidRPr="009B06A4">
        <w:rPr>
          <w:rFonts w:ascii="Times New Roman" w:hAnsi="Times New Roman"/>
          <w:color w:val="auto"/>
        </w:rPr>
        <w:t>муниципального района на 2017 год»</w:t>
      </w:r>
      <w:r w:rsidR="004A5642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 xml:space="preserve"> </w:t>
      </w: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(далее — комиссия) в составе согласно</w:t>
      </w:r>
      <w:r w:rsidRPr="009B06A4">
        <w:rPr>
          <w:rStyle w:val="apple-converted-space"/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 </w:t>
      </w:r>
      <w:hyperlink r:id="rId8" w:history="1">
        <w:r w:rsidRPr="009B06A4">
          <w:rPr>
            <w:rStyle w:val="aa"/>
            <w:rFonts w:ascii="Times New Roman" w:hAnsi="Times New Roman" w:cs="Times New Roman"/>
            <w:color w:val="auto"/>
            <w:bdr w:val="none" w:sz="0" w:space="0" w:color="auto" w:frame="1"/>
            <w:shd w:val="clear" w:color="auto" w:fill="FFFFFF"/>
          </w:rPr>
          <w:t>приложению № 2</w:t>
        </w:r>
      </w:hyperlink>
      <w:r w:rsidRPr="009B06A4">
        <w:rPr>
          <w:rStyle w:val="apple-converted-space"/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 </w:t>
      </w: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к настоящему постано</w:t>
      </w: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в</w:t>
      </w: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лению.</w:t>
      </w:r>
    </w:p>
    <w:p w:rsidR="00FB76E7" w:rsidRPr="009B06A4" w:rsidRDefault="00FB76E7" w:rsidP="004A5642">
      <w:pPr>
        <w:pStyle w:val="a9"/>
        <w:spacing w:before="0" w:after="0"/>
        <w:textAlignment w:val="baseline"/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</w:pP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3. Утвердить Порядок организации деятельности общественной комиссии согла</w:t>
      </w: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с</w:t>
      </w: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но</w:t>
      </w:r>
      <w:r w:rsidRPr="009B06A4">
        <w:rPr>
          <w:rStyle w:val="apple-converted-space"/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 </w:t>
      </w:r>
      <w:hyperlink r:id="rId9" w:history="1">
        <w:r w:rsidRPr="009B06A4">
          <w:rPr>
            <w:rStyle w:val="aa"/>
            <w:rFonts w:ascii="Times New Roman" w:hAnsi="Times New Roman" w:cs="Times New Roman"/>
            <w:color w:val="auto"/>
            <w:bdr w:val="none" w:sz="0" w:space="0" w:color="auto" w:frame="1"/>
            <w:shd w:val="clear" w:color="auto" w:fill="FFFFFF"/>
          </w:rPr>
          <w:t>приложению № 3</w:t>
        </w:r>
      </w:hyperlink>
      <w:r w:rsidRPr="009B06A4">
        <w:rPr>
          <w:rStyle w:val="apple-converted-space"/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 </w:t>
      </w: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к настоящему постановлению.</w:t>
      </w:r>
    </w:p>
    <w:p w:rsidR="004A5642" w:rsidRPr="009B06A4" w:rsidRDefault="00FB76E7" w:rsidP="004A5642">
      <w:pPr>
        <w:pStyle w:val="a9"/>
        <w:spacing w:before="0" w:after="0"/>
        <w:textAlignment w:val="baseline"/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</w:pP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 xml:space="preserve">4. Настоящее постановление разместить на официальном сайте </w:t>
      </w:r>
      <w:r w:rsidR="004A5642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 xml:space="preserve"> </w:t>
      </w:r>
      <w:r w:rsidR="004C50AB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Торбеевского</w:t>
      </w:r>
      <w:r w:rsidR="004C50AB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 xml:space="preserve"> </w:t>
      </w:r>
      <w:r w:rsidR="004A5642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городского посел</w:t>
      </w:r>
      <w:r w:rsidR="004A5642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е</w:t>
      </w:r>
      <w:r w:rsidR="004A5642"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ния</w:t>
      </w: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 xml:space="preserve"> в информационно – телеком</w:t>
      </w:r>
      <w:r w:rsidR="00182156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>муникационной сети «Интернет»</w:t>
      </w:r>
      <w:r w:rsidRPr="009B06A4"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  <w:t xml:space="preserve">. </w:t>
      </w:r>
    </w:p>
    <w:p w:rsidR="00764A62" w:rsidRPr="00764A62" w:rsidRDefault="00764A62" w:rsidP="00764A62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dr w:val="none" w:sz="0" w:space="0" w:color="auto" w:frame="1"/>
          <w:shd w:val="clear" w:color="auto" w:fill="FFFFFF"/>
          <w:lang w:val="ru-RU"/>
        </w:rPr>
        <w:t>5</w:t>
      </w:r>
      <w:r w:rsidR="004A5642" w:rsidRPr="00764A62">
        <w:rPr>
          <w:rFonts w:ascii="Times New Roman" w:hAnsi="Times New Roman"/>
          <w:bdr w:val="none" w:sz="0" w:space="0" w:color="auto" w:frame="1"/>
          <w:shd w:val="clear" w:color="auto" w:fill="FFFFFF"/>
          <w:lang w:val="ru-RU"/>
        </w:rPr>
        <w:t xml:space="preserve">. </w:t>
      </w:r>
      <w:r w:rsidRPr="00764A62">
        <w:rPr>
          <w:rFonts w:ascii="Times New Roman" w:hAnsi="Times New Roman"/>
          <w:sz w:val="24"/>
          <w:szCs w:val="24"/>
          <w:lang w:val="ru-RU"/>
        </w:rPr>
        <w:t>Контроль за исполнением настоящего постановления возложить  заместителя главы адм</w:t>
      </w:r>
      <w:r w:rsidRPr="00764A62">
        <w:rPr>
          <w:rFonts w:ascii="Times New Roman" w:hAnsi="Times New Roman"/>
          <w:sz w:val="24"/>
          <w:szCs w:val="24"/>
          <w:lang w:val="ru-RU"/>
        </w:rPr>
        <w:t>и</w:t>
      </w:r>
      <w:r w:rsidRPr="00764A62">
        <w:rPr>
          <w:rFonts w:ascii="Times New Roman" w:hAnsi="Times New Roman"/>
          <w:sz w:val="24"/>
          <w:szCs w:val="24"/>
          <w:lang w:val="ru-RU"/>
        </w:rPr>
        <w:t>нистрации Торбеевского городского поселения Митина Е.Е.;</w:t>
      </w:r>
    </w:p>
    <w:p w:rsidR="00764A62" w:rsidRPr="00764A62" w:rsidRDefault="00764A62" w:rsidP="00764A62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764A62">
        <w:rPr>
          <w:rFonts w:ascii="Times New Roman" w:hAnsi="Times New Roman"/>
          <w:sz w:val="24"/>
          <w:szCs w:val="24"/>
          <w:lang w:val="ru-RU"/>
        </w:rPr>
        <w:t xml:space="preserve">.   Настоящее постановление вступает в силу со дня его подписания. </w:t>
      </w:r>
      <w:r w:rsidRPr="00764A62">
        <w:rPr>
          <w:rFonts w:ascii="Times New Roman" w:hAnsi="Times New Roman"/>
          <w:sz w:val="24"/>
          <w:szCs w:val="24"/>
          <w:lang w:val="ru-RU"/>
        </w:rPr>
        <w:tab/>
      </w:r>
    </w:p>
    <w:p w:rsidR="00764A62" w:rsidRPr="00764A62" w:rsidRDefault="00764A62" w:rsidP="00764A62">
      <w:pPr>
        <w:rPr>
          <w:rFonts w:ascii="Times New Roman" w:hAnsi="Times New Roman"/>
          <w:sz w:val="24"/>
          <w:szCs w:val="24"/>
          <w:lang w:val="ru-RU"/>
        </w:rPr>
      </w:pPr>
    </w:p>
    <w:p w:rsidR="00FB76E7" w:rsidRPr="009B06A4" w:rsidRDefault="00FB76E7" w:rsidP="004A5642">
      <w:pPr>
        <w:pStyle w:val="a9"/>
        <w:spacing w:before="0" w:after="0"/>
        <w:textAlignment w:val="baseline"/>
        <w:rPr>
          <w:rFonts w:ascii="Times New Roman" w:hAnsi="Times New Roman" w:cs="Times New Roman"/>
          <w:color w:val="auto"/>
          <w:bdr w:val="none" w:sz="0" w:space="0" w:color="auto" w:frame="1"/>
          <w:shd w:val="clear" w:color="auto" w:fill="FFFFFF"/>
        </w:rPr>
      </w:pPr>
    </w:p>
    <w:p w:rsidR="00FB76E7" w:rsidRPr="009B06A4" w:rsidRDefault="00FB76E7" w:rsidP="004A5642">
      <w:pPr>
        <w:rPr>
          <w:rFonts w:ascii="Times New Roman" w:hAnsi="Times New Roman"/>
          <w:b/>
          <w:bCs/>
          <w:sz w:val="24"/>
          <w:szCs w:val="24"/>
          <w:shd w:val="clear" w:color="auto" w:fill="FFFFFF"/>
          <w:lang w:val="ru-RU"/>
        </w:rPr>
      </w:pPr>
      <w:r w:rsidRPr="009B06A4">
        <w:rPr>
          <w:rFonts w:ascii="Times New Roman" w:hAnsi="Times New Roman"/>
          <w:sz w:val="24"/>
          <w:szCs w:val="24"/>
          <w:lang w:val="ru-RU"/>
        </w:rPr>
        <w:br/>
      </w:r>
    </w:p>
    <w:p w:rsidR="00182156" w:rsidRDefault="00FB76E7" w:rsidP="00764A62">
      <w:pPr>
        <w:tabs>
          <w:tab w:val="left" w:pos="6615"/>
        </w:tabs>
        <w:textAlignment w:val="baseline"/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val="ru-RU"/>
        </w:rPr>
      </w:pPr>
      <w:r w:rsidRPr="009B06A4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val="ru-RU"/>
        </w:rPr>
        <w:t>Глава администрации</w:t>
      </w:r>
    </w:p>
    <w:p w:rsidR="00FB76E7" w:rsidRPr="00764A62" w:rsidRDefault="00764A62" w:rsidP="00764A62">
      <w:pPr>
        <w:tabs>
          <w:tab w:val="left" w:pos="6615"/>
        </w:tabs>
        <w:textAlignment w:val="baseline"/>
        <w:rPr>
          <w:rFonts w:ascii="Times New Roman" w:hAnsi="Times New Roman"/>
          <w:b/>
          <w:bCs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Торбеевского городского поселения            </w:t>
      </w:r>
      <w:r w:rsidR="00182156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                                                           Сетяев И.В.</w:t>
      </w:r>
      <w:r w:rsidR="004A5642" w:rsidRPr="009B06A4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  <w:t xml:space="preserve">             </w:t>
      </w:r>
    </w:p>
    <w:p w:rsidR="00FB76E7" w:rsidRPr="009B06A4" w:rsidRDefault="00FB76E7" w:rsidP="004A5642">
      <w:pPr>
        <w:ind w:left="4962" w:right="-286"/>
        <w:rPr>
          <w:rFonts w:ascii="Times New Roman" w:hAnsi="Times New Roman"/>
          <w:sz w:val="24"/>
          <w:szCs w:val="24"/>
          <w:lang w:val="ru-RU"/>
        </w:rPr>
      </w:pPr>
    </w:p>
    <w:p w:rsidR="00001956" w:rsidRPr="004A5642" w:rsidRDefault="00534307" w:rsidP="004A5642">
      <w:pPr>
        <w:ind w:left="4962" w:right="-286"/>
        <w:jc w:val="right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lastRenderedPageBreak/>
        <w:t xml:space="preserve">Приложение </w:t>
      </w:r>
      <w:r w:rsidR="00001956" w:rsidRPr="004A5642">
        <w:rPr>
          <w:rFonts w:ascii="Times New Roman" w:hAnsi="Times New Roman"/>
          <w:sz w:val="24"/>
          <w:szCs w:val="24"/>
          <w:lang w:val="ru-RU"/>
        </w:rPr>
        <w:t xml:space="preserve">№ 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1 </w:t>
      </w:r>
    </w:p>
    <w:p w:rsidR="004A5642" w:rsidRDefault="00534307" w:rsidP="004A5642">
      <w:pPr>
        <w:ind w:left="4962" w:right="-286"/>
        <w:jc w:val="right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к постановлению администрации</w:t>
      </w:r>
    </w:p>
    <w:p w:rsidR="001E0CDD" w:rsidRPr="004A5642" w:rsidRDefault="004C50AB" w:rsidP="004A5642">
      <w:pPr>
        <w:ind w:left="4962" w:right="-286"/>
        <w:jc w:val="right"/>
        <w:rPr>
          <w:rFonts w:ascii="Times New Roman" w:hAnsi="Times New Roman"/>
          <w:sz w:val="24"/>
          <w:szCs w:val="24"/>
          <w:lang w:val="ru-RU"/>
        </w:rPr>
      </w:pPr>
      <w:r w:rsidRPr="00CE1A2C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ru-RU"/>
        </w:rPr>
        <w:t>Торбеевского</w:t>
      </w:r>
      <w:r w:rsidR="004A5642">
        <w:rPr>
          <w:rFonts w:ascii="Times New Roman" w:hAnsi="Times New Roman"/>
          <w:sz w:val="24"/>
          <w:szCs w:val="24"/>
          <w:lang w:val="ru-RU"/>
        </w:rPr>
        <w:t xml:space="preserve"> городского поселения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001956" w:rsidRPr="004A5642" w:rsidRDefault="00001956" w:rsidP="004A5642">
      <w:pPr>
        <w:ind w:left="4962" w:right="-286"/>
        <w:jc w:val="right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от 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>2</w:t>
      </w:r>
      <w:r w:rsidR="00CE1A2C">
        <w:rPr>
          <w:rFonts w:ascii="Times New Roman" w:hAnsi="Times New Roman"/>
          <w:sz w:val="24"/>
          <w:szCs w:val="24"/>
          <w:lang w:val="ru-RU"/>
        </w:rPr>
        <w:t>0</w:t>
      </w:r>
      <w:r w:rsidR="001F2586" w:rsidRPr="004A5642">
        <w:rPr>
          <w:rFonts w:ascii="Times New Roman" w:hAnsi="Times New Roman"/>
          <w:sz w:val="24"/>
          <w:szCs w:val="24"/>
          <w:lang w:val="ru-RU"/>
        </w:rPr>
        <w:t>.0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>3</w:t>
      </w:r>
      <w:r w:rsidR="001F2586" w:rsidRPr="004A5642">
        <w:rPr>
          <w:rFonts w:ascii="Times New Roman" w:hAnsi="Times New Roman"/>
          <w:sz w:val="24"/>
          <w:szCs w:val="24"/>
          <w:lang w:val="ru-RU"/>
        </w:rPr>
        <w:t>.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2017 года № </w:t>
      </w:r>
      <w:r w:rsidR="00CE1A2C">
        <w:rPr>
          <w:rFonts w:ascii="Times New Roman" w:hAnsi="Times New Roman"/>
          <w:sz w:val="24"/>
          <w:szCs w:val="24"/>
          <w:lang w:val="ru-RU"/>
        </w:rPr>
        <w:t>32/1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001956" w:rsidRPr="004A5642" w:rsidRDefault="00001956" w:rsidP="004A5642">
      <w:pPr>
        <w:rPr>
          <w:rFonts w:ascii="Times New Roman" w:hAnsi="Times New Roman"/>
          <w:sz w:val="24"/>
          <w:szCs w:val="24"/>
          <w:lang w:val="ru-RU"/>
        </w:rPr>
      </w:pPr>
    </w:p>
    <w:p w:rsidR="00001956" w:rsidRPr="004A5642" w:rsidRDefault="00001956" w:rsidP="004A5642">
      <w:pPr>
        <w:rPr>
          <w:rFonts w:ascii="Times New Roman" w:hAnsi="Times New Roman"/>
          <w:sz w:val="24"/>
          <w:szCs w:val="24"/>
          <w:lang w:val="ru-RU"/>
        </w:rPr>
      </w:pPr>
    </w:p>
    <w:p w:rsidR="00534307" w:rsidRPr="004A5642" w:rsidRDefault="00534307" w:rsidP="004A5642">
      <w:pPr>
        <w:rPr>
          <w:rFonts w:ascii="Times New Roman" w:hAnsi="Times New Roman"/>
          <w:sz w:val="24"/>
          <w:szCs w:val="24"/>
          <w:lang w:val="ru-RU"/>
        </w:rPr>
      </w:pPr>
    </w:p>
    <w:p w:rsidR="00534307" w:rsidRPr="004A5642" w:rsidRDefault="00534307" w:rsidP="004A5642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4A5642">
        <w:rPr>
          <w:rFonts w:ascii="Times New Roman" w:hAnsi="Times New Roman"/>
          <w:b/>
          <w:sz w:val="24"/>
          <w:szCs w:val="24"/>
          <w:lang w:val="ru-RU"/>
        </w:rPr>
        <w:t>Порядок</w:t>
      </w:r>
    </w:p>
    <w:p w:rsidR="00534307" w:rsidRPr="004A5642" w:rsidRDefault="00534307" w:rsidP="004A5642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4A5642">
        <w:rPr>
          <w:rFonts w:ascii="Times New Roman" w:hAnsi="Times New Roman"/>
          <w:b/>
          <w:sz w:val="24"/>
          <w:szCs w:val="24"/>
          <w:lang w:val="ru-RU"/>
        </w:rPr>
        <w:t xml:space="preserve">проведения общественного обсуждения проекта программы </w:t>
      </w:r>
      <w:r w:rsidR="000E6BF8" w:rsidRPr="004A5642">
        <w:rPr>
          <w:rFonts w:ascii="Times New Roman" w:hAnsi="Times New Roman"/>
          <w:b/>
          <w:sz w:val="24"/>
          <w:szCs w:val="24"/>
          <w:lang w:val="ru-RU"/>
        </w:rPr>
        <w:t>«Формирование совреме</w:t>
      </w:r>
      <w:r w:rsidR="000E6BF8" w:rsidRPr="004A5642">
        <w:rPr>
          <w:rFonts w:ascii="Times New Roman" w:hAnsi="Times New Roman"/>
          <w:b/>
          <w:sz w:val="24"/>
          <w:szCs w:val="24"/>
          <w:lang w:val="ru-RU"/>
        </w:rPr>
        <w:t>н</w:t>
      </w:r>
      <w:r w:rsidR="000E6BF8" w:rsidRPr="004A5642">
        <w:rPr>
          <w:rFonts w:ascii="Times New Roman" w:hAnsi="Times New Roman"/>
          <w:b/>
          <w:sz w:val="24"/>
          <w:szCs w:val="24"/>
          <w:lang w:val="ru-RU"/>
        </w:rPr>
        <w:t xml:space="preserve">ной городской среды на территории </w:t>
      </w:r>
      <w:r w:rsidR="000B416F">
        <w:rPr>
          <w:rFonts w:ascii="Times New Roman" w:hAnsi="Times New Roman"/>
          <w:b/>
          <w:sz w:val="24"/>
          <w:szCs w:val="24"/>
          <w:lang w:val="ru-RU"/>
        </w:rPr>
        <w:t>Торбеевского</w:t>
      </w:r>
      <w:r w:rsidR="000E6BF8" w:rsidRPr="004A5642">
        <w:rPr>
          <w:rFonts w:ascii="Times New Roman" w:hAnsi="Times New Roman"/>
          <w:b/>
          <w:sz w:val="24"/>
          <w:szCs w:val="24"/>
          <w:lang w:val="ru-RU"/>
        </w:rPr>
        <w:t xml:space="preserve"> городского поселения </w:t>
      </w:r>
      <w:r w:rsidR="000B416F">
        <w:rPr>
          <w:rFonts w:ascii="Times New Roman" w:hAnsi="Times New Roman"/>
          <w:b/>
          <w:sz w:val="24"/>
          <w:szCs w:val="24"/>
          <w:lang w:val="ru-RU"/>
        </w:rPr>
        <w:t>Торбеевског</w:t>
      </w:r>
      <w:r w:rsidR="000B416F">
        <w:rPr>
          <w:rFonts w:ascii="Times New Roman" w:hAnsi="Times New Roman"/>
          <w:b/>
          <w:sz w:val="24"/>
          <w:szCs w:val="24"/>
          <w:lang w:val="ru-RU"/>
        </w:rPr>
        <w:t>о</w:t>
      </w:r>
      <w:r w:rsidR="000E6BF8" w:rsidRPr="004A5642">
        <w:rPr>
          <w:rFonts w:ascii="Times New Roman" w:hAnsi="Times New Roman"/>
          <w:b/>
          <w:sz w:val="24"/>
          <w:szCs w:val="24"/>
          <w:lang w:val="ru-RU"/>
        </w:rPr>
        <w:t>муниципального района на 2017 год»</w:t>
      </w:r>
    </w:p>
    <w:p w:rsidR="00534307" w:rsidRPr="004A5642" w:rsidRDefault="00534307" w:rsidP="004A5642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534307" w:rsidRPr="004A5642" w:rsidRDefault="000E6BF8" w:rsidP="009B06A4">
      <w:pPr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       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 xml:space="preserve">1. 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Настоящий порядок определяет процедуру проведения общественного о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б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 xml:space="preserve">суждения проекта 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программы «Формирование современной городской среды на территории </w:t>
      </w:r>
      <w:r w:rsidR="000B416F">
        <w:rPr>
          <w:rFonts w:ascii="Times New Roman" w:hAnsi="Times New Roman"/>
          <w:sz w:val="24"/>
          <w:szCs w:val="24"/>
          <w:lang w:val="ru-RU"/>
        </w:rPr>
        <w:t>Торбее</w:t>
      </w:r>
      <w:r w:rsidR="000B416F">
        <w:rPr>
          <w:rFonts w:ascii="Times New Roman" w:hAnsi="Times New Roman"/>
          <w:sz w:val="24"/>
          <w:szCs w:val="24"/>
          <w:lang w:val="ru-RU"/>
        </w:rPr>
        <w:t>в</w:t>
      </w:r>
      <w:r w:rsidR="000B416F">
        <w:rPr>
          <w:rFonts w:ascii="Times New Roman" w:hAnsi="Times New Roman"/>
          <w:sz w:val="24"/>
          <w:szCs w:val="24"/>
          <w:lang w:val="ru-RU"/>
        </w:rPr>
        <w:t xml:space="preserve">ского 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городского поселения </w:t>
      </w:r>
      <w:r w:rsidR="000B416F">
        <w:rPr>
          <w:rFonts w:ascii="Times New Roman" w:hAnsi="Times New Roman"/>
          <w:sz w:val="24"/>
          <w:szCs w:val="24"/>
          <w:lang w:val="ru-RU"/>
        </w:rPr>
        <w:t>Торбеевского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 муниципального района на 2017 год»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(далее — проект программы).</w:t>
      </w:r>
    </w:p>
    <w:p w:rsidR="00534307" w:rsidRPr="004A5642" w:rsidRDefault="00534307" w:rsidP="009B06A4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2. Общественное обсуждение проекта программы проводится путем реализа</w:t>
      </w:r>
      <w:r w:rsidR="0093024A" w:rsidRPr="004A5642">
        <w:rPr>
          <w:rFonts w:ascii="Times New Roman" w:hAnsi="Times New Roman"/>
          <w:sz w:val="24"/>
          <w:szCs w:val="24"/>
          <w:lang w:val="ru-RU"/>
        </w:rPr>
        <w:t>ц</w:t>
      </w:r>
      <w:r w:rsidRPr="004A5642">
        <w:rPr>
          <w:rFonts w:ascii="Times New Roman" w:hAnsi="Times New Roman"/>
          <w:sz w:val="24"/>
          <w:szCs w:val="24"/>
          <w:lang w:val="ru-RU"/>
        </w:rPr>
        <w:t>ии чет</w:t>
      </w:r>
      <w:r w:rsidRPr="004A5642">
        <w:rPr>
          <w:rFonts w:ascii="Times New Roman" w:hAnsi="Times New Roman"/>
          <w:sz w:val="24"/>
          <w:szCs w:val="24"/>
          <w:lang w:val="ru-RU"/>
        </w:rPr>
        <w:t>ы</w:t>
      </w:r>
      <w:r w:rsidRPr="004A5642">
        <w:rPr>
          <w:rFonts w:ascii="Times New Roman" w:hAnsi="Times New Roman"/>
          <w:sz w:val="24"/>
          <w:szCs w:val="24"/>
          <w:lang w:val="ru-RU"/>
        </w:rPr>
        <w:t>рех этапов:</w:t>
      </w:r>
    </w:p>
    <w:p w:rsidR="00534307" w:rsidRPr="004A5642" w:rsidRDefault="00534307" w:rsidP="009B06A4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2.1. </w:t>
      </w:r>
      <w:r w:rsidR="0093024A" w:rsidRPr="004A5642">
        <w:rPr>
          <w:rFonts w:ascii="Times New Roman" w:hAnsi="Times New Roman"/>
          <w:sz w:val="24"/>
          <w:szCs w:val="24"/>
          <w:lang w:val="ru-RU"/>
        </w:rPr>
        <w:t xml:space="preserve">Размещения проекта 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программы в информационно-телекоммуникационной сети «Интернет». </w:t>
      </w:r>
    </w:p>
    <w:p w:rsidR="00534307" w:rsidRPr="004A5642" w:rsidRDefault="00534307" w:rsidP="009B06A4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В целях проведения общественного обсуждения проекта программы 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 xml:space="preserve">Администрация </w:t>
      </w:r>
      <w:r w:rsidR="000B416F">
        <w:rPr>
          <w:rFonts w:ascii="Times New Roman" w:hAnsi="Times New Roman"/>
          <w:sz w:val="24"/>
          <w:szCs w:val="24"/>
          <w:lang w:val="ru-RU"/>
        </w:rPr>
        <w:t>Торбеевского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 xml:space="preserve"> городского поселения</w:t>
      </w:r>
      <w:r w:rsidRPr="004A5642">
        <w:rPr>
          <w:rFonts w:ascii="Times New Roman" w:hAnsi="Times New Roman"/>
          <w:sz w:val="24"/>
          <w:szCs w:val="24"/>
          <w:lang w:val="ru-RU"/>
        </w:rPr>
        <w:t>, ответственн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>ая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 за разработку проекта</w:t>
      </w:r>
      <w:r w:rsidR="0093024A" w:rsidRPr="004A5642">
        <w:rPr>
          <w:rFonts w:ascii="Times New Roman" w:hAnsi="Times New Roman"/>
          <w:sz w:val="24"/>
          <w:szCs w:val="24"/>
          <w:lang w:val="ru-RU"/>
        </w:rPr>
        <w:t xml:space="preserve"> муниципальной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 программы, подлежащего общественному обсуждению, направляет по</w:t>
      </w:r>
      <w:r w:rsidR="0093024A" w:rsidRPr="004A564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мере разработки для размещения на официальном сайте </w:t>
      </w:r>
      <w:r w:rsidR="000B416F">
        <w:rPr>
          <w:rFonts w:ascii="Times New Roman" w:hAnsi="Times New Roman"/>
          <w:sz w:val="24"/>
          <w:szCs w:val="24"/>
          <w:lang w:val="ru-RU"/>
        </w:rPr>
        <w:t>Торбеевского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3024A" w:rsidRPr="004A5642">
        <w:rPr>
          <w:rFonts w:ascii="Times New Roman" w:hAnsi="Times New Roman"/>
          <w:sz w:val="24"/>
          <w:szCs w:val="24"/>
          <w:lang w:val="ru-RU"/>
        </w:rPr>
        <w:t xml:space="preserve">городское поселение </w:t>
      </w:r>
      <w:r w:rsidRPr="004A5642">
        <w:rPr>
          <w:rFonts w:ascii="Times New Roman" w:hAnsi="Times New Roman"/>
          <w:sz w:val="24"/>
          <w:szCs w:val="24"/>
          <w:lang w:val="ru-RU"/>
        </w:rPr>
        <w:t>в информац</w:t>
      </w:r>
      <w:r w:rsidRPr="004A5642">
        <w:rPr>
          <w:rFonts w:ascii="Times New Roman" w:hAnsi="Times New Roman"/>
          <w:sz w:val="24"/>
          <w:szCs w:val="24"/>
          <w:lang w:val="ru-RU"/>
        </w:rPr>
        <w:t>и</w:t>
      </w:r>
      <w:r w:rsidRPr="004A5642">
        <w:rPr>
          <w:rFonts w:ascii="Times New Roman" w:hAnsi="Times New Roman"/>
          <w:sz w:val="24"/>
          <w:szCs w:val="24"/>
          <w:lang w:val="ru-RU"/>
        </w:rPr>
        <w:t>онно-телекоммуникационной сети «Интернет» (далее — официальный сайт)</w:t>
      </w:r>
      <w:r w:rsidR="0093024A" w:rsidRPr="004A5642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4A5642">
        <w:rPr>
          <w:rFonts w:ascii="Times New Roman" w:hAnsi="Times New Roman"/>
          <w:sz w:val="24"/>
          <w:szCs w:val="24"/>
          <w:lang w:val="ru-RU"/>
        </w:rPr>
        <w:t>следующие сведения и докуме</w:t>
      </w:r>
      <w:r w:rsidRPr="004A5642">
        <w:rPr>
          <w:rFonts w:ascii="Times New Roman" w:hAnsi="Times New Roman"/>
          <w:sz w:val="24"/>
          <w:szCs w:val="24"/>
          <w:lang w:val="ru-RU"/>
        </w:rPr>
        <w:t>н</w:t>
      </w:r>
      <w:r w:rsidRPr="004A5642">
        <w:rPr>
          <w:rFonts w:ascii="Times New Roman" w:hAnsi="Times New Roman"/>
          <w:sz w:val="24"/>
          <w:szCs w:val="24"/>
          <w:lang w:val="ru-RU"/>
        </w:rPr>
        <w:t>ты:</w:t>
      </w:r>
    </w:p>
    <w:p w:rsidR="00534307" w:rsidRPr="004A5642" w:rsidRDefault="0093024A" w:rsidP="009B06A4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проект программы;</w:t>
      </w:r>
    </w:p>
    <w:p w:rsidR="00534307" w:rsidRPr="004A5642" w:rsidRDefault="0093024A" w:rsidP="009B06A4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пояснительную записку к проекту программы с кратким изложением сути проекта правового акта, правового обоснования необходимости его принятия, включая описание проблем, на решение которых направлено новое правовое регулирование, указание круга лиц, интересы которых будут затронуты в проекте муниципального правового акта, прогн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о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зом социально-экономических, финансовых и иных последствий принятия проекта правов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о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го акта, а также информацией о последствиях его непринятия (далее — пояснительная з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а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писка);</w:t>
      </w:r>
    </w:p>
    <w:p w:rsidR="00534307" w:rsidRPr="004A5642" w:rsidRDefault="0093024A" w:rsidP="009B06A4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информацию о сроке общественного обсуждения проекта муниципальной пр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о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граммы;</w:t>
      </w:r>
    </w:p>
    <w:p w:rsidR="00534307" w:rsidRPr="004A5642" w:rsidRDefault="0093024A" w:rsidP="009B06A4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информацию о сроке приема предложений по проекту программы, вынесенного на общественное обсуждение, и порядке их представления;</w:t>
      </w:r>
    </w:p>
    <w:p w:rsidR="00534307" w:rsidRPr="004A5642" w:rsidRDefault="0093024A" w:rsidP="009B06A4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информацию о поступивших предложениях по проекту программы;</w:t>
      </w:r>
    </w:p>
    <w:p w:rsidR="00534307" w:rsidRPr="004A5642" w:rsidRDefault="0093024A" w:rsidP="009B06A4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информацию о результатах проведения общественного обсуждения проекта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програ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м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мы, в том числе с учетом предложений заинтересованных лиц по дополнению адресного п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е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речня дворовых территорий и адресного перечня муниципальных территорий общего пол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ь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зования, на которых предлагается благоустройство;</w:t>
      </w:r>
    </w:p>
    <w:p w:rsidR="00534307" w:rsidRPr="004A5642" w:rsidRDefault="0093024A" w:rsidP="009B06A4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 xml:space="preserve">утвержденный нормативный правовой акт администрации </w:t>
      </w:r>
      <w:r w:rsidRPr="004A5642">
        <w:rPr>
          <w:rFonts w:ascii="Times New Roman" w:hAnsi="Times New Roman"/>
          <w:sz w:val="24"/>
          <w:szCs w:val="24"/>
          <w:lang w:val="ru-RU"/>
        </w:rPr>
        <w:t>муниципального образов</w:t>
      </w:r>
      <w:r w:rsidRPr="004A5642">
        <w:rPr>
          <w:rFonts w:ascii="Times New Roman" w:hAnsi="Times New Roman"/>
          <w:sz w:val="24"/>
          <w:szCs w:val="24"/>
          <w:lang w:val="ru-RU"/>
        </w:rPr>
        <w:t>а</w:t>
      </w:r>
      <w:r w:rsidR="00FB62F4">
        <w:rPr>
          <w:rFonts w:ascii="Times New Roman" w:hAnsi="Times New Roman"/>
          <w:sz w:val="24"/>
          <w:szCs w:val="24"/>
          <w:lang w:val="ru-RU"/>
        </w:rPr>
        <w:t>ния городское поселение Торбеево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, регламентирующий условия и критерии отбора предл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о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жений заинтересованных лиц о включении дворовой территории многоквартирного дома и адресного перечня муниципальных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территорий общего пол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ь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зования в подпрограмму;</w:t>
      </w:r>
    </w:p>
    <w:p w:rsidR="00534307" w:rsidRPr="004A5642" w:rsidRDefault="0093024A" w:rsidP="009B06A4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информацию о сроке приема и рассмотрения заявок на включение в адресный пер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е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чень дворовых территорий проекта программы;</w:t>
      </w:r>
    </w:p>
    <w:p w:rsidR="00534307" w:rsidRPr="004A5642" w:rsidRDefault="0093024A" w:rsidP="009B06A4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lastRenderedPageBreak/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информацию о результатах оценки заявок (ранжировании) для включения в адресный перечень дворовых территорий проекта программы;</w:t>
      </w:r>
    </w:p>
    <w:p w:rsidR="00534307" w:rsidRPr="004A5642" w:rsidRDefault="0093024A" w:rsidP="009B06A4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информацию о формировании адресного перечня дворовых территорий и адресного перечня муниципальных территорий общего пользования по итогам общественного обсу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ж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дения и оценки заявок (ранжировании);</w:t>
      </w:r>
    </w:p>
    <w:p w:rsidR="00534307" w:rsidRPr="004A5642" w:rsidRDefault="0093024A" w:rsidP="009B06A4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утвержденную программу.</w:t>
      </w:r>
    </w:p>
    <w:p w:rsidR="00534307" w:rsidRPr="004A5642" w:rsidRDefault="00534307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Предложения по проекту программы от заинтересованных лиц, в целях проведения общественного обсуждения могут быть поданы в электронном или письменном виде по форме согласно приложению к настоящему порядку.</w:t>
      </w:r>
    </w:p>
    <w:p w:rsidR="00001956" w:rsidRPr="004A5642" w:rsidRDefault="00534307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Уведомление, предусматривающее срок приема предложений, адрес для направления предложений и контактные данные подлежат размещению на официал</w:t>
      </w:r>
      <w:r w:rsidRPr="004A5642">
        <w:rPr>
          <w:rFonts w:ascii="Times New Roman" w:hAnsi="Times New Roman"/>
          <w:sz w:val="24"/>
          <w:szCs w:val="24"/>
          <w:lang w:val="ru-RU"/>
        </w:rPr>
        <w:t>ь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ном сайте </w:t>
      </w:r>
      <w:r w:rsidR="00001956" w:rsidRPr="004A5642">
        <w:rPr>
          <w:rFonts w:ascii="Times New Roman" w:hAnsi="Times New Roman"/>
          <w:sz w:val="24"/>
          <w:szCs w:val="24"/>
          <w:lang w:val="ru-RU"/>
        </w:rPr>
        <w:t>городско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>го</w:t>
      </w:r>
      <w:r w:rsidR="00001956" w:rsidRPr="004A5642">
        <w:rPr>
          <w:rFonts w:ascii="Times New Roman" w:hAnsi="Times New Roman"/>
          <w:sz w:val="24"/>
          <w:szCs w:val="24"/>
          <w:lang w:val="ru-RU"/>
        </w:rPr>
        <w:t xml:space="preserve"> поселени</w:t>
      </w:r>
      <w:r w:rsidR="00CE1A2C">
        <w:rPr>
          <w:rFonts w:ascii="Times New Roman" w:hAnsi="Times New Roman"/>
          <w:sz w:val="24"/>
          <w:szCs w:val="24"/>
          <w:lang w:val="ru-RU"/>
        </w:rPr>
        <w:t>я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>.</w:t>
      </w:r>
    </w:p>
    <w:p w:rsidR="00534307" w:rsidRPr="004A5642" w:rsidRDefault="00534307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Не подлежат рассмотрению:</w:t>
      </w:r>
    </w:p>
    <w:p w:rsidR="00534307" w:rsidRPr="004A5642" w:rsidRDefault="00001956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предложения, направленные после окончания срока приема предложений;</w:t>
      </w:r>
    </w:p>
    <w:p w:rsidR="00534307" w:rsidRPr="004A5642" w:rsidRDefault="00001956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 xml:space="preserve">предложения, не касающиеся предмета правового регулирования проекта </w:t>
      </w:r>
      <w:r w:rsidRPr="004A5642">
        <w:rPr>
          <w:rFonts w:ascii="Times New Roman" w:hAnsi="Times New Roman"/>
          <w:sz w:val="24"/>
          <w:szCs w:val="24"/>
          <w:lang w:val="ru-RU"/>
        </w:rPr>
        <w:t>п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раво</w:t>
      </w:r>
      <w:r w:rsidRPr="004A5642">
        <w:rPr>
          <w:rFonts w:ascii="Times New Roman" w:hAnsi="Times New Roman"/>
          <w:sz w:val="24"/>
          <w:szCs w:val="24"/>
          <w:lang w:val="ru-RU"/>
        </w:rPr>
        <w:t>во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го акта;</w:t>
      </w:r>
    </w:p>
    <w:p w:rsidR="00534307" w:rsidRPr="004A5642" w:rsidRDefault="00001956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предложения, направленные не по установленной форме.</w:t>
      </w:r>
    </w:p>
    <w:p w:rsidR="00534307" w:rsidRPr="004A5642" w:rsidRDefault="00534307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2.2. Общественного обсуждения, проведенного с участием заинтересованных лиц для </w:t>
      </w:r>
      <w:r w:rsidR="00001956" w:rsidRPr="004A5642">
        <w:rPr>
          <w:rFonts w:ascii="Times New Roman" w:hAnsi="Times New Roman"/>
          <w:sz w:val="24"/>
          <w:szCs w:val="24"/>
          <w:lang w:val="ru-RU"/>
        </w:rPr>
        <w:t xml:space="preserve">итогового обсуждения проекта </w:t>
      </w:r>
      <w:r w:rsidRPr="004A5642">
        <w:rPr>
          <w:rFonts w:ascii="Times New Roman" w:hAnsi="Times New Roman"/>
          <w:sz w:val="24"/>
          <w:szCs w:val="24"/>
          <w:lang w:val="ru-RU"/>
        </w:rPr>
        <w:t>программы с учетом поступивших предложений от заинтер</w:t>
      </w:r>
      <w:r w:rsidRPr="004A5642">
        <w:rPr>
          <w:rFonts w:ascii="Times New Roman" w:hAnsi="Times New Roman"/>
          <w:sz w:val="24"/>
          <w:szCs w:val="24"/>
          <w:lang w:val="ru-RU"/>
        </w:rPr>
        <w:t>е</w:t>
      </w:r>
      <w:r w:rsidRPr="004A5642">
        <w:rPr>
          <w:rFonts w:ascii="Times New Roman" w:hAnsi="Times New Roman"/>
          <w:sz w:val="24"/>
          <w:szCs w:val="24"/>
          <w:lang w:val="ru-RU"/>
        </w:rPr>
        <w:t>сованных лиц, предусматривающего:</w:t>
      </w:r>
    </w:p>
    <w:p w:rsidR="00534307" w:rsidRPr="004A5642" w:rsidRDefault="00001956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совместное определение целей и задач по развитию дворовых территорий, муниц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и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пальных территорий общего пользования, изучения проблем и потенциалов указанных те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р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риторий (применительно к дворовым территориям пределы изучения и совместного прин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я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тия решений ограничиваются соответствующей дворовой те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р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риторий);</w:t>
      </w:r>
    </w:p>
    <w:p w:rsidR="00534307" w:rsidRPr="004A5642" w:rsidRDefault="00001956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определение основных видов активностей, функциональных зон и их взаимного ра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с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положения на выбранной муниципальной территории общего пользования;</w:t>
      </w:r>
    </w:p>
    <w:p w:rsidR="00534307" w:rsidRPr="004A5642" w:rsidRDefault="00001956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обсуждение и выбор типа оборудования, некапитальных объектов, малых архитекту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р</w:t>
      </w:r>
      <w:r w:rsidRPr="004A5642">
        <w:rPr>
          <w:rFonts w:ascii="Times New Roman" w:hAnsi="Times New Roman"/>
          <w:sz w:val="24"/>
          <w:szCs w:val="24"/>
          <w:lang w:val="ru-RU"/>
        </w:rPr>
        <w:t>н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ых форм, включая определение их функционального назначения, соответствующих габар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и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тов, стилевого решения, материалов дворовой территории, муниципальной территории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о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б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щего пользования;</w:t>
      </w:r>
    </w:p>
    <w:p w:rsidR="00534307" w:rsidRPr="004A5642" w:rsidRDefault="00001956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консультации в выборе типов покрытий, с учетом функционального зонирования дв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о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ровой территории, муниципальной территории общего пользования;</w:t>
      </w:r>
    </w:p>
    <w:p w:rsidR="00534307" w:rsidRPr="004A5642" w:rsidRDefault="00001956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консультации по предполагаемым типам озеленения дворовой территории, муниц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и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пальной территории общего пользования;</w:t>
      </w:r>
    </w:p>
    <w:p w:rsidR="00534307" w:rsidRPr="004A5642" w:rsidRDefault="00001956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консультации по предполагаемым типам освещения и осветительного оборудования дворовой территории, муниципальной территории общего пользования;</w:t>
      </w:r>
    </w:p>
    <w:p w:rsidR="00534307" w:rsidRPr="004A5642" w:rsidRDefault="00001956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участие в разработке проекта благоустройства дворовой территории, муниципальной территории общего пользования, обсуждение решений с архитекторами, проектировщиками и другими профильными специалистами (применительно к дворовым территориям — с л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и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цами, осуществляющими управление многоквартирными домами);</w:t>
      </w:r>
    </w:p>
    <w:p w:rsidR="00534307" w:rsidRPr="004A5642" w:rsidRDefault="00001956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согласование проектных решений с участниками процесса проектирования и будущ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и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ми пользователями, включая местных жителей (взрослых и детей), предпринимателей, со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б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ственников соседних территорий и других заинтересованных сторон.</w:t>
      </w:r>
    </w:p>
    <w:p w:rsidR="00534307" w:rsidRPr="004A5642" w:rsidRDefault="00534307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По итогам проведения общественного обсуждения общественной комиссией</w:t>
      </w:r>
      <w:r w:rsidR="00001956" w:rsidRPr="004A564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A5642">
        <w:rPr>
          <w:rFonts w:ascii="Times New Roman" w:hAnsi="Times New Roman"/>
          <w:sz w:val="24"/>
          <w:szCs w:val="24"/>
          <w:lang w:val="ru-RU"/>
        </w:rPr>
        <w:t>формир</w:t>
      </w:r>
      <w:r w:rsidRPr="004A5642">
        <w:rPr>
          <w:rFonts w:ascii="Times New Roman" w:hAnsi="Times New Roman"/>
          <w:sz w:val="24"/>
          <w:szCs w:val="24"/>
          <w:lang w:val="ru-RU"/>
        </w:rPr>
        <w:t>у</w:t>
      </w:r>
      <w:r w:rsidRPr="004A5642">
        <w:rPr>
          <w:rFonts w:ascii="Times New Roman" w:hAnsi="Times New Roman"/>
          <w:sz w:val="24"/>
          <w:szCs w:val="24"/>
          <w:lang w:val="ru-RU"/>
        </w:rPr>
        <w:t>ется:</w:t>
      </w:r>
    </w:p>
    <w:p w:rsidR="00534307" w:rsidRPr="004A5642" w:rsidRDefault="00001956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отчет о результатах общественного обсуждения с учетом предложений заяв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и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 xml:space="preserve">телей по проекту </w:t>
      </w:r>
      <w:r w:rsidRPr="004A5642">
        <w:rPr>
          <w:rFonts w:ascii="Times New Roman" w:hAnsi="Times New Roman"/>
          <w:sz w:val="24"/>
          <w:szCs w:val="24"/>
          <w:lang w:val="ru-RU"/>
        </w:rPr>
        <w:t>п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рограммы, в том числе по дополнению адресного перечня двор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о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 xml:space="preserve">вых территорий и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lastRenderedPageBreak/>
        <w:t>адресного перечня муниципальных территорий общего пользования, на которых предлагае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т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ся благоустройство;</w:t>
      </w:r>
    </w:p>
    <w:p w:rsidR="00534307" w:rsidRPr="004A5642" w:rsidRDefault="00534307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Указанные информационные материалы подлежат размещению на официал</w:t>
      </w:r>
      <w:r w:rsidRPr="004A5642">
        <w:rPr>
          <w:rFonts w:ascii="Times New Roman" w:hAnsi="Times New Roman"/>
          <w:sz w:val="24"/>
          <w:szCs w:val="24"/>
          <w:lang w:val="ru-RU"/>
        </w:rPr>
        <w:t>ь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ном сайте </w:t>
      </w:r>
      <w:r w:rsidR="00814849">
        <w:rPr>
          <w:rFonts w:ascii="Times New Roman" w:hAnsi="Times New Roman"/>
          <w:sz w:val="24"/>
          <w:szCs w:val="24"/>
          <w:lang w:val="ru-RU"/>
        </w:rPr>
        <w:t>Торбеевского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01956" w:rsidRPr="004A5642">
        <w:rPr>
          <w:rFonts w:ascii="Times New Roman" w:hAnsi="Times New Roman"/>
          <w:sz w:val="24"/>
          <w:szCs w:val="24"/>
          <w:lang w:val="ru-RU"/>
        </w:rPr>
        <w:t>городско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>го</w:t>
      </w:r>
      <w:r w:rsidR="00001956" w:rsidRPr="004A5642">
        <w:rPr>
          <w:rFonts w:ascii="Times New Roman" w:hAnsi="Times New Roman"/>
          <w:sz w:val="24"/>
          <w:szCs w:val="24"/>
          <w:lang w:val="ru-RU"/>
        </w:rPr>
        <w:t xml:space="preserve"> поселени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>я</w:t>
      </w:r>
      <w:r w:rsidR="00001956" w:rsidRPr="004A564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A5642">
        <w:rPr>
          <w:rFonts w:ascii="Times New Roman" w:hAnsi="Times New Roman"/>
          <w:sz w:val="24"/>
          <w:szCs w:val="24"/>
          <w:lang w:val="ru-RU"/>
        </w:rPr>
        <w:t>в течение трех рабочих дней со дня проведения общес</w:t>
      </w:r>
      <w:r w:rsidRPr="004A5642">
        <w:rPr>
          <w:rFonts w:ascii="Times New Roman" w:hAnsi="Times New Roman"/>
          <w:sz w:val="24"/>
          <w:szCs w:val="24"/>
          <w:lang w:val="ru-RU"/>
        </w:rPr>
        <w:t>т</w:t>
      </w:r>
      <w:r w:rsidRPr="004A5642">
        <w:rPr>
          <w:rFonts w:ascii="Times New Roman" w:hAnsi="Times New Roman"/>
          <w:sz w:val="24"/>
          <w:szCs w:val="24"/>
          <w:lang w:val="ru-RU"/>
        </w:rPr>
        <w:t>венного обсуждения.</w:t>
      </w:r>
    </w:p>
    <w:p w:rsidR="00534307" w:rsidRPr="004A5642" w:rsidRDefault="00534307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2.3. Формирование 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>Администрацией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 в течение трех рабочих дней, следующих за </w:t>
      </w:r>
      <w:r w:rsidR="005C367D" w:rsidRPr="004A5642">
        <w:rPr>
          <w:rFonts w:ascii="Times New Roman" w:hAnsi="Times New Roman"/>
          <w:sz w:val="24"/>
          <w:szCs w:val="24"/>
          <w:lang w:val="ru-RU"/>
        </w:rPr>
        <w:t>д</w:t>
      </w:r>
      <w:r w:rsidRPr="004A5642">
        <w:rPr>
          <w:rFonts w:ascii="Times New Roman" w:hAnsi="Times New Roman"/>
          <w:sz w:val="24"/>
          <w:szCs w:val="24"/>
          <w:lang w:val="ru-RU"/>
        </w:rPr>
        <w:t>атой окончания общественного обсуждения, проекта нормативного правового акта администр</w:t>
      </w:r>
      <w:r w:rsidRPr="004A5642">
        <w:rPr>
          <w:rFonts w:ascii="Times New Roman" w:hAnsi="Times New Roman"/>
          <w:sz w:val="24"/>
          <w:szCs w:val="24"/>
          <w:lang w:val="ru-RU"/>
        </w:rPr>
        <w:t>а</w:t>
      </w:r>
      <w:r w:rsidRPr="004A5642">
        <w:rPr>
          <w:rFonts w:ascii="Times New Roman" w:hAnsi="Times New Roman"/>
          <w:sz w:val="24"/>
          <w:szCs w:val="24"/>
          <w:lang w:val="ru-RU"/>
        </w:rPr>
        <w:t>ции</w:t>
      </w:r>
      <w:r w:rsidR="00001956" w:rsidRPr="004A564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814849">
        <w:rPr>
          <w:rFonts w:ascii="Times New Roman" w:hAnsi="Times New Roman"/>
          <w:sz w:val="24"/>
          <w:szCs w:val="24"/>
          <w:lang w:val="ru-RU"/>
        </w:rPr>
        <w:t>Торбеевского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 xml:space="preserve"> городского поселения</w:t>
      </w:r>
      <w:r w:rsidRPr="004A5642">
        <w:rPr>
          <w:rFonts w:ascii="Times New Roman" w:hAnsi="Times New Roman"/>
          <w:sz w:val="24"/>
          <w:szCs w:val="24"/>
          <w:lang w:val="ru-RU"/>
        </w:rPr>
        <w:t>, регламентирующего условия и критерии отбора предложений заинтересованных лиц о включении дворовой территории многоквартирного дома и адресного перечня муниципальных территорий о</w:t>
      </w:r>
      <w:r w:rsidRPr="004A5642">
        <w:rPr>
          <w:rFonts w:ascii="Times New Roman" w:hAnsi="Times New Roman"/>
          <w:sz w:val="24"/>
          <w:szCs w:val="24"/>
          <w:lang w:val="ru-RU"/>
        </w:rPr>
        <w:t>б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щего пользования в </w:t>
      </w:r>
      <w:r w:rsidR="00001956" w:rsidRPr="004A5642">
        <w:rPr>
          <w:rFonts w:ascii="Times New Roman" w:hAnsi="Times New Roman"/>
          <w:sz w:val="24"/>
          <w:szCs w:val="24"/>
          <w:lang w:val="ru-RU"/>
        </w:rPr>
        <w:t>программу.</w:t>
      </w:r>
    </w:p>
    <w:p w:rsidR="00534307" w:rsidRPr="004A5642" w:rsidRDefault="00534307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2.4. Формирование 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>Администрацией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 в течение пяти дней со дня утверждения общес</w:t>
      </w:r>
      <w:r w:rsidRPr="004A5642">
        <w:rPr>
          <w:rFonts w:ascii="Times New Roman" w:hAnsi="Times New Roman"/>
          <w:sz w:val="24"/>
          <w:szCs w:val="24"/>
          <w:lang w:val="ru-RU"/>
        </w:rPr>
        <w:t>т</w:t>
      </w:r>
      <w:r w:rsidRPr="004A5642">
        <w:rPr>
          <w:rFonts w:ascii="Times New Roman" w:hAnsi="Times New Roman"/>
          <w:sz w:val="24"/>
          <w:szCs w:val="24"/>
          <w:lang w:val="ru-RU"/>
        </w:rPr>
        <w:t>венной комиссией протокола оценки (ранжирования) заявок заинтересованных лиц на вкл</w:t>
      </w:r>
      <w:r w:rsidRPr="004A5642">
        <w:rPr>
          <w:rFonts w:ascii="Times New Roman" w:hAnsi="Times New Roman"/>
          <w:sz w:val="24"/>
          <w:szCs w:val="24"/>
          <w:lang w:val="ru-RU"/>
        </w:rPr>
        <w:t>ю</w:t>
      </w:r>
      <w:r w:rsidRPr="004A5642">
        <w:rPr>
          <w:rFonts w:ascii="Times New Roman" w:hAnsi="Times New Roman"/>
          <w:sz w:val="24"/>
          <w:szCs w:val="24"/>
          <w:lang w:val="ru-RU"/>
        </w:rPr>
        <w:t>чение в адресный перечень дворовых территорий проекта программы, проекта постановл</w:t>
      </w:r>
      <w:r w:rsidRPr="004A5642">
        <w:rPr>
          <w:rFonts w:ascii="Times New Roman" w:hAnsi="Times New Roman"/>
          <w:sz w:val="24"/>
          <w:szCs w:val="24"/>
          <w:lang w:val="ru-RU"/>
        </w:rPr>
        <w:t>е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ния администрации </w:t>
      </w:r>
      <w:r w:rsidR="00814849">
        <w:rPr>
          <w:rFonts w:ascii="Times New Roman" w:hAnsi="Times New Roman"/>
          <w:sz w:val="24"/>
          <w:szCs w:val="24"/>
          <w:lang w:val="ru-RU"/>
        </w:rPr>
        <w:t>Торбеевского</w:t>
      </w:r>
      <w:r w:rsidR="005C367D" w:rsidRPr="004A5642">
        <w:rPr>
          <w:rFonts w:ascii="Times New Roman" w:hAnsi="Times New Roman"/>
          <w:sz w:val="24"/>
          <w:szCs w:val="24"/>
          <w:lang w:val="ru-RU"/>
        </w:rPr>
        <w:t xml:space="preserve"> городско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>го</w:t>
      </w:r>
      <w:r w:rsidR="005C367D" w:rsidRPr="004A5642">
        <w:rPr>
          <w:rFonts w:ascii="Times New Roman" w:hAnsi="Times New Roman"/>
          <w:sz w:val="24"/>
          <w:szCs w:val="24"/>
          <w:lang w:val="ru-RU"/>
        </w:rPr>
        <w:t xml:space="preserve"> поселени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>я</w:t>
      </w:r>
      <w:r w:rsidR="005C367D" w:rsidRPr="004A564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A5642">
        <w:rPr>
          <w:rFonts w:ascii="Times New Roman" w:hAnsi="Times New Roman"/>
          <w:sz w:val="24"/>
          <w:szCs w:val="24"/>
          <w:lang w:val="ru-RU"/>
        </w:rPr>
        <w:t>об утверждении программы, вкл</w:t>
      </w:r>
      <w:r w:rsidRPr="004A5642">
        <w:rPr>
          <w:rFonts w:ascii="Times New Roman" w:hAnsi="Times New Roman"/>
          <w:sz w:val="24"/>
          <w:szCs w:val="24"/>
          <w:lang w:val="ru-RU"/>
        </w:rPr>
        <w:t>ю</w:t>
      </w:r>
      <w:r w:rsidRPr="004A5642">
        <w:rPr>
          <w:rFonts w:ascii="Times New Roman" w:hAnsi="Times New Roman"/>
          <w:sz w:val="24"/>
          <w:szCs w:val="24"/>
          <w:lang w:val="ru-RU"/>
        </w:rPr>
        <w:t>чающе</w:t>
      </w:r>
      <w:r w:rsidR="009C5113" w:rsidRPr="004A5642">
        <w:rPr>
          <w:rFonts w:ascii="Times New Roman" w:hAnsi="Times New Roman"/>
          <w:sz w:val="24"/>
          <w:szCs w:val="24"/>
          <w:lang w:val="ru-RU"/>
        </w:rPr>
        <w:t>й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 адресный перечень дворовых территорий многоквартирных домов и адресный пер</w:t>
      </w:r>
      <w:r w:rsidRPr="004A5642">
        <w:rPr>
          <w:rFonts w:ascii="Times New Roman" w:hAnsi="Times New Roman"/>
          <w:sz w:val="24"/>
          <w:szCs w:val="24"/>
          <w:lang w:val="ru-RU"/>
        </w:rPr>
        <w:t>е</w:t>
      </w:r>
      <w:r w:rsidRPr="004A5642">
        <w:rPr>
          <w:rFonts w:ascii="Times New Roman" w:hAnsi="Times New Roman"/>
          <w:sz w:val="24"/>
          <w:szCs w:val="24"/>
          <w:lang w:val="ru-RU"/>
        </w:rPr>
        <w:t>чень муниципальных территорий общего пол</w:t>
      </w:r>
      <w:r w:rsidRPr="004A5642">
        <w:rPr>
          <w:rFonts w:ascii="Times New Roman" w:hAnsi="Times New Roman"/>
          <w:sz w:val="24"/>
          <w:szCs w:val="24"/>
          <w:lang w:val="ru-RU"/>
        </w:rPr>
        <w:t>ь</w:t>
      </w:r>
      <w:r w:rsidRPr="004A5642">
        <w:rPr>
          <w:rFonts w:ascii="Times New Roman" w:hAnsi="Times New Roman"/>
          <w:sz w:val="24"/>
          <w:szCs w:val="24"/>
          <w:lang w:val="ru-RU"/>
        </w:rPr>
        <w:t>зования на текущий финансовый год.</w:t>
      </w:r>
    </w:p>
    <w:p w:rsidR="00001956" w:rsidRPr="004A5642" w:rsidRDefault="00001956" w:rsidP="009B06A4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001956" w:rsidRPr="004A5642" w:rsidRDefault="00001956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001956" w:rsidRPr="004A5642" w:rsidRDefault="00001956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001956" w:rsidRPr="004A5642" w:rsidRDefault="00001956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C367D" w:rsidRPr="004A5642" w:rsidRDefault="005C367D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C367D" w:rsidRPr="004A5642" w:rsidRDefault="005C367D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C367D" w:rsidRPr="004A5642" w:rsidRDefault="005C367D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C367D" w:rsidRPr="004A5642" w:rsidRDefault="005C367D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C367D" w:rsidRPr="004A5642" w:rsidRDefault="005C367D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C367D" w:rsidRPr="004A5642" w:rsidRDefault="005C367D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C367D" w:rsidRPr="004A5642" w:rsidRDefault="005C367D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C367D" w:rsidRPr="004A5642" w:rsidRDefault="005C367D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C367D" w:rsidRPr="004A5642" w:rsidRDefault="005C367D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C367D" w:rsidRPr="004A5642" w:rsidRDefault="005C367D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C367D" w:rsidRPr="004A5642" w:rsidRDefault="005C367D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C367D" w:rsidRPr="004A5642" w:rsidRDefault="005C367D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C367D" w:rsidRPr="004A5642" w:rsidRDefault="005C367D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C367D" w:rsidRPr="004A5642" w:rsidRDefault="005C367D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C367D" w:rsidRPr="004A5642" w:rsidRDefault="005C367D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C367D" w:rsidRPr="004A5642" w:rsidRDefault="005C367D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0E6BF8" w:rsidRPr="004A5642" w:rsidRDefault="000E6BF8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0E6BF8" w:rsidRPr="004A5642" w:rsidRDefault="000E6BF8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0E6BF8" w:rsidRPr="004A5642" w:rsidRDefault="000E6BF8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0E6BF8" w:rsidRPr="004A5642" w:rsidRDefault="000E6BF8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0E6BF8" w:rsidRPr="004A5642" w:rsidRDefault="000E6BF8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0E6BF8" w:rsidRPr="004A5642" w:rsidRDefault="000E6BF8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0E6BF8" w:rsidRPr="004A5642" w:rsidRDefault="000E6BF8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0E6BF8" w:rsidRPr="004A5642" w:rsidRDefault="000E6BF8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0E6BF8" w:rsidRPr="004A5642" w:rsidRDefault="000E6BF8" w:rsidP="009B06A4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511258" w:rsidRDefault="00511258" w:rsidP="004A5642">
      <w:pPr>
        <w:ind w:left="4820"/>
        <w:rPr>
          <w:rFonts w:ascii="Times New Roman" w:hAnsi="Times New Roman"/>
          <w:sz w:val="24"/>
          <w:szCs w:val="24"/>
          <w:lang w:val="ru-RU"/>
        </w:rPr>
      </w:pPr>
    </w:p>
    <w:p w:rsidR="00511258" w:rsidRDefault="00511258" w:rsidP="004A5642">
      <w:pPr>
        <w:ind w:left="4820"/>
        <w:rPr>
          <w:rFonts w:ascii="Times New Roman" w:hAnsi="Times New Roman"/>
          <w:sz w:val="24"/>
          <w:szCs w:val="24"/>
          <w:lang w:val="ru-RU"/>
        </w:rPr>
      </w:pPr>
    </w:p>
    <w:p w:rsidR="009C5113" w:rsidRPr="004A5642" w:rsidRDefault="009C5113" w:rsidP="004A5642">
      <w:pPr>
        <w:ind w:left="4820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lastRenderedPageBreak/>
        <w:t>Приложение к П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орядку проведения общес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т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 xml:space="preserve">венного обсуждения 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проекта программы 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«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>Формирование современной городской ср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>е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 xml:space="preserve">ды на территории </w:t>
      </w:r>
      <w:r w:rsidR="00786F71">
        <w:rPr>
          <w:rFonts w:ascii="Times New Roman" w:hAnsi="Times New Roman"/>
          <w:sz w:val="24"/>
          <w:szCs w:val="24"/>
          <w:lang w:val="ru-RU"/>
        </w:rPr>
        <w:t>Торбеевского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 xml:space="preserve"> городского поселения </w:t>
      </w:r>
      <w:r w:rsidR="00786F71">
        <w:rPr>
          <w:rFonts w:ascii="Times New Roman" w:hAnsi="Times New Roman"/>
          <w:sz w:val="24"/>
          <w:szCs w:val="24"/>
          <w:lang w:val="ru-RU"/>
        </w:rPr>
        <w:t>Торбеевского</w:t>
      </w:r>
      <w:r w:rsidR="000E6BF8" w:rsidRPr="004A5642">
        <w:rPr>
          <w:rFonts w:ascii="Times New Roman" w:hAnsi="Times New Roman"/>
          <w:sz w:val="24"/>
          <w:szCs w:val="24"/>
          <w:lang w:val="ru-RU"/>
        </w:rPr>
        <w:t xml:space="preserve"> муниципального района на 2017 год»</w:t>
      </w:r>
    </w:p>
    <w:p w:rsidR="001E0CDD" w:rsidRPr="004A5642" w:rsidRDefault="001E0CDD" w:rsidP="004A5642">
      <w:pPr>
        <w:rPr>
          <w:rFonts w:ascii="Times New Roman" w:hAnsi="Times New Roman"/>
          <w:sz w:val="24"/>
          <w:szCs w:val="24"/>
          <w:lang w:val="ru-RU"/>
        </w:rPr>
      </w:pPr>
    </w:p>
    <w:p w:rsidR="008F1885" w:rsidRPr="004A5642" w:rsidRDefault="008F1885" w:rsidP="004A5642">
      <w:pPr>
        <w:rPr>
          <w:rFonts w:ascii="Times New Roman" w:hAnsi="Times New Roman"/>
          <w:sz w:val="24"/>
          <w:szCs w:val="24"/>
          <w:lang w:val="ru-RU"/>
        </w:rPr>
      </w:pPr>
    </w:p>
    <w:p w:rsidR="009C5113" w:rsidRPr="004A5642" w:rsidRDefault="00534307" w:rsidP="004A5642">
      <w:pPr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b/>
          <w:sz w:val="24"/>
          <w:szCs w:val="24"/>
          <w:lang w:val="ru-RU"/>
        </w:rPr>
        <w:t>Предложение по проекту программы</w:t>
      </w:r>
      <w:r w:rsidR="009C5113" w:rsidRPr="004A5642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0E6BF8" w:rsidRPr="004A5642">
        <w:rPr>
          <w:rFonts w:ascii="Times New Roman" w:hAnsi="Times New Roman"/>
          <w:b/>
          <w:sz w:val="24"/>
          <w:szCs w:val="24"/>
          <w:lang w:val="ru-RU"/>
        </w:rPr>
        <w:t>«Формирование совреме</w:t>
      </w:r>
      <w:r w:rsidR="000E6BF8" w:rsidRPr="004A5642">
        <w:rPr>
          <w:rFonts w:ascii="Times New Roman" w:hAnsi="Times New Roman"/>
          <w:b/>
          <w:sz w:val="24"/>
          <w:szCs w:val="24"/>
          <w:lang w:val="ru-RU"/>
        </w:rPr>
        <w:t>н</w:t>
      </w:r>
      <w:r w:rsidR="000E6BF8" w:rsidRPr="004A5642">
        <w:rPr>
          <w:rFonts w:ascii="Times New Roman" w:hAnsi="Times New Roman"/>
          <w:b/>
          <w:sz w:val="24"/>
          <w:szCs w:val="24"/>
          <w:lang w:val="ru-RU"/>
        </w:rPr>
        <w:t xml:space="preserve">ной городской среды на территории </w:t>
      </w:r>
      <w:r w:rsidR="00786F71">
        <w:rPr>
          <w:rFonts w:ascii="Times New Roman" w:hAnsi="Times New Roman"/>
          <w:b/>
          <w:sz w:val="24"/>
          <w:szCs w:val="24"/>
          <w:lang w:val="ru-RU"/>
        </w:rPr>
        <w:t>Торбеевского</w:t>
      </w:r>
      <w:r w:rsidR="000E6BF8" w:rsidRPr="004A5642">
        <w:rPr>
          <w:rFonts w:ascii="Times New Roman" w:hAnsi="Times New Roman"/>
          <w:b/>
          <w:sz w:val="24"/>
          <w:szCs w:val="24"/>
          <w:lang w:val="ru-RU"/>
        </w:rPr>
        <w:t xml:space="preserve"> городского поселения </w:t>
      </w:r>
      <w:r w:rsidR="00786F71">
        <w:rPr>
          <w:rFonts w:ascii="Times New Roman" w:hAnsi="Times New Roman"/>
          <w:b/>
          <w:sz w:val="24"/>
          <w:szCs w:val="24"/>
          <w:lang w:val="ru-RU"/>
        </w:rPr>
        <w:t xml:space="preserve">Торбеевского </w:t>
      </w:r>
      <w:r w:rsidR="000E6BF8" w:rsidRPr="004A5642">
        <w:rPr>
          <w:rFonts w:ascii="Times New Roman" w:hAnsi="Times New Roman"/>
          <w:b/>
          <w:sz w:val="24"/>
          <w:szCs w:val="24"/>
          <w:lang w:val="ru-RU"/>
        </w:rPr>
        <w:t>муниципального района на 2017 год»</w:t>
      </w:r>
    </w:p>
    <w:p w:rsidR="008F1885" w:rsidRPr="004A5642" w:rsidRDefault="008F1885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</w:p>
    <w:p w:rsidR="00534307" w:rsidRPr="004A5642" w:rsidRDefault="00534307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Дата _________________</w:t>
      </w:r>
    </w:p>
    <w:p w:rsidR="009C5113" w:rsidRPr="004A5642" w:rsidRDefault="009C5113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</w:p>
    <w:p w:rsidR="00534307" w:rsidRPr="004A5642" w:rsidRDefault="00534307" w:rsidP="004A5642">
      <w:pPr>
        <w:ind w:firstLine="567"/>
        <w:rPr>
          <w:rFonts w:ascii="Times New Roman" w:hAnsi="Times New Roman"/>
          <w:sz w:val="24"/>
          <w:szCs w:val="24"/>
          <w:u w:val="single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Куда: </w:t>
      </w:r>
      <w:r w:rsidRPr="004A5642">
        <w:rPr>
          <w:rFonts w:ascii="Times New Roman" w:hAnsi="Times New Roman"/>
          <w:sz w:val="24"/>
          <w:szCs w:val="24"/>
          <w:u w:val="single"/>
          <w:lang w:val="ru-RU"/>
        </w:rPr>
        <w:t xml:space="preserve">в </w:t>
      </w:r>
      <w:r w:rsidR="000E6BF8" w:rsidRPr="004A5642">
        <w:rPr>
          <w:rFonts w:ascii="Times New Roman" w:hAnsi="Times New Roman"/>
          <w:sz w:val="24"/>
          <w:szCs w:val="24"/>
          <w:u w:val="single"/>
          <w:lang w:val="ru-RU"/>
        </w:rPr>
        <w:t xml:space="preserve">Администрацию </w:t>
      </w:r>
      <w:r w:rsidR="00675AA6">
        <w:rPr>
          <w:rFonts w:ascii="Times New Roman" w:hAnsi="Times New Roman"/>
          <w:sz w:val="24"/>
          <w:szCs w:val="24"/>
          <w:u w:val="single"/>
          <w:lang w:val="ru-RU"/>
        </w:rPr>
        <w:t xml:space="preserve">Торбеевского </w:t>
      </w:r>
      <w:r w:rsidR="000E6BF8" w:rsidRPr="004A5642">
        <w:rPr>
          <w:rFonts w:ascii="Times New Roman" w:hAnsi="Times New Roman"/>
          <w:sz w:val="24"/>
          <w:szCs w:val="24"/>
          <w:u w:val="single"/>
          <w:lang w:val="ru-RU"/>
        </w:rPr>
        <w:t>городского поселения</w:t>
      </w:r>
      <w:r w:rsidR="00FB76E7" w:rsidRPr="004A5642">
        <w:rPr>
          <w:rFonts w:ascii="Times New Roman" w:hAnsi="Times New Roman"/>
          <w:sz w:val="24"/>
          <w:szCs w:val="24"/>
          <w:u w:val="single"/>
          <w:lang w:val="ru-RU"/>
        </w:rPr>
        <w:t xml:space="preserve"> </w:t>
      </w:r>
      <w:r w:rsidR="00675AA6">
        <w:rPr>
          <w:rFonts w:ascii="Times New Roman" w:hAnsi="Times New Roman"/>
          <w:sz w:val="24"/>
          <w:szCs w:val="24"/>
          <w:u w:val="single"/>
          <w:lang w:val="ru-RU"/>
        </w:rPr>
        <w:t>Торбеевского</w:t>
      </w:r>
      <w:r w:rsidR="00FB76E7" w:rsidRPr="004A5642">
        <w:rPr>
          <w:rFonts w:ascii="Times New Roman" w:hAnsi="Times New Roman"/>
          <w:sz w:val="24"/>
          <w:szCs w:val="24"/>
          <w:u w:val="single"/>
          <w:lang w:val="ru-RU"/>
        </w:rPr>
        <w:t xml:space="preserve"> муниц</w:t>
      </w:r>
      <w:r w:rsidR="00FB76E7" w:rsidRPr="004A5642">
        <w:rPr>
          <w:rFonts w:ascii="Times New Roman" w:hAnsi="Times New Roman"/>
          <w:sz w:val="24"/>
          <w:szCs w:val="24"/>
          <w:u w:val="single"/>
          <w:lang w:val="ru-RU"/>
        </w:rPr>
        <w:t>и</w:t>
      </w:r>
      <w:r w:rsidR="00FB76E7" w:rsidRPr="004A5642">
        <w:rPr>
          <w:rFonts w:ascii="Times New Roman" w:hAnsi="Times New Roman"/>
          <w:sz w:val="24"/>
          <w:szCs w:val="24"/>
          <w:u w:val="single"/>
          <w:lang w:val="ru-RU"/>
        </w:rPr>
        <w:t>пального района РМ</w:t>
      </w:r>
      <w:r w:rsidR="009C5113" w:rsidRPr="004A5642">
        <w:rPr>
          <w:rFonts w:ascii="Times New Roman" w:hAnsi="Times New Roman"/>
          <w:sz w:val="24"/>
          <w:szCs w:val="24"/>
          <w:u w:val="single"/>
          <w:lang w:val="ru-RU"/>
        </w:rPr>
        <w:t xml:space="preserve"> </w:t>
      </w:r>
    </w:p>
    <w:p w:rsidR="00534307" w:rsidRPr="004A5642" w:rsidRDefault="00534307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Наименование заинтересованного лица</w:t>
      </w:r>
      <w:r w:rsidR="009C5113" w:rsidRPr="004A5642">
        <w:rPr>
          <w:rFonts w:ascii="Times New Roman" w:hAnsi="Times New Roman"/>
          <w:sz w:val="24"/>
          <w:szCs w:val="24"/>
          <w:lang w:val="ru-RU"/>
        </w:rPr>
        <w:t xml:space="preserve">: </w:t>
      </w:r>
      <w:r w:rsidRPr="004A5642">
        <w:rPr>
          <w:rFonts w:ascii="Times New Roman" w:hAnsi="Times New Roman"/>
          <w:sz w:val="24"/>
          <w:szCs w:val="24"/>
          <w:lang w:val="ru-RU"/>
        </w:rPr>
        <w:t>________________________________</w:t>
      </w:r>
    </w:p>
    <w:p w:rsidR="009C5113" w:rsidRPr="004A5642" w:rsidRDefault="009C5113" w:rsidP="004A5642">
      <w:pPr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_______________________________________________________________________</w:t>
      </w:r>
    </w:p>
    <w:p w:rsidR="00534307" w:rsidRPr="004A5642" w:rsidRDefault="00534307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Местонахождение заинтересованного лица (юридический адрес и (или) почтовый а</w:t>
      </w:r>
      <w:r w:rsidRPr="004A5642">
        <w:rPr>
          <w:rFonts w:ascii="Times New Roman" w:hAnsi="Times New Roman"/>
          <w:sz w:val="24"/>
          <w:szCs w:val="24"/>
          <w:lang w:val="ru-RU"/>
        </w:rPr>
        <w:t>д</w:t>
      </w:r>
      <w:r w:rsidRPr="004A5642">
        <w:rPr>
          <w:rFonts w:ascii="Times New Roman" w:hAnsi="Times New Roman"/>
          <w:sz w:val="24"/>
          <w:szCs w:val="24"/>
          <w:lang w:val="ru-RU"/>
        </w:rPr>
        <w:t>рес)</w:t>
      </w:r>
      <w:r w:rsidR="009C5113" w:rsidRPr="004A5642">
        <w:rPr>
          <w:rFonts w:ascii="Times New Roman" w:hAnsi="Times New Roman"/>
          <w:sz w:val="24"/>
          <w:szCs w:val="24"/>
          <w:lang w:val="ru-RU"/>
        </w:rPr>
        <w:t>: _________________</w:t>
      </w:r>
      <w:r w:rsidRPr="004A5642">
        <w:rPr>
          <w:rFonts w:ascii="Times New Roman" w:hAnsi="Times New Roman"/>
          <w:sz w:val="24"/>
          <w:szCs w:val="24"/>
          <w:lang w:val="ru-RU"/>
        </w:rPr>
        <w:t>____________________________________________</w:t>
      </w:r>
    </w:p>
    <w:p w:rsidR="00534307" w:rsidRPr="004A5642" w:rsidRDefault="00534307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ИНН, ОГРН, КПП (для юридического лица)</w:t>
      </w:r>
      <w:r w:rsidR="009C5113" w:rsidRPr="004A5642">
        <w:rPr>
          <w:rFonts w:ascii="Times New Roman" w:hAnsi="Times New Roman"/>
          <w:sz w:val="24"/>
          <w:szCs w:val="24"/>
          <w:lang w:val="ru-RU"/>
        </w:rPr>
        <w:t>: _</w:t>
      </w:r>
      <w:r w:rsidRPr="004A5642">
        <w:rPr>
          <w:rFonts w:ascii="Times New Roman" w:hAnsi="Times New Roman"/>
          <w:sz w:val="24"/>
          <w:szCs w:val="24"/>
          <w:lang w:val="ru-RU"/>
        </w:rPr>
        <w:t>_____________________________</w:t>
      </w:r>
    </w:p>
    <w:p w:rsidR="00534307" w:rsidRPr="004A5642" w:rsidRDefault="00534307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Паспортные данные (для физического лица)____________________________</w:t>
      </w:r>
    </w:p>
    <w:p w:rsidR="00534307" w:rsidRPr="004A5642" w:rsidRDefault="00534307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Номер контактного телефона (факса)</w:t>
      </w:r>
      <w:r w:rsidR="009C5113" w:rsidRPr="004A5642">
        <w:rPr>
          <w:rFonts w:ascii="Times New Roman" w:hAnsi="Times New Roman"/>
          <w:sz w:val="24"/>
          <w:szCs w:val="24"/>
          <w:lang w:val="ru-RU"/>
        </w:rPr>
        <w:t>: _</w:t>
      </w:r>
      <w:r w:rsidRPr="004A5642">
        <w:rPr>
          <w:rFonts w:ascii="Times New Roman" w:hAnsi="Times New Roman"/>
          <w:sz w:val="24"/>
          <w:szCs w:val="24"/>
          <w:lang w:val="ru-RU"/>
        </w:rPr>
        <w:t>__________________________________</w:t>
      </w:r>
    </w:p>
    <w:p w:rsidR="00534307" w:rsidRPr="004A5642" w:rsidRDefault="009C5113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Изучив Проект муниципальной программы, предлагаем в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>ключить в адресный перечень дворовых территорий: _</w:t>
      </w:r>
      <w:r w:rsidRPr="004A5642">
        <w:rPr>
          <w:rFonts w:ascii="Times New Roman" w:hAnsi="Times New Roman"/>
          <w:sz w:val="24"/>
          <w:szCs w:val="24"/>
          <w:lang w:val="ru-RU"/>
        </w:rPr>
        <w:t>___________________________________________</w:t>
      </w:r>
    </w:p>
    <w:p w:rsidR="00534307" w:rsidRPr="004A5642" w:rsidRDefault="009C5113" w:rsidP="004A5642">
      <w:pPr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________________________________________</w:t>
      </w:r>
      <w:r w:rsidR="00534307" w:rsidRPr="004A5642">
        <w:rPr>
          <w:rFonts w:ascii="Times New Roman" w:hAnsi="Times New Roman"/>
          <w:sz w:val="24"/>
          <w:szCs w:val="24"/>
          <w:lang w:val="ru-RU"/>
        </w:rPr>
        <w:t xml:space="preserve">_______________________________ </w:t>
      </w:r>
    </w:p>
    <w:p w:rsidR="00534307" w:rsidRPr="004A5642" w:rsidRDefault="00534307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(вид работ, адрес территории МКД)</w:t>
      </w:r>
    </w:p>
    <w:p w:rsidR="00534307" w:rsidRPr="004A5642" w:rsidRDefault="00534307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Включить в адресный перечень муниципальных территорий общего пользования:</w:t>
      </w:r>
      <w:r w:rsidR="008F1885" w:rsidRPr="004A5642">
        <w:rPr>
          <w:rFonts w:ascii="Times New Roman" w:hAnsi="Times New Roman"/>
          <w:sz w:val="24"/>
          <w:szCs w:val="24"/>
          <w:lang w:val="ru-RU"/>
        </w:rPr>
        <w:t xml:space="preserve"> ____________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_______________________________________________________ </w:t>
      </w:r>
    </w:p>
    <w:p w:rsidR="00534307" w:rsidRPr="004A5642" w:rsidRDefault="00534307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(вид работ, адрес территории МКД)</w:t>
      </w:r>
    </w:p>
    <w:p w:rsidR="00534307" w:rsidRPr="004A5642" w:rsidRDefault="00534307" w:rsidP="004A5642">
      <w:pPr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_________________________________________________</w:t>
      </w:r>
      <w:r w:rsidR="008F1885" w:rsidRPr="004A5642">
        <w:rPr>
          <w:rFonts w:ascii="Times New Roman" w:hAnsi="Times New Roman"/>
          <w:sz w:val="24"/>
          <w:szCs w:val="24"/>
          <w:lang w:val="ru-RU"/>
        </w:rPr>
        <w:t>______________________</w:t>
      </w:r>
    </w:p>
    <w:p w:rsidR="00534307" w:rsidRPr="004A5642" w:rsidRDefault="00534307" w:rsidP="004A5642">
      <w:pPr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___________________________________________________</w:t>
      </w:r>
      <w:r w:rsidR="008F1885" w:rsidRPr="004A5642">
        <w:rPr>
          <w:rFonts w:ascii="Times New Roman" w:hAnsi="Times New Roman"/>
          <w:sz w:val="24"/>
          <w:szCs w:val="24"/>
          <w:lang w:val="ru-RU"/>
        </w:rPr>
        <w:t>____________________</w:t>
      </w:r>
    </w:p>
    <w:p w:rsidR="00534307" w:rsidRPr="004A5642" w:rsidRDefault="00534307" w:rsidP="004A5642">
      <w:pPr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_______________________________________________</w:t>
      </w:r>
      <w:r w:rsidR="008F1885" w:rsidRPr="004A5642">
        <w:rPr>
          <w:rFonts w:ascii="Times New Roman" w:hAnsi="Times New Roman"/>
          <w:sz w:val="24"/>
          <w:szCs w:val="24"/>
          <w:lang w:val="ru-RU"/>
        </w:rPr>
        <w:t>________________________</w:t>
      </w:r>
    </w:p>
    <w:p w:rsidR="00534307" w:rsidRPr="004A5642" w:rsidRDefault="00534307" w:rsidP="004A5642">
      <w:pPr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____________________________ (кратко изложить суть предложения, обоснования необх</w:t>
      </w:r>
      <w:r w:rsidRPr="004A5642">
        <w:rPr>
          <w:rFonts w:ascii="Times New Roman" w:hAnsi="Times New Roman"/>
          <w:sz w:val="24"/>
          <w:szCs w:val="24"/>
          <w:lang w:val="ru-RU"/>
        </w:rPr>
        <w:t>о</w:t>
      </w:r>
      <w:r w:rsidRPr="004A5642">
        <w:rPr>
          <w:rFonts w:ascii="Times New Roman" w:hAnsi="Times New Roman"/>
          <w:sz w:val="24"/>
          <w:szCs w:val="24"/>
          <w:lang w:val="ru-RU"/>
        </w:rPr>
        <w:t>димости его принятия, включая описание проблем, указать круг лиц, интересы которых б</w:t>
      </w:r>
      <w:r w:rsidRPr="004A5642">
        <w:rPr>
          <w:rFonts w:ascii="Times New Roman" w:hAnsi="Times New Roman"/>
          <w:sz w:val="24"/>
          <w:szCs w:val="24"/>
          <w:lang w:val="ru-RU"/>
        </w:rPr>
        <w:t>у</w:t>
      </w:r>
      <w:r w:rsidRPr="004A5642">
        <w:rPr>
          <w:rFonts w:ascii="Times New Roman" w:hAnsi="Times New Roman"/>
          <w:sz w:val="24"/>
          <w:szCs w:val="24"/>
          <w:lang w:val="ru-RU"/>
        </w:rPr>
        <w:t>дут затронуты)</w:t>
      </w:r>
    </w:p>
    <w:p w:rsidR="00534307" w:rsidRPr="004A5642" w:rsidRDefault="00534307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Внести изменения и (или) дополнения в текстовую часть проекта </w:t>
      </w:r>
      <w:r w:rsidR="008F1885" w:rsidRPr="004A5642">
        <w:rPr>
          <w:rFonts w:ascii="Times New Roman" w:hAnsi="Times New Roman"/>
          <w:sz w:val="24"/>
          <w:szCs w:val="24"/>
          <w:lang w:val="ru-RU"/>
        </w:rPr>
        <w:t xml:space="preserve">муниципальной </w:t>
      </w:r>
      <w:r w:rsidRPr="004A5642">
        <w:rPr>
          <w:rFonts w:ascii="Times New Roman" w:hAnsi="Times New Roman"/>
          <w:sz w:val="24"/>
          <w:szCs w:val="24"/>
          <w:lang w:val="ru-RU"/>
        </w:rPr>
        <w:t>пр</w:t>
      </w:r>
      <w:r w:rsidRPr="004A5642">
        <w:rPr>
          <w:rFonts w:ascii="Times New Roman" w:hAnsi="Times New Roman"/>
          <w:sz w:val="24"/>
          <w:szCs w:val="24"/>
          <w:lang w:val="ru-RU"/>
        </w:rPr>
        <w:t>о</w:t>
      </w:r>
      <w:r w:rsidRPr="004A5642">
        <w:rPr>
          <w:rFonts w:ascii="Times New Roman" w:hAnsi="Times New Roman"/>
          <w:sz w:val="24"/>
          <w:szCs w:val="24"/>
          <w:lang w:val="ru-RU"/>
        </w:rPr>
        <w:t>гр</w:t>
      </w:r>
      <w:r w:rsidR="008F1885" w:rsidRPr="004A5642">
        <w:rPr>
          <w:rFonts w:ascii="Times New Roman" w:hAnsi="Times New Roman"/>
          <w:sz w:val="24"/>
          <w:szCs w:val="24"/>
          <w:lang w:val="ru-RU"/>
        </w:rPr>
        <w:t>ам</w:t>
      </w:r>
      <w:r w:rsidRPr="004A5642">
        <w:rPr>
          <w:rFonts w:ascii="Times New Roman" w:hAnsi="Times New Roman"/>
          <w:sz w:val="24"/>
          <w:szCs w:val="24"/>
          <w:lang w:val="ru-RU"/>
        </w:rPr>
        <w:t>мы:</w:t>
      </w:r>
      <w:r w:rsidR="008F1885" w:rsidRPr="004A5642">
        <w:rPr>
          <w:rFonts w:ascii="Times New Roman" w:hAnsi="Times New Roman"/>
          <w:sz w:val="24"/>
          <w:szCs w:val="24"/>
          <w:lang w:val="ru-RU"/>
        </w:rPr>
        <w:t xml:space="preserve"> _</w:t>
      </w:r>
      <w:r w:rsidRPr="004A5642">
        <w:rPr>
          <w:rFonts w:ascii="Times New Roman" w:hAnsi="Times New Roman"/>
          <w:sz w:val="24"/>
          <w:szCs w:val="24"/>
          <w:lang w:val="ru-RU"/>
        </w:rPr>
        <w:t>______________________________</w:t>
      </w:r>
      <w:r w:rsidR="008F1885" w:rsidRPr="004A5642">
        <w:rPr>
          <w:rFonts w:ascii="Times New Roman" w:hAnsi="Times New Roman"/>
          <w:sz w:val="24"/>
          <w:szCs w:val="24"/>
          <w:lang w:val="ru-RU"/>
        </w:rPr>
        <w:t>__________________________</w:t>
      </w:r>
    </w:p>
    <w:p w:rsidR="00534307" w:rsidRPr="004A5642" w:rsidRDefault="00534307" w:rsidP="004A5642">
      <w:pPr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________________________________________________</w:t>
      </w:r>
      <w:r w:rsidR="008F1885" w:rsidRPr="004A5642">
        <w:rPr>
          <w:rFonts w:ascii="Times New Roman" w:hAnsi="Times New Roman"/>
          <w:sz w:val="24"/>
          <w:szCs w:val="24"/>
          <w:lang w:val="ru-RU"/>
        </w:rPr>
        <w:t>_______________________</w:t>
      </w:r>
    </w:p>
    <w:p w:rsidR="00534307" w:rsidRPr="004A5642" w:rsidRDefault="00534307" w:rsidP="004A5642">
      <w:pPr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_________________________________________________</w:t>
      </w:r>
      <w:r w:rsidR="008F1885" w:rsidRPr="004A5642">
        <w:rPr>
          <w:rFonts w:ascii="Times New Roman" w:hAnsi="Times New Roman"/>
          <w:sz w:val="24"/>
          <w:szCs w:val="24"/>
          <w:lang w:val="ru-RU"/>
        </w:rPr>
        <w:t>______________________</w:t>
      </w:r>
    </w:p>
    <w:p w:rsidR="00534307" w:rsidRPr="004A5642" w:rsidRDefault="00534307" w:rsidP="004A5642">
      <w:pPr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_____________________________________________</w:t>
      </w:r>
      <w:r w:rsidR="008F1885" w:rsidRPr="004A5642">
        <w:rPr>
          <w:rFonts w:ascii="Times New Roman" w:hAnsi="Times New Roman"/>
          <w:sz w:val="24"/>
          <w:szCs w:val="24"/>
          <w:lang w:val="ru-RU"/>
        </w:rPr>
        <w:t>__________________________</w:t>
      </w:r>
    </w:p>
    <w:p w:rsidR="00534307" w:rsidRPr="004A5642" w:rsidRDefault="00534307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К настоящим предложениям прилагаются документы на _</w:t>
      </w:r>
      <w:r w:rsidR="008F1885" w:rsidRPr="004A5642">
        <w:rPr>
          <w:rFonts w:ascii="Times New Roman" w:hAnsi="Times New Roman"/>
          <w:sz w:val="24"/>
          <w:szCs w:val="24"/>
          <w:lang w:val="ru-RU"/>
        </w:rPr>
        <w:t>____</w:t>
      </w:r>
      <w:r w:rsidRPr="004A5642">
        <w:rPr>
          <w:rFonts w:ascii="Times New Roman" w:hAnsi="Times New Roman"/>
          <w:sz w:val="24"/>
          <w:szCs w:val="24"/>
          <w:lang w:val="ru-RU"/>
        </w:rPr>
        <w:t>_ л</w:t>
      </w:r>
      <w:r w:rsidR="008F1885" w:rsidRPr="004A5642">
        <w:rPr>
          <w:rFonts w:ascii="Times New Roman" w:hAnsi="Times New Roman"/>
          <w:sz w:val="24"/>
          <w:szCs w:val="24"/>
          <w:lang w:val="ru-RU"/>
        </w:rPr>
        <w:t>истах</w:t>
      </w:r>
      <w:r w:rsidRPr="004A5642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8F1885" w:rsidRPr="004A5642" w:rsidRDefault="008F1885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</w:p>
    <w:p w:rsidR="008F1885" w:rsidRPr="004A5642" w:rsidRDefault="008F1885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</w:p>
    <w:p w:rsidR="00534307" w:rsidRPr="004A5642" w:rsidRDefault="00534307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__________________________________________________________________</w:t>
      </w:r>
    </w:p>
    <w:p w:rsidR="00534307" w:rsidRPr="004A5642" w:rsidRDefault="00534307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(подпись, фамилия, имя, отчество подписавшего предложение по проекту подпрогра</w:t>
      </w:r>
      <w:r w:rsidRPr="004A5642">
        <w:rPr>
          <w:rFonts w:ascii="Times New Roman" w:hAnsi="Times New Roman"/>
          <w:sz w:val="24"/>
          <w:szCs w:val="24"/>
          <w:lang w:val="ru-RU"/>
        </w:rPr>
        <w:t>м</w:t>
      </w:r>
      <w:r w:rsidRPr="004A5642">
        <w:rPr>
          <w:rFonts w:ascii="Times New Roman" w:hAnsi="Times New Roman"/>
          <w:sz w:val="24"/>
          <w:szCs w:val="24"/>
          <w:lang w:val="ru-RU"/>
        </w:rPr>
        <w:t>мы)</w:t>
      </w:r>
    </w:p>
    <w:p w:rsidR="0076415A" w:rsidRDefault="0076415A" w:rsidP="00364568">
      <w:pPr>
        <w:ind w:left="4962" w:right="-286"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FB76E7" w:rsidRPr="004A5642" w:rsidRDefault="00FD3469" w:rsidP="00364568">
      <w:pPr>
        <w:ind w:left="4962" w:right="-286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П</w:t>
      </w:r>
      <w:r w:rsidR="00FB76E7" w:rsidRPr="004A5642">
        <w:rPr>
          <w:rFonts w:ascii="Times New Roman" w:hAnsi="Times New Roman"/>
          <w:sz w:val="24"/>
          <w:szCs w:val="24"/>
          <w:lang w:val="ru-RU"/>
        </w:rPr>
        <w:t xml:space="preserve">риложение № 2 </w:t>
      </w:r>
    </w:p>
    <w:p w:rsidR="00FB76E7" w:rsidRPr="004A5642" w:rsidRDefault="00FB76E7" w:rsidP="00364568">
      <w:pPr>
        <w:ind w:left="4962" w:right="-286"/>
        <w:jc w:val="right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 xml:space="preserve">к постановлению администрации </w:t>
      </w:r>
    </w:p>
    <w:p w:rsidR="00FB76E7" w:rsidRPr="004A5642" w:rsidRDefault="00675AA6" w:rsidP="00364568">
      <w:pPr>
        <w:ind w:left="4962" w:right="-286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Торбеевского</w:t>
      </w:r>
      <w:r w:rsidR="00FB76E7" w:rsidRPr="004A5642">
        <w:rPr>
          <w:rFonts w:ascii="Times New Roman" w:hAnsi="Times New Roman"/>
          <w:sz w:val="24"/>
          <w:szCs w:val="24"/>
          <w:lang w:val="ru-RU"/>
        </w:rPr>
        <w:t xml:space="preserve"> городского поселения</w:t>
      </w:r>
    </w:p>
    <w:p w:rsidR="00FB76E7" w:rsidRPr="004A5642" w:rsidRDefault="00FB76E7" w:rsidP="00364568">
      <w:pPr>
        <w:ind w:left="4962" w:right="-286"/>
        <w:jc w:val="right"/>
        <w:rPr>
          <w:rFonts w:ascii="Times New Roman" w:hAnsi="Times New Roman"/>
          <w:sz w:val="24"/>
          <w:szCs w:val="24"/>
          <w:lang w:val="ru-RU"/>
        </w:rPr>
      </w:pPr>
      <w:r w:rsidRPr="004A5642">
        <w:rPr>
          <w:rFonts w:ascii="Times New Roman" w:hAnsi="Times New Roman"/>
          <w:sz w:val="24"/>
          <w:szCs w:val="24"/>
          <w:lang w:val="ru-RU"/>
        </w:rPr>
        <w:t>от 2</w:t>
      </w:r>
      <w:r w:rsidR="00CE1A2C">
        <w:rPr>
          <w:rFonts w:ascii="Times New Roman" w:hAnsi="Times New Roman"/>
          <w:sz w:val="24"/>
          <w:szCs w:val="24"/>
          <w:lang w:val="ru-RU"/>
        </w:rPr>
        <w:t>0.03.2017 года № 32/1</w:t>
      </w:r>
    </w:p>
    <w:p w:rsidR="00FB76E7" w:rsidRPr="004A5642" w:rsidRDefault="00FB76E7" w:rsidP="004A5642">
      <w:pPr>
        <w:rPr>
          <w:rFonts w:ascii="Times New Roman" w:hAnsi="Times New Roman"/>
          <w:sz w:val="24"/>
          <w:szCs w:val="24"/>
          <w:lang w:val="ru-RU"/>
        </w:rPr>
      </w:pPr>
    </w:p>
    <w:p w:rsidR="00FB76E7" w:rsidRPr="004A5642" w:rsidRDefault="00FB76E7" w:rsidP="004A5642">
      <w:pPr>
        <w:rPr>
          <w:rFonts w:ascii="Times New Roman" w:hAnsi="Times New Roman"/>
          <w:sz w:val="24"/>
          <w:szCs w:val="24"/>
          <w:lang w:val="ru-RU"/>
        </w:rPr>
      </w:pPr>
    </w:p>
    <w:p w:rsidR="00FB76E7" w:rsidRPr="004A5642" w:rsidRDefault="00FB76E7" w:rsidP="00364568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4A5642">
        <w:rPr>
          <w:rFonts w:ascii="Times New Roman" w:hAnsi="Times New Roman"/>
          <w:b/>
          <w:sz w:val="24"/>
          <w:szCs w:val="24"/>
          <w:lang w:val="ru-RU"/>
        </w:rPr>
        <w:t>СОСТАВ общественной комиссии для организации общественного</w:t>
      </w:r>
    </w:p>
    <w:p w:rsidR="00FB76E7" w:rsidRPr="004A5642" w:rsidRDefault="00FB76E7" w:rsidP="00364568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4A5642">
        <w:rPr>
          <w:rFonts w:ascii="Times New Roman" w:hAnsi="Times New Roman"/>
          <w:b/>
          <w:sz w:val="24"/>
          <w:szCs w:val="24"/>
          <w:lang w:val="ru-RU"/>
        </w:rPr>
        <w:t>обсуждения проекта пр</w:t>
      </w:r>
      <w:r w:rsidRPr="004A5642">
        <w:rPr>
          <w:rFonts w:ascii="Times New Roman" w:hAnsi="Times New Roman"/>
          <w:b/>
          <w:sz w:val="24"/>
          <w:szCs w:val="24"/>
          <w:lang w:val="ru-RU"/>
        </w:rPr>
        <w:t>о</w:t>
      </w:r>
      <w:r w:rsidRPr="004A5642">
        <w:rPr>
          <w:rFonts w:ascii="Times New Roman" w:hAnsi="Times New Roman"/>
          <w:b/>
          <w:sz w:val="24"/>
          <w:szCs w:val="24"/>
          <w:lang w:val="ru-RU"/>
        </w:rPr>
        <w:t>граммы</w:t>
      </w:r>
    </w:p>
    <w:p w:rsidR="00FB76E7" w:rsidRPr="004A5642" w:rsidRDefault="00FB76E7" w:rsidP="00364568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4A5642">
        <w:rPr>
          <w:rFonts w:ascii="Times New Roman" w:hAnsi="Times New Roman"/>
          <w:b/>
          <w:sz w:val="24"/>
          <w:szCs w:val="24"/>
          <w:lang w:val="ru-RU"/>
        </w:rPr>
        <w:t xml:space="preserve">«Формирование современной городской среды на территории </w:t>
      </w:r>
      <w:r w:rsidR="00675AA6">
        <w:rPr>
          <w:rFonts w:ascii="Times New Roman" w:hAnsi="Times New Roman"/>
          <w:b/>
          <w:sz w:val="24"/>
          <w:szCs w:val="24"/>
          <w:lang w:val="ru-RU"/>
        </w:rPr>
        <w:t>Торбеевского</w:t>
      </w:r>
      <w:r w:rsidRPr="004A5642">
        <w:rPr>
          <w:rFonts w:ascii="Times New Roman" w:hAnsi="Times New Roman"/>
          <w:b/>
          <w:sz w:val="24"/>
          <w:szCs w:val="24"/>
          <w:lang w:val="ru-RU"/>
        </w:rPr>
        <w:t xml:space="preserve"> городского п</w:t>
      </w:r>
      <w:r w:rsidRPr="004A5642">
        <w:rPr>
          <w:rFonts w:ascii="Times New Roman" w:hAnsi="Times New Roman"/>
          <w:b/>
          <w:sz w:val="24"/>
          <w:szCs w:val="24"/>
          <w:lang w:val="ru-RU"/>
        </w:rPr>
        <w:t>о</w:t>
      </w:r>
      <w:r w:rsidRPr="004A5642">
        <w:rPr>
          <w:rFonts w:ascii="Times New Roman" w:hAnsi="Times New Roman"/>
          <w:b/>
          <w:sz w:val="24"/>
          <w:szCs w:val="24"/>
          <w:lang w:val="ru-RU"/>
        </w:rPr>
        <w:t xml:space="preserve">селения </w:t>
      </w:r>
      <w:r w:rsidR="00675AA6">
        <w:rPr>
          <w:rFonts w:ascii="Times New Roman" w:hAnsi="Times New Roman"/>
          <w:b/>
          <w:sz w:val="24"/>
          <w:szCs w:val="24"/>
          <w:lang w:val="ru-RU"/>
        </w:rPr>
        <w:t>Торбеевского</w:t>
      </w:r>
      <w:r w:rsidRPr="004A5642">
        <w:rPr>
          <w:rFonts w:ascii="Times New Roman" w:hAnsi="Times New Roman"/>
          <w:b/>
          <w:sz w:val="24"/>
          <w:szCs w:val="24"/>
          <w:lang w:val="ru-RU"/>
        </w:rPr>
        <w:t xml:space="preserve"> муниципального района на 2017 год»</w:t>
      </w:r>
    </w:p>
    <w:p w:rsidR="00FB76E7" w:rsidRPr="004A5642" w:rsidRDefault="00FB76E7" w:rsidP="004A5642">
      <w:pPr>
        <w:rPr>
          <w:rFonts w:ascii="Times New Roman" w:hAnsi="Times New Roman"/>
          <w:sz w:val="24"/>
          <w:szCs w:val="24"/>
          <w:lang w:val="ru-RU"/>
        </w:rPr>
      </w:pPr>
    </w:p>
    <w:p w:rsidR="00364568" w:rsidRDefault="00364568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</w:p>
    <w:p w:rsidR="00F65445" w:rsidRPr="00BB249C" w:rsidRDefault="00F65445" w:rsidP="00F65445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BB249C">
        <w:rPr>
          <w:rFonts w:ascii="Times New Roman" w:hAnsi="Times New Roman"/>
          <w:b/>
          <w:sz w:val="24"/>
          <w:szCs w:val="24"/>
          <w:lang w:val="ru-RU"/>
        </w:rPr>
        <w:t>Председатель комиссии:</w:t>
      </w:r>
    </w:p>
    <w:p w:rsidR="00BB249C" w:rsidRPr="00BB249C" w:rsidRDefault="00BB249C" w:rsidP="00F65445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BB249C">
        <w:rPr>
          <w:rFonts w:ascii="Times New Roman" w:hAnsi="Times New Roman"/>
          <w:sz w:val="24"/>
          <w:szCs w:val="24"/>
          <w:lang w:val="ru-RU"/>
        </w:rPr>
        <w:t>Сетяев И.В. – Глава администрации Торбеевского городского поселения Торбеевского  м</w:t>
      </w:r>
      <w:r w:rsidRPr="00BB249C">
        <w:rPr>
          <w:rFonts w:ascii="Times New Roman" w:hAnsi="Times New Roman"/>
          <w:sz w:val="24"/>
          <w:szCs w:val="24"/>
          <w:lang w:val="ru-RU"/>
        </w:rPr>
        <w:t>у</w:t>
      </w:r>
      <w:r w:rsidRPr="00BB249C">
        <w:rPr>
          <w:rFonts w:ascii="Times New Roman" w:hAnsi="Times New Roman"/>
          <w:sz w:val="24"/>
          <w:szCs w:val="24"/>
          <w:lang w:val="ru-RU"/>
        </w:rPr>
        <w:t>ниципального района Республики Мордовия;</w:t>
      </w: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BB249C">
        <w:rPr>
          <w:rFonts w:ascii="Times New Roman" w:hAnsi="Times New Roman"/>
          <w:sz w:val="24"/>
          <w:szCs w:val="24"/>
          <w:lang w:val="ru-RU"/>
        </w:rPr>
        <w:t>Заместитель председателя комиссии:</w:t>
      </w: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BB249C">
        <w:rPr>
          <w:rFonts w:ascii="Times New Roman" w:hAnsi="Times New Roman"/>
          <w:sz w:val="24"/>
          <w:szCs w:val="24"/>
          <w:lang w:val="ru-RU"/>
        </w:rPr>
        <w:t>Митин Е.Е.  – Зам. главы администрации Торбеевского городского поселения Торбеевского муниципального района Республики Мордовия;</w:t>
      </w: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BB249C">
        <w:rPr>
          <w:rFonts w:ascii="Times New Roman" w:hAnsi="Times New Roman"/>
          <w:sz w:val="24"/>
          <w:szCs w:val="24"/>
          <w:lang w:val="ru-RU"/>
        </w:rPr>
        <w:t>Секретарь комиссии:</w:t>
      </w: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BB249C">
        <w:rPr>
          <w:rFonts w:ascii="Times New Roman" w:hAnsi="Times New Roman"/>
          <w:sz w:val="24"/>
          <w:szCs w:val="24"/>
          <w:lang w:val="ru-RU"/>
        </w:rPr>
        <w:t>Смирнова Ю.К.   - Специалист администрации Торбеевского городского поселения Торбее</w:t>
      </w:r>
      <w:r w:rsidRPr="00BB249C">
        <w:rPr>
          <w:rFonts w:ascii="Times New Roman" w:hAnsi="Times New Roman"/>
          <w:sz w:val="24"/>
          <w:szCs w:val="24"/>
          <w:lang w:val="ru-RU"/>
        </w:rPr>
        <w:t>в</w:t>
      </w:r>
      <w:r w:rsidRPr="00BB249C">
        <w:rPr>
          <w:rFonts w:ascii="Times New Roman" w:hAnsi="Times New Roman"/>
          <w:sz w:val="24"/>
          <w:szCs w:val="24"/>
          <w:lang w:val="ru-RU"/>
        </w:rPr>
        <w:t>ского муниципального района Республики                            Мо</w:t>
      </w:r>
      <w:r w:rsidRPr="00BB249C">
        <w:rPr>
          <w:rFonts w:ascii="Times New Roman" w:hAnsi="Times New Roman"/>
          <w:sz w:val="24"/>
          <w:szCs w:val="24"/>
          <w:lang w:val="ru-RU"/>
        </w:rPr>
        <w:t>р</w:t>
      </w:r>
      <w:r w:rsidRPr="00BB249C">
        <w:rPr>
          <w:rFonts w:ascii="Times New Roman" w:hAnsi="Times New Roman"/>
          <w:sz w:val="24"/>
          <w:szCs w:val="24"/>
          <w:lang w:val="ru-RU"/>
        </w:rPr>
        <w:t xml:space="preserve">довия; </w:t>
      </w: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BB249C">
        <w:rPr>
          <w:rFonts w:ascii="Times New Roman" w:hAnsi="Times New Roman"/>
          <w:sz w:val="24"/>
          <w:szCs w:val="24"/>
          <w:lang w:val="ru-RU"/>
        </w:rPr>
        <w:t>Члены комиссии:</w:t>
      </w: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BB249C">
        <w:rPr>
          <w:rFonts w:ascii="Times New Roman" w:hAnsi="Times New Roman"/>
          <w:sz w:val="24"/>
          <w:szCs w:val="24"/>
          <w:lang w:val="ru-RU"/>
        </w:rPr>
        <w:t xml:space="preserve">    Леветаев А.Н.  - Директор МБУ «Торбеевский районный Дом культуры» (по согласов</w:t>
      </w:r>
      <w:r w:rsidRPr="00BB249C">
        <w:rPr>
          <w:rFonts w:ascii="Times New Roman" w:hAnsi="Times New Roman"/>
          <w:sz w:val="24"/>
          <w:szCs w:val="24"/>
          <w:lang w:val="ru-RU"/>
        </w:rPr>
        <w:t>а</w:t>
      </w:r>
      <w:r w:rsidRPr="00BB249C">
        <w:rPr>
          <w:rFonts w:ascii="Times New Roman" w:hAnsi="Times New Roman"/>
          <w:sz w:val="24"/>
          <w:szCs w:val="24"/>
          <w:lang w:val="ru-RU"/>
        </w:rPr>
        <w:t>нию);</w:t>
      </w: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445" w:rsidRPr="00BB249C" w:rsidRDefault="00F65445" w:rsidP="00F65445">
      <w:pPr>
        <w:tabs>
          <w:tab w:val="left" w:pos="2160"/>
        </w:tabs>
        <w:jc w:val="both"/>
        <w:rPr>
          <w:rFonts w:ascii="Times New Roman" w:hAnsi="Times New Roman"/>
          <w:sz w:val="24"/>
          <w:szCs w:val="24"/>
          <w:u w:val="single"/>
          <w:lang w:val="ru-RU"/>
        </w:rPr>
      </w:pPr>
      <w:r w:rsidRPr="00BB249C">
        <w:rPr>
          <w:rFonts w:ascii="Times New Roman" w:hAnsi="Times New Roman"/>
          <w:sz w:val="24"/>
          <w:szCs w:val="24"/>
          <w:lang w:val="ru-RU"/>
        </w:rPr>
        <w:t xml:space="preserve">        Лисюшкина Е.И. -Директор</w:t>
      </w:r>
      <w:r w:rsidRPr="00BB249C">
        <w:rPr>
          <w:sz w:val="24"/>
          <w:szCs w:val="24"/>
          <w:lang w:val="ru-RU"/>
        </w:rPr>
        <w:t xml:space="preserve"> </w:t>
      </w:r>
      <w:r w:rsidRPr="00BB249C">
        <w:rPr>
          <w:rFonts w:ascii="Times New Roman" w:hAnsi="Times New Roman"/>
          <w:sz w:val="24"/>
          <w:szCs w:val="24"/>
          <w:lang w:val="ru-RU"/>
        </w:rPr>
        <w:t>Муниципального общеобразовательного учреждения « То</w:t>
      </w:r>
      <w:r w:rsidRPr="00BB249C">
        <w:rPr>
          <w:rFonts w:ascii="Times New Roman" w:hAnsi="Times New Roman"/>
          <w:sz w:val="24"/>
          <w:szCs w:val="24"/>
          <w:lang w:val="ru-RU"/>
        </w:rPr>
        <w:t>р</w:t>
      </w:r>
      <w:r w:rsidRPr="00BB249C">
        <w:rPr>
          <w:rFonts w:ascii="Times New Roman" w:hAnsi="Times New Roman"/>
          <w:sz w:val="24"/>
          <w:szCs w:val="24"/>
          <w:lang w:val="ru-RU"/>
        </w:rPr>
        <w:t>беевская средняя общеобразовательная школа №1» (по согл</w:t>
      </w:r>
      <w:r w:rsidRPr="00BB249C">
        <w:rPr>
          <w:rFonts w:ascii="Times New Roman" w:hAnsi="Times New Roman"/>
          <w:sz w:val="24"/>
          <w:szCs w:val="24"/>
          <w:lang w:val="ru-RU"/>
        </w:rPr>
        <w:t>а</w:t>
      </w:r>
      <w:r w:rsidRPr="00BB249C">
        <w:rPr>
          <w:rFonts w:ascii="Times New Roman" w:hAnsi="Times New Roman"/>
          <w:sz w:val="24"/>
          <w:szCs w:val="24"/>
          <w:lang w:val="ru-RU"/>
        </w:rPr>
        <w:t>сованию);</w:t>
      </w: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445" w:rsidRPr="00BB249C" w:rsidRDefault="00F65445" w:rsidP="00F65445">
      <w:pPr>
        <w:rPr>
          <w:rFonts w:ascii="Times New Roman" w:hAnsi="Times New Roman"/>
          <w:sz w:val="24"/>
          <w:szCs w:val="24"/>
          <w:lang w:val="ru-RU"/>
        </w:rPr>
      </w:pPr>
      <w:r w:rsidRPr="00BB249C">
        <w:rPr>
          <w:rFonts w:ascii="Times New Roman" w:hAnsi="Times New Roman"/>
          <w:sz w:val="24"/>
          <w:szCs w:val="24"/>
          <w:lang w:val="ru-RU"/>
        </w:rPr>
        <w:t>Лузгин А.Г.  – ИП «Лузгин А.Г.»;</w:t>
      </w: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BB249C">
        <w:rPr>
          <w:rFonts w:ascii="Times New Roman" w:hAnsi="Times New Roman"/>
          <w:sz w:val="24"/>
          <w:szCs w:val="24"/>
          <w:lang w:val="ru-RU"/>
        </w:rPr>
        <w:t xml:space="preserve">      Куликов В.В – Председатель Совета депутатов Торбеевского городского поселения То</w:t>
      </w:r>
      <w:r w:rsidRPr="00BB249C">
        <w:rPr>
          <w:rFonts w:ascii="Times New Roman" w:hAnsi="Times New Roman"/>
          <w:sz w:val="24"/>
          <w:szCs w:val="24"/>
          <w:lang w:val="ru-RU"/>
        </w:rPr>
        <w:t>р</w:t>
      </w:r>
      <w:r w:rsidRPr="00BB249C">
        <w:rPr>
          <w:rFonts w:ascii="Times New Roman" w:hAnsi="Times New Roman"/>
          <w:sz w:val="24"/>
          <w:szCs w:val="24"/>
          <w:lang w:val="ru-RU"/>
        </w:rPr>
        <w:t>беевского муниципального района РМ (по согласованию);</w:t>
      </w: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BB249C">
        <w:rPr>
          <w:rFonts w:ascii="Times New Roman" w:hAnsi="Times New Roman"/>
          <w:sz w:val="24"/>
          <w:szCs w:val="24"/>
          <w:lang w:val="ru-RU"/>
        </w:rPr>
        <w:t xml:space="preserve">     Тишкина Л.В – корреспондет газеты «Торбеевкие новости» (по согласов</w:t>
      </w:r>
      <w:r w:rsidRPr="00BB249C">
        <w:rPr>
          <w:rFonts w:ascii="Times New Roman" w:hAnsi="Times New Roman"/>
          <w:sz w:val="24"/>
          <w:szCs w:val="24"/>
          <w:lang w:val="ru-RU"/>
        </w:rPr>
        <w:t>а</w:t>
      </w:r>
      <w:r w:rsidRPr="00BB249C">
        <w:rPr>
          <w:rFonts w:ascii="Times New Roman" w:hAnsi="Times New Roman"/>
          <w:sz w:val="24"/>
          <w:szCs w:val="24"/>
          <w:lang w:val="ru-RU"/>
        </w:rPr>
        <w:t>нию);</w:t>
      </w: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BB249C">
        <w:rPr>
          <w:rFonts w:ascii="Times New Roman" w:hAnsi="Times New Roman"/>
          <w:sz w:val="24"/>
          <w:szCs w:val="24"/>
          <w:lang w:val="ru-RU"/>
        </w:rPr>
        <w:t xml:space="preserve">     Савоськин С.В - руководитель депутатской фракции Единая Россия в Совете депутатов Торбеевского муниципального района РМ (по согласованию);</w:t>
      </w: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BB249C">
        <w:rPr>
          <w:rFonts w:ascii="Times New Roman" w:hAnsi="Times New Roman"/>
          <w:sz w:val="24"/>
          <w:szCs w:val="24"/>
          <w:lang w:val="ru-RU"/>
        </w:rPr>
        <w:t xml:space="preserve">     Афонькин Ю.В – Заместитель главы администрации Торбеевского горо</w:t>
      </w:r>
      <w:r w:rsidRPr="00BB249C">
        <w:rPr>
          <w:rFonts w:ascii="Times New Roman" w:hAnsi="Times New Roman"/>
          <w:sz w:val="24"/>
          <w:szCs w:val="24"/>
          <w:lang w:val="ru-RU"/>
        </w:rPr>
        <w:t>д</w:t>
      </w:r>
      <w:r w:rsidRPr="00BB249C">
        <w:rPr>
          <w:rFonts w:ascii="Times New Roman" w:hAnsi="Times New Roman"/>
          <w:sz w:val="24"/>
          <w:szCs w:val="24"/>
          <w:lang w:val="ru-RU"/>
        </w:rPr>
        <w:t xml:space="preserve">ского поселения по вопросам ЖКХ.  </w:t>
      </w:r>
    </w:p>
    <w:p w:rsidR="00F65445" w:rsidRPr="00BB249C" w:rsidRDefault="00F65445" w:rsidP="00F6544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BB249C">
        <w:rPr>
          <w:rFonts w:ascii="Times New Roman" w:hAnsi="Times New Roman"/>
          <w:sz w:val="24"/>
          <w:szCs w:val="24"/>
          <w:lang w:val="ru-RU"/>
        </w:rPr>
        <w:t xml:space="preserve">    Мизюкаев М.В. – начальник управления строительства, архитектуры ЖКХ(по согласов</w:t>
      </w:r>
      <w:r w:rsidRPr="00BB249C">
        <w:rPr>
          <w:rFonts w:ascii="Times New Roman" w:hAnsi="Times New Roman"/>
          <w:sz w:val="24"/>
          <w:szCs w:val="24"/>
          <w:lang w:val="ru-RU"/>
        </w:rPr>
        <w:t>а</w:t>
      </w:r>
      <w:r w:rsidRPr="00BB249C">
        <w:rPr>
          <w:rFonts w:ascii="Times New Roman" w:hAnsi="Times New Roman"/>
          <w:sz w:val="24"/>
          <w:szCs w:val="24"/>
          <w:lang w:val="ru-RU"/>
        </w:rPr>
        <w:t xml:space="preserve">нию);    </w:t>
      </w:r>
    </w:p>
    <w:p w:rsidR="00364568" w:rsidRPr="00BB249C" w:rsidRDefault="00364568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</w:p>
    <w:p w:rsidR="00B94517" w:rsidRDefault="00B94517" w:rsidP="00364568">
      <w:pPr>
        <w:ind w:left="4962" w:right="-286"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364568" w:rsidRPr="00364568" w:rsidRDefault="00364568" w:rsidP="00364568">
      <w:pPr>
        <w:ind w:left="4962" w:right="-286"/>
        <w:jc w:val="right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lastRenderedPageBreak/>
        <w:t xml:space="preserve">Приложение № 3 </w:t>
      </w:r>
    </w:p>
    <w:p w:rsidR="00364568" w:rsidRPr="00364568" w:rsidRDefault="00364568" w:rsidP="00364568">
      <w:pPr>
        <w:ind w:left="4962" w:right="-286"/>
        <w:jc w:val="right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 xml:space="preserve">к постановлению администрации </w:t>
      </w:r>
    </w:p>
    <w:p w:rsidR="00364568" w:rsidRPr="00364568" w:rsidRDefault="00A22A05" w:rsidP="00364568">
      <w:pPr>
        <w:ind w:left="4962" w:right="-286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Торбеевского</w:t>
      </w:r>
      <w:r w:rsidR="00364568" w:rsidRPr="00364568">
        <w:rPr>
          <w:rFonts w:ascii="Times New Roman" w:hAnsi="Times New Roman"/>
          <w:sz w:val="24"/>
          <w:szCs w:val="24"/>
          <w:lang w:val="ru-RU"/>
        </w:rPr>
        <w:t xml:space="preserve"> городского поселения</w:t>
      </w:r>
    </w:p>
    <w:p w:rsidR="00364568" w:rsidRPr="00364568" w:rsidRDefault="00364568" w:rsidP="00364568">
      <w:pPr>
        <w:ind w:left="4962" w:right="-286"/>
        <w:jc w:val="right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от 2</w:t>
      </w:r>
      <w:r w:rsidR="00B94517">
        <w:rPr>
          <w:rFonts w:ascii="Times New Roman" w:hAnsi="Times New Roman"/>
          <w:sz w:val="24"/>
          <w:szCs w:val="24"/>
          <w:lang w:val="ru-RU"/>
        </w:rPr>
        <w:t>0.03.2017 года № 32/1</w:t>
      </w:r>
    </w:p>
    <w:p w:rsidR="00364568" w:rsidRPr="00364568" w:rsidRDefault="00364568" w:rsidP="00364568">
      <w:pPr>
        <w:rPr>
          <w:rFonts w:ascii="Times New Roman" w:hAnsi="Times New Roman"/>
          <w:sz w:val="24"/>
          <w:szCs w:val="24"/>
          <w:lang w:val="ru-RU"/>
        </w:rPr>
      </w:pPr>
    </w:p>
    <w:p w:rsidR="00364568" w:rsidRPr="00364568" w:rsidRDefault="00364568" w:rsidP="00364568">
      <w:pPr>
        <w:rPr>
          <w:rFonts w:ascii="Times New Roman" w:hAnsi="Times New Roman"/>
          <w:sz w:val="24"/>
          <w:szCs w:val="24"/>
          <w:lang w:val="ru-RU"/>
        </w:rPr>
      </w:pPr>
    </w:p>
    <w:p w:rsidR="00364568" w:rsidRPr="00364568" w:rsidRDefault="00364568" w:rsidP="00364568">
      <w:pPr>
        <w:rPr>
          <w:rFonts w:ascii="Times New Roman" w:hAnsi="Times New Roman"/>
          <w:sz w:val="24"/>
          <w:szCs w:val="24"/>
          <w:lang w:val="ru-RU"/>
        </w:rPr>
      </w:pPr>
    </w:p>
    <w:p w:rsidR="00364568" w:rsidRPr="00364568" w:rsidRDefault="00364568" w:rsidP="00364568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364568">
        <w:rPr>
          <w:rFonts w:ascii="Times New Roman" w:hAnsi="Times New Roman"/>
          <w:b/>
          <w:sz w:val="24"/>
          <w:szCs w:val="24"/>
          <w:lang w:val="ru-RU"/>
        </w:rPr>
        <w:t>Порядок организации деятельности общественной комиссии</w:t>
      </w:r>
    </w:p>
    <w:p w:rsidR="00364568" w:rsidRPr="00364568" w:rsidRDefault="00364568" w:rsidP="00364568">
      <w:pPr>
        <w:rPr>
          <w:rFonts w:ascii="Times New Roman" w:hAnsi="Times New Roman"/>
          <w:sz w:val="24"/>
          <w:szCs w:val="24"/>
          <w:lang w:val="ru-RU"/>
        </w:rPr>
      </w:pPr>
    </w:p>
    <w:p w:rsidR="00364568" w:rsidRPr="00364568" w:rsidRDefault="00364568" w:rsidP="00364568">
      <w:pPr>
        <w:rPr>
          <w:rFonts w:ascii="Times New Roman" w:hAnsi="Times New Roman"/>
          <w:sz w:val="24"/>
          <w:szCs w:val="24"/>
          <w:lang w:val="ru-RU"/>
        </w:rPr>
      </w:pPr>
    </w:p>
    <w:p w:rsidR="00364568" w:rsidRPr="00364568" w:rsidRDefault="00364568" w:rsidP="00364568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</w:t>
      </w:r>
      <w:r w:rsidRPr="00364568">
        <w:rPr>
          <w:rFonts w:ascii="Times New Roman" w:hAnsi="Times New Roman"/>
          <w:sz w:val="24"/>
          <w:szCs w:val="24"/>
          <w:lang w:val="ru-RU"/>
        </w:rPr>
        <w:t>1. Общественная комиссия создана для организации общественного обсуждения пр</w:t>
      </w:r>
      <w:r w:rsidRPr="00364568">
        <w:rPr>
          <w:rFonts w:ascii="Times New Roman" w:hAnsi="Times New Roman"/>
          <w:sz w:val="24"/>
          <w:szCs w:val="24"/>
          <w:lang w:val="ru-RU"/>
        </w:rPr>
        <w:t>о</w:t>
      </w:r>
      <w:r w:rsidRPr="00364568">
        <w:rPr>
          <w:rFonts w:ascii="Times New Roman" w:hAnsi="Times New Roman"/>
          <w:sz w:val="24"/>
          <w:szCs w:val="24"/>
          <w:lang w:val="ru-RU"/>
        </w:rPr>
        <w:t xml:space="preserve">екта программы «Формирование современной городской среды на территории </w:t>
      </w:r>
      <w:r w:rsidR="00A22A05">
        <w:rPr>
          <w:rFonts w:ascii="Times New Roman" w:hAnsi="Times New Roman"/>
          <w:sz w:val="24"/>
          <w:szCs w:val="24"/>
          <w:lang w:val="ru-RU"/>
        </w:rPr>
        <w:t>Торбеевского</w:t>
      </w:r>
      <w:r w:rsidRPr="00364568">
        <w:rPr>
          <w:rFonts w:ascii="Times New Roman" w:hAnsi="Times New Roman"/>
          <w:sz w:val="24"/>
          <w:szCs w:val="24"/>
          <w:lang w:val="ru-RU"/>
        </w:rPr>
        <w:t xml:space="preserve"> городского поселения </w:t>
      </w:r>
      <w:r w:rsidR="00A22A05">
        <w:rPr>
          <w:rFonts w:ascii="Times New Roman" w:hAnsi="Times New Roman"/>
          <w:sz w:val="24"/>
          <w:szCs w:val="24"/>
          <w:lang w:val="ru-RU"/>
        </w:rPr>
        <w:t>Торбеевского</w:t>
      </w:r>
      <w:r w:rsidRPr="00364568">
        <w:rPr>
          <w:rFonts w:ascii="Times New Roman" w:hAnsi="Times New Roman"/>
          <w:sz w:val="24"/>
          <w:szCs w:val="24"/>
          <w:lang w:val="ru-RU"/>
        </w:rPr>
        <w:t xml:space="preserve"> муниципального района на 2017 год»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364568">
        <w:rPr>
          <w:rFonts w:ascii="Times New Roman" w:hAnsi="Times New Roman"/>
          <w:sz w:val="24"/>
          <w:szCs w:val="24"/>
          <w:lang w:val="ru-RU"/>
        </w:rPr>
        <w:t>(далее — проект программы), проведения комиссионной оценки предложений заинтересованных лиц, а также для осуществления контроля за реализацией программы (далее — общественная к</w:t>
      </w:r>
      <w:r w:rsidRPr="00364568">
        <w:rPr>
          <w:rFonts w:ascii="Times New Roman" w:hAnsi="Times New Roman"/>
          <w:sz w:val="24"/>
          <w:szCs w:val="24"/>
          <w:lang w:val="ru-RU"/>
        </w:rPr>
        <w:t>о</w:t>
      </w:r>
      <w:r w:rsidRPr="00364568">
        <w:rPr>
          <w:rFonts w:ascii="Times New Roman" w:hAnsi="Times New Roman"/>
          <w:sz w:val="24"/>
          <w:szCs w:val="24"/>
          <w:lang w:val="ru-RU"/>
        </w:rPr>
        <w:t>миссия).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2. Общественная комиссия своей деятельности руководствуется Федеральным закон</w:t>
      </w:r>
      <w:r w:rsidRPr="00364568">
        <w:rPr>
          <w:rFonts w:ascii="Times New Roman" w:hAnsi="Times New Roman"/>
          <w:sz w:val="24"/>
          <w:szCs w:val="24"/>
          <w:lang w:val="ru-RU"/>
        </w:rPr>
        <w:t>о</w:t>
      </w:r>
      <w:r w:rsidRPr="00364568">
        <w:rPr>
          <w:rFonts w:ascii="Times New Roman" w:hAnsi="Times New Roman"/>
          <w:sz w:val="24"/>
          <w:szCs w:val="24"/>
          <w:lang w:val="ru-RU"/>
        </w:rPr>
        <w:t xml:space="preserve">дательством, нормативными правовыми актами </w:t>
      </w:r>
      <w:r>
        <w:rPr>
          <w:rFonts w:ascii="Times New Roman" w:hAnsi="Times New Roman"/>
          <w:sz w:val="24"/>
          <w:szCs w:val="24"/>
          <w:lang w:val="ru-RU"/>
        </w:rPr>
        <w:t>Республики Мордовия</w:t>
      </w:r>
      <w:r w:rsidRPr="00364568">
        <w:rPr>
          <w:rFonts w:ascii="Times New Roman" w:hAnsi="Times New Roman"/>
          <w:sz w:val="24"/>
          <w:szCs w:val="24"/>
          <w:lang w:val="ru-RU"/>
        </w:rPr>
        <w:t xml:space="preserve"> и </w:t>
      </w:r>
      <w:r w:rsidR="00A22A05">
        <w:rPr>
          <w:rFonts w:ascii="Times New Roman" w:hAnsi="Times New Roman"/>
          <w:sz w:val="24"/>
          <w:szCs w:val="24"/>
          <w:lang w:val="ru-RU"/>
        </w:rPr>
        <w:t>Торбеевского</w:t>
      </w:r>
      <w:r>
        <w:rPr>
          <w:rFonts w:ascii="Times New Roman" w:hAnsi="Times New Roman"/>
          <w:sz w:val="24"/>
          <w:szCs w:val="24"/>
          <w:lang w:val="ru-RU"/>
        </w:rPr>
        <w:t xml:space="preserve"> г</w:t>
      </w:r>
      <w:r>
        <w:rPr>
          <w:rFonts w:ascii="Times New Roman" w:hAnsi="Times New Roman"/>
          <w:sz w:val="24"/>
          <w:szCs w:val="24"/>
          <w:lang w:val="ru-RU"/>
        </w:rPr>
        <w:t>о</w:t>
      </w:r>
      <w:r>
        <w:rPr>
          <w:rFonts w:ascii="Times New Roman" w:hAnsi="Times New Roman"/>
          <w:sz w:val="24"/>
          <w:szCs w:val="24"/>
          <w:lang w:val="ru-RU"/>
        </w:rPr>
        <w:t>родского поселения.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 xml:space="preserve">3. Общественная комиссия формируется из представителей администрации </w:t>
      </w:r>
      <w:r w:rsidR="00A22A05">
        <w:rPr>
          <w:rFonts w:ascii="Times New Roman" w:hAnsi="Times New Roman"/>
          <w:sz w:val="24"/>
          <w:szCs w:val="24"/>
          <w:lang w:val="ru-RU"/>
        </w:rPr>
        <w:t>Торбее</w:t>
      </w:r>
      <w:r w:rsidR="00A22A05">
        <w:rPr>
          <w:rFonts w:ascii="Times New Roman" w:hAnsi="Times New Roman"/>
          <w:sz w:val="24"/>
          <w:szCs w:val="24"/>
          <w:lang w:val="ru-RU"/>
        </w:rPr>
        <w:t>в</w:t>
      </w:r>
      <w:r w:rsidR="00A22A05">
        <w:rPr>
          <w:rFonts w:ascii="Times New Roman" w:hAnsi="Times New Roman"/>
          <w:sz w:val="24"/>
          <w:szCs w:val="24"/>
          <w:lang w:val="ru-RU"/>
        </w:rPr>
        <w:t>ского</w:t>
      </w:r>
      <w:r>
        <w:rPr>
          <w:rFonts w:ascii="Times New Roman" w:hAnsi="Times New Roman"/>
          <w:sz w:val="24"/>
          <w:szCs w:val="24"/>
          <w:lang w:val="ru-RU"/>
        </w:rPr>
        <w:t xml:space="preserve"> городского поселения</w:t>
      </w:r>
      <w:r w:rsidRPr="00364568">
        <w:rPr>
          <w:rFonts w:ascii="Times New Roman" w:hAnsi="Times New Roman"/>
          <w:sz w:val="24"/>
          <w:szCs w:val="24"/>
          <w:lang w:val="ru-RU"/>
        </w:rPr>
        <w:t xml:space="preserve">, депутатов Совета депутатов </w:t>
      </w:r>
      <w:r w:rsidR="00A22A05">
        <w:rPr>
          <w:rFonts w:ascii="Times New Roman" w:hAnsi="Times New Roman"/>
          <w:sz w:val="24"/>
          <w:szCs w:val="24"/>
          <w:lang w:val="ru-RU"/>
        </w:rPr>
        <w:t>Торбеевского</w:t>
      </w:r>
      <w:r w:rsidRPr="00364568">
        <w:rPr>
          <w:rFonts w:ascii="Times New Roman" w:hAnsi="Times New Roman"/>
          <w:sz w:val="24"/>
          <w:szCs w:val="24"/>
          <w:lang w:val="ru-RU"/>
        </w:rPr>
        <w:t xml:space="preserve"> городско</w:t>
      </w:r>
      <w:r>
        <w:rPr>
          <w:rFonts w:ascii="Times New Roman" w:hAnsi="Times New Roman"/>
          <w:sz w:val="24"/>
          <w:szCs w:val="24"/>
          <w:lang w:val="ru-RU"/>
        </w:rPr>
        <w:t>го</w:t>
      </w:r>
      <w:r w:rsidRPr="00364568">
        <w:rPr>
          <w:rFonts w:ascii="Times New Roman" w:hAnsi="Times New Roman"/>
          <w:sz w:val="24"/>
          <w:szCs w:val="24"/>
          <w:lang w:val="ru-RU"/>
        </w:rPr>
        <w:t xml:space="preserve"> посел</w:t>
      </w:r>
      <w:r w:rsidRPr="00364568">
        <w:rPr>
          <w:rFonts w:ascii="Times New Roman" w:hAnsi="Times New Roman"/>
          <w:sz w:val="24"/>
          <w:szCs w:val="24"/>
          <w:lang w:val="ru-RU"/>
        </w:rPr>
        <w:t>е</w:t>
      </w:r>
      <w:r w:rsidRPr="00364568">
        <w:rPr>
          <w:rFonts w:ascii="Times New Roman" w:hAnsi="Times New Roman"/>
          <w:sz w:val="24"/>
          <w:szCs w:val="24"/>
          <w:lang w:val="ru-RU"/>
        </w:rPr>
        <w:t>ни</w:t>
      </w:r>
      <w:r>
        <w:rPr>
          <w:rFonts w:ascii="Times New Roman" w:hAnsi="Times New Roman"/>
          <w:sz w:val="24"/>
          <w:szCs w:val="24"/>
          <w:lang w:val="ru-RU"/>
        </w:rPr>
        <w:t>я</w:t>
      </w:r>
      <w:r w:rsidRPr="00364568">
        <w:rPr>
          <w:rFonts w:ascii="Times New Roman" w:hAnsi="Times New Roman"/>
          <w:sz w:val="24"/>
          <w:szCs w:val="24"/>
          <w:lang w:val="ru-RU"/>
        </w:rPr>
        <w:t>, представителей политических партий и движений, а также общественных организаций в составе 1</w:t>
      </w:r>
      <w:r w:rsidR="00DD2A5D">
        <w:rPr>
          <w:rFonts w:ascii="Times New Roman" w:hAnsi="Times New Roman"/>
          <w:sz w:val="24"/>
          <w:szCs w:val="24"/>
          <w:lang w:val="ru-RU"/>
        </w:rPr>
        <w:t>1</w:t>
      </w:r>
      <w:r w:rsidRPr="00364568">
        <w:rPr>
          <w:rFonts w:ascii="Times New Roman" w:hAnsi="Times New Roman"/>
          <w:sz w:val="24"/>
          <w:szCs w:val="24"/>
          <w:lang w:val="ru-RU"/>
        </w:rPr>
        <w:t xml:space="preserve"> ч</w:t>
      </w:r>
      <w:r w:rsidRPr="00364568">
        <w:rPr>
          <w:rFonts w:ascii="Times New Roman" w:hAnsi="Times New Roman"/>
          <w:sz w:val="24"/>
          <w:szCs w:val="24"/>
          <w:lang w:val="ru-RU"/>
        </w:rPr>
        <w:t>е</w:t>
      </w:r>
      <w:r w:rsidRPr="00364568">
        <w:rPr>
          <w:rFonts w:ascii="Times New Roman" w:hAnsi="Times New Roman"/>
          <w:sz w:val="24"/>
          <w:szCs w:val="24"/>
          <w:lang w:val="ru-RU"/>
        </w:rPr>
        <w:t>ловек.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4. Общественная комиссия осуществляет свою деятельность в соответствии с насто</w:t>
      </w:r>
      <w:r w:rsidRPr="00364568">
        <w:rPr>
          <w:rFonts w:ascii="Times New Roman" w:hAnsi="Times New Roman"/>
          <w:sz w:val="24"/>
          <w:szCs w:val="24"/>
          <w:lang w:val="ru-RU"/>
        </w:rPr>
        <w:t>я</w:t>
      </w:r>
      <w:r w:rsidRPr="00364568">
        <w:rPr>
          <w:rFonts w:ascii="Times New Roman" w:hAnsi="Times New Roman"/>
          <w:sz w:val="24"/>
          <w:szCs w:val="24"/>
          <w:lang w:val="ru-RU"/>
        </w:rPr>
        <w:t>щим порядком.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5. Руководство общественной комиссией осуществляет председатель, а в его отсу</w:t>
      </w:r>
      <w:r w:rsidRPr="00364568">
        <w:rPr>
          <w:rFonts w:ascii="Times New Roman" w:hAnsi="Times New Roman"/>
          <w:sz w:val="24"/>
          <w:szCs w:val="24"/>
          <w:lang w:val="ru-RU"/>
        </w:rPr>
        <w:t>т</w:t>
      </w:r>
      <w:r w:rsidRPr="00364568">
        <w:rPr>
          <w:rFonts w:ascii="Times New Roman" w:hAnsi="Times New Roman"/>
          <w:sz w:val="24"/>
          <w:szCs w:val="24"/>
          <w:lang w:val="ru-RU"/>
        </w:rPr>
        <w:t>ствие заместитель председателя.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6. Организация подготовки и проведения заседания общественной комиссии осущест</w:t>
      </w:r>
      <w:r w:rsidRPr="00364568">
        <w:rPr>
          <w:rFonts w:ascii="Times New Roman" w:hAnsi="Times New Roman"/>
          <w:sz w:val="24"/>
          <w:szCs w:val="24"/>
          <w:lang w:val="ru-RU"/>
        </w:rPr>
        <w:t>в</w:t>
      </w:r>
      <w:r w:rsidRPr="00364568">
        <w:rPr>
          <w:rFonts w:ascii="Times New Roman" w:hAnsi="Times New Roman"/>
          <w:sz w:val="24"/>
          <w:szCs w:val="24"/>
          <w:lang w:val="ru-RU"/>
        </w:rPr>
        <w:t>ляет секретарь.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7. Заседание общественная комиссия правомочно, если на заседании присутствует б</w:t>
      </w:r>
      <w:r w:rsidRPr="00364568">
        <w:rPr>
          <w:rFonts w:ascii="Times New Roman" w:hAnsi="Times New Roman"/>
          <w:sz w:val="24"/>
          <w:szCs w:val="24"/>
          <w:lang w:val="ru-RU"/>
        </w:rPr>
        <w:t>о</w:t>
      </w:r>
      <w:r w:rsidRPr="00364568">
        <w:rPr>
          <w:rFonts w:ascii="Times New Roman" w:hAnsi="Times New Roman"/>
          <w:sz w:val="24"/>
          <w:szCs w:val="24"/>
          <w:lang w:val="ru-RU"/>
        </w:rPr>
        <w:t>лее 50 процентов от общего числа ее членов. Каждый член Комиссии им</w:t>
      </w:r>
      <w:r w:rsidRPr="00364568">
        <w:rPr>
          <w:rFonts w:ascii="Times New Roman" w:hAnsi="Times New Roman"/>
          <w:sz w:val="24"/>
          <w:szCs w:val="24"/>
          <w:lang w:val="ru-RU"/>
        </w:rPr>
        <w:t>е</w:t>
      </w:r>
      <w:r w:rsidRPr="00364568">
        <w:rPr>
          <w:rFonts w:ascii="Times New Roman" w:hAnsi="Times New Roman"/>
          <w:sz w:val="24"/>
          <w:szCs w:val="24"/>
          <w:lang w:val="ru-RU"/>
        </w:rPr>
        <w:t>ет 1 голос. Члены общественной комиссии участвуют в заседаниях лично.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8. Решения общественной комиссии принимаются простым большинством голосов членов общественной комиссии, принявших участие в ее заседании. При равенстве г</w:t>
      </w:r>
      <w:r w:rsidRPr="00364568">
        <w:rPr>
          <w:rFonts w:ascii="Times New Roman" w:hAnsi="Times New Roman"/>
          <w:sz w:val="24"/>
          <w:szCs w:val="24"/>
          <w:lang w:val="ru-RU"/>
        </w:rPr>
        <w:t>о</w:t>
      </w:r>
      <w:r w:rsidRPr="00364568">
        <w:rPr>
          <w:rFonts w:ascii="Times New Roman" w:hAnsi="Times New Roman"/>
          <w:sz w:val="24"/>
          <w:szCs w:val="24"/>
          <w:lang w:val="ru-RU"/>
        </w:rPr>
        <w:t>лосов голос председателя Комиссии является решающим.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9. Решения общественной комиссии оформляются протоколом в день их принятия, к</w:t>
      </w:r>
      <w:r w:rsidRPr="00364568">
        <w:rPr>
          <w:rFonts w:ascii="Times New Roman" w:hAnsi="Times New Roman"/>
          <w:sz w:val="24"/>
          <w:szCs w:val="24"/>
          <w:lang w:val="ru-RU"/>
        </w:rPr>
        <w:t>о</w:t>
      </w:r>
      <w:r w:rsidRPr="00364568">
        <w:rPr>
          <w:rFonts w:ascii="Times New Roman" w:hAnsi="Times New Roman"/>
          <w:sz w:val="24"/>
          <w:szCs w:val="24"/>
          <w:lang w:val="ru-RU"/>
        </w:rPr>
        <w:t>торый подписывают члены общественной комиссии, принявшие участие в заседании. Не д</w:t>
      </w:r>
      <w:r w:rsidRPr="00364568">
        <w:rPr>
          <w:rFonts w:ascii="Times New Roman" w:hAnsi="Times New Roman"/>
          <w:sz w:val="24"/>
          <w:szCs w:val="24"/>
          <w:lang w:val="ru-RU"/>
        </w:rPr>
        <w:t>о</w:t>
      </w:r>
      <w:r w:rsidRPr="00364568">
        <w:rPr>
          <w:rFonts w:ascii="Times New Roman" w:hAnsi="Times New Roman"/>
          <w:sz w:val="24"/>
          <w:szCs w:val="24"/>
          <w:lang w:val="ru-RU"/>
        </w:rPr>
        <w:t>пускается заполнение протокола карандашом и внесение в него исправлений. Протокол зас</w:t>
      </w:r>
      <w:r w:rsidRPr="00364568">
        <w:rPr>
          <w:rFonts w:ascii="Times New Roman" w:hAnsi="Times New Roman"/>
          <w:sz w:val="24"/>
          <w:szCs w:val="24"/>
          <w:lang w:val="ru-RU"/>
        </w:rPr>
        <w:t>е</w:t>
      </w:r>
      <w:r w:rsidRPr="00364568">
        <w:rPr>
          <w:rFonts w:ascii="Times New Roman" w:hAnsi="Times New Roman"/>
          <w:sz w:val="24"/>
          <w:szCs w:val="24"/>
          <w:lang w:val="ru-RU"/>
        </w:rPr>
        <w:t>дания ведет секретарь общественной комиссии. Указанный протокол составляется в 2 (двух)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364568">
        <w:rPr>
          <w:rFonts w:ascii="Times New Roman" w:hAnsi="Times New Roman"/>
          <w:sz w:val="24"/>
          <w:szCs w:val="24"/>
          <w:lang w:val="ru-RU"/>
        </w:rPr>
        <w:t>экземплярах, один из которых остается в общественной комиссии.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 xml:space="preserve">10. Протоколы общественной комиссии подлежат размещению на официальном сайте </w:t>
      </w:r>
      <w:r w:rsidR="00DD2A5D">
        <w:rPr>
          <w:rFonts w:ascii="Times New Roman" w:hAnsi="Times New Roman"/>
          <w:sz w:val="24"/>
          <w:szCs w:val="24"/>
          <w:lang w:val="ru-RU"/>
        </w:rPr>
        <w:t>Торбеевского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364568">
        <w:rPr>
          <w:rFonts w:ascii="Times New Roman" w:hAnsi="Times New Roman"/>
          <w:sz w:val="24"/>
          <w:szCs w:val="24"/>
          <w:lang w:val="ru-RU"/>
        </w:rPr>
        <w:t>городско</w:t>
      </w:r>
      <w:r>
        <w:rPr>
          <w:rFonts w:ascii="Times New Roman" w:hAnsi="Times New Roman"/>
          <w:sz w:val="24"/>
          <w:szCs w:val="24"/>
          <w:lang w:val="ru-RU"/>
        </w:rPr>
        <w:t>го</w:t>
      </w:r>
      <w:r w:rsidRPr="00364568">
        <w:rPr>
          <w:rFonts w:ascii="Times New Roman" w:hAnsi="Times New Roman"/>
          <w:sz w:val="24"/>
          <w:szCs w:val="24"/>
          <w:lang w:val="ru-RU"/>
        </w:rPr>
        <w:t xml:space="preserve"> поселени</w:t>
      </w:r>
      <w:r>
        <w:rPr>
          <w:rFonts w:ascii="Times New Roman" w:hAnsi="Times New Roman"/>
          <w:sz w:val="24"/>
          <w:szCs w:val="24"/>
          <w:lang w:val="ru-RU"/>
        </w:rPr>
        <w:t xml:space="preserve">я в течение </w:t>
      </w:r>
      <w:r w:rsidRPr="00364568">
        <w:rPr>
          <w:rFonts w:ascii="Times New Roman" w:hAnsi="Times New Roman"/>
          <w:sz w:val="24"/>
          <w:szCs w:val="24"/>
          <w:lang w:val="ru-RU"/>
        </w:rPr>
        <w:t>трех дней со дня подписания и утверждения протокола.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11. Для достижения цели, указанной в пункте 1 настоящего Положения, общ</w:t>
      </w:r>
      <w:r w:rsidRPr="00364568">
        <w:rPr>
          <w:rFonts w:ascii="Times New Roman" w:hAnsi="Times New Roman"/>
          <w:sz w:val="24"/>
          <w:szCs w:val="24"/>
          <w:lang w:val="ru-RU"/>
        </w:rPr>
        <w:t>е</w:t>
      </w:r>
      <w:r w:rsidRPr="00364568">
        <w:rPr>
          <w:rFonts w:ascii="Times New Roman" w:hAnsi="Times New Roman"/>
          <w:sz w:val="24"/>
          <w:szCs w:val="24"/>
          <w:lang w:val="ru-RU"/>
        </w:rPr>
        <w:t>ственная комиссия осуществляет следующие функции: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11.1. Контроль за соблюдением сроков и порядка проведения общественного обсужд</w:t>
      </w:r>
      <w:r w:rsidRPr="00364568">
        <w:rPr>
          <w:rFonts w:ascii="Times New Roman" w:hAnsi="Times New Roman"/>
          <w:sz w:val="24"/>
          <w:szCs w:val="24"/>
          <w:lang w:val="ru-RU"/>
        </w:rPr>
        <w:t>е</w:t>
      </w:r>
      <w:r w:rsidRPr="00364568">
        <w:rPr>
          <w:rFonts w:ascii="Times New Roman" w:hAnsi="Times New Roman"/>
          <w:sz w:val="24"/>
          <w:szCs w:val="24"/>
          <w:lang w:val="ru-RU"/>
        </w:rPr>
        <w:t xml:space="preserve">ния, в том числе направление для размещения на официальном сайте </w:t>
      </w:r>
      <w:r w:rsidR="00DD2A5D">
        <w:rPr>
          <w:rFonts w:ascii="Times New Roman" w:hAnsi="Times New Roman"/>
          <w:sz w:val="24"/>
          <w:szCs w:val="24"/>
          <w:lang w:val="ru-RU"/>
        </w:rPr>
        <w:t>Торбеевского</w:t>
      </w:r>
      <w:r w:rsidR="009B06A4">
        <w:rPr>
          <w:rFonts w:ascii="Times New Roman" w:hAnsi="Times New Roman"/>
          <w:sz w:val="24"/>
          <w:szCs w:val="24"/>
          <w:lang w:val="ru-RU"/>
        </w:rPr>
        <w:t xml:space="preserve"> горо</w:t>
      </w:r>
      <w:r w:rsidR="009B06A4">
        <w:rPr>
          <w:rFonts w:ascii="Times New Roman" w:hAnsi="Times New Roman"/>
          <w:sz w:val="24"/>
          <w:szCs w:val="24"/>
          <w:lang w:val="ru-RU"/>
        </w:rPr>
        <w:t>д</w:t>
      </w:r>
      <w:r w:rsidR="009B06A4">
        <w:rPr>
          <w:rFonts w:ascii="Times New Roman" w:hAnsi="Times New Roman"/>
          <w:sz w:val="24"/>
          <w:szCs w:val="24"/>
          <w:lang w:val="ru-RU"/>
        </w:rPr>
        <w:t>ского поселения</w:t>
      </w:r>
      <w:r w:rsidRPr="00364568">
        <w:rPr>
          <w:rFonts w:ascii="Times New Roman" w:hAnsi="Times New Roman"/>
          <w:sz w:val="24"/>
          <w:szCs w:val="24"/>
          <w:lang w:val="ru-RU"/>
        </w:rPr>
        <w:t>: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- информации о сроке общественного обсуждения проекта муниципальной пр</w:t>
      </w:r>
      <w:r w:rsidRPr="00364568">
        <w:rPr>
          <w:rFonts w:ascii="Times New Roman" w:hAnsi="Times New Roman"/>
          <w:sz w:val="24"/>
          <w:szCs w:val="24"/>
          <w:lang w:val="ru-RU"/>
        </w:rPr>
        <w:t>о</w:t>
      </w:r>
      <w:r w:rsidRPr="00364568">
        <w:rPr>
          <w:rFonts w:ascii="Times New Roman" w:hAnsi="Times New Roman"/>
          <w:sz w:val="24"/>
          <w:szCs w:val="24"/>
          <w:lang w:val="ru-RU"/>
        </w:rPr>
        <w:t>граммы;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lastRenderedPageBreak/>
        <w:t>- информации о сроке приема предложений по проекту программы, вынесенной на о</w:t>
      </w:r>
      <w:r w:rsidRPr="00364568">
        <w:rPr>
          <w:rFonts w:ascii="Times New Roman" w:hAnsi="Times New Roman"/>
          <w:sz w:val="24"/>
          <w:szCs w:val="24"/>
          <w:lang w:val="ru-RU"/>
        </w:rPr>
        <w:t>б</w:t>
      </w:r>
      <w:r w:rsidRPr="00364568">
        <w:rPr>
          <w:rFonts w:ascii="Times New Roman" w:hAnsi="Times New Roman"/>
          <w:sz w:val="24"/>
          <w:szCs w:val="24"/>
          <w:lang w:val="ru-RU"/>
        </w:rPr>
        <w:t>щественное обсуждение, и порядке их представления;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- информации о сроке приема предложений по проекту программы, вынесенной на о</w:t>
      </w:r>
      <w:r w:rsidRPr="00364568">
        <w:rPr>
          <w:rFonts w:ascii="Times New Roman" w:hAnsi="Times New Roman"/>
          <w:sz w:val="24"/>
          <w:szCs w:val="24"/>
          <w:lang w:val="ru-RU"/>
        </w:rPr>
        <w:t>б</w:t>
      </w:r>
      <w:r w:rsidRPr="00364568">
        <w:rPr>
          <w:rFonts w:ascii="Times New Roman" w:hAnsi="Times New Roman"/>
          <w:sz w:val="24"/>
          <w:szCs w:val="24"/>
          <w:lang w:val="ru-RU"/>
        </w:rPr>
        <w:t>щественное обсуждение, и порядке их представления;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- информации о поступивших предложениях по проекту программы;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- информации о результатах проведения общественного обсуждения проекта програ</w:t>
      </w:r>
      <w:r w:rsidRPr="00364568">
        <w:rPr>
          <w:rFonts w:ascii="Times New Roman" w:hAnsi="Times New Roman"/>
          <w:sz w:val="24"/>
          <w:szCs w:val="24"/>
          <w:lang w:val="ru-RU"/>
        </w:rPr>
        <w:t>м</w:t>
      </w:r>
      <w:r w:rsidRPr="00364568">
        <w:rPr>
          <w:rFonts w:ascii="Times New Roman" w:hAnsi="Times New Roman"/>
          <w:sz w:val="24"/>
          <w:szCs w:val="24"/>
          <w:lang w:val="ru-RU"/>
        </w:rPr>
        <w:t>мы, в том числе с учетом предложений заинтересованных лиц по дополнению адресного п</w:t>
      </w:r>
      <w:r w:rsidRPr="00364568">
        <w:rPr>
          <w:rFonts w:ascii="Times New Roman" w:hAnsi="Times New Roman"/>
          <w:sz w:val="24"/>
          <w:szCs w:val="24"/>
          <w:lang w:val="ru-RU"/>
        </w:rPr>
        <w:t>е</w:t>
      </w:r>
      <w:r w:rsidRPr="00364568">
        <w:rPr>
          <w:rFonts w:ascii="Times New Roman" w:hAnsi="Times New Roman"/>
          <w:sz w:val="24"/>
          <w:szCs w:val="24"/>
          <w:lang w:val="ru-RU"/>
        </w:rPr>
        <w:t>речня дворовых территорий и адресного перечня муниципальных территорий общего пол</w:t>
      </w:r>
      <w:r w:rsidRPr="00364568">
        <w:rPr>
          <w:rFonts w:ascii="Times New Roman" w:hAnsi="Times New Roman"/>
          <w:sz w:val="24"/>
          <w:szCs w:val="24"/>
          <w:lang w:val="ru-RU"/>
        </w:rPr>
        <w:t>ь</w:t>
      </w:r>
      <w:r w:rsidRPr="00364568">
        <w:rPr>
          <w:rFonts w:ascii="Times New Roman" w:hAnsi="Times New Roman"/>
          <w:sz w:val="24"/>
          <w:szCs w:val="24"/>
          <w:lang w:val="ru-RU"/>
        </w:rPr>
        <w:t>зования, на которых предлагается благоустройство;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 xml:space="preserve">- утвержденного нормативного правового акта администрации </w:t>
      </w:r>
      <w:r w:rsidR="00C36D45">
        <w:rPr>
          <w:rFonts w:ascii="Times New Roman" w:hAnsi="Times New Roman"/>
          <w:sz w:val="24"/>
          <w:szCs w:val="24"/>
          <w:lang w:val="ru-RU"/>
        </w:rPr>
        <w:t xml:space="preserve">Торбеевского </w:t>
      </w:r>
      <w:r w:rsidR="009B06A4">
        <w:rPr>
          <w:rFonts w:ascii="Times New Roman" w:hAnsi="Times New Roman"/>
          <w:sz w:val="24"/>
          <w:szCs w:val="24"/>
          <w:lang w:val="ru-RU"/>
        </w:rPr>
        <w:t>городск</w:t>
      </w:r>
      <w:r w:rsidR="009B06A4">
        <w:rPr>
          <w:rFonts w:ascii="Times New Roman" w:hAnsi="Times New Roman"/>
          <w:sz w:val="24"/>
          <w:szCs w:val="24"/>
          <w:lang w:val="ru-RU"/>
        </w:rPr>
        <w:t>о</w:t>
      </w:r>
      <w:r w:rsidR="009B06A4">
        <w:rPr>
          <w:rFonts w:ascii="Times New Roman" w:hAnsi="Times New Roman"/>
          <w:sz w:val="24"/>
          <w:szCs w:val="24"/>
          <w:lang w:val="ru-RU"/>
        </w:rPr>
        <w:t>го поселения</w:t>
      </w:r>
      <w:r w:rsidRPr="00364568">
        <w:rPr>
          <w:rFonts w:ascii="Times New Roman" w:hAnsi="Times New Roman"/>
          <w:sz w:val="24"/>
          <w:szCs w:val="24"/>
          <w:lang w:val="ru-RU"/>
        </w:rPr>
        <w:t>, регламентирующего условия и критерии отбора предложений заинтересова</w:t>
      </w:r>
      <w:r w:rsidRPr="00364568">
        <w:rPr>
          <w:rFonts w:ascii="Times New Roman" w:hAnsi="Times New Roman"/>
          <w:sz w:val="24"/>
          <w:szCs w:val="24"/>
          <w:lang w:val="ru-RU"/>
        </w:rPr>
        <w:t>н</w:t>
      </w:r>
      <w:r w:rsidRPr="00364568">
        <w:rPr>
          <w:rFonts w:ascii="Times New Roman" w:hAnsi="Times New Roman"/>
          <w:sz w:val="24"/>
          <w:szCs w:val="24"/>
          <w:lang w:val="ru-RU"/>
        </w:rPr>
        <w:t>ных лиц о включении дворовой территории многоквартирного дома и адресного перечня м</w:t>
      </w:r>
      <w:r w:rsidRPr="00364568">
        <w:rPr>
          <w:rFonts w:ascii="Times New Roman" w:hAnsi="Times New Roman"/>
          <w:sz w:val="24"/>
          <w:szCs w:val="24"/>
          <w:lang w:val="ru-RU"/>
        </w:rPr>
        <w:t>у</w:t>
      </w:r>
      <w:r w:rsidRPr="00364568">
        <w:rPr>
          <w:rFonts w:ascii="Times New Roman" w:hAnsi="Times New Roman"/>
          <w:sz w:val="24"/>
          <w:szCs w:val="24"/>
          <w:lang w:val="ru-RU"/>
        </w:rPr>
        <w:t>ниципальных те</w:t>
      </w:r>
      <w:r w:rsidRPr="00364568">
        <w:rPr>
          <w:rFonts w:ascii="Times New Roman" w:hAnsi="Times New Roman"/>
          <w:sz w:val="24"/>
          <w:szCs w:val="24"/>
          <w:lang w:val="ru-RU"/>
        </w:rPr>
        <w:t>р</w:t>
      </w:r>
      <w:r w:rsidRPr="00364568">
        <w:rPr>
          <w:rFonts w:ascii="Times New Roman" w:hAnsi="Times New Roman"/>
          <w:sz w:val="24"/>
          <w:szCs w:val="24"/>
          <w:lang w:val="ru-RU"/>
        </w:rPr>
        <w:t>риторий общего пользования в программу;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- информации о сроке приема и рассмотрения заявок на включение в адресный пер</w:t>
      </w:r>
      <w:r w:rsidRPr="00364568">
        <w:rPr>
          <w:rFonts w:ascii="Times New Roman" w:hAnsi="Times New Roman"/>
          <w:sz w:val="24"/>
          <w:szCs w:val="24"/>
          <w:lang w:val="ru-RU"/>
        </w:rPr>
        <w:t>е</w:t>
      </w:r>
      <w:r w:rsidRPr="00364568">
        <w:rPr>
          <w:rFonts w:ascii="Times New Roman" w:hAnsi="Times New Roman"/>
          <w:sz w:val="24"/>
          <w:szCs w:val="24"/>
          <w:lang w:val="ru-RU"/>
        </w:rPr>
        <w:t>чень дворовых территорий проекта программы;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- информации о результатах оценки заявок (ранжировании) для включения в адресный перечень дворовых территорий проекта программы;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- информации о формировании адресного перечня дворовых территорий и адресного перечня муниципальных территорий общего пользования по итогам общественного обсу</w:t>
      </w:r>
      <w:r w:rsidRPr="00364568">
        <w:rPr>
          <w:rFonts w:ascii="Times New Roman" w:hAnsi="Times New Roman"/>
          <w:sz w:val="24"/>
          <w:szCs w:val="24"/>
          <w:lang w:val="ru-RU"/>
        </w:rPr>
        <w:t>ж</w:t>
      </w:r>
      <w:r w:rsidRPr="00364568">
        <w:rPr>
          <w:rFonts w:ascii="Times New Roman" w:hAnsi="Times New Roman"/>
          <w:sz w:val="24"/>
          <w:szCs w:val="24"/>
          <w:lang w:val="ru-RU"/>
        </w:rPr>
        <w:t>дения и оценки заявок (ранжировании);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- утвержденной программы.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11.2. Оценку предложений заинтересованных лиц по проекту программы.</w:t>
      </w:r>
    </w:p>
    <w:p w:rsidR="009B06A4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11.3. Прием, рассмотрение и оценку заявок заинтересованных лиц на включение в а</w:t>
      </w:r>
      <w:r w:rsidRPr="00364568">
        <w:rPr>
          <w:rFonts w:ascii="Times New Roman" w:hAnsi="Times New Roman"/>
          <w:sz w:val="24"/>
          <w:szCs w:val="24"/>
          <w:lang w:val="ru-RU"/>
        </w:rPr>
        <w:t>д</w:t>
      </w:r>
      <w:r w:rsidRPr="00364568">
        <w:rPr>
          <w:rFonts w:ascii="Times New Roman" w:hAnsi="Times New Roman"/>
          <w:sz w:val="24"/>
          <w:szCs w:val="24"/>
          <w:lang w:val="ru-RU"/>
        </w:rPr>
        <w:t>ресный перечень дворовых территорий проекта программы, в соответствии с порядком, у</w:t>
      </w:r>
      <w:r w:rsidRPr="00364568">
        <w:rPr>
          <w:rFonts w:ascii="Times New Roman" w:hAnsi="Times New Roman"/>
          <w:sz w:val="24"/>
          <w:szCs w:val="24"/>
          <w:lang w:val="ru-RU"/>
        </w:rPr>
        <w:t>т</w:t>
      </w:r>
      <w:r w:rsidRPr="00364568">
        <w:rPr>
          <w:rFonts w:ascii="Times New Roman" w:hAnsi="Times New Roman"/>
          <w:sz w:val="24"/>
          <w:szCs w:val="24"/>
          <w:lang w:val="ru-RU"/>
        </w:rPr>
        <w:t xml:space="preserve">вержденным нормативным правовым актом администрации </w:t>
      </w:r>
      <w:r w:rsidR="003F0B6F">
        <w:rPr>
          <w:rFonts w:ascii="Times New Roman" w:hAnsi="Times New Roman"/>
          <w:sz w:val="24"/>
          <w:szCs w:val="24"/>
          <w:lang w:val="ru-RU"/>
        </w:rPr>
        <w:t xml:space="preserve">Торбеевского </w:t>
      </w:r>
      <w:r w:rsidR="009B06A4">
        <w:rPr>
          <w:rFonts w:ascii="Times New Roman" w:hAnsi="Times New Roman"/>
          <w:sz w:val="24"/>
          <w:szCs w:val="24"/>
          <w:lang w:val="ru-RU"/>
        </w:rPr>
        <w:t xml:space="preserve"> городского пос</w:t>
      </w:r>
      <w:r w:rsidR="009B06A4">
        <w:rPr>
          <w:rFonts w:ascii="Times New Roman" w:hAnsi="Times New Roman"/>
          <w:sz w:val="24"/>
          <w:szCs w:val="24"/>
          <w:lang w:val="ru-RU"/>
        </w:rPr>
        <w:t>е</w:t>
      </w:r>
      <w:r w:rsidR="009B06A4">
        <w:rPr>
          <w:rFonts w:ascii="Times New Roman" w:hAnsi="Times New Roman"/>
          <w:sz w:val="24"/>
          <w:szCs w:val="24"/>
          <w:lang w:val="ru-RU"/>
        </w:rPr>
        <w:t>ления.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11.4. Контроль за реализацией программы.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12. Датой заседания общественной комиссии для формирования протокола оценки (ранжирования) заявок заинтересованных лиц на включение в адресный п</w:t>
      </w:r>
      <w:r w:rsidRPr="00364568">
        <w:rPr>
          <w:rFonts w:ascii="Times New Roman" w:hAnsi="Times New Roman"/>
          <w:sz w:val="24"/>
          <w:szCs w:val="24"/>
          <w:lang w:val="ru-RU"/>
        </w:rPr>
        <w:t>е</w:t>
      </w:r>
      <w:r w:rsidRPr="00364568">
        <w:rPr>
          <w:rFonts w:ascii="Times New Roman" w:hAnsi="Times New Roman"/>
          <w:sz w:val="24"/>
          <w:szCs w:val="24"/>
          <w:lang w:val="ru-RU"/>
        </w:rPr>
        <w:t>речень дворовых территорий проекта программы назначается третий рабочий день, следующий за датой око</w:t>
      </w:r>
      <w:r w:rsidRPr="00364568">
        <w:rPr>
          <w:rFonts w:ascii="Times New Roman" w:hAnsi="Times New Roman"/>
          <w:sz w:val="24"/>
          <w:szCs w:val="24"/>
          <w:lang w:val="ru-RU"/>
        </w:rPr>
        <w:t>н</w:t>
      </w:r>
      <w:r w:rsidRPr="00364568">
        <w:rPr>
          <w:rFonts w:ascii="Times New Roman" w:hAnsi="Times New Roman"/>
          <w:sz w:val="24"/>
          <w:szCs w:val="24"/>
          <w:lang w:val="ru-RU"/>
        </w:rPr>
        <w:t>чания срока приема заявок.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364568">
        <w:rPr>
          <w:rFonts w:ascii="Times New Roman" w:hAnsi="Times New Roman"/>
          <w:sz w:val="24"/>
          <w:szCs w:val="24"/>
          <w:lang w:val="ru-RU"/>
        </w:rPr>
        <w:t>13. Организационное, финансовое и техническое обеспечение деятельности общес</w:t>
      </w:r>
      <w:r w:rsidRPr="00364568">
        <w:rPr>
          <w:rFonts w:ascii="Times New Roman" w:hAnsi="Times New Roman"/>
          <w:sz w:val="24"/>
          <w:szCs w:val="24"/>
          <w:lang w:val="ru-RU"/>
        </w:rPr>
        <w:t>т</w:t>
      </w:r>
      <w:r w:rsidRPr="00364568">
        <w:rPr>
          <w:rFonts w:ascii="Times New Roman" w:hAnsi="Times New Roman"/>
          <w:sz w:val="24"/>
          <w:szCs w:val="24"/>
          <w:lang w:val="ru-RU"/>
        </w:rPr>
        <w:t xml:space="preserve">венной комиссии осуществляется администрацией </w:t>
      </w:r>
      <w:r w:rsidR="003F0B6F">
        <w:rPr>
          <w:rFonts w:ascii="Times New Roman" w:hAnsi="Times New Roman"/>
          <w:sz w:val="24"/>
          <w:szCs w:val="24"/>
          <w:lang w:val="ru-RU"/>
        </w:rPr>
        <w:t>Торбеевского</w:t>
      </w:r>
      <w:r w:rsidR="009B06A4">
        <w:rPr>
          <w:rFonts w:ascii="Times New Roman" w:hAnsi="Times New Roman"/>
          <w:sz w:val="24"/>
          <w:szCs w:val="24"/>
          <w:lang w:val="ru-RU"/>
        </w:rPr>
        <w:t xml:space="preserve"> городского поселения.</w:t>
      </w: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64568" w:rsidRPr="00364568" w:rsidRDefault="00364568" w:rsidP="00364568">
      <w:pPr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64568" w:rsidRDefault="00364568" w:rsidP="00364568">
      <w:pPr>
        <w:ind w:firstLine="567"/>
        <w:jc w:val="both"/>
        <w:rPr>
          <w:rFonts w:ascii="Arial" w:hAnsi="Arial" w:cs="Arial"/>
          <w:sz w:val="24"/>
          <w:szCs w:val="24"/>
          <w:lang w:val="ru-RU"/>
        </w:rPr>
      </w:pPr>
    </w:p>
    <w:p w:rsidR="00364568" w:rsidRDefault="00364568" w:rsidP="00364568">
      <w:pPr>
        <w:ind w:firstLine="567"/>
        <w:jc w:val="both"/>
        <w:rPr>
          <w:rFonts w:ascii="Arial" w:hAnsi="Arial" w:cs="Arial"/>
          <w:sz w:val="24"/>
          <w:szCs w:val="24"/>
          <w:lang w:val="ru-RU"/>
        </w:rPr>
      </w:pPr>
    </w:p>
    <w:p w:rsidR="00364568" w:rsidRPr="001E0CDD" w:rsidRDefault="00364568" w:rsidP="00364568">
      <w:pPr>
        <w:ind w:firstLine="567"/>
        <w:jc w:val="both"/>
        <w:rPr>
          <w:rFonts w:ascii="Arial" w:hAnsi="Arial" w:cs="Arial"/>
          <w:sz w:val="24"/>
          <w:szCs w:val="24"/>
          <w:lang w:val="ru-RU"/>
        </w:rPr>
      </w:pPr>
    </w:p>
    <w:p w:rsidR="00364568" w:rsidRPr="004A5642" w:rsidRDefault="00364568" w:rsidP="004A5642">
      <w:pPr>
        <w:ind w:firstLine="567"/>
        <w:rPr>
          <w:rFonts w:ascii="Times New Roman" w:hAnsi="Times New Roman"/>
          <w:sz w:val="24"/>
          <w:szCs w:val="24"/>
          <w:lang w:val="ru-RU"/>
        </w:rPr>
      </w:pPr>
    </w:p>
    <w:sectPr w:rsidR="00364568" w:rsidRPr="004A5642" w:rsidSect="00FC7A9A">
      <w:footerReference w:type="default" r:id="rId10"/>
      <w:pgSz w:w="11905" w:h="16838"/>
      <w:pgMar w:top="1134" w:right="992" w:bottom="1276" w:left="1276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67E" w:rsidRDefault="0072067E">
      <w:r>
        <w:separator/>
      </w:r>
    </w:p>
  </w:endnote>
  <w:endnote w:type="continuationSeparator" w:id="1">
    <w:p w:rsidR="0072067E" w:rsidRDefault="007206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6E7" w:rsidRDefault="00FB76E7">
    <w:pPr>
      <w:pStyle w:val="af2"/>
      <w:rPr>
        <w:rFonts w:ascii="Calibri" w:hAnsi="Calibri"/>
        <w:lang w:val="ru-RU"/>
      </w:rPr>
    </w:pPr>
  </w:p>
  <w:p w:rsidR="00FB76E7" w:rsidRDefault="00FB76E7">
    <w:pPr>
      <w:pStyle w:val="af2"/>
      <w:rPr>
        <w:rFonts w:ascii="Calibri" w:hAnsi="Calibri"/>
        <w:lang w:val="ru-RU"/>
      </w:rPr>
    </w:pPr>
  </w:p>
  <w:p w:rsidR="00FB76E7" w:rsidRDefault="00FB76E7">
    <w:pPr>
      <w:pStyle w:val="af2"/>
      <w:rPr>
        <w:rFonts w:ascii="Calibri" w:hAnsi="Calibri"/>
        <w:lang w:val="ru-RU"/>
      </w:rPr>
    </w:pPr>
  </w:p>
  <w:p w:rsidR="00FB76E7" w:rsidRDefault="00FB76E7">
    <w:pPr>
      <w:pStyle w:val="af2"/>
      <w:rPr>
        <w:rFonts w:ascii="Calibri" w:hAnsi="Calibri"/>
        <w:lang w:val="ru-RU"/>
      </w:rPr>
    </w:pPr>
  </w:p>
  <w:p w:rsidR="00FB76E7" w:rsidRDefault="00FB76E7">
    <w:pPr>
      <w:pStyle w:val="af2"/>
      <w:rPr>
        <w:rFonts w:ascii="Calibri" w:hAnsi="Calibri"/>
        <w:lang w:val="ru-RU"/>
      </w:rPr>
    </w:pPr>
  </w:p>
  <w:p w:rsidR="00FB76E7" w:rsidRPr="00FB76E7" w:rsidRDefault="00FB76E7">
    <w:pPr>
      <w:pStyle w:val="af2"/>
      <w:rPr>
        <w:rFonts w:ascii="Calibri" w:hAnsi="Calibri"/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67E" w:rsidRDefault="0072067E">
      <w:r>
        <w:separator/>
      </w:r>
    </w:p>
  </w:footnote>
  <w:footnote w:type="continuationSeparator" w:id="1">
    <w:p w:rsidR="0072067E" w:rsidRDefault="007206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76D"/>
    <w:multiLevelType w:val="hybridMultilevel"/>
    <w:tmpl w:val="58041104"/>
    <w:lvl w:ilvl="0" w:tplc="324273B2">
      <w:start w:val="1"/>
      <w:numFmt w:val="decimal"/>
      <w:lvlText w:val="%1."/>
      <w:legacy w:legacy="1" w:legacySpace="0" w:legacyIndent="389"/>
      <w:lvlJc w:val="left"/>
      <w:rPr>
        <w:rFonts w:ascii="Arial" w:hAnsi="Arial" w:cs="Arial" w:hint="default"/>
      </w:rPr>
    </w:lvl>
    <w:lvl w:ilvl="1" w:tplc="17127A4C">
      <w:numFmt w:val="none"/>
      <w:lvlText w:val=""/>
      <w:lvlJc w:val="left"/>
      <w:pPr>
        <w:tabs>
          <w:tab w:val="num" w:pos="360"/>
        </w:tabs>
      </w:pPr>
    </w:lvl>
    <w:lvl w:ilvl="2" w:tplc="40B266E0">
      <w:numFmt w:val="none"/>
      <w:lvlText w:val=""/>
      <w:lvlJc w:val="left"/>
      <w:pPr>
        <w:tabs>
          <w:tab w:val="num" w:pos="360"/>
        </w:tabs>
      </w:pPr>
    </w:lvl>
    <w:lvl w:ilvl="3" w:tplc="01DEF570">
      <w:numFmt w:val="none"/>
      <w:lvlText w:val=""/>
      <w:lvlJc w:val="left"/>
      <w:pPr>
        <w:tabs>
          <w:tab w:val="num" w:pos="360"/>
        </w:tabs>
      </w:pPr>
    </w:lvl>
    <w:lvl w:ilvl="4" w:tplc="70249BFA">
      <w:numFmt w:val="none"/>
      <w:lvlText w:val=""/>
      <w:lvlJc w:val="left"/>
      <w:pPr>
        <w:tabs>
          <w:tab w:val="num" w:pos="360"/>
        </w:tabs>
      </w:pPr>
    </w:lvl>
    <w:lvl w:ilvl="5" w:tplc="2FD67D78">
      <w:numFmt w:val="none"/>
      <w:lvlText w:val=""/>
      <w:lvlJc w:val="left"/>
      <w:pPr>
        <w:tabs>
          <w:tab w:val="num" w:pos="360"/>
        </w:tabs>
      </w:pPr>
    </w:lvl>
    <w:lvl w:ilvl="6" w:tplc="0B785458">
      <w:numFmt w:val="none"/>
      <w:lvlText w:val=""/>
      <w:lvlJc w:val="left"/>
      <w:pPr>
        <w:tabs>
          <w:tab w:val="num" w:pos="360"/>
        </w:tabs>
      </w:pPr>
    </w:lvl>
    <w:lvl w:ilvl="7" w:tplc="1F461902">
      <w:numFmt w:val="none"/>
      <w:lvlText w:val=""/>
      <w:lvlJc w:val="left"/>
      <w:pPr>
        <w:tabs>
          <w:tab w:val="num" w:pos="360"/>
        </w:tabs>
      </w:pPr>
    </w:lvl>
    <w:lvl w:ilvl="8" w:tplc="A5F402C0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C5A12D0"/>
    <w:multiLevelType w:val="hybridMultilevel"/>
    <w:tmpl w:val="E2F803C2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0E870B1A"/>
    <w:multiLevelType w:val="multilevel"/>
    <w:tmpl w:val="412C8B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11261AD1"/>
    <w:multiLevelType w:val="hybridMultilevel"/>
    <w:tmpl w:val="C0CE2CAA"/>
    <w:lvl w:ilvl="0" w:tplc="BA96C566">
      <w:start w:val="1"/>
      <w:numFmt w:val="decimal"/>
      <w:lvlText w:val="%1."/>
      <w:legacy w:legacy="1" w:legacySpace="0" w:legacyIndent="389"/>
      <w:lvlJc w:val="left"/>
      <w:rPr>
        <w:rFonts w:ascii="Arial" w:hAnsi="Arial" w:cs="Arial" w:hint="default"/>
      </w:rPr>
    </w:lvl>
    <w:lvl w:ilvl="1" w:tplc="56AA3F56">
      <w:numFmt w:val="none"/>
      <w:lvlText w:val=""/>
      <w:lvlJc w:val="left"/>
      <w:pPr>
        <w:tabs>
          <w:tab w:val="num" w:pos="360"/>
        </w:tabs>
      </w:pPr>
    </w:lvl>
    <w:lvl w:ilvl="2" w:tplc="5644094A">
      <w:numFmt w:val="none"/>
      <w:lvlText w:val=""/>
      <w:lvlJc w:val="left"/>
      <w:pPr>
        <w:tabs>
          <w:tab w:val="num" w:pos="360"/>
        </w:tabs>
      </w:pPr>
    </w:lvl>
    <w:lvl w:ilvl="3" w:tplc="B062266C">
      <w:numFmt w:val="none"/>
      <w:lvlText w:val=""/>
      <w:lvlJc w:val="left"/>
      <w:pPr>
        <w:tabs>
          <w:tab w:val="num" w:pos="360"/>
        </w:tabs>
      </w:pPr>
    </w:lvl>
    <w:lvl w:ilvl="4" w:tplc="7C286FE4">
      <w:numFmt w:val="none"/>
      <w:lvlText w:val=""/>
      <w:lvlJc w:val="left"/>
      <w:pPr>
        <w:tabs>
          <w:tab w:val="num" w:pos="360"/>
        </w:tabs>
      </w:pPr>
    </w:lvl>
    <w:lvl w:ilvl="5" w:tplc="17764F8E">
      <w:numFmt w:val="none"/>
      <w:lvlText w:val=""/>
      <w:lvlJc w:val="left"/>
      <w:pPr>
        <w:tabs>
          <w:tab w:val="num" w:pos="360"/>
        </w:tabs>
      </w:pPr>
    </w:lvl>
    <w:lvl w:ilvl="6" w:tplc="5D54B23A">
      <w:numFmt w:val="none"/>
      <w:lvlText w:val=""/>
      <w:lvlJc w:val="left"/>
      <w:pPr>
        <w:tabs>
          <w:tab w:val="num" w:pos="360"/>
        </w:tabs>
      </w:pPr>
    </w:lvl>
    <w:lvl w:ilvl="7" w:tplc="D4D4684A">
      <w:numFmt w:val="none"/>
      <w:lvlText w:val=""/>
      <w:lvlJc w:val="left"/>
      <w:pPr>
        <w:tabs>
          <w:tab w:val="num" w:pos="360"/>
        </w:tabs>
      </w:pPr>
    </w:lvl>
    <w:lvl w:ilvl="8" w:tplc="6B7AA5C6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1DD0E3C"/>
    <w:multiLevelType w:val="hybridMultilevel"/>
    <w:tmpl w:val="6944F812"/>
    <w:lvl w:ilvl="0" w:tplc="AB463376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pacing w:val="0"/>
        <w:w w:val="100"/>
        <w:position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6EC23D5"/>
    <w:multiLevelType w:val="hybridMultilevel"/>
    <w:tmpl w:val="CD6ADAB2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E0E3320"/>
    <w:multiLevelType w:val="hybridMultilevel"/>
    <w:tmpl w:val="89F4E6AC"/>
    <w:lvl w:ilvl="0" w:tplc="512A4B5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683A15"/>
    <w:multiLevelType w:val="hybridMultilevel"/>
    <w:tmpl w:val="077C78CC"/>
    <w:lvl w:ilvl="0" w:tplc="9A9CF420">
      <w:start w:val="2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8">
    <w:nsid w:val="20174907"/>
    <w:multiLevelType w:val="singleLevel"/>
    <w:tmpl w:val="B77211AA"/>
    <w:lvl w:ilvl="0">
      <w:start w:val="5"/>
      <w:numFmt w:val="decimal"/>
      <w:lvlText w:val="%1."/>
      <w:legacy w:legacy="1" w:legacySpace="0" w:legacyIndent="337"/>
      <w:lvlJc w:val="left"/>
      <w:rPr>
        <w:rFonts w:ascii="Times New Roman" w:hAnsi="Times New Roman" w:cs="Times New Roman" w:hint="default"/>
      </w:rPr>
    </w:lvl>
  </w:abstractNum>
  <w:abstractNum w:abstractNumId="9">
    <w:nsid w:val="25C24B1E"/>
    <w:multiLevelType w:val="hybridMultilevel"/>
    <w:tmpl w:val="F210F3D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6802659"/>
    <w:multiLevelType w:val="hybridMultilevel"/>
    <w:tmpl w:val="FC8E916E"/>
    <w:lvl w:ilvl="0" w:tplc="F1783EE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2CF62796"/>
    <w:multiLevelType w:val="hybridMultilevel"/>
    <w:tmpl w:val="E0AE0C1C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2D431B1F"/>
    <w:multiLevelType w:val="hybridMultilevel"/>
    <w:tmpl w:val="352EA05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FAE5A80"/>
    <w:multiLevelType w:val="hybridMultilevel"/>
    <w:tmpl w:val="A65A60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3277DE"/>
    <w:multiLevelType w:val="hybridMultilevel"/>
    <w:tmpl w:val="5826408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6C28CD"/>
    <w:multiLevelType w:val="hybridMultilevel"/>
    <w:tmpl w:val="F8B618E8"/>
    <w:lvl w:ilvl="0" w:tplc="AB463376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pacing w:val="0"/>
        <w:w w:val="100"/>
        <w:position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19F4480"/>
    <w:multiLevelType w:val="multilevel"/>
    <w:tmpl w:val="3DC2A8C2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7">
    <w:nsid w:val="4FFB0B00"/>
    <w:multiLevelType w:val="hybridMultilevel"/>
    <w:tmpl w:val="7DDCC9A0"/>
    <w:lvl w:ilvl="0" w:tplc="AB463376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pacing w:val="0"/>
        <w:w w:val="100"/>
        <w:position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5210CB7"/>
    <w:multiLevelType w:val="hybridMultilevel"/>
    <w:tmpl w:val="96688486"/>
    <w:lvl w:ilvl="0" w:tplc="3FFAB1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C62767F"/>
    <w:multiLevelType w:val="hybridMultilevel"/>
    <w:tmpl w:val="62C22456"/>
    <w:lvl w:ilvl="0" w:tplc="7EE0E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7483D2C">
      <w:numFmt w:val="none"/>
      <w:lvlText w:val=""/>
      <w:lvlJc w:val="left"/>
      <w:pPr>
        <w:tabs>
          <w:tab w:val="num" w:pos="0"/>
        </w:tabs>
      </w:pPr>
    </w:lvl>
    <w:lvl w:ilvl="2" w:tplc="136C8742">
      <w:numFmt w:val="none"/>
      <w:lvlText w:val=""/>
      <w:lvlJc w:val="left"/>
      <w:pPr>
        <w:tabs>
          <w:tab w:val="num" w:pos="0"/>
        </w:tabs>
      </w:pPr>
    </w:lvl>
    <w:lvl w:ilvl="3" w:tplc="833AE0FE">
      <w:numFmt w:val="none"/>
      <w:lvlText w:val=""/>
      <w:lvlJc w:val="left"/>
      <w:pPr>
        <w:tabs>
          <w:tab w:val="num" w:pos="0"/>
        </w:tabs>
      </w:pPr>
    </w:lvl>
    <w:lvl w:ilvl="4" w:tplc="09BE0848">
      <w:numFmt w:val="none"/>
      <w:lvlText w:val=""/>
      <w:lvlJc w:val="left"/>
      <w:pPr>
        <w:tabs>
          <w:tab w:val="num" w:pos="0"/>
        </w:tabs>
      </w:pPr>
    </w:lvl>
    <w:lvl w:ilvl="5" w:tplc="2982C298">
      <w:numFmt w:val="none"/>
      <w:lvlText w:val=""/>
      <w:lvlJc w:val="left"/>
      <w:pPr>
        <w:tabs>
          <w:tab w:val="num" w:pos="0"/>
        </w:tabs>
      </w:pPr>
    </w:lvl>
    <w:lvl w:ilvl="6" w:tplc="D59C57D6">
      <w:numFmt w:val="none"/>
      <w:lvlText w:val=""/>
      <w:lvlJc w:val="left"/>
      <w:pPr>
        <w:tabs>
          <w:tab w:val="num" w:pos="0"/>
        </w:tabs>
      </w:pPr>
    </w:lvl>
    <w:lvl w:ilvl="7" w:tplc="45C283BC">
      <w:numFmt w:val="none"/>
      <w:lvlText w:val=""/>
      <w:lvlJc w:val="left"/>
      <w:pPr>
        <w:tabs>
          <w:tab w:val="num" w:pos="0"/>
        </w:tabs>
      </w:pPr>
    </w:lvl>
    <w:lvl w:ilvl="8" w:tplc="600645D0">
      <w:numFmt w:val="none"/>
      <w:lvlText w:val=""/>
      <w:lvlJc w:val="left"/>
      <w:pPr>
        <w:tabs>
          <w:tab w:val="num" w:pos="0"/>
        </w:tabs>
      </w:pPr>
    </w:lvl>
  </w:abstractNum>
  <w:abstractNum w:abstractNumId="20">
    <w:nsid w:val="603F14B7"/>
    <w:multiLevelType w:val="hybridMultilevel"/>
    <w:tmpl w:val="5B289A32"/>
    <w:lvl w:ilvl="0" w:tplc="EA8237B4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1">
    <w:nsid w:val="64E2103F"/>
    <w:multiLevelType w:val="multilevel"/>
    <w:tmpl w:val="DBDC15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65146ABD"/>
    <w:multiLevelType w:val="hybridMultilevel"/>
    <w:tmpl w:val="31E45278"/>
    <w:lvl w:ilvl="0" w:tplc="E86CF474">
      <w:start w:val="1"/>
      <w:numFmt w:val="decimal"/>
      <w:lvlText w:val="%1."/>
      <w:lvlJc w:val="left"/>
      <w:rPr>
        <w:rFonts w:ascii="Arial" w:hAnsi="Arial" w:hint="default"/>
        <w:b w:val="0"/>
        <w:i w:val="0"/>
        <w:sz w:val="22"/>
      </w:rPr>
    </w:lvl>
    <w:lvl w:ilvl="1" w:tplc="56AA3F56">
      <w:numFmt w:val="none"/>
      <w:lvlText w:val=""/>
      <w:lvlJc w:val="left"/>
      <w:pPr>
        <w:tabs>
          <w:tab w:val="num" w:pos="360"/>
        </w:tabs>
      </w:pPr>
    </w:lvl>
    <w:lvl w:ilvl="2" w:tplc="5644094A">
      <w:numFmt w:val="none"/>
      <w:lvlText w:val=""/>
      <w:lvlJc w:val="left"/>
      <w:pPr>
        <w:tabs>
          <w:tab w:val="num" w:pos="360"/>
        </w:tabs>
      </w:pPr>
    </w:lvl>
    <w:lvl w:ilvl="3" w:tplc="B062266C">
      <w:numFmt w:val="none"/>
      <w:lvlText w:val=""/>
      <w:lvlJc w:val="left"/>
      <w:pPr>
        <w:tabs>
          <w:tab w:val="num" w:pos="360"/>
        </w:tabs>
      </w:pPr>
    </w:lvl>
    <w:lvl w:ilvl="4" w:tplc="7C286FE4">
      <w:numFmt w:val="none"/>
      <w:lvlText w:val=""/>
      <w:lvlJc w:val="left"/>
      <w:pPr>
        <w:tabs>
          <w:tab w:val="num" w:pos="360"/>
        </w:tabs>
      </w:pPr>
    </w:lvl>
    <w:lvl w:ilvl="5" w:tplc="17764F8E">
      <w:numFmt w:val="none"/>
      <w:lvlText w:val=""/>
      <w:lvlJc w:val="left"/>
      <w:pPr>
        <w:tabs>
          <w:tab w:val="num" w:pos="360"/>
        </w:tabs>
      </w:pPr>
    </w:lvl>
    <w:lvl w:ilvl="6" w:tplc="5D54B23A">
      <w:numFmt w:val="none"/>
      <w:lvlText w:val=""/>
      <w:lvlJc w:val="left"/>
      <w:pPr>
        <w:tabs>
          <w:tab w:val="num" w:pos="360"/>
        </w:tabs>
      </w:pPr>
    </w:lvl>
    <w:lvl w:ilvl="7" w:tplc="D4D4684A">
      <w:numFmt w:val="none"/>
      <w:lvlText w:val=""/>
      <w:lvlJc w:val="left"/>
      <w:pPr>
        <w:tabs>
          <w:tab w:val="num" w:pos="360"/>
        </w:tabs>
      </w:pPr>
    </w:lvl>
    <w:lvl w:ilvl="8" w:tplc="6B7AA5C6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6A516322"/>
    <w:multiLevelType w:val="multilevel"/>
    <w:tmpl w:val="97EE0E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pacing w:val="0"/>
        <w:w w:val="100"/>
        <w:position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6E50480A"/>
    <w:multiLevelType w:val="hybridMultilevel"/>
    <w:tmpl w:val="D0BAFC9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71EF3993"/>
    <w:multiLevelType w:val="hybridMultilevel"/>
    <w:tmpl w:val="FF4C98C4"/>
    <w:lvl w:ilvl="0" w:tplc="5F7808EE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DCC56E0"/>
    <w:multiLevelType w:val="multilevel"/>
    <w:tmpl w:val="0C7E8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F180852"/>
    <w:multiLevelType w:val="hybridMultilevel"/>
    <w:tmpl w:val="FF22525C"/>
    <w:lvl w:ilvl="0" w:tplc="1480E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2AB06C">
      <w:start w:val="1"/>
      <w:numFmt w:val="decimal"/>
      <w:isLgl/>
      <w:lvlText w:val="%2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 w:tplc="BE149318">
      <w:numFmt w:val="none"/>
      <w:lvlText w:val=""/>
      <w:lvlJc w:val="left"/>
      <w:pPr>
        <w:tabs>
          <w:tab w:val="num" w:pos="360"/>
        </w:tabs>
      </w:pPr>
    </w:lvl>
    <w:lvl w:ilvl="3" w:tplc="89D434D8">
      <w:numFmt w:val="none"/>
      <w:lvlText w:val=""/>
      <w:lvlJc w:val="left"/>
      <w:pPr>
        <w:tabs>
          <w:tab w:val="num" w:pos="360"/>
        </w:tabs>
      </w:pPr>
    </w:lvl>
    <w:lvl w:ilvl="4" w:tplc="C414E1AA">
      <w:numFmt w:val="none"/>
      <w:lvlText w:val=""/>
      <w:lvlJc w:val="left"/>
      <w:pPr>
        <w:tabs>
          <w:tab w:val="num" w:pos="360"/>
        </w:tabs>
      </w:pPr>
    </w:lvl>
    <w:lvl w:ilvl="5" w:tplc="E2C2DC26">
      <w:numFmt w:val="none"/>
      <w:lvlText w:val=""/>
      <w:lvlJc w:val="left"/>
      <w:pPr>
        <w:tabs>
          <w:tab w:val="num" w:pos="360"/>
        </w:tabs>
      </w:pPr>
    </w:lvl>
    <w:lvl w:ilvl="6" w:tplc="214249B4">
      <w:numFmt w:val="none"/>
      <w:lvlText w:val=""/>
      <w:lvlJc w:val="left"/>
      <w:pPr>
        <w:tabs>
          <w:tab w:val="num" w:pos="360"/>
        </w:tabs>
      </w:pPr>
    </w:lvl>
    <w:lvl w:ilvl="7" w:tplc="F91EA63A">
      <w:numFmt w:val="none"/>
      <w:lvlText w:val=""/>
      <w:lvlJc w:val="left"/>
      <w:pPr>
        <w:tabs>
          <w:tab w:val="num" w:pos="360"/>
        </w:tabs>
      </w:pPr>
    </w:lvl>
    <w:lvl w:ilvl="8" w:tplc="98EE6A7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2"/>
  </w:num>
  <w:num w:numId="2">
    <w:abstractNumId w:val="4"/>
  </w:num>
  <w:num w:numId="3">
    <w:abstractNumId w:val="15"/>
  </w:num>
  <w:num w:numId="4">
    <w:abstractNumId w:val="11"/>
  </w:num>
  <w:num w:numId="5">
    <w:abstractNumId w:val="19"/>
  </w:num>
  <w:num w:numId="6">
    <w:abstractNumId w:val="16"/>
  </w:num>
  <w:num w:numId="7">
    <w:abstractNumId w:val="10"/>
  </w:num>
  <w:num w:numId="8">
    <w:abstractNumId w:val="17"/>
  </w:num>
  <w:num w:numId="9">
    <w:abstractNumId w:val="24"/>
  </w:num>
  <w:num w:numId="10">
    <w:abstractNumId w:val="3"/>
  </w:num>
  <w:num w:numId="11">
    <w:abstractNumId w:val="13"/>
  </w:num>
  <w:num w:numId="12">
    <w:abstractNumId w:val="2"/>
  </w:num>
  <w:num w:numId="13">
    <w:abstractNumId w:val="23"/>
  </w:num>
  <w:num w:numId="14">
    <w:abstractNumId w:val="25"/>
  </w:num>
  <w:num w:numId="15">
    <w:abstractNumId w:val="6"/>
  </w:num>
  <w:num w:numId="16">
    <w:abstractNumId w:val="27"/>
  </w:num>
  <w:num w:numId="17">
    <w:abstractNumId w:val="14"/>
  </w:num>
  <w:num w:numId="18">
    <w:abstractNumId w:val="20"/>
  </w:num>
  <w:num w:numId="19">
    <w:abstractNumId w:val="7"/>
  </w:num>
  <w:num w:numId="20">
    <w:abstractNumId w:val="0"/>
  </w:num>
  <w:num w:numId="21">
    <w:abstractNumId w:val="5"/>
  </w:num>
  <w:num w:numId="22">
    <w:abstractNumId w:val="1"/>
  </w:num>
  <w:num w:numId="23">
    <w:abstractNumId w:val="21"/>
  </w:num>
  <w:num w:numId="24">
    <w:abstractNumId w:val="8"/>
  </w:num>
  <w:num w:numId="25">
    <w:abstractNumId w:val="22"/>
  </w:num>
  <w:num w:numId="26">
    <w:abstractNumId w:val="18"/>
  </w:num>
  <w:num w:numId="27">
    <w:abstractNumId w:val="9"/>
  </w:num>
  <w:num w:numId="28">
    <w:abstractNumId w:val="26"/>
    <w:lvlOverride w:ilvl="0">
      <w:startOverride w:val="1"/>
    </w:lvlOverride>
  </w:num>
  <w:num w:numId="29">
    <w:abstractNumId w:val="26"/>
    <w:lvlOverride w:ilvl="0">
      <w:startOverride w:val="2"/>
    </w:lvlOverride>
  </w:num>
  <w:num w:numId="30">
    <w:abstractNumId w:val="26"/>
    <w:lvlOverride w:ilvl="0">
      <w:startOverride w:val="3"/>
    </w:lvlOverride>
  </w:num>
  <w:num w:numId="31">
    <w:abstractNumId w:val="26"/>
    <w:lvlOverride w:ilvl="0">
      <w:startOverride w:val="4"/>
    </w:lvlOverride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0"/>
    <w:footnote w:id="1"/>
  </w:footnotePr>
  <w:endnotePr>
    <w:pos w:val="sectEnd"/>
    <w:endnote w:id="0"/>
    <w:endnote w:id="1"/>
  </w:endnotePr>
  <w:compat/>
  <w:rsids>
    <w:rsidRoot w:val="0025637C"/>
    <w:rsid w:val="00000173"/>
    <w:rsid w:val="000006D6"/>
    <w:rsid w:val="00001956"/>
    <w:rsid w:val="00001B19"/>
    <w:rsid w:val="00004517"/>
    <w:rsid w:val="0000567D"/>
    <w:rsid w:val="0000726B"/>
    <w:rsid w:val="0000763B"/>
    <w:rsid w:val="0000799E"/>
    <w:rsid w:val="00010924"/>
    <w:rsid w:val="000127BF"/>
    <w:rsid w:val="00013914"/>
    <w:rsid w:val="00013EE0"/>
    <w:rsid w:val="00014B7A"/>
    <w:rsid w:val="00020D4A"/>
    <w:rsid w:val="00020DA9"/>
    <w:rsid w:val="00020DD6"/>
    <w:rsid w:val="00021A4D"/>
    <w:rsid w:val="00023C70"/>
    <w:rsid w:val="00023EE8"/>
    <w:rsid w:val="000276B7"/>
    <w:rsid w:val="000309D7"/>
    <w:rsid w:val="0003192E"/>
    <w:rsid w:val="00032818"/>
    <w:rsid w:val="00033656"/>
    <w:rsid w:val="00033A64"/>
    <w:rsid w:val="000345AA"/>
    <w:rsid w:val="0003461F"/>
    <w:rsid w:val="0003536E"/>
    <w:rsid w:val="0004225F"/>
    <w:rsid w:val="0004537A"/>
    <w:rsid w:val="000478CD"/>
    <w:rsid w:val="000509DF"/>
    <w:rsid w:val="00051830"/>
    <w:rsid w:val="00051938"/>
    <w:rsid w:val="00052051"/>
    <w:rsid w:val="00052B8D"/>
    <w:rsid w:val="000551DD"/>
    <w:rsid w:val="00056D3D"/>
    <w:rsid w:val="0006476C"/>
    <w:rsid w:val="00064EE3"/>
    <w:rsid w:val="00066C7E"/>
    <w:rsid w:val="000701FF"/>
    <w:rsid w:val="0007025C"/>
    <w:rsid w:val="0007205E"/>
    <w:rsid w:val="00072BBA"/>
    <w:rsid w:val="00081706"/>
    <w:rsid w:val="00081977"/>
    <w:rsid w:val="00083B73"/>
    <w:rsid w:val="00085B75"/>
    <w:rsid w:val="00085D9F"/>
    <w:rsid w:val="00087EAA"/>
    <w:rsid w:val="000905EA"/>
    <w:rsid w:val="00090B2F"/>
    <w:rsid w:val="00091B25"/>
    <w:rsid w:val="00093EA9"/>
    <w:rsid w:val="00095549"/>
    <w:rsid w:val="00095EC2"/>
    <w:rsid w:val="00096549"/>
    <w:rsid w:val="00096EE8"/>
    <w:rsid w:val="000A25F8"/>
    <w:rsid w:val="000A3C37"/>
    <w:rsid w:val="000A448D"/>
    <w:rsid w:val="000A5717"/>
    <w:rsid w:val="000A5804"/>
    <w:rsid w:val="000B2F53"/>
    <w:rsid w:val="000B3EE3"/>
    <w:rsid w:val="000B3F98"/>
    <w:rsid w:val="000B416F"/>
    <w:rsid w:val="000B63CE"/>
    <w:rsid w:val="000C0C1D"/>
    <w:rsid w:val="000C4DB6"/>
    <w:rsid w:val="000C6B8A"/>
    <w:rsid w:val="000D0868"/>
    <w:rsid w:val="000D106C"/>
    <w:rsid w:val="000D1129"/>
    <w:rsid w:val="000D16F5"/>
    <w:rsid w:val="000D1FF7"/>
    <w:rsid w:val="000D243F"/>
    <w:rsid w:val="000D4F37"/>
    <w:rsid w:val="000D67E9"/>
    <w:rsid w:val="000E034D"/>
    <w:rsid w:val="000E0A99"/>
    <w:rsid w:val="000E2375"/>
    <w:rsid w:val="000E36C4"/>
    <w:rsid w:val="000E3900"/>
    <w:rsid w:val="000E3D8C"/>
    <w:rsid w:val="000E4ACE"/>
    <w:rsid w:val="000E548A"/>
    <w:rsid w:val="000E5673"/>
    <w:rsid w:val="000E6BF8"/>
    <w:rsid w:val="000E7B52"/>
    <w:rsid w:val="000E7CD7"/>
    <w:rsid w:val="000F0728"/>
    <w:rsid w:val="000F07CD"/>
    <w:rsid w:val="000F0BCB"/>
    <w:rsid w:val="000F0BD2"/>
    <w:rsid w:val="000F3542"/>
    <w:rsid w:val="000F45C2"/>
    <w:rsid w:val="000F536E"/>
    <w:rsid w:val="000F53A0"/>
    <w:rsid w:val="000F66AC"/>
    <w:rsid w:val="00100269"/>
    <w:rsid w:val="0010308D"/>
    <w:rsid w:val="0010723E"/>
    <w:rsid w:val="001101DD"/>
    <w:rsid w:val="00111D29"/>
    <w:rsid w:val="00112B18"/>
    <w:rsid w:val="00112FF1"/>
    <w:rsid w:val="0011373A"/>
    <w:rsid w:val="001147F5"/>
    <w:rsid w:val="00114A0E"/>
    <w:rsid w:val="00114CB5"/>
    <w:rsid w:val="00115654"/>
    <w:rsid w:val="001159A7"/>
    <w:rsid w:val="001163CD"/>
    <w:rsid w:val="001204E7"/>
    <w:rsid w:val="00120607"/>
    <w:rsid w:val="00120872"/>
    <w:rsid w:val="00121FAC"/>
    <w:rsid w:val="00122601"/>
    <w:rsid w:val="0012276D"/>
    <w:rsid w:val="00123ADF"/>
    <w:rsid w:val="00123BFA"/>
    <w:rsid w:val="00124E4E"/>
    <w:rsid w:val="00125662"/>
    <w:rsid w:val="00125E8C"/>
    <w:rsid w:val="00130236"/>
    <w:rsid w:val="00130EEE"/>
    <w:rsid w:val="0013113F"/>
    <w:rsid w:val="00135626"/>
    <w:rsid w:val="0013652A"/>
    <w:rsid w:val="001419D0"/>
    <w:rsid w:val="00142180"/>
    <w:rsid w:val="00143648"/>
    <w:rsid w:val="001446B9"/>
    <w:rsid w:val="00145D7B"/>
    <w:rsid w:val="00145E4B"/>
    <w:rsid w:val="001468A0"/>
    <w:rsid w:val="001511E4"/>
    <w:rsid w:val="001521AB"/>
    <w:rsid w:val="001543A9"/>
    <w:rsid w:val="00154D3F"/>
    <w:rsid w:val="00161FB9"/>
    <w:rsid w:val="00165E82"/>
    <w:rsid w:val="00166B1D"/>
    <w:rsid w:val="0016755C"/>
    <w:rsid w:val="00167E9D"/>
    <w:rsid w:val="00171042"/>
    <w:rsid w:val="0017139D"/>
    <w:rsid w:val="001717B8"/>
    <w:rsid w:val="00173721"/>
    <w:rsid w:val="001742FB"/>
    <w:rsid w:val="001747F2"/>
    <w:rsid w:val="001755D1"/>
    <w:rsid w:val="00175FFA"/>
    <w:rsid w:val="00176419"/>
    <w:rsid w:val="00176682"/>
    <w:rsid w:val="00182156"/>
    <w:rsid w:val="00182232"/>
    <w:rsid w:val="00184D92"/>
    <w:rsid w:val="00186887"/>
    <w:rsid w:val="00190C59"/>
    <w:rsid w:val="00191320"/>
    <w:rsid w:val="00191D0C"/>
    <w:rsid w:val="001943A0"/>
    <w:rsid w:val="001954CA"/>
    <w:rsid w:val="0019658F"/>
    <w:rsid w:val="00197164"/>
    <w:rsid w:val="00197E58"/>
    <w:rsid w:val="001A1EC2"/>
    <w:rsid w:val="001A2B48"/>
    <w:rsid w:val="001A50D7"/>
    <w:rsid w:val="001A539F"/>
    <w:rsid w:val="001B07A6"/>
    <w:rsid w:val="001B0CF8"/>
    <w:rsid w:val="001B1029"/>
    <w:rsid w:val="001B1374"/>
    <w:rsid w:val="001B37BB"/>
    <w:rsid w:val="001B547A"/>
    <w:rsid w:val="001B67B6"/>
    <w:rsid w:val="001B6DC0"/>
    <w:rsid w:val="001B6E6C"/>
    <w:rsid w:val="001B77E5"/>
    <w:rsid w:val="001B7E37"/>
    <w:rsid w:val="001C0F33"/>
    <w:rsid w:val="001C228A"/>
    <w:rsid w:val="001C22D7"/>
    <w:rsid w:val="001C2449"/>
    <w:rsid w:val="001C3AEC"/>
    <w:rsid w:val="001C3E83"/>
    <w:rsid w:val="001C46BB"/>
    <w:rsid w:val="001C4A22"/>
    <w:rsid w:val="001C4C21"/>
    <w:rsid w:val="001C5372"/>
    <w:rsid w:val="001C63D3"/>
    <w:rsid w:val="001C7D07"/>
    <w:rsid w:val="001D1712"/>
    <w:rsid w:val="001D19EE"/>
    <w:rsid w:val="001D20EB"/>
    <w:rsid w:val="001D229D"/>
    <w:rsid w:val="001D38BF"/>
    <w:rsid w:val="001D6079"/>
    <w:rsid w:val="001D78BB"/>
    <w:rsid w:val="001E0CDD"/>
    <w:rsid w:val="001E0F01"/>
    <w:rsid w:val="001E6AE5"/>
    <w:rsid w:val="001F2586"/>
    <w:rsid w:val="001F284F"/>
    <w:rsid w:val="001F28B6"/>
    <w:rsid w:val="001F3BE8"/>
    <w:rsid w:val="001F4A0B"/>
    <w:rsid w:val="001F4F8B"/>
    <w:rsid w:val="001F51DF"/>
    <w:rsid w:val="001F5CA6"/>
    <w:rsid w:val="002004E0"/>
    <w:rsid w:val="002013E9"/>
    <w:rsid w:val="002013F8"/>
    <w:rsid w:val="0020203E"/>
    <w:rsid w:val="002042D0"/>
    <w:rsid w:val="00204429"/>
    <w:rsid w:val="00207B57"/>
    <w:rsid w:val="00210130"/>
    <w:rsid w:val="002102F4"/>
    <w:rsid w:val="00210425"/>
    <w:rsid w:val="00212778"/>
    <w:rsid w:val="00212BCB"/>
    <w:rsid w:val="002144D5"/>
    <w:rsid w:val="00215D21"/>
    <w:rsid w:val="00217304"/>
    <w:rsid w:val="0021755F"/>
    <w:rsid w:val="002218B0"/>
    <w:rsid w:val="002224B4"/>
    <w:rsid w:val="00222693"/>
    <w:rsid w:val="00223223"/>
    <w:rsid w:val="0022549A"/>
    <w:rsid w:val="002255F9"/>
    <w:rsid w:val="0022599B"/>
    <w:rsid w:val="0022622E"/>
    <w:rsid w:val="00231F48"/>
    <w:rsid w:val="0023212D"/>
    <w:rsid w:val="00233E40"/>
    <w:rsid w:val="0023405E"/>
    <w:rsid w:val="002347D9"/>
    <w:rsid w:val="002349E2"/>
    <w:rsid w:val="002412F8"/>
    <w:rsid w:val="00241F12"/>
    <w:rsid w:val="00243505"/>
    <w:rsid w:val="0024689E"/>
    <w:rsid w:val="00247FB1"/>
    <w:rsid w:val="0025258F"/>
    <w:rsid w:val="00255506"/>
    <w:rsid w:val="0025637C"/>
    <w:rsid w:val="00257517"/>
    <w:rsid w:val="00260C12"/>
    <w:rsid w:val="00260EC8"/>
    <w:rsid w:val="002616C6"/>
    <w:rsid w:val="002620D8"/>
    <w:rsid w:val="00265758"/>
    <w:rsid w:val="0026712D"/>
    <w:rsid w:val="00271A5E"/>
    <w:rsid w:val="00272693"/>
    <w:rsid w:val="0027366B"/>
    <w:rsid w:val="00273902"/>
    <w:rsid w:val="00274239"/>
    <w:rsid w:val="002748E2"/>
    <w:rsid w:val="0027666F"/>
    <w:rsid w:val="00276E44"/>
    <w:rsid w:val="00281876"/>
    <w:rsid w:val="00281E95"/>
    <w:rsid w:val="0028364F"/>
    <w:rsid w:val="00285974"/>
    <w:rsid w:val="00287008"/>
    <w:rsid w:val="00291701"/>
    <w:rsid w:val="002921F0"/>
    <w:rsid w:val="00292A21"/>
    <w:rsid w:val="00292B75"/>
    <w:rsid w:val="002949F6"/>
    <w:rsid w:val="002A1813"/>
    <w:rsid w:val="002A2D58"/>
    <w:rsid w:val="002A4AB7"/>
    <w:rsid w:val="002A58B5"/>
    <w:rsid w:val="002A7D8C"/>
    <w:rsid w:val="002B06A8"/>
    <w:rsid w:val="002B1C6A"/>
    <w:rsid w:val="002B5C95"/>
    <w:rsid w:val="002B6EAF"/>
    <w:rsid w:val="002C0994"/>
    <w:rsid w:val="002C2013"/>
    <w:rsid w:val="002C3D0B"/>
    <w:rsid w:val="002C52DD"/>
    <w:rsid w:val="002C7991"/>
    <w:rsid w:val="002D132D"/>
    <w:rsid w:val="002D27C1"/>
    <w:rsid w:val="002D4124"/>
    <w:rsid w:val="002D597C"/>
    <w:rsid w:val="002D6282"/>
    <w:rsid w:val="002D642B"/>
    <w:rsid w:val="002E01B8"/>
    <w:rsid w:val="002E0E25"/>
    <w:rsid w:val="002E1267"/>
    <w:rsid w:val="002E2294"/>
    <w:rsid w:val="002E2465"/>
    <w:rsid w:val="002E2F71"/>
    <w:rsid w:val="002E34D6"/>
    <w:rsid w:val="002E4F9D"/>
    <w:rsid w:val="002E747B"/>
    <w:rsid w:val="002E765F"/>
    <w:rsid w:val="002F1843"/>
    <w:rsid w:val="002F70FA"/>
    <w:rsid w:val="002F770B"/>
    <w:rsid w:val="002F7EAB"/>
    <w:rsid w:val="00304ADB"/>
    <w:rsid w:val="00304E75"/>
    <w:rsid w:val="00305405"/>
    <w:rsid w:val="0030678E"/>
    <w:rsid w:val="00311763"/>
    <w:rsid w:val="003121EB"/>
    <w:rsid w:val="003156FE"/>
    <w:rsid w:val="00317C15"/>
    <w:rsid w:val="00317DBF"/>
    <w:rsid w:val="00320D8A"/>
    <w:rsid w:val="003229D3"/>
    <w:rsid w:val="0032341C"/>
    <w:rsid w:val="00326308"/>
    <w:rsid w:val="00326396"/>
    <w:rsid w:val="00326F77"/>
    <w:rsid w:val="003270D2"/>
    <w:rsid w:val="003272AB"/>
    <w:rsid w:val="00327BE6"/>
    <w:rsid w:val="00330AFE"/>
    <w:rsid w:val="00330B17"/>
    <w:rsid w:val="00331071"/>
    <w:rsid w:val="00333753"/>
    <w:rsid w:val="00333E03"/>
    <w:rsid w:val="003357FA"/>
    <w:rsid w:val="003407D6"/>
    <w:rsid w:val="00340C39"/>
    <w:rsid w:val="00342397"/>
    <w:rsid w:val="003425FE"/>
    <w:rsid w:val="00343B2D"/>
    <w:rsid w:val="003467C4"/>
    <w:rsid w:val="00346C08"/>
    <w:rsid w:val="003472E1"/>
    <w:rsid w:val="00350E0D"/>
    <w:rsid w:val="003521BE"/>
    <w:rsid w:val="003529A3"/>
    <w:rsid w:val="00354C99"/>
    <w:rsid w:val="00355827"/>
    <w:rsid w:val="00356619"/>
    <w:rsid w:val="00356946"/>
    <w:rsid w:val="00360B11"/>
    <w:rsid w:val="00363B32"/>
    <w:rsid w:val="00364568"/>
    <w:rsid w:val="0036584B"/>
    <w:rsid w:val="00367A8F"/>
    <w:rsid w:val="00371F50"/>
    <w:rsid w:val="0037440B"/>
    <w:rsid w:val="00380E35"/>
    <w:rsid w:val="00381649"/>
    <w:rsid w:val="00383186"/>
    <w:rsid w:val="00383AA9"/>
    <w:rsid w:val="003847A6"/>
    <w:rsid w:val="003902D5"/>
    <w:rsid w:val="00390E5A"/>
    <w:rsid w:val="00391A02"/>
    <w:rsid w:val="00393082"/>
    <w:rsid w:val="00393803"/>
    <w:rsid w:val="003938FD"/>
    <w:rsid w:val="00393C7C"/>
    <w:rsid w:val="0039493F"/>
    <w:rsid w:val="00394E44"/>
    <w:rsid w:val="00395767"/>
    <w:rsid w:val="003966AB"/>
    <w:rsid w:val="00397F34"/>
    <w:rsid w:val="00397F75"/>
    <w:rsid w:val="003A1693"/>
    <w:rsid w:val="003A59F4"/>
    <w:rsid w:val="003B0307"/>
    <w:rsid w:val="003B0344"/>
    <w:rsid w:val="003B0638"/>
    <w:rsid w:val="003B1B4A"/>
    <w:rsid w:val="003B3BF0"/>
    <w:rsid w:val="003B4A54"/>
    <w:rsid w:val="003B5BA2"/>
    <w:rsid w:val="003B5FB5"/>
    <w:rsid w:val="003B6428"/>
    <w:rsid w:val="003B7F73"/>
    <w:rsid w:val="003C1154"/>
    <w:rsid w:val="003C148D"/>
    <w:rsid w:val="003C2C33"/>
    <w:rsid w:val="003C34E8"/>
    <w:rsid w:val="003C3AB3"/>
    <w:rsid w:val="003C3C34"/>
    <w:rsid w:val="003C519B"/>
    <w:rsid w:val="003C6300"/>
    <w:rsid w:val="003C63C0"/>
    <w:rsid w:val="003C65F4"/>
    <w:rsid w:val="003C66F0"/>
    <w:rsid w:val="003D217C"/>
    <w:rsid w:val="003D2900"/>
    <w:rsid w:val="003D507D"/>
    <w:rsid w:val="003D6469"/>
    <w:rsid w:val="003D6EFF"/>
    <w:rsid w:val="003E2C8A"/>
    <w:rsid w:val="003E30E9"/>
    <w:rsid w:val="003E5648"/>
    <w:rsid w:val="003E5A1D"/>
    <w:rsid w:val="003F0B6F"/>
    <w:rsid w:val="003F1364"/>
    <w:rsid w:val="003F1DDB"/>
    <w:rsid w:val="003F2149"/>
    <w:rsid w:val="003F2168"/>
    <w:rsid w:val="003F2645"/>
    <w:rsid w:val="003F2ED2"/>
    <w:rsid w:val="003F41A2"/>
    <w:rsid w:val="003F6834"/>
    <w:rsid w:val="003F6E22"/>
    <w:rsid w:val="003F6E36"/>
    <w:rsid w:val="003F6EEA"/>
    <w:rsid w:val="003F7DB8"/>
    <w:rsid w:val="00400441"/>
    <w:rsid w:val="00402CE5"/>
    <w:rsid w:val="00404651"/>
    <w:rsid w:val="0040575E"/>
    <w:rsid w:val="004074DE"/>
    <w:rsid w:val="004078AA"/>
    <w:rsid w:val="00407EFB"/>
    <w:rsid w:val="00411B9E"/>
    <w:rsid w:val="00413D76"/>
    <w:rsid w:val="00414BC9"/>
    <w:rsid w:val="00416164"/>
    <w:rsid w:val="00416167"/>
    <w:rsid w:val="00416238"/>
    <w:rsid w:val="0041642A"/>
    <w:rsid w:val="0041650C"/>
    <w:rsid w:val="0041712C"/>
    <w:rsid w:val="00421342"/>
    <w:rsid w:val="00421435"/>
    <w:rsid w:val="004219A7"/>
    <w:rsid w:val="0042205A"/>
    <w:rsid w:val="004224F1"/>
    <w:rsid w:val="00422C15"/>
    <w:rsid w:val="00423203"/>
    <w:rsid w:val="004254D5"/>
    <w:rsid w:val="00431E5C"/>
    <w:rsid w:val="00434286"/>
    <w:rsid w:val="00436571"/>
    <w:rsid w:val="00436D75"/>
    <w:rsid w:val="004378A5"/>
    <w:rsid w:val="004401CE"/>
    <w:rsid w:val="0044078D"/>
    <w:rsid w:val="00440978"/>
    <w:rsid w:val="00443F93"/>
    <w:rsid w:val="004447CA"/>
    <w:rsid w:val="00445910"/>
    <w:rsid w:val="004515E1"/>
    <w:rsid w:val="0045160D"/>
    <w:rsid w:val="0045276E"/>
    <w:rsid w:val="004539CD"/>
    <w:rsid w:val="00456F69"/>
    <w:rsid w:val="004574F4"/>
    <w:rsid w:val="004633DB"/>
    <w:rsid w:val="00463CDF"/>
    <w:rsid w:val="004646F7"/>
    <w:rsid w:val="00464741"/>
    <w:rsid w:val="00467315"/>
    <w:rsid w:val="00467FEF"/>
    <w:rsid w:val="00470256"/>
    <w:rsid w:val="004712B5"/>
    <w:rsid w:val="00471A20"/>
    <w:rsid w:val="00471F56"/>
    <w:rsid w:val="00473118"/>
    <w:rsid w:val="0047561C"/>
    <w:rsid w:val="004809DE"/>
    <w:rsid w:val="00484C6C"/>
    <w:rsid w:val="00485000"/>
    <w:rsid w:val="004856F8"/>
    <w:rsid w:val="00486AF5"/>
    <w:rsid w:val="00487EE9"/>
    <w:rsid w:val="004904F6"/>
    <w:rsid w:val="00491100"/>
    <w:rsid w:val="00491EEF"/>
    <w:rsid w:val="00491F23"/>
    <w:rsid w:val="00492EA5"/>
    <w:rsid w:val="004959D5"/>
    <w:rsid w:val="0049638C"/>
    <w:rsid w:val="004975C6"/>
    <w:rsid w:val="004A14BE"/>
    <w:rsid w:val="004A4046"/>
    <w:rsid w:val="004A49EB"/>
    <w:rsid w:val="004A5642"/>
    <w:rsid w:val="004A5C34"/>
    <w:rsid w:val="004A5ECC"/>
    <w:rsid w:val="004A76BF"/>
    <w:rsid w:val="004A7C05"/>
    <w:rsid w:val="004B1B18"/>
    <w:rsid w:val="004B549A"/>
    <w:rsid w:val="004C1383"/>
    <w:rsid w:val="004C4650"/>
    <w:rsid w:val="004C4FE3"/>
    <w:rsid w:val="004C50AB"/>
    <w:rsid w:val="004C5338"/>
    <w:rsid w:val="004D088B"/>
    <w:rsid w:val="004D332D"/>
    <w:rsid w:val="004D33C6"/>
    <w:rsid w:val="004D6806"/>
    <w:rsid w:val="004E0034"/>
    <w:rsid w:val="004E09E1"/>
    <w:rsid w:val="004E0FC6"/>
    <w:rsid w:val="004E1F36"/>
    <w:rsid w:val="004E207E"/>
    <w:rsid w:val="004E24D8"/>
    <w:rsid w:val="004E2686"/>
    <w:rsid w:val="004E27FA"/>
    <w:rsid w:val="004E2A25"/>
    <w:rsid w:val="004E3E04"/>
    <w:rsid w:val="004E4CAD"/>
    <w:rsid w:val="004E594A"/>
    <w:rsid w:val="004E6301"/>
    <w:rsid w:val="004E6CA5"/>
    <w:rsid w:val="004E6D95"/>
    <w:rsid w:val="004E6E62"/>
    <w:rsid w:val="004E6EA1"/>
    <w:rsid w:val="004E7978"/>
    <w:rsid w:val="004E79F3"/>
    <w:rsid w:val="004F1579"/>
    <w:rsid w:val="004F351C"/>
    <w:rsid w:val="004F43DD"/>
    <w:rsid w:val="004F52B8"/>
    <w:rsid w:val="004F67AF"/>
    <w:rsid w:val="004F7532"/>
    <w:rsid w:val="005019D3"/>
    <w:rsid w:val="00505397"/>
    <w:rsid w:val="00505404"/>
    <w:rsid w:val="00505486"/>
    <w:rsid w:val="005068C5"/>
    <w:rsid w:val="00511258"/>
    <w:rsid w:val="00512300"/>
    <w:rsid w:val="00512A6E"/>
    <w:rsid w:val="00513946"/>
    <w:rsid w:val="00514073"/>
    <w:rsid w:val="00514875"/>
    <w:rsid w:val="00515460"/>
    <w:rsid w:val="00516455"/>
    <w:rsid w:val="00516FCF"/>
    <w:rsid w:val="00517B7F"/>
    <w:rsid w:val="00521165"/>
    <w:rsid w:val="00524294"/>
    <w:rsid w:val="00534307"/>
    <w:rsid w:val="005343DA"/>
    <w:rsid w:val="005355CE"/>
    <w:rsid w:val="005359C5"/>
    <w:rsid w:val="005373A8"/>
    <w:rsid w:val="00537E4B"/>
    <w:rsid w:val="00540726"/>
    <w:rsid w:val="00541EC1"/>
    <w:rsid w:val="005458A9"/>
    <w:rsid w:val="00547A74"/>
    <w:rsid w:val="00551559"/>
    <w:rsid w:val="005532BE"/>
    <w:rsid w:val="00554A9D"/>
    <w:rsid w:val="005571C0"/>
    <w:rsid w:val="00557211"/>
    <w:rsid w:val="0056282C"/>
    <w:rsid w:val="00562A65"/>
    <w:rsid w:val="00564034"/>
    <w:rsid w:val="005653A9"/>
    <w:rsid w:val="005657A1"/>
    <w:rsid w:val="0056588D"/>
    <w:rsid w:val="00566D8E"/>
    <w:rsid w:val="00567151"/>
    <w:rsid w:val="00567DAB"/>
    <w:rsid w:val="005714E7"/>
    <w:rsid w:val="00573DE6"/>
    <w:rsid w:val="00574219"/>
    <w:rsid w:val="0057427F"/>
    <w:rsid w:val="005757B6"/>
    <w:rsid w:val="0058049F"/>
    <w:rsid w:val="0058124F"/>
    <w:rsid w:val="00583E5F"/>
    <w:rsid w:val="00584D72"/>
    <w:rsid w:val="005903A6"/>
    <w:rsid w:val="00591256"/>
    <w:rsid w:val="005929CC"/>
    <w:rsid w:val="005931B3"/>
    <w:rsid w:val="0059398F"/>
    <w:rsid w:val="00593B80"/>
    <w:rsid w:val="00594B17"/>
    <w:rsid w:val="005964FF"/>
    <w:rsid w:val="00597BB3"/>
    <w:rsid w:val="005A2DC5"/>
    <w:rsid w:val="005A3783"/>
    <w:rsid w:val="005A4D19"/>
    <w:rsid w:val="005A4F19"/>
    <w:rsid w:val="005A5246"/>
    <w:rsid w:val="005A60EA"/>
    <w:rsid w:val="005B581D"/>
    <w:rsid w:val="005B66C1"/>
    <w:rsid w:val="005B69B9"/>
    <w:rsid w:val="005B6BA9"/>
    <w:rsid w:val="005B7469"/>
    <w:rsid w:val="005C0BB2"/>
    <w:rsid w:val="005C0E95"/>
    <w:rsid w:val="005C2266"/>
    <w:rsid w:val="005C3028"/>
    <w:rsid w:val="005C367D"/>
    <w:rsid w:val="005C58F8"/>
    <w:rsid w:val="005C598F"/>
    <w:rsid w:val="005C6314"/>
    <w:rsid w:val="005D273D"/>
    <w:rsid w:val="005D5E4F"/>
    <w:rsid w:val="005D663A"/>
    <w:rsid w:val="005D696C"/>
    <w:rsid w:val="005E04F8"/>
    <w:rsid w:val="005E0EFB"/>
    <w:rsid w:val="005E4BF1"/>
    <w:rsid w:val="005E4D92"/>
    <w:rsid w:val="005E4F23"/>
    <w:rsid w:val="005E7247"/>
    <w:rsid w:val="005E7A79"/>
    <w:rsid w:val="005F07C8"/>
    <w:rsid w:val="005F0DA9"/>
    <w:rsid w:val="005F28FA"/>
    <w:rsid w:val="005F2F64"/>
    <w:rsid w:val="005F3E2C"/>
    <w:rsid w:val="005F4F8E"/>
    <w:rsid w:val="005F5DD0"/>
    <w:rsid w:val="006006CA"/>
    <w:rsid w:val="0060088C"/>
    <w:rsid w:val="00602152"/>
    <w:rsid w:val="006059EA"/>
    <w:rsid w:val="00606FBB"/>
    <w:rsid w:val="006077DA"/>
    <w:rsid w:val="00613182"/>
    <w:rsid w:val="006132D1"/>
    <w:rsid w:val="00614F5C"/>
    <w:rsid w:val="006155FF"/>
    <w:rsid w:val="00616DF4"/>
    <w:rsid w:val="006220D0"/>
    <w:rsid w:val="00622254"/>
    <w:rsid w:val="00625763"/>
    <w:rsid w:val="00625AA0"/>
    <w:rsid w:val="0062655D"/>
    <w:rsid w:val="00627574"/>
    <w:rsid w:val="0062789C"/>
    <w:rsid w:val="0063136C"/>
    <w:rsid w:val="006349F5"/>
    <w:rsid w:val="00635C83"/>
    <w:rsid w:val="006400E3"/>
    <w:rsid w:val="006418C8"/>
    <w:rsid w:val="00641D57"/>
    <w:rsid w:val="006427B1"/>
    <w:rsid w:val="00642C0F"/>
    <w:rsid w:val="0064430B"/>
    <w:rsid w:val="0065115A"/>
    <w:rsid w:val="0065194B"/>
    <w:rsid w:val="006534E0"/>
    <w:rsid w:val="0065379D"/>
    <w:rsid w:val="0065463F"/>
    <w:rsid w:val="006546A4"/>
    <w:rsid w:val="006546C4"/>
    <w:rsid w:val="006549B7"/>
    <w:rsid w:val="00655D12"/>
    <w:rsid w:val="00656906"/>
    <w:rsid w:val="00657693"/>
    <w:rsid w:val="00661616"/>
    <w:rsid w:val="00663CD2"/>
    <w:rsid w:val="006642ED"/>
    <w:rsid w:val="00664395"/>
    <w:rsid w:val="006657D3"/>
    <w:rsid w:val="00665D28"/>
    <w:rsid w:val="00666584"/>
    <w:rsid w:val="00670E2E"/>
    <w:rsid w:val="00672114"/>
    <w:rsid w:val="0067225C"/>
    <w:rsid w:val="006734E9"/>
    <w:rsid w:val="00673C7A"/>
    <w:rsid w:val="00675AA6"/>
    <w:rsid w:val="00675EFE"/>
    <w:rsid w:val="00680153"/>
    <w:rsid w:val="00684661"/>
    <w:rsid w:val="006901C4"/>
    <w:rsid w:val="00690851"/>
    <w:rsid w:val="00690B30"/>
    <w:rsid w:val="006917A6"/>
    <w:rsid w:val="006929DE"/>
    <w:rsid w:val="00694AE0"/>
    <w:rsid w:val="006969A5"/>
    <w:rsid w:val="006978EC"/>
    <w:rsid w:val="006979F0"/>
    <w:rsid w:val="00697A4D"/>
    <w:rsid w:val="006A0BE7"/>
    <w:rsid w:val="006A2DA7"/>
    <w:rsid w:val="006A3FC0"/>
    <w:rsid w:val="006A5565"/>
    <w:rsid w:val="006A5D1F"/>
    <w:rsid w:val="006A7640"/>
    <w:rsid w:val="006A79E3"/>
    <w:rsid w:val="006A7FBD"/>
    <w:rsid w:val="006B2574"/>
    <w:rsid w:val="006B262E"/>
    <w:rsid w:val="006B3ABA"/>
    <w:rsid w:val="006B3D8D"/>
    <w:rsid w:val="006B53FD"/>
    <w:rsid w:val="006B54CC"/>
    <w:rsid w:val="006B6033"/>
    <w:rsid w:val="006B6991"/>
    <w:rsid w:val="006B7E4B"/>
    <w:rsid w:val="006C017B"/>
    <w:rsid w:val="006C0BEF"/>
    <w:rsid w:val="006C1B2A"/>
    <w:rsid w:val="006C540E"/>
    <w:rsid w:val="006C6C90"/>
    <w:rsid w:val="006C7E74"/>
    <w:rsid w:val="006D04AC"/>
    <w:rsid w:val="006D0896"/>
    <w:rsid w:val="006D1CFE"/>
    <w:rsid w:val="006D2A5F"/>
    <w:rsid w:val="006D2EFF"/>
    <w:rsid w:val="006D3458"/>
    <w:rsid w:val="006D3D62"/>
    <w:rsid w:val="006D3DC6"/>
    <w:rsid w:val="006D4F4F"/>
    <w:rsid w:val="006E01D4"/>
    <w:rsid w:val="006E7368"/>
    <w:rsid w:val="006E75FC"/>
    <w:rsid w:val="006E795A"/>
    <w:rsid w:val="006F178C"/>
    <w:rsid w:val="006F34F2"/>
    <w:rsid w:val="006F4411"/>
    <w:rsid w:val="006F46BA"/>
    <w:rsid w:val="006F4A1E"/>
    <w:rsid w:val="006F5B18"/>
    <w:rsid w:val="006F6995"/>
    <w:rsid w:val="006F7AB4"/>
    <w:rsid w:val="0070000D"/>
    <w:rsid w:val="00704E72"/>
    <w:rsid w:val="00705526"/>
    <w:rsid w:val="00710853"/>
    <w:rsid w:val="007109A0"/>
    <w:rsid w:val="0071248C"/>
    <w:rsid w:val="007129B2"/>
    <w:rsid w:val="0072067E"/>
    <w:rsid w:val="007212DC"/>
    <w:rsid w:val="00721751"/>
    <w:rsid w:val="00721BA1"/>
    <w:rsid w:val="00721D2A"/>
    <w:rsid w:val="00722274"/>
    <w:rsid w:val="00726841"/>
    <w:rsid w:val="00726A06"/>
    <w:rsid w:val="007270B3"/>
    <w:rsid w:val="00727852"/>
    <w:rsid w:val="00727DFD"/>
    <w:rsid w:val="00731B81"/>
    <w:rsid w:val="00731F50"/>
    <w:rsid w:val="007322C7"/>
    <w:rsid w:val="0073387C"/>
    <w:rsid w:val="00733D51"/>
    <w:rsid w:val="007341BE"/>
    <w:rsid w:val="0073429F"/>
    <w:rsid w:val="00734822"/>
    <w:rsid w:val="0073513E"/>
    <w:rsid w:val="00735B74"/>
    <w:rsid w:val="00737196"/>
    <w:rsid w:val="0073748D"/>
    <w:rsid w:val="007404C3"/>
    <w:rsid w:val="00741523"/>
    <w:rsid w:val="0074263A"/>
    <w:rsid w:val="00743168"/>
    <w:rsid w:val="00743CA3"/>
    <w:rsid w:val="00744AE1"/>
    <w:rsid w:val="00745338"/>
    <w:rsid w:val="00745A33"/>
    <w:rsid w:val="00745ACD"/>
    <w:rsid w:val="007477A3"/>
    <w:rsid w:val="00751D0D"/>
    <w:rsid w:val="00752729"/>
    <w:rsid w:val="007556E7"/>
    <w:rsid w:val="00755EE4"/>
    <w:rsid w:val="0075600F"/>
    <w:rsid w:val="007564D2"/>
    <w:rsid w:val="007605A2"/>
    <w:rsid w:val="0076061F"/>
    <w:rsid w:val="007620EF"/>
    <w:rsid w:val="00762E59"/>
    <w:rsid w:val="0076355A"/>
    <w:rsid w:val="00764017"/>
    <w:rsid w:val="0076415A"/>
    <w:rsid w:val="00764A62"/>
    <w:rsid w:val="007662E3"/>
    <w:rsid w:val="00766403"/>
    <w:rsid w:val="00766E99"/>
    <w:rsid w:val="00770562"/>
    <w:rsid w:val="007713F1"/>
    <w:rsid w:val="007733EE"/>
    <w:rsid w:val="00775C90"/>
    <w:rsid w:val="0078197B"/>
    <w:rsid w:val="0078494C"/>
    <w:rsid w:val="007857E1"/>
    <w:rsid w:val="007867CD"/>
    <w:rsid w:val="00786F71"/>
    <w:rsid w:val="007870B2"/>
    <w:rsid w:val="0079213B"/>
    <w:rsid w:val="00793C23"/>
    <w:rsid w:val="00797017"/>
    <w:rsid w:val="00797B5B"/>
    <w:rsid w:val="00797E3D"/>
    <w:rsid w:val="007A1308"/>
    <w:rsid w:val="007A4707"/>
    <w:rsid w:val="007A50E1"/>
    <w:rsid w:val="007A6F45"/>
    <w:rsid w:val="007A7DFA"/>
    <w:rsid w:val="007B026A"/>
    <w:rsid w:val="007B05C2"/>
    <w:rsid w:val="007B0A58"/>
    <w:rsid w:val="007B2A36"/>
    <w:rsid w:val="007B2B87"/>
    <w:rsid w:val="007B4A31"/>
    <w:rsid w:val="007B4DD7"/>
    <w:rsid w:val="007B5013"/>
    <w:rsid w:val="007B5C61"/>
    <w:rsid w:val="007B5CDA"/>
    <w:rsid w:val="007C3A0F"/>
    <w:rsid w:val="007C44CF"/>
    <w:rsid w:val="007C5485"/>
    <w:rsid w:val="007C63BB"/>
    <w:rsid w:val="007C6F71"/>
    <w:rsid w:val="007D02BB"/>
    <w:rsid w:val="007D0632"/>
    <w:rsid w:val="007D1CED"/>
    <w:rsid w:val="007D3666"/>
    <w:rsid w:val="007D3E5E"/>
    <w:rsid w:val="007D61A5"/>
    <w:rsid w:val="007D6380"/>
    <w:rsid w:val="007D6B04"/>
    <w:rsid w:val="007D6B6C"/>
    <w:rsid w:val="007E19DF"/>
    <w:rsid w:val="007E1A64"/>
    <w:rsid w:val="007E22B0"/>
    <w:rsid w:val="007E37AB"/>
    <w:rsid w:val="007E4D03"/>
    <w:rsid w:val="007E4FD2"/>
    <w:rsid w:val="007E65AB"/>
    <w:rsid w:val="007E67E2"/>
    <w:rsid w:val="007E7974"/>
    <w:rsid w:val="007F002C"/>
    <w:rsid w:val="007F024D"/>
    <w:rsid w:val="007F08C6"/>
    <w:rsid w:val="007F13CB"/>
    <w:rsid w:val="007F2616"/>
    <w:rsid w:val="007F54A9"/>
    <w:rsid w:val="007F657C"/>
    <w:rsid w:val="007F7867"/>
    <w:rsid w:val="007F7C3A"/>
    <w:rsid w:val="00800360"/>
    <w:rsid w:val="0080131C"/>
    <w:rsid w:val="0080267F"/>
    <w:rsid w:val="008100A1"/>
    <w:rsid w:val="00810934"/>
    <w:rsid w:val="008128A1"/>
    <w:rsid w:val="00812C4C"/>
    <w:rsid w:val="00812DAF"/>
    <w:rsid w:val="00814849"/>
    <w:rsid w:val="00815FCD"/>
    <w:rsid w:val="0082166C"/>
    <w:rsid w:val="00821765"/>
    <w:rsid w:val="00821A1C"/>
    <w:rsid w:val="008234A2"/>
    <w:rsid w:val="00823E2F"/>
    <w:rsid w:val="0083136C"/>
    <w:rsid w:val="0083317E"/>
    <w:rsid w:val="0083423D"/>
    <w:rsid w:val="00835B24"/>
    <w:rsid w:val="00836CBA"/>
    <w:rsid w:val="00837165"/>
    <w:rsid w:val="00837902"/>
    <w:rsid w:val="00837C2D"/>
    <w:rsid w:val="008417BA"/>
    <w:rsid w:val="00843AE8"/>
    <w:rsid w:val="00845AC6"/>
    <w:rsid w:val="00850CAA"/>
    <w:rsid w:val="008517C9"/>
    <w:rsid w:val="00851EE5"/>
    <w:rsid w:val="00855E09"/>
    <w:rsid w:val="00861032"/>
    <w:rsid w:val="0086119F"/>
    <w:rsid w:val="008612B7"/>
    <w:rsid w:val="008631D7"/>
    <w:rsid w:val="008643DC"/>
    <w:rsid w:val="00870FFC"/>
    <w:rsid w:val="00872544"/>
    <w:rsid w:val="0087282B"/>
    <w:rsid w:val="0087285B"/>
    <w:rsid w:val="00873F3C"/>
    <w:rsid w:val="008774D9"/>
    <w:rsid w:val="00881356"/>
    <w:rsid w:val="008821E0"/>
    <w:rsid w:val="008849FA"/>
    <w:rsid w:val="0088645B"/>
    <w:rsid w:val="008876B1"/>
    <w:rsid w:val="00890837"/>
    <w:rsid w:val="0089133D"/>
    <w:rsid w:val="00892E7E"/>
    <w:rsid w:val="00894570"/>
    <w:rsid w:val="00894A6E"/>
    <w:rsid w:val="0089527C"/>
    <w:rsid w:val="008A0A79"/>
    <w:rsid w:val="008A107D"/>
    <w:rsid w:val="008A1D41"/>
    <w:rsid w:val="008A2740"/>
    <w:rsid w:val="008A3BE5"/>
    <w:rsid w:val="008A3C3F"/>
    <w:rsid w:val="008A3E56"/>
    <w:rsid w:val="008A4127"/>
    <w:rsid w:val="008A49A0"/>
    <w:rsid w:val="008A4A6F"/>
    <w:rsid w:val="008A4FCE"/>
    <w:rsid w:val="008A6051"/>
    <w:rsid w:val="008A6183"/>
    <w:rsid w:val="008A778A"/>
    <w:rsid w:val="008B0500"/>
    <w:rsid w:val="008B1EC1"/>
    <w:rsid w:val="008B212E"/>
    <w:rsid w:val="008B30B9"/>
    <w:rsid w:val="008B4BBD"/>
    <w:rsid w:val="008B60E3"/>
    <w:rsid w:val="008B6480"/>
    <w:rsid w:val="008B6CD9"/>
    <w:rsid w:val="008C17FD"/>
    <w:rsid w:val="008C3C55"/>
    <w:rsid w:val="008C4393"/>
    <w:rsid w:val="008C7555"/>
    <w:rsid w:val="008D06FE"/>
    <w:rsid w:val="008D0C52"/>
    <w:rsid w:val="008D2071"/>
    <w:rsid w:val="008D277D"/>
    <w:rsid w:val="008D3786"/>
    <w:rsid w:val="008D5697"/>
    <w:rsid w:val="008D5A73"/>
    <w:rsid w:val="008E13F1"/>
    <w:rsid w:val="008E2CD3"/>
    <w:rsid w:val="008E38C1"/>
    <w:rsid w:val="008E44C5"/>
    <w:rsid w:val="008E4CF7"/>
    <w:rsid w:val="008E51EF"/>
    <w:rsid w:val="008E53B2"/>
    <w:rsid w:val="008E6B85"/>
    <w:rsid w:val="008E6F4E"/>
    <w:rsid w:val="008F0940"/>
    <w:rsid w:val="008F0C5C"/>
    <w:rsid w:val="008F1885"/>
    <w:rsid w:val="008F3388"/>
    <w:rsid w:val="008F74FC"/>
    <w:rsid w:val="009001D6"/>
    <w:rsid w:val="0090161F"/>
    <w:rsid w:val="00902475"/>
    <w:rsid w:val="00906B0C"/>
    <w:rsid w:val="009101A8"/>
    <w:rsid w:val="00916D8A"/>
    <w:rsid w:val="009177ED"/>
    <w:rsid w:val="009229E0"/>
    <w:rsid w:val="0092477B"/>
    <w:rsid w:val="00924A57"/>
    <w:rsid w:val="00925528"/>
    <w:rsid w:val="00927E7E"/>
    <w:rsid w:val="0093024A"/>
    <w:rsid w:val="00932940"/>
    <w:rsid w:val="00933A13"/>
    <w:rsid w:val="00934DBB"/>
    <w:rsid w:val="009358C4"/>
    <w:rsid w:val="00935C73"/>
    <w:rsid w:val="009360A7"/>
    <w:rsid w:val="0093650E"/>
    <w:rsid w:val="00936730"/>
    <w:rsid w:val="00940C3D"/>
    <w:rsid w:val="0094127C"/>
    <w:rsid w:val="00943245"/>
    <w:rsid w:val="00945D3A"/>
    <w:rsid w:val="0094694A"/>
    <w:rsid w:val="00946C1F"/>
    <w:rsid w:val="0095018B"/>
    <w:rsid w:val="00950359"/>
    <w:rsid w:val="009529F3"/>
    <w:rsid w:val="00954D2B"/>
    <w:rsid w:val="009617E2"/>
    <w:rsid w:val="00962681"/>
    <w:rsid w:val="00962890"/>
    <w:rsid w:val="009633F6"/>
    <w:rsid w:val="00966E9D"/>
    <w:rsid w:val="00970D1D"/>
    <w:rsid w:val="009714C1"/>
    <w:rsid w:val="009737C1"/>
    <w:rsid w:val="009737CC"/>
    <w:rsid w:val="00975B62"/>
    <w:rsid w:val="00975C51"/>
    <w:rsid w:val="0097794E"/>
    <w:rsid w:val="00982E72"/>
    <w:rsid w:val="00984618"/>
    <w:rsid w:val="00984A5B"/>
    <w:rsid w:val="00985822"/>
    <w:rsid w:val="009930CF"/>
    <w:rsid w:val="00994D99"/>
    <w:rsid w:val="00994EB3"/>
    <w:rsid w:val="009953D7"/>
    <w:rsid w:val="00995711"/>
    <w:rsid w:val="00995FA6"/>
    <w:rsid w:val="009970EE"/>
    <w:rsid w:val="00997A4B"/>
    <w:rsid w:val="00997F1B"/>
    <w:rsid w:val="009A0575"/>
    <w:rsid w:val="009A0E60"/>
    <w:rsid w:val="009A168E"/>
    <w:rsid w:val="009A19E8"/>
    <w:rsid w:val="009A22BD"/>
    <w:rsid w:val="009A5571"/>
    <w:rsid w:val="009A5ED6"/>
    <w:rsid w:val="009A696C"/>
    <w:rsid w:val="009A7062"/>
    <w:rsid w:val="009A7535"/>
    <w:rsid w:val="009A7A08"/>
    <w:rsid w:val="009B06A4"/>
    <w:rsid w:val="009B22D8"/>
    <w:rsid w:val="009B28D7"/>
    <w:rsid w:val="009B4300"/>
    <w:rsid w:val="009B47D4"/>
    <w:rsid w:val="009B4BD2"/>
    <w:rsid w:val="009B59DF"/>
    <w:rsid w:val="009B6811"/>
    <w:rsid w:val="009C21F4"/>
    <w:rsid w:val="009C3B18"/>
    <w:rsid w:val="009C5113"/>
    <w:rsid w:val="009C77EB"/>
    <w:rsid w:val="009D0F1E"/>
    <w:rsid w:val="009D41E2"/>
    <w:rsid w:val="009D468C"/>
    <w:rsid w:val="009D62A6"/>
    <w:rsid w:val="009D6872"/>
    <w:rsid w:val="009D76CD"/>
    <w:rsid w:val="009E0996"/>
    <w:rsid w:val="009E1374"/>
    <w:rsid w:val="009E1590"/>
    <w:rsid w:val="009E2B63"/>
    <w:rsid w:val="009E442E"/>
    <w:rsid w:val="009E52C3"/>
    <w:rsid w:val="009F1E12"/>
    <w:rsid w:val="009F2F1F"/>
    <w:rsid w:val="00A00717"/>
    <w:rsid w:val="00A01DD5"/>
    <w:rsid w:val="00A04605"/>
    <w:rsid w:val="00A064F1"/>
    <w:rsid w:val="00A06F21"/>
    <w:rsid w:val="00A1174C"/>
    <w:rsid w:val="00A14E1C"/>
    <w:rsid w:val="00A174B3"/>
    <w:rsid w:val="00A175A7"/>
    <w:rsid w:val="00A21843"/>
    <w:rsid w:val="00A22890"/>
    <w:rsid w:val="00A22A05"/>
    <w:rsid w:val="00A22F0A"/>
    <w:rsid w:val="00A231DD"/>
    <w:rsid w:val="00A30985"/>
    <w:rsid w:val="00A35DDD"/>
    <w:rsid w:val="00A35F32"/>
    <w:rsid w:val="00A36E6E"/>
    <w:rsid w:val="00A37213"/>
    <w:rsid w:val="00A42AF7"/>
    <w:rsid w:val="00A42BFE"/>
    <w:rsid w:val="00A4301E"/>
    <w:rsid w:val="00A45A56"/>
    <w:rsid w:val="00A5109A"/>
    <w:rsid w:val="00A51BAC"/>
    <w:rsid w:val="00A52365"/>
    <w:rsid w:val="00A53865"/>
    <w:rsid w:val="00A53D88"/>
    <w:rsid w:val="00A5477D"/>
    <w:rsid w:val="00A5715E"/>
    <w:rsid w:val="00A5759E"/>
    <w:rsid w:val="00A61EB5"/>
    <w:rsid w:val="00A6354A"/>
    <w:rsid w:val="00A638DB"/>
    <w:rsid w:val="00A6593D"/>
    <w:rsid w:val="00A66FA9"/>
    <w:rsid w:val="00A673D8"/>
    <w:rsid w:val="00A7056A"/>
    <w:rsid w:val="00A71549"/>
    <w:rsid w:val="00A75004"/>
    <w:rsid w:val="00A76AD0"/>
    <w:rsid w:val="00A7725E"/>
    <w:rsid w:val="00A804D7"/>
    <w:rsid w:val="00A815AA"/>
    <w:rsid w:val="00A81973"/>
    <w:rsid w:val="00A829D9"/>
    <w:rsid w:val="00A84902"/>
    <w:rsid w:val="00A85E3E"/>
    <w:rsid w:val="00A85F82"/>
    <w:rsid w:val="00A862F7"/>
    <w:rsid w:val="00A922B9"/>
    <w:rsid w:val="00A93EA9"/>
    <w:rsid w:val="00A952B2"/>
    <w:rsid w:val="00A97CE2"/>
    <w:rsid w:val="00AA36BC"/>
    <w:rsid w:val="00AA55A3"/>
    <w:rsid w:val="00AA5B25"/>
    <w:rsid w:val="00AA7A0C"/>
    <w:rsid w:val="00AB0D98"/>
    <w:rsid w:val="00AB18A5"/>
    <w:rsid w:val="00AB265F"/>
    <w:rsid w:val="00AB2EB6"/>
    <w:rsid w:val="00AC286D"/>
    <w:rsid w:val="00AC2BD4"/>
    <w:rsid w:val="00AC2CA5"/>
    <w:rsid w:val="00AC3025"/>
    <w:rsid w:val="00AC3C8D"/>
    <w:rsid w:val="00AC4E12"/>
    <w:rsid w:val="00AC6115"/>
    <w:rsid w:val="00AC6692"/>
    <w:rsid w:val="00AC6B27"/>
    <w:rsid w:val="00AD0A7D"/>
    <w:rsid w:val="00AD1551"/>
    <w:rsid w:val="00AD3451"/>
    <w:rsid w:val="00AD717D"/>
    <w:rsid w:val="00AD7C8D"/>
    <w:rsid w:val="00AE067B"/>
    <w:rsid w:val="00AE1F6B"/>
    <w:rsid w:val="00AE2FC7"/>
    <w:rsid w:val="00AE5BF2"/>
    <w:rsid w:val="00AF05A9"/>
    <w:rsid w:val="00AF263E"/>
    <w:rsid w:val="00AF2D55"/>
    <w:rsid w:val="00AF6BF1"/>
    <w:rsid w:val="00AF742D"/>
    <w:rsid w:val="00AF7556"/>
    <w:rsid w:val="00B003AF"/>
    <w:rsid w:val="00B03549"/>
    <w:rsid w:val="00B0465D"/>
    <w:rsid w:val="00B0542F"/>
    <w:rsid w:val="00B068E4"/>
    <w:rsid w:val="00B106CF"/>
    <w:rsid w:val="00B12117"/>
    <w:rsid w:val="00B13DB1"/>
    <w:rsid w:val="00B13F95"/>
    <w:rsid w:val="00B1460F"/>
    <w:rsid w:val="00B1485E"/>
    <w:rsid w:val="00B15072"/>
    <w:rsid w:val="00B15FCD"/>
    <w:rsid w:val="00B17D8B"/>
    <w:rsid w:val="00B20009"/>
    <w:rsid w:val="00B2006E"/>
    <w:rsid w:val="00B2140E"/>
    <w:rsid w:val="00B222C5"/>
    <w:rsid w:val="00B22E74"/>
    <w:rsid w:val="00B24270"/>
    <w:rsid w:val="00B250AF"/>
    <w:rsid w:val="00B267F6"/>
    <w:rsid w:val="00B273EC"/>
    <w:rsid w:val="00B27590"/>
    <w:rsid w:val="00B31A9B"/>
    <w:rsid w:val="00B3286A"/>
    <w:rsid w:val="00B3465C"/>
    <w:rsid w:val="00B34A09"/>
    <w:rsid w:val="00B35190"/>
    <w:rsid w:val="00B36CE9"/>
    <w:rsid w:val="00B374B5"/>
    <w:rsid w:val="00B40759"/>
    <w:rsid w:val="00B41C49"/>
    <w:rsid w:val="00B459D2"/>
    <w:rsid w:val="00B4651F"/>
    <w:rsid w:val="00B4705C"/>
    <w:rsid w:val="00B47BE1"/>
    <w:rsid w:val="00B50CF6"/>
    <w:rsid w:val="00B5147F"/>
    <w:rsid w:val="00B51963"/>
    <w:rsid w:val="00B53581"/>
    <w:rsid w:val="00B5371C"/>
    <w:rsid w:val="00B544BE"/>
    <w:rsid w:val="00B549CE"/>
    <w:rsid w:val="00B5595A"/>
    <w:rsid w:val="00B62468"/>
    <w:rsid w:val="00B625F2"/>
    <w:rsid w:val="00B62C54"/>
    <w:rsid w:val="00B63921"/>
    <w:rsid w:val="00B63D7D"/>
    <w:rsid w:val="00B64F57"/>
    <w:rsid w:val="00B65FB3"/>
    <w:rsid w:val="00B67702"/>
    <w:rsid w:val="00B67A06"/>
    <w:rsid w:val="00B716B9"/>
    <w:rsid w:val="00B716E3"/>
    <w:rsid w:val="00B73C84"/>
    <w:rsid w:val="00B74A88"/>
    <w:rsid w:val="00B77417"/>
    <w:rsid w:val="00B77A20"/>
    <w:rsid w:val="00B811BB"/>
    <w:rsid w:val="00B81226"/>
    <w:rsid w:val="00B8184A"/>
    <w:rsid w:val="00B842F8"/>
    <w:rsid w:val="00B84BF6"/>
    <w:rsid w:val="00B85F23"/>
    <w:rsid w:val="00B86A5A"/>
    <w:rsid w:val="00B86C0C"/>
    <w:rsid w:val="00B90AE5"/>
    <w:rsid w:val="00B910CD"/>
    <w:rsid w:val="00B927A8"/>
    <w:rsid w:val="00B94517"/>
    <w:rsid w:val="00B95112"/>
    <w:rsid w:val="00B958F8"/>
    <w:rsid w:val="00BA1779"/>
    <w:rsid w:val="00BA1F19"/>
    <w:rsid w:val="00BA5043"/>
    <w:rsid w:val="00BA757C"/>
    <w:rsid w:val="00BA7E8D"/>
    <w:rsid w:val="00BB0DFF"/>
    <w:rsid w:val="00BB19A6"/>
    <w:rsid w:val="00BB249C"/>
    <w:rsid w:val="00BB34F3"/>
    <w:rsid w:val="00BB556B"/>
    <w:rsid w:val="00BB5D67"/>
    <w:rsid w:val="00BB5EFF"/>
    <w:rsid w:val="00BB7E91"/>
    <w:rsid w:val="00BC2527"/>
    <w:rsid w:val="00BC2AA0"/>
    <w:rsid w:val="00BC5C69"/>
    <w:rsid w:val="00BD1A33"/>
    <w:rsid w:val="00BD1AFB"/>
    <w:rsid w:val="00BD1CFE"/>
    <w:rsid w:val="00BD249B"/>
    <w:rsid w:val="00BD35FF"/>
    <w:rsid w:val="00BD4086"/>
    <w:rsid w:val="00BD4D72"/>
    <w:rsid w:val="00BD688E"/>
    <w:rsid w:val="00BD6A7F"/>
    <w:rsid w:val="00BE1355"/>
    <w:rsid w:val="00BE1C29"/>
    <w:rsid w:val="00BE2EF5"/>
    <w:rsid w:val="00BE5192"/>
    <w:rsid w:val="00BF1060"/>
    <w:rsid w:val="00BF10A2"/>
    <w:rsid w:val="00BF1995"/>
    <w:rsid w:val="00BF7D15"/>
    <w:rsid w:val="00BF7E49"/>
    <w:rsid w:val="00C01F05"/>
    <w:rsid w:val="00C02142"/>
    <w:rsid w:val="00C02F6B"/>
    <w:rsid w:val="00C0340F"/>
    <w:rsid w:val="00C03B40"/>
    <w:rsid w:val="00C052B2"/>
    <w:rsid w:val="00C0642D"/>
    <w:rsid w:val="00C06ED6"/>
    <w:rsid w:val="00C110E9"/>
    <w:rsid w:val="00C138E3"/>
    <w:rsid w:val="00C13DAE"/>
    <w:rsid w:val="00C14D12"/>
    <w:rsid w:val="00C15CB9"/>
    <w:rsid w:val="00C21C8E"/>
    <w:rsid w:val="00C22DBA"/>
    <w:rsid w:val="00C2341C"/>
    <w:rsid w:val="00C23C0A"/>
    <w:rsid w:val="00C25042"/>
    <w:rsid w:val="00C26605"/>
    <w:rsid w:val="00C27164"/>
    <w:rsid w:val="00C27733"/>
    <w:rsid w:val="00C277B8"/>
    <w:rsid w:val="00C27AC1"/>
    <w:rsid w:val="00C31791"/>
    <w:rsid w:val="00C31FC5"/>
    <w:rsid w:val="00C332F4"/>
    <w:rsid w:val="00C33EA4"/>
    <w:rsid w:val="00C3650F"/>
    <w:rsid w:val="00C36D45"/>
    <w:rsid w:val="00C3798B"/>
    <w:rsid w:val="00C4114B"/>
    <w:rsid w:val="00C43340"/>
    <w:rsid w:val="00C45C57"/>
    <w:rsid w:val="00C46578"/>
    <w:rsid w:val="00C50337"/>
    <w:rsid w:val="00C50A63"/>
    <w:rsid w:val="00C5226E"/>
    <w:rsid w:val="00C525B0"/>
    <w:rsid w:val="00C55D96"/>
    <w:rsid w:val="00C56F8C"/>
    <w:rsid w:val="00C61991"/>
    <w:rsid w:val="00C61D6B"/>
    <w:rsid w:val="00C6205C"/>
    <w:rsid w:val="00C62FCD"/>
    <w:rsid w:val="00C63214"/>
    <w:rsid w:val="00C66769"/>
    <w:rsid w:val="00C66FBA"/>
    <w:rsid w:val="00C70401"/>
    <w:rsid w:val="00C705E7"/>
    <w:rsid w:val="00C739A5"/>
    <w:rsid w:val="00C74F26"/>
    <w:rsid w:val="00C77665"/>
    <w:rsid w:val="00C776BA"/>
    <w:rsid w:val="00C82E91"/>
    <w:rsid w:val="00C8522B"/>
    <w:rsid w:val="00C865EC"/>
    <w:rsid w:val="00C86AC1"/>
    <w:rsid w:val="00C87C13"/>
    <w:rsid w:val="00C9103B"/>
    <w:rsid w:val="00C93B7F"/>
    <w:rsid w:val="00C94101"/>
    <w:rsid w:val="00C94378"/>
    <w:rsid w:val="00C9698B"/>
    <w:rsid w:val="00CA0344"/>
    <w:rsid w:val="00CA3329"/>
    <w:rsid w:val="00CA36FD"/>
    <w:rsid w:val="00CA4051"/>
    <w:rsid w:val="00CA5955"/>
    <w:rsid w:val="00CA598F"/>
    <w:rsid w:val="00CA604D"/>
    <w:rsid w:val="00CA7419"/>
    <w:rsid w:val="00CA7759"/>
    <w:rsid w:val="00CB4C2A"/>
    <w:rsid w:val="00CB4CAA"/>
    <w:rsid w:val="00CB5EB9"/>
    <w:rsid w:val="00CC000A"/>
    <w:rsid w:val="00CC1496"/>
    <w:rsid w:val="00CC154A"/>
    <w:rsid w:val="00CC24FE"/>
    <w:rsid w:val="00CC2D0A"/>
    <w:rsid w:val="00CC2DD6"/>
    <w:rsid w:val="00CC6ADD"/>
    <w:rsid w:val="00CC73FD"/>
    <w:rsid w:val="00CC7A7D"/>
    <w:rsid w:val="00CD14C5"/>
    <w:rsid w:val="00CD1764"/>
    <w:rsid w:val="00CD3096"/>
    <w:rsid w:val="00CD3DB7"/>
    <w:rsid w:val="00CD56D5"/>
    <w:rsid w:val="00CD68F0"/>
    <w:rsid w:val="00CE0BE5"/>
    <w:rsid w:val="00CE10B6"/>
    <w:rsid w:val="00CE1A2C"/>
    <w:rsid w:val="00CE1D38"/>
    <w:rsid w:val="00CE2032"/>
    <w:rsid w:val="00CE2C58"/>
    <w:rsid w:val="00CE316B"/>
    <w:rsid w:val="00CE335C"/>
    <w:rsid w:val="00CE74A2"/>
    <w:rsid w:val="00CF08D5"/>
    <w:rsid w:val="00CF0BEF"/>
    <w:rsid w:val="00CF0F3B"/>
    <w:rsid w:val="00CF2624"/>
    <w:rsid w:val="00CF2B4C"/>
    <w:rsid w:val="00CF2F7A"/>
    <w:rsid w:val="00CF37F6"/>
    <w:rsid w:val="00CF3E8A"/>
    <w:rsid w:val="00CF4B6B"/>
    <w:rsid w:val="00D000A3"/>
    <w:rsid w:val="00D00890"/>
    <w:rsid w:val="00D00A28"/>
    <w:rsid w:val="00D016E5"/>
    <w:rsid w:val="00D03BF2"/>
    <w:rsid w:val="00D07EB4"/>
    <w:rsid w:val="00D11CC5"/>
    <w:rsid w:val="00D12256"/>
    <w:rsid w:val="00D12F3D"/>
    <w:rsid w:val="00D14BEB"/>
    <w:rsid w:val="00D17528"/>
    <w:rsid w:val="00D1797F"/>
    <w:rsid w:val="00D17A5C"/>
    <w:rsid w:val="00D2063D"/>
    <w:rsid w:val="00D24FB1"/>
    <w:rsid w:val="00D25264"/>
    <w:rsid w:val="00D26468"/>
    <w:rsid w:val="00D26727"/>
    <w:rsid w:val="00D30A98"/>
    <w:rsid w:val="00D31B84"/>
    <w:rsid w:val="00D34A9C"/>
    <w:rsid w:val="00D363B1"/>
    <w:rsid w:val="00D40026"/>
    <w:rsid w:val="00D41B98"/>
    <w:rsid w:val="00D4583A"/>
    <w:rsid w:val="00D46B70"/>
    <w:rsid w:val="00D5177F"/>
    <w:rsid w:val="00D52AE8"/>
    <w:rsid w:val="00D55BDF"/>
    <w:rsid w:val="00D607A2"/>
    <w:rsid w:val="00D649FA"/>
    <w:rsid w:val="00D66C58"/>
    <w:rsid w:val="00D7153A"/>
    <w:rsid w:val="00D75DA9"/>
    <w:rsid w:val="00D767EF"/>
    <w:rsid w:val="00D768D1"/>
    <w:rsid w:val="00D769C0"/>
    <w:rsid w:val="00D76E93"/>
    <w:rsid w:val="00D76F2F"/>
    <w:rsid w:val="00D77048"/>
    <w:rsid w:val="00D773B6"/>
    <w:rsid w:val="00D8132D"/>
    <w:rsid w:val="00D8249A"/>
    <w:rsid w:val="00D8257A"/>
    <w:rsid w:val="00D82913"/>
    <w:rsid w:val="00D82DE9"/>
    <w:rsid w:val="00D8346E"/>
    <w:rsid w:val="00D85BD7"/>
    <w:rsid w:val="00D86468"/>
    <w:rsid w:val="00D87190"/>
    <w:rsid w:val="00D872C8"/>
    <w:rsid w:val="00D876E6"/>
    <w:rsid w:val="00D9039D"/>
    <w:rsid w:val="00D90CDE"/>
    <w:rsid w:val="00D90F33"/>
    <w:rsid w:val="00D91315"/>
    <w:rsid w:val="00D94E7F"/>
    <w:rsid w:val="00D9678D"/>
    <w:rsid w:val="00D9729A"/>
    <w:rsid w:val="00D977B0"/>
    <w:rsid w:val="00DA2C4F"/>
    <w:rsid w:val="00DA3157"/>
    <w:rsid w:val="00DA326B"/>
    <w:rsid w:val="00DA4A73"/>
    <w:rsid w:val="00DB48D8"/>
    <w:rsid w:val="00DB521B"/>
    <w:rsid w:val="00DB526D"/>
    <w:rsid w:val="00DB573F"/>
    <w:rsid w:val="00DB6033"/>
    <w:rsid w:val="00DB6D4B"/>
    <w:rsid w:val="00DB76B7"/>
    <w:rsid w:val="00DC04A8"/>
    <w:rsid w:val="00DC0C21"/>
    <w:rsid w:val="00DC4E99"/>
    <w:rsid w:val="00DC5DD0"/>
    <w:rsid w:val="00DC7263"/>
    <w:rsid w:val="00DC766F"/>
    <w:rsid w:val="00DD1F45"/>
    <w:rsid w:val="00DD214A"/>
    <w:rsid w:val="00DD23B3"/>
    <w:rsid w:val="00DD2851"/>
    <w:rsid w:val="00DD2A5D"/>
    <w:rsid w:val="00DD315F"/>
    <w:rsid w:val="00DD5F0B"/>
    <w:rsid w:val="00DD6BCD"/>
    <w:rsid w:val="00DE04B2"/>
    <w:rsid w:val="00DE1E30"/>
    <w:rsid w:val="00DE3BC6"/>
    <w:rsid w:val="00DE3C2C"/>
    <w:rsid w:val="00DE4E50"/>
    <w:rsid w:val="00DE502F"/>
    <w:rsid w:val="00DE5FCE"/>
    <w:rsid w:val="00DF10F2"/>
    <w:rsid w:val="00DF24A1"/>
    <w:rsid w:val="00DF32DB"/>
    <w:rsid w:val="00DF4C93"/>
    <w:rsid w:val="00E022B2"/>
    <w:rsid w:val="00E04DF7"/>
    <w:rsid w:val="00E0672D"/>
    <w:rsid w:val="00E076AF"/>
    <w:rsid w:val="00E10509"/>
    <w:rsid w:val="00E11A26"/>
    <w:rsid w:val="00E138A8"/>
    <w:rsid w:val="00E13F18"/>
    <w:rsid w:val="00E17289"/>
    <w:rsid w:val="00E177DE"/>
    <w:rsid w:val="00E220F8"/>
    <w:rsid w:val="00E23E91"/>
    <w:rsid w:val="00E248C2"/>
    <w:rsid w:val="00E249A9"/>
    <w:rsid w:val="00E259EA"/>
    <w:rsid w:val="00E27BD8"/>
    <w:rsid w:val="00E32454"/>
    <w:rsid w:val="00E32CA9"/>
    <w:rsid w:val="00E358BF"/>
    <w:rsid w:val="00E403E7"/>
    <w:rsid w:val="00E40857"/>
    <w:rsid w:val="00E41707"/>
    <w:rsid w:val="00E420BA"/>
    <w:rsid w:val="00E448CC"/>
    <w:rsid w:val="00E45B2C"/>
    <w:rsid w:val="00E463F5"/>
    <w:rsid w:val="00E50384"/>
    <w:rsid w:val="00E50C95"/>
    <w:rsid w:val="00E5139A"/>
    <w:rsid w:val="00E51843"/>
    <w:rsid w:val="00E53917"/>
    <w:rsid w:val="00E53A89"/>
    <w:rsid w:val="00E55720"/>
    <w:rsid w:val="00E55D30"/>
    <w:rsid w:val="00E56532"/>
    <w:rsid w:val="00E616E6"/>
    <w:rsid w:val="00E61F01"/>
    <w:rsid w:val="00E622F6"/>
    <w:rsid w:val="00E623E3"/>
    <w:rsid w:val="00E635AF"/>
    <w:rsid w:val="00E63FD6"/>
    <w:rsid w:val="00E671CF"/>
    <w:rsid w:val="00E6751F"/>
    <w:rsid w:val="00E722F7"/>
    <w:rsid w:val="00E737C3"/>
    <w:rsid w:val="00E741BE"/>
    <w:rsid w:val="00E74F68"/>
    <w:rsid w:val="00E74F9C"/>
    <w:rsid w:val="00E75638"/>
    <w:rsid w:val="00E766B1"/>
    <w:rsid w:val="00E77E41"/>
    <w:rsid w:val="00E80C77"/>
    <w:rsid w:val="00E81F0F"/>
    <w:rsid w:val="00E83972"/>
    <w:rsid w:val="00E8779A"/>
    <w:rsid w:val="00E91197"/>
    <w:rsid w:val="00E927F2"/>
    <w:rsid w:val="00E93510"/>
    <w:rsid w:val="00E941D7"/>
    <w:rsid w:val="00E94C8A"/>
    <w:rsid w:val="00E95767"/>
    <w:rsid w:val="00E95C39"/>
    <w:rsid w:val="00E965BD"/>
    <w:rsid w:val="00E979C1"/>
    <w:rsid w:val="00E97F00"/>
    <w:rsid w:val="00EA0E7A"/>
    <w:rsid w:val="00EA0F32"/>
    <w:rsid w:val="00EA2433"/>
    <w:rsid w:val="00EA2A1E"/>
    <w:rsid w:val="00EA37E3"/>
    <w:rsid w:val="00EA3896"/>
    <w:rsid w:val="00EA3CC9"/>
    <w:rsid w:val="00EA5908"/>
    <w:rsid w:val="00EA6BBF"/>
    <w:rsid w:val="00EA7A34"/>
    <w:rsid w:val="00EB040D"/>
    <w:rsid w:val="00EB16B4"/>
    <w:rsid w:val="00EB2544"/>
    <w:rsid w:val="00EB2B78"/>
    <w:rsid w:val="00EB3365"/>
    <w:rsid w:val="00EB43E4"/>
    <w:rsid w:val="00EB52EF"/>
    <w:rsid w:val="00EB5D40"/>
    <w:rsid w:val="00EB740A"/>
    <w:rsid w:val="00EC0190"/>
    <w:rsid w:val="00EC143D"/>
    <w:rsid w:val="00EC27B2"/>
    <w:rsid w:val="00EC4A26"/>
    <w:rsid w:val="00EC4EE1"/>
    <w:rsid w:val="00EC5BA6"/>
    <w:rsid w:val="00EC6545"/>
    <w:rsid w:val="00EC7B12"/>
    <w:rsid w:val="00EC7B39"/>
    <w:rsid w:val="00ED1351"/>
    <w:rsid w:val="00ED2B5C"/>
    <w:rsid w:val="00ED2F4C"/>
    <w:rsid w:val="00ED309E"/>
    <w:rsid w:val="00ED3CE7"/>
    <w:rsid w:val="00EE02F0"/>
    <w:rsid w:val="00EE0E24"/>
    <w:rsid w:val="00EE2822"/>
    <w:rsid w:val="00EE2C75"/>
    <w:rsid w:val="00EE444E"/>
    <w:rsid w:val="00EE4AE0"/>
    <w:rsid w:val="00EE4B75"/>
    <w:rsid w:val="00EE6B12"/>
    <w:rsid w:val="00EF29D2"/>
    <w:rsid w:val="00EF3E52"/>
    <w:rsid w:val="00EF4258"/>
    <w:rsid w:val="00EF4EA2"/>
    <w:rsid w:val="00EF514B"/>
    <w:rsid w:val="00EF6E18"/>
    <w:rsid w:val="00EF70A5"/>
    <w:rsid w:val="00F01030"/>
    <w:rsid w:val="00F0113C"/>
    <w:rsid w:val="00F01204"/>
    <w:rsid w:val="00F028BC"/>
    <w:rsid w:val="00F02DC7"/>
    <w:rsid w:val="00F02E99"/>
    <w:rsid w:val="00F0307D"/>
    <w:rsid w:val="00F04687"/>
    <w:rsid w:val="00F0494B"/>
    <w:rsid w:val="00F05AAE"/>
    <w:rsid w:val="00F10A98"/>
    <w:rsid w:val="00F1155F"/>
    <w:rsid w:val="00F14EB9"/>
    <w:rsid w:val="00F14EDA"/>
    <w:rsid w:val="00F16F93"/>
    <w:rsid w:val="00F202C9"/>
    <w:rsid w:val="00F2118A"/>
    <w:rsid w:val="00F2152D"/>
    <w:rsid w:val="00F2499A"/>
    <w:rsid w:val="00F2603F"/>
    <w:rsid w:val="00F26242"/>
    <w:rsid w:val="00F2624E"/>
    <w:rsid w:val="00F32582"/>
    <w:rsid w:val="00F32ED7"/>
    <w:rsid w:val="00F40116"/>
    <w:rsid w:val="00F408D3"/>
    <w:rsid w:val="00F411E4"/>
    <w:rsid w:val="00F41459"/>
    <w:rsid w:val="00F43BDB"/>
    <w:rsid w:val="00F45898"/>
    <w:rsid w:val="00F5001C"/>
    <w:rsid w:val="00F503B8"/>
    <w:rsid w:val="00F50B66"/>
    <w:rsid w:val="00F5283F"/>
    <w:rsid w:val="00F53C66"/>
    <w:rsid w:val="00F55556"/>
    <w:rsid w:val="00F568B6"/>
    <w:rsid w:val="00F61ABC"/>
    <w:rsid w:val="00F61D9B"/>
    <w:rsid w:val="00F637CB"/>
    <w:rsid w:val="00F6456F"/>
    <w:rsid w:val="00F64A86"/>
    <w:rsid w:val="00F65445"/>
    <w:rsid w:val="00F6545A"/>
    <w:rsid w:val="00F656EF"/>
    <w:rsid w:val="00F6670F"/>
    <w:rsid w:val="00F66923"/>
    <w:rsid w:val="00F66AE0"/>
    <w:rsid w:val="00F73603"/>
    <w:rsid w:val="00F74638"/>
    <w:rsid w:val="00F758C5"/>
    <w:rsid w:val="00F8098B"/>
    <w:rsid w:val="00F832F8"/>
    <w:rsid w:val="00F84173"/>
    <w:rsid w:val="00F90C79"/>
    <w:rsid w:val="00F90CF7"/>
    <w:rsid w:val="00F950BE"/>
    <w:rsid w:val="00F96DBF"/>
    <w:rsid w:val="00F97178"/>
    <w:rsid w:val="00F97DEC"/>
    <w:rsid w:val="00F97F22"/>
    <w:rsid w:val="00FA0907"/>
    <w:rsid w:val="00FA12EF"/>
    <w:rsid w:val="00FA51F3"/>
    <w:rsid w:val="00FA63F1"/>
    <w:rsid w:val="00FB0152"/>
    <w:rsid w:val="00FB32D0"/>
    <w:rsid w:val="00FB3FEE"/>
    <w:rsid w:val="00FB4515"/>
    <w:rsid w:val="00FB5347"/>
    <w:rsid w:val="00FB6180"/>
    <w:rsid w:val="00FB619A"/>
    <w:rsid w:val="00FB625F"/>
    <w:rsid w:val="00FB62F4"/>
    <w:rsid w:val="00FB6633"/>
    <w:rsid w:val="00FB70AF"/>
    <w:rsid w:val="00FB76E7"/>
    <w:rsid w:val="00FC1949"/>
    <w:rsid w:val="00FC1F37"/>
    <w:rsid w:val="00FC3289"/>
    <w:rsid w:val="00FC3A4E"/>
    <w:rsid w:val="00FC495A"/>
    <w:rsid w:val="00FC4A10"/>
    <w:rsid w:val="00FC50F1"/>
    <w:rsid w:val="00FC6D7B"/>
    <w:rsid w:val="00FC719C"/>
    <w:rsid w:val="00FC7964"/>
    <w:rsid w:val="00FC7A9A"/>
    <w:rsid w:val="00FD073E"/>
    <w:rsid w:val="00FD2107"/>
    <w:rsid w:val="00FD2542"/>
    <w:rsid w:val="00FD2B6E"/>
    <w:rsid w:val="00FD2C68"/>
    <w:rsid w:val="00FD3469"/>
    <w:rsid w:val="00FD3C78"/>
    <w:rsid w:val="00FD54BF"/>
    <w:rsid w:val="00FD5BEA"/>
    <w:rsid w:val="00FD5DC7"/>
    <w:rsid w:val="00FD6265"/>
    <w:rsid w:val="00FD7482"/>
    <w:rsid w:val="00FE0983"/>
    <w:rsid w:val="00FE1B7E"/>
    <w:rsid w:val="00FE2447"/>
    <w:rsid w:val="00FE3069"/>
    <w:rsid w:val="00FE7BD3"/>
    <w:rsid w:val="00FF3AE3"/>
    <w:rsid w:val="00FF5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S Sans Serif" w:eastAsia="Times New Roman" w:hAnsi="MS Sans Serif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/>
    </w:rPr>
  </w:style>
  <w:style w:type="paragraph" w:styleId="1">
    <w:name w:val="heading 1"/>
    <w:basedOn w:val="a"/>
    <w:next w:val="a"/>
    <w:qFormat/>
    <w:pPr>
      <w:keepNext/>
      <w:tabs>
        <w:tab w:val="left" w:pos="2694"/>
      </w:tabs>
      <w:spacing w:line="360" w:lineRule="auto"/>
      <w:outlineLvl w:val="0"/>
    </w:pPr>
    <w:rPr>
      <w:rFonts w:ascii="Times New Roman" w:hAnsi="Times New Roman"/>
      <w:b/>
      <w:sz w:val="22"/>
      <w:lang w:val="ru-RU"/>
    </w:rPr>
  </w:style>
  <w:style w:type="paragraph" w:styleId="2">
    <w:name w:val="heading 2"/>
    <w:basedOn w:val="a"/>
    <w:next w:val="a"/>
    <w:qFormat/>
    <w:pPr>
      <w:keepNext/>
      <w:tabs>
        <w:tab w:val="left" w:pos="2694"/>
      </w:tabs>
      <w:spacing w:line="360" w:lineRule="auto"/>
      <w:jc w:val="center"/>
      <w:outlineLvl w:val="1"/>
    </w:pPr>
    <w:rPr>
      <w:rFonts w:ascii="Times New Roman" w:hAnsi="Times New Roman"/>
      <w:b/>
      <w:sz w:val="28"/>
      <w:lang w:val="ru-RU"/>
    </w:rPr>
  </w:style>
  <w:style w:type="paragraph" w:styleId="3">
    <w:name w:val="heading 3"/>
    <w:basedOn w:val="a"/>
    <w:next w:val="a"/>
    <w:link w:val="30"/>
    <w:qFormat/>
    <w:pPr>
      <w:keepNext/>
      <w:tabs>
        <w:tab w:val="left" w:pos="2694"/>
      </w:tabs>
      <w:spacing w:line="360" w:lineRule="auto"/>
      <w:jc w:val="center"/>
      <w:outlineLvl w:val="2"/>
    </w:pPr>
    <w:rPr>
      <w:rFonts w:ascii="Times New Roman" w:hAnsi="Times New Roman"/>
      <w:sz w:val="28"/>
      <w:lang/>
    </w:rPr>
  </w:style>
  <w:style w:type="paragraph" w:styleId="4">
    <w:name w:val="heading 4"/>
    <w:basedOn w:val="a"/>
    <w:next w:val="a"/>
    <w:link w:val="40"/>
    <w:qFormat/>
    <w:pPr>
      <w:keepNext/>
      <w:tabs>
        <w:tab w:val="left" w:pos="993"/>
      </w:tabs>
      <w:outlineLvl w:val="3"/>
    </w:pPr>
    <w:rPr>
      <w:rFonts w:ascii="Times New Roman" w:hAnsi="Times New Roman"/>
      <w:sz w:val="28"/>
      <w:lang/>
    </w:rPr>
  </w:style>
  <w:style w:type="paragraph" w:styleId="5">
    <w:name w:val="heading 5"/>
    <w:basedOn w:val="a"/>
    <w:next w:val="a"/>
    <w:qFormat/>
    <w:pPr>
      <w:keepNext/>
      <w:tabs>
        <w:tab w:val="left" w:pos="2694"/>
      </w:tabs>
      <w:outlineLvl w:val="4"/>
    </w:pPr>
    <w:rPr>
      <w:rFonts w:ascii="Arial" w:hAnsi="Arial"/>
      <w:b/>
      <w:sz w:val="24"/>
      <w:lang w:val="ru-RU"/>
    </w:rPr>
  </w:style>
  <w:style w:type="paragraph" w:styleId="6">
    <w:name w:val="heading 6"/>
    <w:basedOn w:val="a"/>
    <w:next w:val="a"/>
    <w:qFormat/>
    <w:pPr>
      <w:keepNext/>
      <w:tabs>
        <w:tab w:val="left" w:pos="2694"/>
      </w:tabs>
      <w:jc w:val="both"/>
      <w:outlineLvl w:val="5"/>
    </w:pPr>
    <w:rPr>
      <w:rFonts w:ascii="Arial" w:hAnsi="Arial"/>
      <w:sz w:val="24"/>
      <w:lang w:val="ru-RU"/>
    </w:rPr>
  </w:style>
  <w:style w:type="paragraph" w:styleId="7">
    <w:name w:val="heading 7"/>
    <w:basedOn w:val="a"/>
    <w:next w:val="a"/>
    <w:link w:val="70"/>
    <w:qFormat/>
    <w:pPr>
      <w:keepNext/>
      <w:tabs>
        <w:tab w:val="left" w:pos="2694"/>
      </w:tabs>
      <w:jc w:val="both"/>
      <w:outlineLvl w:val="6"/>
    </w:pPr>
    <w:rPr>
      <w:rFonts w:ascii="Arial" w:hAnsi="Arial"/>
      <w:sz w:val="28"/>
      <w:lang/>
    </w:rPr>
  </w:style>
  <w:style w:type="paragraph" w:styleId="8">
    <w:name w:val="heading 8"/>
    <w:basedOn w:val="a"/>
    <w:next w:val="a"/>
    <w:qFormat/>
    <w:pPr>
      <w:keepNext/>
      <w:tabs>
        <w:tab w:val="left" w:pos="2694"/>
      </w:tabs>
      <w:jc w:val="center"/>
      <w:outlineLvl w:val="7"/>
    </w:pPr>
    <w:rPr>
      <w:rFonts w:ascii="Courier New" w:hAnsi="Courier New"/>
      <w:b/>
      <w:sz w:val="24"/>
      <w:lang w:val="ru-RU"/>
    </w:rPr>
  </w:style>
  <w:style w:type="paragraph" w:styleId="9">
    <w:name w:val="heading 9"/>
    <w:basedOn w:val="a"/>
    <w:next w:val="a"/>
    <w:qFormat/>
    <w:pPr>
      <w:keepNext/>
      <w:jc w:val="right"/>
      <w:outlineLvl w:val="8"/>
    </w:pPr>
    <w:rPr>
      <w:rFonts w:ascii="Arial" w:hAnsi="Arial"/>
      <w:b/>
      <w:sz w:val="24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31">
    <w:name w:val="Знак3"/>
    <w:basedOn w:val="a"/>
    <w:next w:val="2"/>
    <w:autoRedefine/>
    <w:rsid w:val="00BD6A7F"/>
    <w:pPr>
      <w:spacing w:after="160" w:line="240" w:lineRule="exact"/>
    </w:pPr>
    <w:rPr>
      <w:rFonts w:ascii="Times New Roman" w:hAnsi="Times New Roman"/>
      <w:sz w:val="24"/>
      <w:lang w:eastAsia="en-US"/>
    </w:rPr>
  </w:style>
  <w:style w:type="paragraph" w:styleId="a3">
    <w:name w:val="Body Text"/>
    <w:basedOn w:val="a"/>
    <w:link w:val="a4"/>
    <w:pPr>
      <w:tabs>
        <w:tab w:val="left" w:pos="2694"/>
      </w:tabs>
      <w:jc w:val="both"/>
    </w:pPr>
    <w:rPr>
      <w:rFonts w:ascii="Times New Roman" w:hAnsi="Times New Roman"/>
      <w:sz w:val="24"/>
      <w:lang/>
    </w:rPr>
  </w:style>
  <w:style w:type="paragraph" w:styleId="20">
    <w:name w:val="Body Text 2"/>
    <w:basedOn w:val="a"/>
    <w:link w:val="21"/>
    <w:pPr>
      <w:tabs>
        <w:tab w:val="left" w:pos="2694"/>
      </w:tabs>
      <w:spacing w:line="360" w:lineRule="auto"/>
      <w:jc w:val="both"/>
    </w:pPr>
    <w:rPr>
      <w:rFonts w:ascii="Times New Roman" w:hAnsi="Times New Roman"/>
      <w:sz w:val="28"/>
      <w:lang/>
    </w:rPr>
  </w:style>
  <w:style w:type="paragraph" w:styleId="32">
    <w:name w:val="Body Text 3"/>
    <w:basedOn w:val="a"/>
    <w:link w:val="33"/>
    <w:pPr>
      <w:tabs>
        <w:tab w:val="left" w:pos="993"/>
      </w:tabs>
    </w:pPr>
    <w:rPr>
      <w:rFonts w:ascii="Times New Roman" w:hAnsi="Times New Roman"/>
      <w:b/>
      <w:sz w:val="28"/>
      <w:lang/>
    </w:rPr>
  </w:style>
  <w:style w:type="paragraph" w:styleId="a5">
    <w:name w:val="Body Text Indent"/>
    <w:basedOn w:val="a"/>
    <w:pPr>
      <w:spacing w:line="360" w:lineRule="auto"/>
      <w:ind w:firstLine="720"/>
      <w:jc w:val="both"/>
    </w:pPr>
    <w:rPr>
      <w:rFonts w:ascii="Times New Roman" w:hAnsi="Times New Roman"/>
      <w:sz w:val="28"/>
      <w:lang w:val="ru-RU"/>
    </w:rPr>
  </w:style>
  <w:style w:type="paragraph" w:styleId="34">
    <w:name w:val="Body Text Indent 3"/>
    <w:basedOn w:val="a"/>
    <w:link w:val="35"/>
    <w:pPr>
      <w:ind w:firstLine="708"/>
      <w:jc w:val="both"/>
    </w:pPr>
    <w:rPr>
      <w:rFonts w:ascii="Times New Roman" w:hAnsi="Times New Roman"/>
      <w:sz w:val="28"/>
      <w:lang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/>
      <w:snapToGrid w:val="0"/>
      <w:sz w:val="18"/>
    </w:rPr>
  </w:style>
  <w:style w:type="paragraph" w:styleId="22">
    <w:name w:val="Body Text Indent 2"/>
    <w:basedOn w:val="a"/>
    <w:link w:val="23"/>
    <w:pPr>
      <w:shd w:val="clear" w:color="auto" w:fill="FFFFFF"/>
      <w:tabs>
        <w:tab w:val="left" w:pos="816"/>
      </w:tabs>
      <w:ind w:hanging="739"/>
      <w:jc w:val="both"/>
    </w:pPr>
    <w:rPr>
      <w:rFonts w:ascii="Arial" w:hAnsi="Arial"/>
      <w:color w:val="000000"/>
      <w:sz w:val="22"/>
      <w:lang/>
    </w:rPr>
  </w:style>
  <w:style w:type="table" w:styleId="a6">
    <w:name w:val="Table Grid"/>
    <w:basedOn w:val="a1"/>
    <w:rsid w:val="00655D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D78B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1D78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1D78B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Balloon Text"/>
    <w:basedOn w:val="a"/>
    <w:semiHidden/>
    <w:rsid w:val="00BA1F19"/>
    <w:rPr>
      <w:rFonts w:ascii="Tahoma" w:hAnsi="Tahoma" w:cs="Tahoma"/>
      <w:sz w:val="16"/>
      <w:szCs w:val="16"/>
    </w:rPr>
  </w:style>
  <w:style w:type="paragraph" w:customStyle="1" w:styleId="36">
    <w:name w:val=" Знак3"/>
    <w:basedOn w:val="a"/>
    <w:next w:val="2"/>
    <w:autoRedefine/>
    <w:rsid w:val="00E74F9C"/>
    <w:pPr>
      <w:spacing w:after="160" w:line="240" w:lineRule="exact"/>
    </w:pPr>
    <w:rPr>
      <w:rFonts w:ascii="Times New Roman" w:hAnsi="Times New Roman"/>
      <w:sz w:val="24"/>
      <w:lang w:eastAsia="en-US"/>
    </w:rPr>
  </w:style>
  <w:style w:type="paragraph" w:customStyle="1" w:styleId="ConsPlusCell">
    <w:name w:val="ConsPlusCell"/>
    <w:uiPriority w:val="99"/>
    <w:rsid w:val="006978EC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Title"/>
    <w:basedOn w:val="a"/>
    <w:qFormat/>
    <w:rsid w:val="009B47D4"/>
    <w:pPr>
      <w:jc w:val="center"/>
    </w:pPr>
    <w:rPr>
      <w:rFonts w:ascii="Times New Roman" w:hAnsi="Times New Roman"/>
      <w:b/>
      <w:sz w:val="28"/>
      <w:lang w:val="ru-RU"/>
    </w:rPr>
  </w:style>
  <w:style w:type="paragraph" w:styleId="a9">
    <w:name w:val="Normal (Web)"/>
    <w:aliases w:val="Обычный (Web)"/>
    <w:basedOn w:val="a"/>
    <w:uiPriority w:val="99"/>
    <w:rsid w:val="00E420BA"/>
    <w:pPr>
      <w:spacing w:before="30" w:after="30"/>
    </w:pPr>
    <w:rPr>
      <w:rFonts w:ascii="Arial" w:hAnsi="Arial" w:cs="Arial"/>
      <w:color w:val="332E2D"/>
      <w:spacing w:val="2"/>
      <w:sz w:val="24"/>
      <w:szCs w:val="24"/>
      <w:lang w:val="ru-RU"/>
    </w:rPr>
  </w:style>
  <w:style w:type="character" w:styleId="aa">
    <w:name w:val="Hyperlink"/>
    <w:rsid w:val="00E420BA"/>
    <w:rPr>
      <w:color w:val="0000FF"/>
      <w:u w:val="single"/>
    </w:rPr>
  </w:style>
  <w:style w:type="paragraph" w:customStyle="1" w:styleId="CharChar">
    <w:name w:val=" Char Char Знак Знак Знак"/>
    <w:basedOn w:val="a"/>
    <w:rsid w:val="008B212E"/>
    <w:pPr>
      <w:autoSpaceDE w:val="0"/>
      <w:autoSpaceDN w:val="0"/>
      <w:spacing w:after="160" w:line="240" w:lineRule="exact"/>
    </w:pPr>
    <w:rPr>
      <w:rFonts w:ascii="Arial" w:hAnsi="Arial" w:cs="Arial"/>
      <w:b/>
      <w:bCs/>
      <w:lang w:eastAsia="de-DE"/>
    </w:rPr>
  </w:style>
  <w:style w:type="paragraph" w:customStyle="1" w:styleId="ab">
    <w:name w:val="Текст таблиц"/>
    <w:rsid w:val="008D2071"/>
    <w:rPr>
      <w:rFonts w:ascii="Times New Roman" w:eastAsia="SimSun" w:hAnsi="Times New Roman"/>
      <w:sz w:val="24"/>
    </w:rPr>
  </w:style>
  <w:style w:type="paragraph" w:styleId="ac">
    <w:name w:val="List Paragraph"/>
    <w:basedOn w:val="a"/>
    <w:uiPriority w:val="34"/>
    <w:qFormat/>
    <w:rsid w:val="004378A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styleId="ad">
    <w:name w:val="No Spacing"/>
    <w:uiPriority w:val="1"/>
    <w:qFormat/>
    <w:rsid w:val="004378A5"/>
    <w:rPr>
      <w:rFonts w:ascii="Calibri" w:hAnsi="Calibri"/>
      <w:sz w:val="22"/>
      <w:szCs w:val="22"/>
    </w:rPr>
  </w:style>
  <w:style w:type="character" w:customStyle="1" w:styleId="ae">
    <w:name w:val="Гипертекстовая ссылка"/>
    <w:rsid w:val="00EF514B"/>
    <w:rPr>
      <w:b/>
      <w:bCs/>
      <w:color w:val="008000"/>
    </w:rPr>
  </w:style>
  <w:style w:type="paragraph" w:customStyle="1" w:styleId="af">
    <w:name w:val="Вертикальный отступ"/>
    <w:basedOn w:val="a"/>
    <w:rsid w:val="00215D21"/>
    <w:pPr>
      <w:jc w:val="center"/>
    </w:pPr>
    <w:rPr>
      <w:rFonts w:ascii="Times New Roman" w:hAnsi="Times New Roman"/>
      <w:sz w:val="28"/>
    </w:rPr>
  </w:style>
  <w:style w:type="paragraph" w:styleId="af0">
    <w:name w:val="header"/>
    <w:basedOn w:val="a"/>
    <w:rsid w:val="00215D21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  <w:lang w:val="ru-RU"/>
    </w:rPr>
  </w:style>
  <w:style w:type="character" w:styleId="af1">
    <w:name w:val="page number"/>
    <w:basedOn w:val="a0"/>
    <w:rsid w:val="00215D21"/>
  </w:style>
  <w:style w:type="paragraph" w:styleId="af2">
    <w:name w:val="footer"/>
    <w:basedOn w:val="a"/>
    <w:rsid w:val="00CB4C2A"/>
    <w:pPr>
      <w:tabs>
        <w:tab w:val="center" w:pos="4677"/>
        <w:tab w:val="right" w:pos="9355"/>
      </w:tabs>
    </w:pPr>
  </w:style>
  <w:style w:type="paragraph" w:customStyle="1" w:styleId="af3">
    <w:name w:val="Знак Знак Знак Знак"/>
    <w:basedOn w:val="a"/>
    <w:rsid w:val="00CF08D5"/>
    <w:pPr>
      <w:spacing w:before="100" w:beforeAutospacing="1" w:after="100" w:afterAutospacing="1"/>
    </w:pPr>
    <w:rPr>
      <w:rFonts w:ascii="Tahoma" w:hAnsi="Tahoma" w:cs="Tahoma"/>
      <w:lang w:eastAsia="en-US"/>
    </w:rPr>
  </w:style>
  <w:style w:type="character" w:customStyle="1" w:styleId="70">
    <w:name w:val="Заголовок 7 Знак"/>
    <w:link w:val="7"/>
    <w:rsid w:val="00056D3D"/>
    <w:rPr>
      <w:rFonts w:ascii="Arial" w:hAnsi="Arial"/>
      <w:sz w:val="28"/>
      <w:lang w:val="en-US"/>
    </w:rPr>
  </w:style>
  <w:style w:type="paragraph" w:customStyle="1" w:styleId="cenpt">
    <w:name w:val="cenpt"/>
    <w:basedOn w:val="a"/>
    <w:rsid w:val="00ED2B5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af4">
    <w:name w:val="Strong"/>
    <w:qFormat/>
    <w:rsid w:val="00ED2B5C"/>
    <w:rPr>
      <w:b/>
      <w:bCs/>
    </w:rPr>
  </w:style>
  <w:style w:type="character" w:customStyle="1" w:styleId="40">
    <w:name w:val="Заголовок 4 Знак"/>
    <w:link w:val="4"/>
    <w:rsid w:val="003C1154"/>
    <w:rPr>
      <w:rFonts w:ascii="Times New Roman" w:hAnsi="Times New Roman"/>
      <w:sz w:val="28"/>
    </w:rPr>
  </w:style>
  <w:style w:type="character" w:customStyle="1" w:styleId="21">
    <w:name w:val="Основной текст 2 Знак"/>
    <w:link w:val="20"/>
    <w:rsid w:val="004E79F3"/>
    <w:rPr>
      <w:rFonts w:ascii="Times New Roman" w:hAnsi="Times New Roman"/>
      <w:sz w:val="28"/>
    </w:rPr>
  </w:style>
  <w:style w:type="character" w:customStyle="1" w:styleId="a4">
    <w:name w:val="Основной текст Знак"/>
    <w:link w:val="a3"/>
    <w:rsid w:val="00E5139A"/>
    <w:rPr>
      <w:rFonts w:ascii="Times New Roman" w:hAnsi="Times New Roman"/>
      <w:sz w:val="24"/>
    </w:rPr>
  </w:style>
  <w:style w:type="character" w:customStyle="1" w:styleId="33">
    <w:name w:val="Основной текст 3 Знак"/>
    <w:link w:val="32"/>
    <w:rsid w:val="000D243F"/>
    <w:rPr>
      <w:rFonts w:ascii="Times New Roman" w:hAnsi="Times New Roman"/>
      <w:b/>
      <w:sz w:val="28"/>
    </w:rPr>
  </w:style>
  <w:style w:type="paragraph" w:customStyle="1" w:styleId="ListParagraph">
    <w:name w:val="List Paragraph"/>
    <w:basedOn w:val="a"/>
    <w:qFormat/>
    <w:rsid w:val="00FF3AE3"/>
    <w:pPr>
      <w:spacing w:after="200" w:line="276" w:lineRule="auto"/>
      <w:ind w:left="720"/>
    </w:pPr>
    <w:rPr>
      <w:rFonts w:ascii="Calibri" w:hAnsi="Calibri"/>
      <w:sz w:val="22"/>
      <w:szCs w:val="22"/>
      <w:lang w:val="ru-RU" w:eastAsia="en-US"/>
    </w:rPr>
  </w:style>
  <w:style w:type="character" w:customStyle="1" w:styleId="35">
    <w:name w:val="Основной текст с отступом 3 Знак"/>
    <w:link w:val="34"/>
    <w:rsid w:val="006546A4"/>
    <w:rPr>
      <w:rFonts w:ascii="Times New Roman" w:hAnsi="Times New Roman"/>
      <w:sz w:val="28"/>
    </w:rPr>
  </w:style>
  <w:style w:type="character" w:customStyle="1" w:styleId="30">
    <w:name w:val="Заголовок 3 Знак"/>
    <w:link w:val="3"/>
    <w:rsid w:val="007C6F71"/>
    <w:rPr>
      <w:rFonts w:ascii="Times New Roman" w:hAnsi="Times New Roman"/>
      <w:sz w:val="28"/>
    </w:rPr>
  </w:style>
  <w:style w:type="character" w:styleId="af5">
    <w:name w:val="Emphasis"/>
    <w:uiPriority w:val="20"/>
    <w:qFormat/>
    <w:rsid w:val="00257517"/>
    <w:rPr>
      <w:i/>
      <w:iCs/>
    </w:rPr>
  </w:style>
  <w:style w:type="character" w:customStyle="1" w:styleId="23">
    <w:name w:val="Основной текст с отступом 2 Знак"/>
    <w:link w:val="22"/>
    <w:rsid w:val="009F1E12"/>
    <w:rPr>
      <w:rFonts w:ascii="Arial" w:hAnsi="Arial"/>
      <w:color w:val="000000"/>
      <w:sz w:val="22"/>
      <w:shd w:val="clear" w:color="auto" w:fill="FFFFFF"/>
    </w:rPr>
  </w:style>
  <w:style w:type="character" w:customStyle="1" w:styleId="insyear">
    <w:name w:val="ins_year"/>
    <w:basedOn w:val="a0"/>
    <w:rsid w:val="004074DE"/>
  </w:style>
  <w:style w:type="paragraph" w:customStyle="1" w:styleId="af6">
    <w:name w:val="Знак Знак Знак"/>
    <w:basedOn w:val="a"/>
    <w:rsid w:val="000B3F98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apple-converted-space">
    <w:name w:val="apple-converted-space"/>
    <w:basedOn w:val="a0"/>
    <w:rsid w:val="00FB76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9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3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7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7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1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2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0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70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8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5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0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0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7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74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6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1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7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5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8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26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41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6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0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41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8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34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8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3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2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1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3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2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4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5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9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5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1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7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0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2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8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4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5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9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0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2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4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6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3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1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2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8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0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9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9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9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6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8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8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7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0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1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1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5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2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7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8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6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5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5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6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1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7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9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3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0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4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3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3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murmashi.ru/file/admpril/2017/61/post61pril2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omurmashi.ru/file/admpril/2017/61/post61pril1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momurmashi.ru/file/admpril/2017/61/post61pril3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2799</Words>
  <Characters>15960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п. Мурмаши</Company>
  <LinksUpToDate>false</LinksUpToDate>
  <CharactersWithSpaces>18722</CharactersWithSpaces>
  <SharedDoc>false</SharedDoc>
  <HLinks>
    <vt:vector size="18" baseType="variant">
      <vt:variant>
        <vt:i4>1507352</vt:i4>
      </vt:variant>
      <vt:variant>
        <vt:i4>6</vt:i4>
      </vt:variant>
      <vt:variant>
        <vt:i4>0</vt:i4>
      </vt:variant>
      <vt:variant>
        <vt:i4>5</vt:i4>
      </vt:variant>
      <vt:variant>
        <vt:lpwstr>http://www.momurmashi.ru/file/admpril/2017/61/post61pril3.doc</vt:lpwstr>
      </vt:variant>
      <vt:variant>
        <vt:lpwstr/>
      </vt:variant>
      <vt:variant>
        <vt:i4>1507353</vt:i4>
      </vt:variant>
      <vt:variant>
        <vt:i4>3</vt:i4>
      </vt:variant>
      <vt:variant>
        <vt:i4>0</vt:i4>
      </vt:variant>
      <vt:variant>
        <vt:i4>5</vt:i4>
      </vt:variant>
      <vt:variant>
        <vt:lpwstr>http://www.momurmashi.ru/file/admpril/2017/61/post61pril2.doc</vt:lpwstr>
      </vt:variant>
      <vt:variant>
        <vt:lpwstr/>
      </vt:variant>
      <vt:variant>
        <vt:i4>1507354</vt:i4>
      </vt:variant>
      <vt:variant>
        <vt:i4>0</vt:i4>
      </vt:variant>
      <vt:variant>
        <vt:i4>0</vt:i4>
      </vt:variant>
      <vt:variant>
        <vt:i4>5</vt:i4>
      </vt:variant>
      <vt:variant>
        <vt:lpwstr>http://www.momurmashi.ru/file/admpril/2017/61/post61pril1.doc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komp</cp:lastModifiedBy>
  <cp:revision>2</cp:revision>
  <cp:lastPrinted>2017-02-07T11:23:00Z</cp:lastPrinted>
  <dcterms:created xsi:type="dcterms:W3CDTF">2017-05-30T11:23:00Z</dcterms:created>
  <dcterms:modified xsi:type="dcterms:W3CDTF">2017-05-30T11:23:00Z</dcterms:modified>
</cp:coreProperties>
</file>