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08" w:rsidRDefault="00507708" w:rsidP="00507708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507708" w:rsidRDefault="00507708" w:rsidP="00507708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 Понедельник </w:t>
      </w:r>
      <w:r>
        <w:rPr>
          <w:b/>
          <w:color w:val="000000"/>
        </w:rPr>
        <w:t>03 июля2017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25</w:t>
      </w:r>
    </w:p>
    <w:p w:rsidR="00507708" w:rsidRDefault="00507708" w:rsidP="00507708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507708" w:rsidRDefault="00507708" w:rsidP="00507708">
      <w:pPr>
        <w:pStyle w:val="a3"/>
        <w:spacing w:after="0"/>
        <w:rPr>
          <w:color w:val="000000"/>
        </w:rPr>
      </w:pPr>
    </w:p>
    <w:p w:rsidR="00507708" w:rsidRDefault="00507708" w:rsidP="00507708">
      <w:pPr>
        <w:rPr>
          <w:sz w:val="26"/>
          <w:szCs w:val="26"/>
        </w:rPr>
      </w:pPr>
    </w:p>
    <w:p w:rsidR="00507708" w:rsidRDefault="00507708" w:rsidP="00507708">
      <w:pPr>
        <w:ind w:firstLine="720"/>
        <w:jc w:val="center"/>
        <w:rPr>
          <w:b/>
        </w:rPr>
      </w:pPr>
      <w:r>
        <w:rPr>
          <w:b/>
        </w:rPr>
        <w:t>СВЕДЕНИЯ</w:t>
      </w:r>
    </w:p>
    <w:p w:rsidR="00507708" w:rsidRDefault="00507708" w:rsidP="00507708">
      <w:pPr>
        <w:ind w:firstLine="720"/>
        <w:jc w:val="center"/>
        <w:rPr>
          <w:b/>
        </w:rPr>
      </w:pPr>
      <w:r>
        <w:rPr>
          <w:b/>
        </w:rPr>
        <w:t xml:space="preserve">О ЧИСЛЕННОСТИ  МУНИЦИПАЛЬНЫХ  СЛУЖАЩИХ ОРГАНА МЕСТНОГО САМОУПРАВЛЕНИЯ, РАБОТНИКОВ МУНИЦИПАЛЬНЫХ УЧРЕЖДЕНИЙ  СУРГОДЬСКОГО  СЕЛЬСКОГО ПОСЕЛЕНИЯ ТОРБЕЕВСКОГО МУНИЦИПАЛЬНОГО РАЙОНА </w:t>
      </w:r>
    </w:p>
    <w:p w:rsidR="00507708" w:rsidRDefault="00507708" w:rsidP="00507708">
      <w:pPr>
        <w:ind w:firstLine="720"/>
        <w:jc w:val="center"/>
        <w:rPr>
          <w:b/>
        </w:rPr>
      </w:pPr>
      <w:r>
        <w:rPr>
          <w:b/>
        </w:rPr>
        <w:t>РЕСПУБЛИКИ  МОРДОВИЯ ЗА 2- КВАРТАЛ 2017 ГОД.</w:t>
      </w:r>
    </w:p>
    <w:p w:rsidR="00507708" w:rsidRDefault="00507708" w:rsidP="00507708">
      <w:pPr>
        <w:ind w:firstLine="720"/>
        <w:jc w:val="both"/>
        <w:rPr>
          <w:b/>
        </w:rPr>
      </w:pPr>
    </w:p>
    <w:p w:rsidR="00507708" w:rsidRDefault="00507708" w:rsidP="00507708">
      <w:pPr>
        <w:ind w:firstLine="720"/>
        <w:jc w:val="both"/>
        <w:rPr>
          <w:b/>
        </w:rPr>
      </w:pPr>
    </w:p>
    <w:tbl>
      <w:tblPr>
        <w:tblW w:w="0" w:type="auto"/>
        <w:tblInd w:w="-10" w:type="dxa"/>
        <w:tblLayout w:type="fixed"/>
        <w:tblLook w:val="04A0"/>
      </w:tblPr>
      <w:tblGrid>
        <w:gridCol w:w="3171"/>
        <w:gridCol w:w="2355"/>
        <w:gridCol w:w="2464"/>
        <w:gridCol w:w="2484"/>
      </w:tblGrid>
      <w:tr w:rsidR="00507708" w:rsidTr="00555123"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 xml:space="preserve">Наименование </w:t>
            </w:r>
          </w:p>
          <w:p w:rsidR="00507708" w:rsidRDefault="00507708" w:rsidP="00555123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учреждений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rFonts w:eastAsia="Times New Roman"/>
                <w:b/>
                <w:i/>
                <w:lang w:eastAsia="ar-SA"/>
              </w:rPr>
            </w:pPr>
            <w:r>
              <w:rPr>
                <w:b/>
                <w:i/>
              </w:rPr>
              <w:t>кол-во</w:t>
            </w:r>
          </w:p>
          <w:p w:rsidR="00507708" w:rsidRDefault="00507708" w:rsidP="00555123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рабочих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Фактические затраты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примечание</w:t>
            </w:r>
          </w:p>
        </w:tc>
      </w:tr>
      <w:tr w:rsidR="00507708" w:rsidTr="00555123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rPr>
                <w:lang w:eastAsia="ar-SA"/>
              </w:rPr>
            </w:pPr>
            <w:proofErr w:type="spellStart"/>
            <w:r>
              <w:t>Сургодьское</w:t>
            </w:r>
            <w:proofErr w:type="spellEnd"/>
            <w:r>
              <w:t xml:space="preserve">  сельское поселение</w:t>
            </w: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6749EA" w:rsidP="00555123">
            <w:pPr>
              <w:snapToGrid w:val="0"/>
              <w:jc w:val="center"/>
              <w:rPr>
                <w:lang w:eastAsia="ar-SA"/>
              </w:rPr>
            </w:pPr>
            <w:r>
              <w:t>3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lang w:eastAsia="ar-SA"/>
              </w:rPr>
            </w:pPr>
            <w:r>
              <w:t>217,4=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08" w:rsidRDefault="00507708" w:rsidP="00555123">
            <w:pPr>
              <w:snapToGrid w:val="0"/>
              <w:jc w:val="both"/>
              <w:rPr>
                <w:lang w:eastAsia="ar-SA"/>
              </w:rPr>
            </w:pPr>
          </w:p>
        </w:tc>
      </w:tr>
      <w:tr w:rsidR="00507708" w:rsidTr="00555123">
        <w:tc>
          <w:tcPr>
            <w:tcW w:w="3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07708" w:rsidRDefault="00507708" w:rsidP="00555123">
            <w:pPr>
              <w:snapToGrid w:val="0"/>
              <w:rPr>
                <w:rFonts w:eastAsia="Times New Roman"/>
                <w:lang w:eastAsia="ar-SA"/>
              </w:rPr>
            </w:pPr>
            <w:r>
              <w:t>Культура</w:t>
            </w:r>
          </w:p>
          <w:p w:rsidR="00507708" w:rsidRDefault="00507708" w:rsidP="00555123">
            <w:pPr>
              <w:rPr>
                <w:lang w:eastAsia="ar-SA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lang w:eastAsia="ar-SA"/>
              </w:rPr>
            </w:pPr>
            <w:r>
              <w:t>4</w:t>
            </w:r>
          </w:p>
        </w:tc>
        <w:tc>
          <w:tcPr>
            <w:tcW w:w="2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jc w:val="center"/>
              <w:rPr>
                <w:lang w:eastAsia="ar-SA"/>
              </w:rPr>
            </w:pPr>
            <w:r>
              <w:t>81,7=</w:t>
            </w:r>
          </w:p>
        </w:tc>
        <w:tc>
          <w:tcPr>
            <w:tcW w:w="2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08" w:rsidRDefault="00507708" w:rsidP="00555123">
            <w:pPr>
              <w:snapToGrid w:val="0"/>
              <w:jc w:val="both"/>
              <w:rPr>
                <w:lang w:eastAsia="ar-SA"/>
              </w:rPr>
            </w:pPr>
          </w:p>
        </w:tc>
      </w:tr>
    </w:tbl>
    <w:p w:rsidR="00507708" w:rsidRDefault="00507708" w:rsidP="00507708">
      <w:pPr>
        <w:ind w:firstLine="720"/>
        <w:jc w:val="both"/>
        <w:rPr>
          <w:sz w:val="20"/>
          <w:szCs w:val="20"/>
          <w:lang w:eastAsia="ar-SA"/>
        </w:rPr>
      </w:pPr>
    </w:p>
    <w:p w:rsidR="00507708" w:rsidRDefault="00507708" w:rsidP="00507708">
      <w:pPr>
        <w:rPr>
          <w:sz w:val="26"/>
          <w:szCs w:val="26"/>
        </w:rPr>
      </w:pPr>
    </w:p>
    <w:p w:rsidR="00507708" w:rsidRDefault="00507708" w:rsidP="00507708">
      <w:pPr>
        <w:rPr>
          <w:sz w:val="26"/>
          <w:szCs w:val="26"/>
        </w:rPr>
      </w:pPr>
    </w:p>
    <w:p w:rsidR="00507708" w:rsidRDefault="00507708" w:rsidP="00507708">
      <w:pPr>
        <w:rPr>
          <w:sz w:val="26"/>
          <w:szCs w:val="26"/>
        </w:rPr>
      </w:pPr>
    </w:p>
    <w:p w:rsidR="00507708" w:rsidRDefault="00507708" w:rsidP="00507708">
      <w:pPr>
        <w:ind w:firstLine="720"/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507708" w:rsidTr="00555123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507708" w:rsidRDefault="00507708" w:rsidP="00555123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507708" w:rsidRDefault="00507708" w:rsidP="00555123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08" w:rsidRDefault="00507708" w:rsidP="00555123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507708" w:rsidRDefault="00507708" w:rsidP="00555123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08" w:rsidRDefault="00507708" w:rsidP="00555123">
            <w:pPr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507708" w:rsidRDefault="00507708" w:rsidP="00555123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507708" w:rsidRDefault="00507708" w:rsidP="00555123"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507708" w:rsidRDefault="00507708" w:rsidP="00507708">
      <w:pPr>
        <w:autoSpaceDE w:val="0"/>
        <w:ind w:right="-699"/>
        <w:rPr>
          <w:sz w:val="20"/>
          <w:szCs w:val="20"/>
        </w:rPr>
      </w:pPr>
    </w:p>
    <w:p w:rsidR="002D7283" w:rsidRDefault="002D7283"/>
    <w:sectPr w:rsidR="002D7283" w:rsidSect="002D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8106D"/>
    <w:rsid w:val="002372FF"/>
    <w:rsid w:val="00293C77"/>
    <w:rsid w:val="002D7283"/>
    <w:rsid w:val="00507708"/>
    <w:rsid w:val="006749EA"/>
    <w:rsid w:val="00F81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0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0770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507708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Company>Grizli777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2017-10-25T08:10:00Z</dcterms:created>
  <dcterms:modified xsi:type="dcterms:W3CDTF">2017-10-25T08:14:00Z</dcterms:modified>
</cp:coreProperties>
</file>