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EBB" w:rsidRDefault="00954EBB" w:rsidP="00954EBB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__ПРОЕКТ_</w:t>
      </w:r>
    </w:p>
    <w:p w:rsidR="00954EBB" w:rsidRDefault="00954EBB" w:rsidP="00954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54EBB" w:rsidRDefault="00954EBB" w:rsidP="00954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 СЕЛЬСКОГО ПОСЕЛЕНИЯ </w:t>
      </w:r>
    </w:p>
    <w:p w:rsidR="00954EBB" w:rsidRDefault="00954EBB" w:rsidP="00954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954EBB" w:rsidRDefault="00954EBB" w:rsidP="00954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54EBB" w:rsidRDefault="00954EBB" w:rsidP="00954EBB">
      <w:pPr>
        <w:jc w:val="center"/>
        <w:rPr>
          <w:b/>
          <w:sz w:val="28"/>
          <w:szCs w:val="28"/>
        </w:rPr>
      </w:pPr>
    </w:p>
    <w:p w:rsidR="00954EBB" w:rsidRDefault="00954EBB" w:rsidP="00954E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___________СЕССИЯ</w:t>
      </w:r>
    </w:p>
    <w:p w:rsidR="00954EBB" w:rsidRDefault="00954EBB" w:rsidP="00954E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(третьего созыва)</w:t>
      </w:r>
    </w:p>
    <w:p w:rsidR="00954EBB" w:rsidRDefault="00954EBB" w:rsidP="00954EBB">
      <w:pPr>
        <w:jc w:val="center"/>
        <w:rPr>
          <w:b/>
          <w:sz w:val="28"/>
          <w:szCs w:val="28"/>
        </w:rPr>
      </w:pPr>
    </w:p>
    <w:p w:rsidR="00954EBB" w:rsidRDefault="00954EBB" w:rsidP="00954E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54EBB" w:rsidRDefault="00954EBB" w:rsidP="00954EBB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от ___ 2018 г.                №</w:t>
      </w:r>
    </w:p>
    <w:p w:rsidR="00954EBB" w:rsidRDefault="00954EBB" w:rsidP="00954EBB">
      <w:pPr>
        <w:tabs>
          <w:tab w:val="left" w:pos="8180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          </w:t>
      </w:r>
    </w:p>
    <w:p w:rsidR="00954EBB" w:rsidRDefault="00954EBB" w:rsidP="00954EBB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местных нормативов градостроительного проектирования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954EBB" w:rsidRDefault="00954EBB" w:rsidP="00954EBB">
      <w:pPr>
        <w:ind w:firstLine="540"/>
        <w:jc w:val="center"/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954EBB" w:rsidRDefault="00954EBB" w:rsidP="00954EBB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954EBB" w:rsidRDefault="00954EBB" w:rsidP="00954EBB">
      <w:pPr>
        <w:ind w:firstLine="540"/>
        <w:jc w:val="center"/>
        <w:rPr>
          <w:b/>
          <w:bCs/>
          <w:caps/>
          <w:sz w:val="28"/>
          <w:szCs w:val="28"/>
        </w:rPr>
      </w:pPr>
    </w:p>
    <w:p w:rsidR="00954EBB" w:rsidRDefault="00954EBB" w:rsidP="00954EBB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954EBB" w:rsidRDefault="00954EBB" w:rsidP="00954EBB">
      <w:pPr>
        <w:jc w:val="both"/>
        <w:rPr>
          <w:sz w:val="28"/>
          <w:szCs w:val="28"/>
        </w:rPr>
      </w:pPr>
    </w:p>
    <w:p w:rsidR="00954EBB" w:rsidRDefault="00954EBB" w:rsidP="00954EBB">
      <w:pPr>
        <w:numPr>
          <w:ilvl w:val="0"/>
          <w:numId w:val="1"/>
        </w:numPr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градостроительном проектировании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954EBB" w:rsidRDefault="00954EBB" w:rsidP="00954EB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заместителя Главы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Терешкину</w:t>
      </w:r>
      <w:proofErr w:type="spellEnd"/>
      <w:r>
        <w:rPr>
          <w:sz w:val="28"/>
          <w:szCs w:val="28"/>
        </w:rPr>
        <w:t xml:space="preserve"> Л.Ф.</w:t>
      </w:r>
    </w:p>
    <w:p w:rsidR="00954EBB" w:rsidRDefault="00954EBB" w:rsidP="00954EBB">
      <w:pPr>
        <w:tabs>
          <w:tab w:val="left" w:pos="900"/>
        </w:tabs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подписания и  подлежит официальному опубликованию в газете «</w:t>
      </w:r>
      <w:proofErr w:type="spellStart"/>
      <w:r>
        <w:rPr>
          <w:sz w:val="28"/>
          <w:szCs w:val="28"/>
        </w:rPr>
        <w:t>Салазгорьские</w:t>
      </w:r>
      <w:proofErr w:type="spellEnd"/>
      <w:r>
        <w:rPr>
          <w:sz w:val="28"/>
          <w:szCs w:val="28"/>
        </w:rPr>
        <w:t xml:space="preserve"> вести».</w:t>
      </w:r>
    </w:p>
    <w:p w:rsidR="00954EBB" w:rsidRDefault="00954EBB" w:rsidP="00954EBB">
      <w:pPr>
        <w:ind w:firstLine="540"/>
        <w:rPr>
          <w:b/>
          <w:bCs/>
          <w:sz w:val="28"/>
          <w:szCs w:val="28"/>
        </w:rPr>
      </w:pPr>
    </w:p>
    <w:p w:rsidR="00954EBB" w:rsidRDefault="00954EBB" w:rsidP="00954EBB">
      <w:pPr>
        <w:ind w:firstLine="540"/>
        <w:rPr>
          <w:b/>
          <w:bCs/>
          <w:sz w:val="28"/>
          <w:szCs w:val="28"/>
        </w:rPr>
      </w:pPr>
    </w:p>
    <w:p w:rsidR="00954EBB" w:rsidRDefault="00954EBB" w:rsidP="00954EBB">
      <w:pPr>
        <w:ind w:firstLine="540"/>
        <w:rPr>
          <w:b/>
          <w:bCs/>
          <w:sz w:val="28"/>
          <w:szCs w:val="28"/>
        </w:rPr>
      </w:pPr>
    </w:p>
    <w:p w:rsidR="00954EBB" w:rsidRDefault="00954EBB" w:rsidP="00954EBB">
      <w:pPr>
        <w:ind w:firstLine="540"/>
        <w:rPr>
          <w:b/>
          <w:bCs/>
          <w:sz w:val="28"/>
          <w:szCs w:val="28"/>
        </w:rPr>
      </w:pPr>
    </w:p>
    <w:p w:rsidR="00954EBB" w:rsidRDefault="00954EBB" w:rsidP="00954EBB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54EBB" w:rsidRDefault="00954EBB" w:rsidP="00954EBB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954EBB" w:rsidRDefault="00954EBB" w:rsidP="00954EBB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954EBB" w:rsidRDefault="00954EBB" w:rsidP="00954EBB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954EBB" w:rsidRDefault="00954EBB" w:rsidP="00954EBB">
      <w:pPr>
        <w:pStyle w:val="31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Г.П. Солдатова.</w:t>
      </w:r>
    </w:p>
    <w:p w:rsidR="00954EBB" w:rsidRDefault="00954EBB" w:rsidP="00954EBB">
      <w:pPr>
        <w:autoSpaceDN w:val="0"/>
        <w:adjustRightInd w:val="0"/>
        <w:jc w:val="both"/>
        <w:rPr>
          <w:sz w:val="28"/>
          <w:szCs w:val="28"/>
        </w:rPr>
      </w:pP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570" w:hanging="43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2E"/>
    <w:rsid w:val="002E4E42"/>
    <w:rsid w:val="003933CF"/>
    <w:rsid w:val="003A552E"/>
    <w:rsid w:val="0095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BB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954EBB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954EBB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EBB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954EBB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954EBB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6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2018-02-02T10:44:00Z</dcterms:created>
  <dcterms:modified xsi:type="dcterms:W3CDTF">2018-02-02T10:44:00Z</dcterms:modified>
</cp:coreProperties>
</file>