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6E59" w:rsidRPr="00045B1F" w:rsidRDefault="00516E59" w:rsidP="00042160">
      <w:pPr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spacing w:val="2"/>
          <w:kern w:val="36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b/>
          <w:bCs/>
          <w:spacing w:val="2"/>
          <w:kern w:val="36"/>
          <w:sz w:val="24"/>
          <w:szCs w:val="24"/>
          <w:lang w:eastAsia="ru-RU"/>
        </w:rPr>
        <w:t>ПРОЕКТ</w:t>
      </w:r>
    </w:p>
    <w:p w:rsidR="00516E59" w:rsidRPr="00045B1F" w:rsidRDefault="00516E59" w:rsidP="0004216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</w:r>
      <w:r w:rsidRPr="00045B1F">
        <w:rPr>
          <w:rFonts w:ascii="Times New Roman" w:hAnsi="Times New Roman" w:cs="Times New Roman"/>
          <w:b/>
          <w:bCs/>
          <w:sz w:val="24"/>
          <w:szCs w:val="24"/>
        </w:rPr>
        <w:t>АДМИНИСТРАЦИЯ</w:t>
      </w:r>
    </w:p>
    <w:p w:rsidR="00516E59" w:rsidRPr="00045B1F" w:rsidRDefault="00516E59" w:rsidP="0004216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45B1F">
        <w:rPr>
          <w:rFonts w:ascii="Times New Roman" w:hAnsi="Times New Roman" w:cs="Times New Roman"/>
          <w:b/>
          <w:sz w:val="24"/>
          <w:szCs w:val="24"/>
          <w:lang w:eastAsia="ru-RU"/>
        </w:rPr>
        <w:t>ТОРБЕЕВСКОГО ГОРОДСКОГО ПОСЕЛЕНИЯ</w:t>
      </w:r>
    </w:p>
    <w:p w:rsidR="00516E59" w:rsidRPr="00045B1F" w:rsidRDefault="00516E59" w:rsidP="0004216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45B1F">
        <w:rPr>
          <w:rFonts w:ascii="Times New Roman" w:hAnsi="Times New Roman" w:cs="Times New Roman"/>
          <w:b/>
          <w:bCs/>
          <w:sz w:val="24"/>
          <w:szCs w:val="24"/>
        </w:rPr>
        <w:t>ТОРБЕЕВСКОГО МУНИЦИПАЛЬНОГО РАЙОНА</w:t>
      </w:r>
    </w:p>
    <w:p w:rsidR="00516E59" w:rsidRPr="00045B1F" w:rsidRDefault="00516E59" w:rsidP="0004216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045B1F">
        <w:rPr>
          <w:rFonts w:ascii="Times New Roman" w:hAnsi="Times New Roman" w:cs="Times New Roman"/>
          <w:b/>
          <w:sz w:val="24"/>
          <w:szCs w:val="24"/>
        </w:rPr>
        <w:t>РЕСПУБЛИКИ МОРДОВИЯ</w:t>
      </w:r>
    </w:p>
    <w:p w:rsidR="00516E59" w:rsidRPr="00045B1F" w:rsidRDefault="00516E59" w:rsidP="00042160">
      <w:pPr>
        <w:pStyle w:val="FR1"/>
        <w:spacing w:line="240" w:lineRule="auto"/>
        <w:ind w:left="0"/>
        <w:rPr>
          <w:sz w:val="24"/>
          <w:szCs w:val="24"/>
        </w:rPr>
      </w:pPr>
    </w:p>
    <w:p w:rsidR="00516E59" w:rsidRPr="00045B1F" w:rsidRDefault="00516E59" w:rsidP="00042160">
      <w:pPr>
        <w:pStyle w:val="FR1"/>
        <w:spacing w:line="240" w:lineRule="auto"/>
        <w:ind w:left="0"/>
        <w:rPr>
          <w:b w:val="0"/>
          <w:bCs/>
          <w:sz w:val="24"/>
          <w:szCs w:val="24"/>
        </w:rPr>
      </w:pPr>
    </w:p>
    <w:p w:rsidR="00516E59" w:rsidRPr="00045B1F" w:rsidRDefault="00516E59" w:rsidP="0004216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45B1F">
        <w:rPr>
          <w:rFonts w:ascii="Times New Roman" w:hAnsi="Times New Roman" w:cs="Times New Roman"/>
          <w:sz w:val="24"/>
          <w:szCs w:val="24"/>
        </w:rPr>
        <w:t>ПОСТАНОВЛЕНИЕ</w:t>
      </w:r>
    </w:p>
    <w:p w:rsidR="00516E59" w:rsidRPr="00045B1F" w:rsidRDefault="00516E59" w:rsidP="00042160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516E59" w:rsidRPr="00045B1F" w:rsidRDefault="00516E59" w:rsidP="00042160">
      <w:pPr>
        <w:snapToGri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5B1F">
        <w:rPr>
          <w:rFonts w:ascii="Times New Roman" w:hAnsi="Times New Roman" w:cs="Times New Roman"/>
          <w:sz w:val="24"/>
          <w:szCs w:val="24"/>
        </w:rPr>
        <w:t xml:space="preserve">  «___»___________2018г                    рп Торбеево                                   №______</w:t>
      </w:r>
    </w:p>
    <w:p w:rsidR="00516E59" w:rsidRPr="00045B1F" w:rsidRDefault="00516E59" w:rsidP="0004216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16E59" w:rsidRPr="00045B1F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516E59" w:rsidRPr="00045B1F" w:rsidRDefault="00516E59" w:rsidP="00042160">
      <w:pPr>
        <w:spacing w:before="150" w:after="75" w:line="240" w:lineRule="auto"/>
        <w:jc w:val="center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ОБ УТВЕРЖДЕНИИ АДМИНИСТРАТИВНОГО РЕГЛАМЕНТА ПРЕДОСТАВЛЕНИЯ МУНИЦИПАЛЬНОЙ УСЛУГИ ПО ПЕРЕДАЧЕ ПРИВАТИЗИРОВАННЫХ ЖИЛЫХ ПОМЕЩЕНИЙ В МУНИЦИПАЛЬНУЮ СОБСТВЕННОСТЬ (ДЕПРИВАТИЗАЦИЯ)</w:t>
      </w:r>
    </w:p>
    <w:p w:rsidR="008D224D" w:rsidRPr="00045B1F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</w:r>
      <w:r w:rsidR="00A725EF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      </w:t>
      </w:r>
      <w:proofErr w:type="gramStart"/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В целях реализации мероприятий по проведению административной реформы в  </w:t>
      </w:r>
      <w:proofErr w:type="spellStart"/>
      <w:r w:rsidR="008D224D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Торбеевском</w:t>
      </w:r>
      <w:proofErr w:type="spellEnd"/>
      <w:r w:rsidR="008D224D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го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родском </w:t>
      </w:r>
      <w:r w:rsidR="008D224D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поселении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и в соответствии с </w:t>
      </w:r>
      <w:hyperlink r:id="rId4" w:history="1">
        <w:r w:rsidRPr="00045B1F">
          <w:rPr>
            <w:rFonts w:ascii="Times New Roman" w:eastAsia="Times New Roman" w:hAnsi="Times New Roman" w:cs="Times New Roman"/>
            <w:spacing w:val="2"/>
            <w:sz w:val="24"/>
            <w:szCs w:val="24"/>
            <w:u w:val="single"/>
            <w:lang w:eastAsia="ru-RU"/>
          </w:rPr>
          <w:t>постановлением Правительства Республики Мордовия от 10 августа 2009 года N 357 "Об утверждении порядка организации разработки и утверждения административных регламентов исполнения государственных функций и предоставления государственных услуг"</w:t>
        </w:r>
      </w:hyperlink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, а также распоряжением Правительства Республики Мордовия от 10 августа 2009 года N 329-Р "Об утверждении методических рекомендаций</w:t>
      </w:r>
      <w:proofErr w:type="gramEnd"/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по разработке административных регламентов исполнения государственной функции и предоставления государственных услуг", Администрация </w:t>
      </w:r>
      <w:proofErr w:type="spellStart"/>
      <w:r w:rsidR="008D224D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Торбеевского</w:t>
      </w:r>
      <w:proofErr w:type="spellEnd"/>
      <w:r w:rsidR="008D224D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городского </w:t>
      </w:r>
      <w:r w:rsidR="008D224D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поселения</w:t>
      </w:r>
    </w:p>
    <w:p w:rsidR="008D224D" w:rsidRPr="00045B1F" w:rsidRDefault="008D224D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</w:pPr>
    </w:p>
    <w:p w:rsidR="00042160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</w:pPr>
      <w:r w:rsidRPr="00045B1F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постановляет:</w:t>
      </w:r>
    </w:p>
    <w:p w:rsidR="00BD6B73" w:rsidRPr="00045B1F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br/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1. Утвердить "Административный регламент предоставления муниципальной услуги по передаче приватизированных жилых помещений в муниципальную собственность (</w:t>
      </w:r>
      <w:proofErr w:type="spellStart"/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деприватизация</w:t>
      </w:r>
      <w:proofErr w:type="spellEnd"/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)" в соответствии с приложением.</w:t>
      </w:r>
    </w:p>
    <w:p w:rsidR="00516E59" w:rsidRPr="00045B1F" w:rsidRDefault="00CA33A2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2</w:t>
      </w:r>
      <w:r w:rsidR="00516E59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. </w:t>
      </w:r>
      <w:proofErr w:type="gramStart"/>
      <w:r w:rsidR="00516E59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Контроль за</w:t>
      </w:r>
      <w:proofErr w:type="gramEnd"/>
      <w:r w:rsidR="00516E59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исполнением 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настоящего </w:t>
      </w:r>
      <w:r w:rsidR="00516E59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постановления 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оставляю за собой</w:t>
      </w:r>
      <w:r w:rsidR="00516E59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.</w:t>
      </w:r>
      <w:r w:rsidR="00516E59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3</w:t>
      </w:r>
      <w:r w:rsidR="00516E59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. Настоящее постановление вступает в силу со дня его официального опубликования.</w:t>
      </w:r>
    </w:p>
    <w:p w:rsidR="00CA33A2" w:rsidRDefault="00CA33A2" w:rsidP="0004216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2160" w:rsidRPr="00045B1F" w:rsidRDefault="00042160" w:rsidP="0004216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A33A2" w:rsidRPr="00045B1F" w:rsidRDefault="00CA33A2" w:rsidP="0004216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A33A2" w:rsidRPr="00045B1F" w:rsidRDefault="00CA33A2" w:rsidP="000421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5B1F">
        <w:rPr>
          <w:rFonts w:ascii="Times New Roman" w:hAnsi="Times New Roman" w:cs="Times New Roman"/>
          <w:sz w:val="28"/>
          <w:szCs w:val="28"/>
        </w:rPr>
        <w:t xml:space="preserve">Глава администрации </w:t>
      </w:r>
    </w:p>
    <w:p w:rsidR="00CA33A2" w:rsidRPr="00045B1F" w:rsidRDefault="00CA33A2" w:rsidP="000421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45B1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045B1F">
        <w:rPr>
          <w:rFonts w:ascii="Times New Roman" w:hAnsi="Times New Roman" w:cs="Times New Roman"/>
          <w:sz w:val="28"/>
          <w:szCs w:val="28"/>
        </w:rPr>
        <w:t xml:space="preserve"> городского поселения                                            И.В. </w:t>
      </w:r>
      <w:proofErr w:type="spellStart"/>
      <w:r w:rsidRPr="00045B1F">
        <w:rPr>
          <w:rFonts w:ascii="Times New Roman" w:hAnsi="Times New Roman" w:cs="Times New Roman"/>
          <w:sz w:val="28"/>
          <w:szCs w:val="28"/>
        </w:rPr>
        <w:t>Сетяев</w:t>
      </w:r>
      <w:proofErr w:type="spellEnd"/>
    </w:p>
    <w:p w:rsidR="00CA33A2" w:rsidRPr="00045B1F" w:rsidRDefault="00CA33A2" w:rsidP="000421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A33A2" w:rsidRPr="00045B1F" w:rsidRDefault="00CA33A2" w:rsidP="000421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16E59" w:rsidRPr="00045B1F" w:rsidRDefault="00516E59" w:rsidP="00042160">
      <w:pPr>
        <w:spacing w:before="375" w:after="0" w:line="240" w:lineRule="auto"/>
        <w:jc w:val="both"/>
        <w:textAlignment w:val="baseline"/>
        <w:outlineLvl w:val="1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lastRenderedPageBreak/>
        <w:t xml:space="preserve">АДМИНИСТРАТИВНЫЙ РЕГЛАМЕНТ АДМИНИСТРАЦИИ </w:t>
      </w:r>
      <w:r w:rsidR="008667DD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ТОРБЕЕВСКОГО 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ГОРОДСКОГО </w:t>
      </w:r>
      <w:r w:rsidR="008667DD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ПОСЕЛЕНИЯ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ПРЕДОСТАВЛЕНИЯ МУНИЦИПАЛЬНОЙ УСЛУГИ ПО ПЕРЕДАЧЕ ПРИВАТИЗИРОВАННЫХ ЖИЛЫХ ПОМЕЩЕНИЙ В МУНИЦИПАЛЬНУЮ СОБСТВЕННОСТЬ (ДЕПРИВАТИЗАЦИЯ)</w:t>
      </w:r>
    </w:p>
    <w:p w:rsidR="00516E59" w:rsidRPr="00045B1F" w:rsidRDefault="00516E59" w:rsidP="00042160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</w:r>
      <w:proofErr w:type="gramStart"/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Утвержден</w:t>
      </w:r>
      <w:proofErr w:type="gramEnd"/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постановлением Администрации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</w:r>
      <w:proofErr w:type="spellStart"/>
      <w:r w:rsidR="008667DD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Торбеевского</w:t>
      </w:r>
      <w:proofErr w:type="spellEnd"/>
      <w:r w:rsidR="008667DD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городского </w:t>
      </w:r>
      <w:r w:rsidR="008667DD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поселения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 xml:space="preserve">от </w:t>
      </w:r>
      <w:r w:rsidR="008667DD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______________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201</w:t>
      </w:r>
      <w:r w:rsidR="008667DD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8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года N </w:t>
      </w:r>
      <w:r w:rsidR="008667DD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___</w:t>
      </w:r>
    </w:p>
    <w:p w:rsidR="00516E59" w:rsidRPr="00045B1F" w:rsidRDefault="00516E59" w:rsidP="00042160">
      <w:pPr>
        <w:spacing w:before="375" w:after="225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Раздел 1 ОБЩИЕ ПОЛОЖЕНИЯ</w:t>
      </w:r>
    </w:p>
    <w:p w:rsidR="00516E59" w:rsidRPr="00045B1F" w:rsidRDefault="00516E59" w:rsidP="00042160">
      <w:pPr>
        <w:spacing w:before="375" w:after="225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Подраздел 1. НАИМЕНОВАНИЕ АДМИНИСТРАТИВНОГО РЕГЛАМЕНТА</w:t>
      </w:r>
    </w:p>
    <w:p w:rsidR="00516E59" w:rsidRPr="00045B1F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1. Административный регламент (далее - Регламент) предоставления муниципальной услуги по передаче приватизированных жилых помещений в муниципальную собственность (</w:t>
      </w:r>
      <w:proofErr w:type="spellStart"/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деприватизация</w:t>
      </w:r>
      <w:proofErr w:type="spellEnd"/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), разработан в целях повышения качества исполнения и доступности данной муниципальной услуги.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Административный регламент определяет последовательность действий при осуществлении полномочий по передаче ранее приватизированных жилых помещений в муниципальную собственность, порядок взаимодействия между структурными подразделениями и должностными лицами Администрации</w:t>
      </w:r>
      <w:r w:rsidR="004D1EC7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</w:t>
      </w:r>
      <w:proofErr w:type="spellStart"/>
      <w:r w:rsidR="004D1EC7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Торбеевского</w:t>
      </w:r>
      <w:proofErr w:type="spellEnd"/>
      <w:r w:rsidR="004D1EC7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городского </w:t>
      </w:r>
      <w:r w:rsidR="004D1EC7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поселения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, взаимодействие с получателями муниципальной услуги и иными органами исполнительной власти и местного самоуправления, организациями.</w:t>
      </w:r>
    </w:p>
    <w:p w:rsidR="00516E59" w:rsidRPr="00045B1F" w:rsidRDefault="00516E59" w:rsidP="00042160">
      <w:pPr>
        <w:spacing w:before="375" w:after="225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Раздел 2. СТАНДАРТ ПРЕДОСТАВЛЕНИЯ МУНИЦИПАЛЬНОЙ УСЛУГИ</w:t>
      </w:r>
    </w:p>
    <w:p w:rsidR="00516E59" w:rsidRPr="00045B1F" w:rsidRDefault="00516E59" w:rsidP="00042160">
      <w:pPr>
        <w:spacing w:before="375" w:after="225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Подраздел 1. НАИМЕНОВАНИЕ МУНИЦИПАЛЬНОЙ УСЛУГИ</w:t>
      </w:r>
    </w:p>
    <w:p w:rsidR="00516E59" w:rsidRPr="00045B1F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 xml:space="preserve">2. Муниципальная услуга Администрации </w:t>
      </w:r>
      <w:proofErr w:type="spellStart"/>
      <w:r w:rsidR="004D1EC7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Торбеевского</w:t>
      </w:r>
      <w:proofErr w:type="spellEnd"/>
      <w:r w:rsidR="004D1EC7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городского </w:t>
      </w:r>
      <w:r w:rsidR="004D1EC7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поселения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по передаче приватизированных жилых помещений в муниципальную собственность.</w:t>
      </w:r>
    </w:p>
    <w:p w:rsidR="00516E59" w:rsidRPr="00045B1F" w:rsidRDefault="00516E59" w:rsidP="00042160">
      <w:pPr>
        <w:spacing w:before="375" w:after="225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Подраздел 2. ОРГАН, ПРЕДОСТАВЛЯЮЩИЙ МУНИЦИПАЛЬНУЮ УСЛУГУ</w:t>
      </w:r>
    </w:p>
    <w:p w:rsidR="00516E59" w:rsidRPr="00045B1F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 xml:space="preserve">3. Муниципальная услуга предоставляется Администрацией </w:t>
      </w:r>
      <w:proofErr w:type="spellStart"/>
      <w:r w:rsidR="004D1EC7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Торбеевского</w:t>
      </w:r>
      <w:proofErr w:type="spellEnd"/>
      <w:r w:rsidR="004D1EC7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городского </w:t>
      </w:r>
      <w:r w:rsidR="004D1EC7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поселения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. 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</w:r>
    </w:p>
    <w:p w:rsidR="00516E59" w:rsidRPr="00045B1F" w:rsidRDefault="00516E59" w:rsidP="00042160">
      <w:pPr>
        <w:spacing w:before="375" w:after="225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Подраздел 3. РЕЗУЛЬТАТ ПРЕДОСТАВЛЕНИЯ МУНИЦИПАЛЬНОЙ УСЛУГИ</w:t>
      </w:r>
    </w:p>
    <w:p w:rsidR="00042160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</w:r>
      <w:r w:rsidR="000F0189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4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. Результатам предоставления муниципальной услуги является: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подписание сторонами договора передачи (возврата) жилого помещения в муниципальную собственность;</w:t>
      </w:r>
    </w:p>
    <w:p w:rsidR="00042160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государственная регистрация перехода права собственности на жилое помещение от получателей муниципальной услуги к </w:t>
      </w:r>
      <w:proofErr w:type="spellStart"/>
      <w:r w:rsidR="000F0189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Торбеевскому</w:t>
      </w:r>
      <w:proofErr w:type="spellEnd"/>
      <w:r w:rsidR="000F0189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городскому поселению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(в случае 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lastRenderedPageBreak/>
        <w:t>если право собственности получателя муниципальной услуги после заключения договора передачи (приватизации) было зарегистрирована в едином государственном реестре прав на недвижимое имущество и сделок с ним);</w:t>
      </w:r>
    </w:p>
    <w:p w:rsidR="00042160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отказ получателям муниципальной услуги в передаче (возврате) жилого помещения в собственность </w:t>
      </w:r>
      <w:proofErr w:type="spellStart"/>
      <w:r w:rsidR="003C13B7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Торбеевского</w:t>
      </w:r>
      <w:proofErr w:type="spellEnd"/>
      <w:r w:rsidR="003C13B7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городского поселения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.</w:t>
      </w:r>
    </w:p>
    <w:p w:rsidR="00042160" w:rsidRDefault="003C13B7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5</w:t>
      </w:r>
      <w:r w:rsidR="00516E59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. Процедура предоставления муниципальной услуги завершается путем получения:</w:t>
      </w:r>
      <w:r w:rsidR="00516E59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договора передачи (возврата) в двух экземплярах;</w:t>
      </w:r>
    </w:p>
    <w:p w:rsidR="00516E59" w:rsidRPr="00045B1F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отказа в передаче (возврате) жилого помещения в муниципальную собственность с возвратом подлинных документов.</w:t>
      </w:r>
    </w:p>
    <w:p w:rsidR="00516E59" w:rsidRPr="00045B1F" w:rsidRDefault="00516E59" w:rsidP="00042160">
      <w:pPr>
        <w:spacing w:before="375" w:after="225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Подраздел 4. СРОК ПРЕДОСТАВЛЕНИЯ МУНИЦИПАЛЬНОЙ УСЛУГИ</w:t>
      </w:r>
    </w:p>
    <w:p w:rsidR="00C52664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</w:r>
      <w:r w:rsidR="003C13B7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6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.Срок предоставления муниципальной услуги.</w:t>
      </w:r>
    </w:p>
    <w:p w:rsidR="00C52664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Срок по оформлению договора передачи (возврата) жилого помещения в муниципальную собственность или об отказе в удовлетворении заявления не должен превышать тридцати дней со дня подачи получателями муниципальной услуги заявлений и необходимых документов.</w:t>
      </w:r>
    </w:p>
    <w:p w:rsidR="00C52664" w:rsidRDefault="003C13B7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7</w:t>
      </w:r>
      <w:r w:rsidR="00516E59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. Сроки ожидания при предоставлении муниципальной услуги.</w:t>
      </w:r>
    </w:p>
    <w:p w:rsidR="00C52664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Максимальное время ожидания в очереди при получении муниципальной услуги не должно превышать 60 минут.</w:t>
      </w:r>
    </w:p>
    <w:p w:rsidR="00516E59" w:rsidRPr="00045B1F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Время ожидания в очереди на прием к специалисту </w:t>
      </w:r>
      <w:proofErr w:type="spellStart"/>
      <w:r w:rsidR="003C13B7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Торбеевского</w:t>
      </w:r>
      <w:proofErr w:type="spellEnd"/>
      <w:r w:rsidR="003C13B7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г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ородского </w:t>
      </w:r>
      <w:r w:rsidR="003C13B7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поселения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не должно превышать 30 минут.</w:t>
      </w:r>
    </w:p>
    <w:p w:rsidR="00516E59" w:rsidRPr="00045B1F" w:rsidRDefault="00516E59" w:rsidP="00042160">
      <w:pPr>
        <w:spacing w:before="375" w:after="225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Подраздел 5. ПРАВОВЫЕ ОСНОВАНИЯ ДЛЯ ПРЕДОСТАВЛЕНИЯ МУНИЦИПАЛЬНОЙ УСЛУГИ</w:t>
      </w:r>
    </w:p>
    <w:p w:rsidR="00C52664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</w:r>
      <w:r w:rsidR="003C13B7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8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. Предоставление муниципальной услуги осуществляется </w:t>
      </w:r>
      <w:r w:rsidR="00042160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в соответствии с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</w:r>
      <w:hyperlink r:id="rId5" w:history="1">
        <w:r w:rsidRPr="00045B1F">
          <w:rPr>
            <w:rFonts w:ascii="Times New Roman" w:eastAsia="Times New Roman" w:hAnsi="Times New Roman" w:cs="Times New Roman"/>
            <w:spacing w:val="2"/>
            <w:sz w:val="24"/>
            <w:szCs w:val="24"/>
            <w:u w:val="single"/>
            <w:lang w:eastAsia="ru-RU"/>
          </w:rPr>
          <w:t>Конституцией Российской Федерации</w:t>
        </w:r>
      </w:hyperlink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, принятой 12 декабря 1993 года (текст Конституции опубликован в "Российской Газете" от 25 декабря 1993 года N 237);</w:t>
      </w:r>
    </w:p>
    <w:p w:rsidR="00C52664" w:rsidRDefault="008671C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hyperlink r:id="rId6" w:history="1">
        <w:r w:rsidR="00516E59" w:rsidRPr="00045B1F">
          <w:rPr>
            <w:rFonts w:ascii="Times New Roman" w:eastAsia="Times New Roman" w:hAnsi="Times New Roman" w:cs="Times New Roman"/>
            <w:spacing w:val="2"/>
            <w:sz w:val="24"/>
            <w:szCs w:val="24"/>
            <w:u w:val="single"/>
            <w:lang w:eastAsia="ru-RU"/>
          </w:rPr>
          <w:t>Гражданским кодексом Российской Федерации</w:t>
        </w:r>
      </w:hyperlink>
      <w:r w:rsidR="00516E59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 (часть первая) от 30 ноября 1994 года N 51-ФЗ (текст опубликован в Собрании законодательства Российской Федерации от 5 декабря 1994 года N 23 ст. 3011);</w:t>
      </w:r>
    </w:p>
    <w:p w:rsidR="00C52664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Жилищным кодексом Российской Федерации </w:t>
      </w:r>
      <w:hyperlink r:id="rId7" w:history="1">
        <w:r w:rsidRPr="00045B1F">
          <w:rPr>
            <w:rFonts w:ascii="Times New Roman" w:eastAsia="Times New Roman" w:hAnsi="Times New Roman" w:cs="Times New Roman"/>
            <w:spacing w:val="2"/>
            <w:sz w:val="24"/>
            <w:szCs w:val="24"/>
            <w:u w:val="single"/>
            <w:lang w:eastAsia="ru-RU"/>
          </w:rPr>
          <w:t>от 29 декабря 2004 года N 189-ФЗ</w:t>
        </w:r>
      </w:hyperlink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 (текст опубликован в "Российской газете" от 12 января 2005 года N 1);</w:t>
      </w:r>
    </w:p>
    <w:p w:rsidR="00C52664" w:rsidRDefault="008671C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hyperlink r:id="rId8" w:history="1">
        <w:r w:rsidR="00516E59" w:rsidRPr="00045B1F">
          <w:rPr>
            <w:rFonts w:ascii="Times New Roman" w:eastAsia="Times New Roman" w:hAnsi="Times New Roman" w:cs="Times New Roman"/>
            <w:spacing w:val="2"/>
            <w:sz w:val="24"/>
            <w:szCs w:val="24"/>
            <w:u w:val="single"/>
            <w:lang w:eastAsia="ru-RU"/>
          </w:rPr>
          <w:t>Законом Российской Федерации от 04 июля 1991 года N 1541-1 "О приватизации жилищного фонда в Российской Федерации"</w:t>
        </w:r>
      </w:hyperlink>
      <w:r w:rsidR="00516E59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 (текст опубликован в Бюллетене нормативных актов N 1 1992 года);</w:t>
      </w:r>
    </w:p>
    <w:p w:rsidR="00C52664" w:rsidRDefault="008671C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hyperlink r:id="rId9" w:history="1">
        <w:r w:rsidR="00516E59" w:rsidRPr="00045B1F">
          <w:rPr>
            <w:rFonts w:ascii="Times New Roman" w:eastAsia="Times New Roman" w:hAnsi="Times New Roman" w:cs="Times New Roman"/>
            <w:spacing w:val="2"/>
            <w:sz w:val="24"/>
            <w:szCs w:val="24"/>
            <w:u w:val="single"/>
            <w:lang w:eastAsia="ru-RU"/>
          </w:rPr>
          <w:t>Федеральным законом от 2 мая 2006 года N 59-ФЗ "О порядке рассмотрения обращений граждан Российской Федерации"</w:t>
        </w:r>
      </w:hyperlink>
      <w:r w:rsidR="00516E59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 (текст опубликован в Собрании законодательства Российской Федерации 2006 года N 19, ст. 2060);</w:t>
      </w:r>
    </w:p>
    <w:p w:rsidR="00C52664" w:rsidRDefault="008671C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hyperlink r:id="rId10" w:history="1">
        <w:proofErr w:type="gramStart"/>
        <w:r w:rsidR="00516E59" w:rsidRPr="00045B1F">
          <w:rPr>
            <w:rFonts w:ascii="Times New Roman" w:eastAsia="Times New Roman" w:hAnsi="Times New Roman" w:cs="Times New Roman"/>
            <w:spacing w:val="2"/>
            <w:sz w:val="24"/>
            <w:szCs w:val="24"/>
            <w:u w:val="single"/>
            <w:lang w:eastAsia="ru-RU"/>
          </w:rPr>
          <w:t>Федеральным законом от 6 октября 2003 года N 131-ФЗ "Об общих принципах организации местного самоуправления в Российской Федерации"</w:t>
        </w:r>
      </w:hyperlink>
      <w:r w:rsidR="00516E59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 (текст Федерального закона опубликован в "Российской газете" от 8 октября 2003 года N 202, в "Парламентской газете" от 8 октября 2003 года N 186, в Собрании законодательства Российской Федерации от 6 октября 2003 года N 40 ст. 3822);</w:t>
      </w:r>
      <w:proofErr w:type="gramEnd"/>
    </w:p>
    <w:p w:rsidR="00C52664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Федеральным законом </w:t>
      </w:r>
      <w:hyperlink r:id="rId11" w:history="1">
        <w:r w:rsidRPr="00045B1F">
          <w:rPr>
            <w:rFonts w:ascii="Times New Roman" w:eastAsia="Times New Roman" w:hAnsi="Times New Roman" w:cs="Times New Roman"/>
            <w:spacing w:val="2"/>
            <w:sz w:val="24"/>
            <w:szCs w:val="24"/>
            <w:u w:val="single"/>
            <w:lang w:eastAsia="ru-RU"/>
          </w:rPr>
          <w:t>от 11 февраля 1993 года N 4462-1 "Основы законодательства Российской Федерации о нотариате"</w:t>
        </w:r>
      </w:hyperlink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 (текст опубликован в "Российской газете" от 13 марта 1993 года N 49);</w:t>
      </w:r>
    </w:p>
    <w:p w:rsidR="00C52664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lastRenderedPageBreak/>
        <w:t>Федеральным законом от 22 июля 2010 года N 210-ФЗ "Об организации предоставления государственных и муниципальных услуг" (текст опубликован в "Российской газете" от 30 июля 2010 года N 5247);</w:t>
      </w:r>
    </w:p>
    <w:p w:rsidR="00C52664" w:rsidRDefault="008671C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hyperlink r:id="rId12" w:history="1">
        <w:r w:rsidR="00516E59" w:rsidRPr="00045B1F">
          <w:rPr>
            <w:rFonts w:ascii="Times New Roman" w:eastAsia="Times New Roman" w:hAnsi="Times New Roman" w:cs="Times New Roman"/>
            <w:spacing w:val="2"/>
            <w:sz w:val="24"/>
            <w:szCs w:val="24"/>
            <w:u w:val="single"/>
            <w:lang w:eastAsia="ru-RU"/>
          </w:rPr>
          <w:t>Конституцией Республики Мордовия</w:t>
        </w:r>
      </w:hyperlink>
      <w:r w:rsidR="00516E59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 от 21 сентября 1995 года (текст опубликован в газете Республика Мордовия от 22 сентября 1995 года);</w:t>
      </w:r>
    </w:p>
    <w:p w:rsidR="00516E59" w:rsidRPr="00045B1F" w:rsidRDefault="008671C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hyperlink r:id="rId13" w:history="1">
        <w:r w:rsidR="00516E59" w:rsidRPr="00045B1F">
          <w:rPr>
            <w:rFonts w:ascii="Times New Roman" w:eastAsia="Times New Roman" w:hAnsi="Times New Roman" w:cs="Times New Roman"/>
            <w:spacing w:val="2"/>
            <w:sz w:val="24"/>
            <w:szCs w:val="24"/>
            <w:u w:val="single"/>
            <w:lang w:eastAsia="ru-RU"/>
          </w:rPr>
          <w:t>Уставом</w:t>
        </w:r>
        <w:r w:rsidR="005B2EB2" w:rsidRPr="00045B1F">
          <w:rPr>
            <w:rFonts w:ascii="Times New Roman" w:eastAsia="Times New Roman" w:hAnsi="Times New Roman" w:cs="Times New Roman"/>
            <w:spacing w:val="2"/>
            <w:sz w:val="24"/>
            <w:szCs w:val="24"/>
            <w:u w:val="single"/>
            <w:lang w:eastAsia="ru-RU"/>
          </w:rPr>
          <w:t xml:space="preserve"> </w:t>
        </w:r>
        <w:proofErr w:type="spellStart"/>
        <w:r w:rsidR="005B2EB2" w:rsidRPr="00045B1F">
          <w:rPr>
            <w:rFonts w:ascii="Times New Roman" w:eastAsia="Times New Roman" w:hAnsi="Times New Roman" w:cs="Times New Roman"/>
            <w:spacing w:val="2"/>
            <w:sz w:val="24"/>
            <w:szCs w:val="24"/>
            <w:u w:val="single"/>
            <w:lang w:eastAsia="ru-RU"/>
          </w:rPr>
          <w:t>Торбеевского</w:t>
        </w:r>
        <w:proofErr w:type="spellEnd"/>
        <w:r w:rsidR="005B2EB2" w:rsidRPr="00045B1F">
          <w:rPr>
            <w:rFonts w:ascii="Times New Roman" w:eastAsia="Times New Roman" w:hAnsi="Times New Roman" w:cs="Times New Roman"/>
            <w:spacing w:val="2"/>
            <w:sz w:val="24"/>
            <w:szCs w:val="24"/>
            <w:u w:val="single"/>
            <w:lang w:eastAsia="ru-RU"/>
          </w:rPr>
          <w:t xml:space="preserve"> </w:t>
        </w:r>
        <w:r w:rsidR="00516E59" w:rsidRPr="00045B1F">
          <w:rPr>
            <w:rFonts w:ascii="Times New Roman" w:eastAsia="Times New Roman" w:hAnsi="Times New Roman" w:cs="Times New Roman"/>
            <w:spacing w:val="2"/>
            <w:sz w:val="24"/>
            <w:szCs w:val="24"/>
            <w:u w:val="single"/>
            <w:lang w:eastAsia="ru-RU"/>
          </w:rPr>
          <w:t>городского</w:t>
        </w:r>
        <w:r w:rsidR="0015095D" w:rsidRPr="00045B1F">
          <w:rPr>
            <w:rFonts w:ascii="Times New Roman" w:eastAsia="Times New Roman" w:hAnsi="Times New Roman" w:cs="Times New Roman"/>
            <w:spacing w:val="2"/>
            <w:sz w:val="24"/>
            <w:szCs w:val="24"/>
            <w:u w:val="single"/>
            <w:lang w:eastAsia="ru-RU"/>
          </w:rPr>
          <w:t xml:space="preserve"> поселения</w:t>
        </w:r>
        <w:r w:rsidR="005B2EB2" w:rsidRPr="00045B1F">
          <w:rPr>
            <w:rFonts w:ascii="Times New Roman" w:eastAsia="Times New Roman" w:hAnsi="Times New Roman" w:cs="Times New Roman"/>
            <w:spacing w:val="2"/>
            <w:sz w:val="24"/>
            <w:szCs w:val="24"/>
            <w:u w:val="single"/>
            <w:lang w:eastAsia="ru-RU"/>
          </w:rPr>
          <w:t>.</w:t>
        </w:r>
        <w:r w:rsidR="00516E59" w:rsidRPr="00045B1F">
          <w:rPr>
            <w:rFonts w:ascii="Times New Roman" w:eastAsia="Times New Roman" w:hAnsi="Times New Roman" w:cs="Times New Roman"/>
            <w:spacing w:val="2"/>
            <w:sz w:val="24"/>
            <w:szCs w:val="24"/>
            <w:u w:val="single"/>
            <w:lang w:eastAsia="ru-RU"/>
          </w:rPr>
          <w:t xml:space="preserve"> </w:t>
        </w:r>
      </w:hyperlink>
    </w:p>
    <w:p w:rsidR="00516E59" w:rsidRPr="00045B1F" w:rsidRDefault="00516E59" w:rsidP="00A607F5">
      <w:pPr>
        <w:spacing w:before="375" w:after="225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Подраздел 6. ПЕРЕЧЕНЬ ДОКУМЕНТОВ, НЕОБХОДИМЫХ ДЛЯ ПРЕДОСТАВЛЕНИЯ МУНИЦИПАЛЬНОЙ УСЛУГИ</w:t>
      </w:r>
    </w:p>
    <w:p w:rsidR="00A607F5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</w:r>
      <w:r w:rsidR="00CC1FDE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9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. Перечень документов, необходимых для предоставления муниципальной услуги.</w:t>
      </w:r>
    </w:p>
    <w:p w:rsidR="00A607F5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Для передачи жилых помещений получатели муниципальной услуги предоставляют:</w:t>
      </w:r>
    </w:p>
    <w:p w:rsidR="00A607F5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1) заявление установленной формы на передачу в муниципальную собственность ранее приватизированного жилого помещения, подписанного всеми собственниками, принявшими участие в приватизации, которое составляется по установленным образцам (приложение N 1 и 1.1 к Регламенту).</w:t>
      </w:r>
    </w:p>
    <w:p w:rsidR="00A607F5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2) докумен</w:t>
      </w:r>
      <w:proofErr w:type="gramStart"/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т(</w:t>
      </w:r>
      <w:proofErr w:type="spellStart"/>
      <w:proofErr w:type="gramEnd"/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ы</w:t>
      </w:r>
      <w:proofErr w:type="spellEnd"/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), удостоверяющий(</w:t>
      </w:r>
      <w:proofErr w:type="spellStart"/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щие</w:t>
      </w:r>
      <w:proofErr w:type="spellEnd"/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) личность(и) получателя(ей) муниципальной услуги;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 xml:space="preserve">3) свидетельства, выданные органами </w:t>
      </w:r>
      <w:proofErr w:type="spellStart"/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ЗАГСа</w:t>
      </w:r>
      <w:proofErr w:type="spellEnd"/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о рождении несовершеннолетнего, об усыновлении (в случае подачи заявления от имени несовершеннолетних в возрасте до 14 лет); соответствующие документы, выданные органами опеки и попечительства (в случае подачи заявления от имени недееспособного гражданина);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4) квитанция об оплате услуг по обработке документов доставляется по каналам межведомственного взаимодействия;</w:t>
      </w:r>
    </w:p>
    <w:p w:rsidR="00A607F5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5) выписку из домовой книги (срок действия - 10 дней);</w:t>
      </w:r>
    </w:p>
    <w:p w:rsidR="00A607F5" w:rsidRDefault="00CC1FDE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proofErr w:type="gramStart"/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6</w:t>
      </w:r>
      <w:r w:rsidR="00516E59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) справка из налоговой инспекции об отсутствии задолженности по налогам перед бюджетом доставляется по каналам межведомственного взаимодействия;</w:t>
      </w:r>
      <w:r w:rsidR="00516E59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7</w:t>
      </w:r>
      <w:r w:rsidR="00516E59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) сведения об отсутствии (наличии) сделок по отчуждению жилого помещения, принадлежащего получателю (получателям) муниципальной услуги на праве собственности и подлежащего возврату в муниципальную собственность: выписка из Единого государственного реестра недвижимости из Управления </w:t>
      </w:r>
      <w:proofErr w:type="spellStart"/>
      <w:r w:rsidR="00516E59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Росреестра</w:t>
      </w:r>
      <w:proofErr w:type="spellEnd"/>
      <w:r w:rsidR="00516E59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по РМ, которая доставляется по каналам межведомственного взаимодействия;</w:t>
      </w:r>
      <w:proofErr w:type="gramEnd"/>
      <w:r w:rsidR="00516E59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</w:r>
      <w:r w:rsidR="00B161FD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8</w:t>
      </w:r>
      <w:r w:rsidR="00516E59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) свидетельство о Государственной регистрации права собственности (в случае если переход права собственности на жилое помещение от </w:t>
      </w:r>
      <w:proofErr w:type="spellStart"/>
      <w:r w:rsidR="00B161FD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Торбеевского</w:t>
      </w:r>
      <w:proofErr w:type="spellEnd"/>
      <w:r w:rsidR="00B161FD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городского поселения </w:t>
      </w:r>
      <w:r w:rsidR="00516E59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к получателям муниципальной услуги в Управлении </w:t>
      </w:r>
      <w:proofErr w:type="spellStart"/>
      <w:r w:rsidR="00516E59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Росреестра</w:t>
      </w:r>
      <w:proofErr w:type="spellEnd"/>
      <w:r w:rsidR="00516E59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по РМ был </w:t>
      </w:r>
      <w:proofErr w:type="gramStart"/>
      <w:r w:rsidR="00516E59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зарегистрирован</w:t>
      </w:r>
      <w:proofErr w:type="gramEnd"/>
      <w:r w:rsidR="00516E59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предос</w:t>
      </w:r>
      <w:r w:rsidR="00B161FD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тавляется подлинник и копия);</w:t>
      </w:r>
    </w:p>
    <w:p w:rsidR="00A607F5" w:rsidRDefault="00B161FD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9</w:t>
      </w:r>
      <w:r w:rsidR="00516E59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) договор передачи жилого помещения в собственность;</w:t>
      </w:r>
    </w:p>
    <w:p w:rsidR="00A607F5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1</w:t>
      </w:r>
      <w:r w:rsidR="00B161FD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0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) разрешение органов опеки и попечительства доставляется по каналам межведомственного взаимодействия;</w:t>
      </w:r>
    </w:p>
    <w:p w:rsidR="00A607F5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proofErr w:type="gramStart"/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1</w:t>
      </w:r>
      <w:r w:rsidR="00B161FD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1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) сведения об отсутствии у получателей муниципальной услуги иного жилого помещения;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1</w:t>
      </w:r>
      <w:r w:rsidR="00B161FD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2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) технический паспорт на жилплощадь с оце</w:t>
      </w:r>
      <w:r w:rsidR="00A607F5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нкой стоимости жилого помещения.</w:t>
      </w:r>
      <w:proofErr w:type="gramEnd"/>
    </w:p>
    <w:p w:rsidR="00516E59" w:rsidRPr="00045B1F" w:rsidRDefault="00516E59" w:rsidP="00A607F5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Подраздел 7. ПЕРЕЧЕНЬ ОСНОВАНИЙ ДЛЯ ПРИОСТАНОВЛЕНИЯ И ОТКАЗА В ПРЕДОСТАВЛЕНИИ МУНИЦИПАЛЬНОЙ УСЛУГИ</w:t>
      </w:r>
    </w:p>
    <w:p w:rsidR="00A22654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1</w:t>
      </w:r>
      <w:r w:rsidR="00422E1A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0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. Оформление договора передачи (возврата) жилого помещения в муниципальную собственность приостанавливается на основании:</w:t>
      </w:r>
    </w:p>
    <w:p w:rsidR="00A22654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определения или решения суда;</w:t>
      </w:r>
    </w:p>
    <w:p w:rsidR="00A22654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lastRenderedPageBreak/>
        <w:t>письменного заявления получателя муниципальной услуги, сторон сделки либо уполномоченных ими на то надлежащим образом лиц, о приостановлении оформления договора передачи (возврата).</w:t>
      </w:r>
    </w:p>
    <w:p w:rsidR="00A22654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1</w:t>
      </w:r>
      <w:r w:rsidR="00145688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1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. В оформлении договора передачи (возврата) жилого помещения в муниципальную собственность отказывается, если:</w:t>
      </w:r>
    </w:p>
    <w:p w:rsidR="00A22654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с заявлением обратилось ненадлежащее лицо или </w:t>
      </w:r>
      <w:proofErr w:type="gramStart"/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заявление</w:t>
      </w:r>
      <w:proofErr w:type="gramEnd"/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и документы были поданы с нарушением установленного порядка;</w:t>
      </w:r>
    </w:p>
    <w:p w:rsidR="00A22654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документы, приложенные к заявлению на передачу (возврат) приватизированного жилого помещения, не соответствуют установленным требованиям;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жилое помещение, подлежащее передаче (возврату) в муниципальную собственность, не принадлежит на праве собственности получателям муниципальной услуги либо обременено обязательствами;</w:t>
      </w:r>
    </w:p>
    <w:p w:rsidR="00A22654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жилое помещение, подлежащее передаче (возврату) в муниципальную собственность, не является единственным местом постоянного проживания для получателей муниципальной услуги;</w:t>
      </w:r>
    </w:p>
    <w:p w:rsidR="00516E59" w:rsidRPr="00045B1F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не представлено разрешение органов опеки и попечительства на передачу (возврат) приватизированного жилого помещения, если несовершеннолетние дети являются собственниками жилого помещения.</w:t>
      </w:r>
    </w:p>
    <w:p w:rsidR="00516E59" w:rsidRPr="00045B1F" w:rsidRDefault="00516E59" w:rsidP="00A22654">
      <w:pPr>
        <w:spacing w:before="375" w:after="225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Подраздел 8. РАЗМЕР ПЛАТЫ</w:t>
      </w:r>
    </w:p>
    <w:p w:rsidR="003E735B" w:rsidRPr="00045B1F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1</w:t>
      </w:r>
      <w:r w:rsidR="00F44CEA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2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.Муниципальная услуга по оформлению договора передачи (возврата) жилого помещения в муниципальную собственность предоставляется на бесплатной основе.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</w:r>
    </w:p>
    <w:p w:rsidR="00516E59" w:rsidRPr="00045B1F" w:rsidRDefault="00516E59" w:rsidP="00675C0A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Подраздел 9. ТРЕБОВАНИЯ К РАЗМЕЩЕНИЮ И ОФОРМЛЕНИЮ ПОМЕЩЕНИЙ В МЕСТАХ ПРЕДОСТАВЛЕНИЯ МУНИЦИПАЛЬНОЙ УСЛУГИ</w:t>
      </w:r>
    </w:p>
    <w:p w:rsidR="00841948" w:rsidRPr="00045B1F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1</w:t>
      </w:r>
      <w:r w:rsidR="003E735B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3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. Требования к размещению и оформлению помещений в местах нахождения специалистов </w:t>
      </w:r>
      <w:r w:rsidR="0015095D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Администрации </w:t>
      </w:r>
      <w:proofErr w:type="spellStart"/>
      <w:r w:rsidR="003E735B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Торбеевского</w:t>
      </w:r>
      <w:proofErr w:type="spellEnd"/>
      <w:r w:rsidR="003E735B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г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ородского </w:t>
      </w:r>
      <w:r w:rsidR="003E735B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поселения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.</w:t>
      </w:r>
    </w:p>
    <w:p w:rsidR="00A22654" w:rsidRDefault="00841948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Расположение помещений, в которых осуществляется предоставление муниципальной </w:t>
      </w:r>
      <w:proofErr w:type="gramStart"/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услуги</w:t>
      </w:r>
      <w:proofErr w:type="gramEnd"/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соответствует пешеходной доступности.</w:t>
      </w:r>
    </w:p>
    <w:p w:rsidR="00675C0A" w:rsidRDefault="00FA1A5E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14</w:t>
      </w:r>
      <w:r w:rsidR="00516E59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. Требования к оформлению входа в здание.</w:t>
      </w:r>
    </w:p>
    <w:p w:rsidR="00675C0A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Здания, в которых находятся специалисты </w:t>
      </w:r>
      <w:r w:rsidR="0015095D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Администрации </w:t>
      </w:r>
      <w:proofErr w:type="spellStart"/>
      <w:r w:rsidR="00841948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Торбеевского</w:t>
      </w:r>
      <w:proofErr w:type="spellEnd"/>
      <w:r w:rsidR="00841948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г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ородского </w:t>
      </w:r>
      <w:r w:rsidR="00841948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поселения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, оборудованы входом, имеющим свободный доступ получателей муниципальной услуги.</w:t>
      </w:r>
    </w:p>
    <w:p w:rsidR="00675C0A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Вход в здание в местонахождение юридического лица </w:t>
      </w:r>
      <w:r w:rsidR="0015095D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–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</w:t>
      </w:r>
      <w:r w:rsidR="00673950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Администрация </w:t>
      </w:r>
      <w:proofErr w:type="spellStart"/>
      <w:r w:rsidR="0015095D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Торбеевско</w:t>
      </w:r>
      <w:r w:rsidR="00673950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го</w:t>
      </w:r>
      <w:proofErr w:type="spellEnd"/>
      <w:r w:rsidR="0015095D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</w:t>
      </w:r>
      <w:r w:rsidR="00673950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г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ородского </w:t>
      </w:r>
      <w:r w:rsidR="00673950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поселения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, оборудован информационной вывеской, содержащей сведения о наименовании и режиме работы учреждения.</w:t>
      </w:r>
    </w:p>
    <w:p w:rsidR="00675C0A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1</w:t>
      </w:r>
      <w:r w:rsidR="00673950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5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. Требования к местам для ожидания.</w:t>
      </w:r>
    </w:p>
    <w:p w:rsidR="00675C0A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Площадь мест ожидания соответствует количеству получателей муниципальной услуги, ежедневно обращающихся в </w:t>
      </w:r>
      <w:r w:rsidR="00673950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Администрацию </w:t>
      </w:r>
      <w:proofErr w:type="spellStart"/>
      <w:r w:rsidR="00673950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Торбеевского</w:t>
      </w:r>
      <w:proofErr w:type="spellEnd"/>
      <w:r w:rsidR="00673950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г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ородско</w:t>
      </w:r>
      <w:r w:rsidR="00673950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го</w:t>
      </w:r>
      <w:r w:rsidR="00920D58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поселения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.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Места ожидания для подачи получателями заявлений и документов, а также получения договоров передач (возврата) жилья оборудованы стульями, скамейками.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1</w:t>
      </w:r>
      <w:r w:rsidR="000473E0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6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. Требования к местам для информирования.</w:t>
      </w:r>
    </w:p>
    <w:p w:rsidR="00E2204A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Места информирования, предназначенные для ознакомления получателей муниципальной услуги с информационными материалами, снабжаются: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информационными стендами;</w:t>
      </w:r>
    </w:p>
    <w:p w:rsidR="00E2204A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стульями и столами для возможности оформления документов.</w:t>
      </w:r>
    </w:p>
    <w:p w:rsidR="00E2204A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1</w:t>
      </w:r>
      <w:r w:rsidR="000473E0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7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. Требования к местам приема получателей муниципальной услуги.</w:t>
      </w:r>
    </w:p>
    <w:p w:rsidR="00516E59" w:rsidRPr="00045B1F" w:rsidRDefault="00516E59" w:rsidP="00E2204A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lastRenderedPageBreak/>
        <w:t xml:space="preserve">Помещения для приема получателей муниципальной услуги представляют собой отдельный кабинет для непосредственного взаимодействия специалистов </w:t>
      </w:r>
      <w:r w:rsidR="000473E0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Администрации </w:t>
      </w:r>
      <w:proofErr w:type="spellStart"/>
      <w:r w:rsidR="000473E0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Торбеевского</w:t>
      </w:r>
      <w:proofErr w:type="spellEnd"/>
      <w:r w:rsidR="000473E0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г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ородского </w:t>
      </w:r>
      <w:r w:rsidR="000473E0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поселения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с получателями муниципальной услуги.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Подраздел 10. ТРЕБОВАНИЯ К ПОРЯДКУ ПРЕДОСТАВЛЕНИЯ МУНИЦИПАЛЬНОЙ УСЛУГИ</w:t>
      </w:r>
    </w:p>
    <w:p w:rsidR="00516E59" w:rsidRPr="00045B1F" w:rsidRDefault="00516E59" w:rsidP="00E2204A">
      <w:pPr>
        <w:spacing w:after="225" w:line="240" w:lineRule="auto"/>
        <w:jc w:val="center"/>
        <w:textAlignment w:val="baseline"/>
        <w:outlineLvl w:val="3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Часть 1. ПОРЯДОК ИНФОРМИРОВАНИЯ О МУНИЦИПАЛЬНОЙ УСЛУГЕ</w:t>
      </w:r>
    </w:p>
    <w:p w:rsidR="00E2204A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</w:r>
      <w:r w:rsidR="00255065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1</w:t>
      </w:r>
      <w:r w:rsidR="00BA4388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8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. Информация о правилах оказания муниципальной услуги предоставляется непосредственно в месте осуществления специалистами </w:t>
      </w:r>
      <w:r w:rsidR="00BA4388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Администрации </w:t>
      </w:r>
      <w:proofErr w:type="spellStart"/>
      <w:r w:rsidR="00BA4388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Торбеевского</w:t>
      </w:r>
      <w:proofErr w:type="spellEnd"/>
      <w:r w:rsidR="00BA4388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г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ородского </w:t>
      </w:r>
      <w:r w:rsidR="00BA4388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поселения 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приема заявлений и документов от получателей муниципальной услуги, посредством использования средств телефонной связи, распространением памяток, информационных стендов по адресу: </w:t>
      </w:r>
      <w:proofErr w:type="spellStart"/>
      <w:r w:rsidR="00BA4388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рп</w:t>
      </w:r>
      <w:proofErr w:type="spellEnd"/>
      <w:r w:rsidR="00BA4388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Торбеево </w:t>
      </w:r>
      <w:proofErr w:type="spellStart"/>
      <w:proofErr w:type="gramStart"/>
      <w:r w:rsidR="00BA4388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ул</w:t>
      </w:r>
      <w:proofErr w:type="spellEnd"/>
      <w:proofErr w:type="gramEnd"/>
      <w:r w:rsidR="00BA4388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Карла Маркса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, </w:t>
      </w:r>
      <w:r w:rsidR="00BA4388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д. 7б ,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</w:t>
      </w:r>
      <w:proofErr w:type="spellStart"/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каб</w:t>
      </w:r>
      <w:proofErr w:type="spellEnd"/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. N </w:t>
      </w:r>
      <w:r w:rsidR="00255065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5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; по телефону 2-</w:t>
      </w:r>
      <w:r w:rsidR="00255065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0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1-0</w:t>
      </w:r>
      <w:r w:rsidR="00255065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2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.</w:t>
      </w:r>
    </w:p>
    <w:p w:rsidR="00E2204A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1</w:t>
      </w:r>
      <w:r w:rsidR="00255065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9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. </w:t>
      </w:r>
      <w:proofErr w:type="gramStart"/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Сведения о</w:t>
      </w:r>
      <w:r w:rsidR="00255065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б Администрации </w:t>
      </w:r>
      <w:proofErr w:type="spellStart"/>
      <w:r w:rsidR="00255065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Торбеевского</w:t>
      </w:r>
      <w:proofErr w:type="spellEnd"/>
      <w:r w:rsidR="00255065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г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ородском </w:t>
      </w:r>
      <w:r w:rsidR="00255065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поселения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, предоставляющем муниципальную услугу, указаны на официальном сайте </w:t>
      </w:r>
      <w:proofErr w:type="spellStart"/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Администрации</w:t>
      </w:r>
      <w:r w:rsidR="00255065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Торбеевского</w:t>
      </w:r>
      <w:proofErr w:type="spellEnd"/>
      <w:r w:rsidR="00255065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городского поселения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: </w:t>
      </w:r>
      <w:proofErr w:type="spellStart"/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www</w:t>
      </w:r>
      <w:proofErr w:type="spellEnd"/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.</w:t>
      </w:r>
      <w:proofErr w:type="spellStart"/>
      <w:r w:rsidR="00584724" w:rsidRPr="00045B1F">
        <w:rPr>
          <w:rFonts w:ascii="Times New Roman" w:eastAsia="Times New Roman" w:hAnsi="Times New Roman" w:cs="Times New Roman"/>
          <w:spacing w:val="2"/>
          <w:sz w:val="24"/>
          <w:szCs w:val="24"/>
          <w:lang w:val="en-US" w:eastAsia="ru-RU"/>
        </w:rPr>
        <w:t>torbeevo</w:t>
      </w:r>
      <w:proofErr w:type="spellEnd"/>
      <w:r w:rsidR="00584724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.</w:t>
      </w:r>
      <w:r w:rsidR="00584724" w:rsidRPr="00045B1F">
        <w:rPr>
          <w:rFonts w:ascii="Times New Roman" w:eastAsia="Times New Roman" w:hAnsi="Times New Roman" w:cs="Times New Roman"/>
          <w:spacing w:val="2"/>
          <w:sz w:val="24"/>
          <w:szCs w:val="24"/>
          <w:lang w:val="en-US" w:eastAsia="ru-RU"/>
        </w:rPr>
        <w:t>e</w:t>
      </w:r>
      <w:r w:rsidR="00584724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-</w:t>
      </w:r>
      <w:proofErr w:type="spellStart"/>
      <w:r w:rsidR="00AE2C1A" w:rsidRPr="00045B1F">
        <w:rPr>
          <w:rFonts w:ascii="Times New Roman" w:eastAsia="Times New Roman" w:hAnsi="Times New Roman" w:cs="Times New Roman"/>
          <w:spacing w:val="2"/>
          <w:sz w:val="24"/>
          <w:szCs w:val="24"/>
          <w:lang w:val="en-US" w:eastAsia="ru-RU"/>
        </w:rPr>
        <w:t>mordovia</w:t>
      </w:r>
      <w:proofErr w:type="spellEnd"/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.</w:t>
      </w:r>
      <w:proofErr w:type="spellStart"/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ru</w:t>
      </w:r>
      <w:proofErr w:type="spellEnd"/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.</w:t>
      </w:r>
      <w:proofErr w:type="gramEnd"/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Адрес электронной почты учреждения, предоставляющего муниципальную услугу: </w:t>
      </w:r>
      <w:proofErr w:type="spellStart"/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p</w:t>
      </w:r>
      <w:r w:rsidR="00AE2C1A" w:rsidRPr="00045B1F">
        <w:rPr>
          <w:rFonts w:ascii="Times New Roman" w:eastAsia="Times New Roman" w:hAnsi="Times New Roman" w:cs="Times New Roman"/>
          <w:spacing w:val="2"/>
          <w:sz w:val="24"/>
          <w:szCs w:val="24"/>
          <w:lang w:val="en-US" w:eastAsia="ru-RU"/>
        </w:rPr>
        <w:t>ossovettorb</w:t>
      </w:r>
      <w:proofErr w:type="spellEnd"/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@</w:t>
      </w:r>
      <w:r w:rsidR="00AE2C1A" w:rsidRPr="00045B1F">
        <w:rPr>
          <w:rFonts w:ascii="Times New Roman" w:eastAsia="Times New Roman" w:hAnsi="Times New Roman" w:cs="Times New Roman"/>
          <w:spacing w:val="2"/>
          <w:sz w:val="24"/>
          <w:szCs w:val="24"/>
          <w:lang w:val="en-US" w:eastAsia="ru-RU"/>
        </w:rPr>
        <w:t>rambler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.</w:t>
      </w:r>
      <w:proofErr w:type="spellStart"/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ru</w:t>
      </w:r>
      <w:proofErr w:type="spellEnd"/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.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 xml:space="preserve">Режим приема и выдачи оформленных документов </w:t>
      </w:r>
      <w:r w:rsidR="00143D43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администрации </w:t>
      </w:r>
      <w:proofErr w:type="spellStart"/>
      <w:r w:rsidR="00143D43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Торбеевского</w:t>
      </w:r>
      <w:proofErr w:type="spellEnd"/>
      <w:r w:rsidR="00143D43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г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ородского </w:t>
      </w:r>
      <w:r w:rsidR="00143D43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поселения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с 8.30 до 17.30 в течение рабочей недели: с понедельника по пятницу.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2</w:t>
      </w:r>
      <w:r w:rsidR="00143D43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0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. Обязанности специалистов</w:t>
      </w:r>
      <w:r w:rsidR="00143D43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администрации </w:t>
      </w:r>
      <w:proofErr w:type="spellStart"/>
      <w:r w:rsidR="00143D43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Торбеевского</w:t>
      </w:r>
      <w:proofErr w:type="spellEnd"/>
      <w:r w:rsidR="00143D43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г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ородского </w:t>
      </w:r>
      <w:r w:rsidR="00143D43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поселения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при ответе на телефонные звонки, устные и письменные обращения получателей, обратившихся за муниципальной услугой.</w:t>
      </w:r>
    </w:p>
    <w:p w:rsidR="00E2204A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При ответе на телефонные звонки получателей муниципальной услуги специалисты </w:t>
      </w:r>
      <w:r w:rsidR="00CE76A9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администрации </w:t>
      </w:r>
      <w:proofErr w:type="spellStart"/>
      <w:r w:rsidR="00CE76A9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Торбеевского</w:t>
      </w:r>
      <w:proofErr w:type="spellEnd"/>
      <w:r w:rsidR="00CE76A9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городского поселения 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обязаны представиться (указав фамилию, имя, отчество и должность), выслушать обращение получателя и дать краткую консультацию по интересующему вопросу.</w:t>
      </w:r>
    </w:p>
    <w:p w:rsidR="00E2204A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В случае сложности вопроса и невозможности консультирования посредством телефонной связи, специалисты </w:t>
      </w:r>
      <w:r w:rsidR="005B53DA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администрации </w:t>
      </w:r>
      <w:proofErr w:type="spellStart"/>
      <w:r w:rsidR="005B53DA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Торбеевского</w:t>
      </w:r>
      <w:proofErr w:type="spellEnd"/>
      <w:r w:rsidR="005B53DA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городского поселения 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приглашают получателей муниципальной услуги на личный прием в места нахождения в </w:t>
      </w:r>
      <w:r w:rsidR="001F4E1E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администрацию </w:t>
      </w:r>
      <w:proofErr w:type="spellStart"/>
      <w:r w:rsidR="001F4E1E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Торбеевского</w:t>
      </w:r>
      <w:proofErr w:type="spellEnd"/>
      <w:r w:rsidR="001F4E1E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городского поселения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.</w:t>
      </w:r>
    </w:p>
    <w:p w:rsidR="00E2204A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При устном обращении и консультировании, специалисты обязаны лично вести прием и, выслушав интересующий вопрос, дать необходимые разъяснения, основанные на нормах действующего законодательства.</w:t>
      </w:r>
    </w:p>
    <w:p w:rsidR="00E2204A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Письменный ответ предоставляется при наличии письменного обращения получателей муниципальной услуги. При этом текст письма должен содержать подробный ответ на интересующий вопрос. В случае же отказа в удовлетворении заявления, указываются основания отказа, со ссылкой на конкретные правовые нормы, и вероятные пути решения поставленных вопросов.</w:t>
      </w:r>
    </w:p>
    <w:p w:rsidR="00E2204A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2</w:t>
      </w:r>
      <w:r w:rsidR="001F4E1E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1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. Форма и характер взаимодействия специалистов </w:t>
      </w:r>
      <w:r w:rsidR="001F4E1E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администрации </w:t>
      </w:r>
      <w:proofErr w:type="spellStart"/>
      <w:r w:rsidR="001F4E1E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Торбеевского</w:t>
      </w:r>
      <w:proofErr w:type="spellEnd"/>
      <w:r w:rsidR="001F4E1E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городского поселения 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с получателями муниципальной услуги характеризуются следующими принципами: корректность суждений и высказываний; деловой стиль общения; индивидуальный подход и внимание к каждому получателю муниципальной услуги.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2</w:t>
      </w:r>
      <w:r w:rsidR="001F4E1E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2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. После сдачи документов на оказание муниципальной услуги получатели услуги информируются специалистами </w:t>
      </w:r>
      <w:r w:rsidR="00F96551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администрации </w:t>
      </w:r>
      <w:proofErr w:type="spellStart"/>
      <w:r w:rsidR="00F96551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Торбеевского</w:t>
      </w:r>
      <w:proofErr w:type="spellEnd"/>
      <w:r w:rsidR="00F96551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городского поселения 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об отказе или о сроках завершения оформления документов, адресе, времени и возможности их получения, путем выдачи талона, содержащего указанные сведения.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lastRenderedPageBreak/>
        <w:br/>
        <w:t>2</w:t>
      </w:r>
      <w:r w:rsidR="00F96551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3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. На информационных стендах размещается следующая информация:</w:t>
      </w:r>
    </w:p>
    <w:p w:rsidR="00AD7F89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извлечения из нормативных документов, содержащих нормы, регулирующие деятельность по исполнению муниципальной функции;</w:t>
      </w:r>
    </w:p>
    <w:p w:rsidR="00AD7F89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текст Регламента с приложениями;</w:t>
      </w:r>
    </w:p>
    <w:p w:rsidR="00AD7F89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перечень документов, необходимых оказания муниципальной услуги;</w:t>
      </w:r>
    </w:p>
    <w:p w:rsidR="00AD7F89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образцы документов на оказание муниципальной услуги;</w:t>
      </w:r>
    </w:p>
    <w:p w:rsidR="00AD7F89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режим работы Городского агентства, контактные телефоны специалистов, у которых получатели муниципальной услуги могут получить необходимую информацию;</w:t>
      </w:r>
    </w:p>
    <w:p w:rsidR="00AD7F89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блок-схему, наглядно отображающую алгоритм прохождения административной процедуры; (приложение N 4 к Регламенту);</w:t>
      </w:r>
    </w:p>
    <w:p w:rsidR="00AD7F89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местонахождения, режим работы, номера телефонов органов, в которые необходимо обратиться получателям муниципальной услуги, включающим в себя:</w:t>
      </w:r>
    </w:p>
    <w:p w:rsidR="00AD7F89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proofErr w:type="gramStart"/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Управление Федеральной службы государственной регистрации, кадастра и картографии по Республике Мордовия (Управление </w:t>
      </w:r>
      <w:proofErr w:type="spellStart"/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Росреестра</w:t>
      </w:r>
      <w:proofErr w:type="spellEnd"/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) для предоставления выписки из Единого государственного реестра недвижимости в отношении передаваемого жилого помещения;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</w:r>
      <w:r w:rsidR="00E4061D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любой 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филиал АО "</w:t>
      </w:r>
      <w:proofErr w:type="spellStart"/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Ростехинвентаризация</w:t>
      </w:r>
      <w:proofErr w:type="spellEnd"/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- Федеральное БТИ" по Республике Мордовия для получения сведений об отсутствии (наличии) сделок по отчуждению жилого помещения, принадлежащего гражданину (гражданам) на праве собственности и подлежащего возврату в муниципальную собственность;</w:t>
      </w:r>
      <w:proofErr w:type="gramEnd"/>
    </w:p>
    <w:p w:rsidR="00AD7F89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proofErr w:type="gramStart"/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Межрайонная</w:t>
      </w:r>
      <w:proofErr w:type="gramEnd"/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ИФНС России по РМ для получения справки об отсутствии задолженности по налогам перед бюджетом;</w:t>
      </w:r>
    </w:p>
    <w:p w:rsidR="00AD7F89" w:rsidRDefault="00B95C2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расчетный</w:t>
      </w:r>
      <w:r w:rsidR="00516E59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центр для получения копии финансового лицевого счета;</w:t>
      </w:r>
    </w:p>
    <w:p w:rsidR="00AD7F89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органы опеки и попечительства Администрации </w:t>
      </w:r>
      <w:proofErr w:type="spellStart"/>
      <w:r w:rsidR="00B95C29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Торбеевского</w:t>
      </w:r>
      <w:proofErr w:type="spellEnd"/>
      <w:r w:rsidR="00B95C29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муниципального района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для получения разрешения в случае, если несовершеннолетние дети являются собственниками жилых помещений, передаваемых гражданами в муниципальную собственность.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2</w:t>
      </w:r>
      <w:r w:rsidR="00680D55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4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. Порядок получения консультаций (справок) о предоставлении муниципальной услуги.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Консультации и справки предоставляются специалистами, оказывающими муниципальную услугу.</w:t>
      </w:r>
    </w:p>
    <w:p w:rsidR="00AD7F89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Консультации предоставляются по перечню необходимых для оказания муниципальной услуги документов, размеру оплаты, оснований отказа, сроков оформления документов и принятия решений при отказе в удовлетворении заявления.</w:t>
      </w:r>
    </w:p>
    <w:p w:rsidR="00516E59" w:rsidRPr="00045B1F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Консультации предоставляются при личном обращении или посредством телефонной связи.</w:t>
      </w:r>
    </w:p>
    <w:p w:rsidR="00AD7F89" w:rsidRDefault="00AD7F89" w:rsidP="00042160">
      <w:pPr>
        <w:spacing w:after="225" w:line="240" w:lineRule="auto"/>
        <w:jc w:val="both"/>
        <w:textAlignment w:val="baseline"/>
        <w:outlineLvl w:val="3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516E59" w:rsidRPr="00045B1F" w:rsidRDefault="00516E59" w:rsidP="00AD7F89">
      <w:pPr>
        <w:spacing w:after="225" w:line="240" w:lineRule="auto"/>
        <w:jc w:val="center"/>
        <w:textAlignment w:val="baseline"/>
        <w:outlineLvl w:val="3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Часть 2. УСЛОВИЯ ПРЕДОСТАВЛЕНИЯ МУНИЦИПАЛЬНОЙ УСЛУГИ</w:t>
      </w:r>
    </w:p>
    <w:p w:rsidR="00AD7F89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2</w:t>
      </w:r>
      <w:r w:rsidR="00680D55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5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. Условия предоставления муниципальной услуги:</w:t>
      </w:r>
    </w:p>
    <w:p w:rsidR="00AD7F89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добровольность обращения получателей муниципальной услуги с заявлением о передаче (возврате) занимаемого жилого помещения;</w:t>
      </w:r>
    </w:p>
    <w:p w:rsidR="00AD7F89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жилое помещение, подлежащее возврату в муниципальную собственность, является для получателей муниципальной услуги единственным местом постоянного проживания;</w:t>
      </w:r>
    </w:p>
    <w:p w:rsidR="00AD7F89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жилое помещение, подлежащее передаче в муниципальную собственность, не отчуждено в собственность иных лиц;</w:t>
      </w:r>
    </w:p>
    <w:p w:rsidR="00516E59" w:rsidRPr="00045B1F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жилое помещение, подлежащее передаче в муниципальную собственность, должно быть свободно от обязательств</w:t>
      </w:r>
      <w:r w:rsidR="007C5E81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.</w:t>
      </w:r>
    </w:p>
    <w:p w:rsidR="00516E59" w:rsidRPr="00045B1F" w:rsidRDefault="00516E59" w:rsidP="00AD7F89">
      <w:pPr>
        <w:spacing w:before="375" w:after="225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lastRenderedPageBreak/>
        <w:t>Подраздел 11. ПОЛУЧАТЕЛИ МУНИЦИПАЛЬНОЙ УСЛУГИ</w:t>
      </w:r>
    </w:p>
    <w:p w:rsidR="003B70B2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2</w:t>
      </w:r>
      <w:r w:rsidR="00F87AD8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6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. Получателями муниципальной услуги являются: граждане Российской Федерации.</w:t>
      </w:r>
    </w:p>
    <w:p w:rsidR="003B70B2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От имени граждан при подаче заявлений, при совершении сделки могут выступать: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законные представители (родители, усыновители, опекуны) несовершеннолетних до 14 лет;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опекуны недееспособных граждан;</w:t>
      </w:r>
    </w:p>
    <w:p w:rsidR="003B70B2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представители, действующие в силу полномочий, основанных на доверенности.</w:t>
      </w:r>
    </w:p>
    <w:p w:rsidR="003B70B2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Несовершеннолетние в возрасте от 14 до 18 лет подают заявление и совершают сделку с согласия законных представителей - родителей, попечителей.</w:t>
      </w:r>
    </w:p>
    <w:p w:rsidR="00516E59" w:rsidRPr="00045B1F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2</w:t>
      </w:r>
      <w:r w:rsidR="00F87AD8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7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. Обращения с получателем муниципальной услуги, процедура подготовки документов, передача (возврат) жилого помещения, регистрация перехода права собственности на жилые помещения могут осуществляться как самим получателем муниципальной услуги, так и доверенным лицом, действующим по нотариально оформленной доверенности или приравненной к ней доверенности (удостоверенной начальником мест лишения свободы, командиром войсковой части).</w:t>
      </w:r>
    </w:p>
    <w:p w:rsidR="00516E59" w:rsidRPr="00045B1F" w:rsidRDefault="00516E59" w:rsidP="003B70B2">
      <w:pPr>
        <w:spacing w:before="375" w:after="225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Раздел 3. АДМИНИСТРАТИВНЫЕ ПРОЦЕДУРЫ</w:t>
      </w:r>
    </w:p>
    <w:p w:rsidR="00516E59" w:rsidRPr="00045B1F" w:rsidRDefault="00516E59" w:rsidP="003B70B2">
      <w:pPr>
        <w:spacing w:before="375" w:after="225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Подраздел 1. ОПИСАНИЕ ПОСЛЕДОВАТЕЛЬНОСТИ ДЕЙСТВИЙ ПРИ ПРЕДОСТАВЛЕНИИ МУНИЦИПАЛЬНОЙ УСЛУГИ</w:t>
      </w:r>
    </w:p>
    <w:p w:rsidR="00516E59" w:rsidRPr="00045B1F" w:rsidRDefault="00516E59" w:rsidP="003B70B2">
      <w:pPr>
        <w:spacing w:after="225" w:line="240" w:lineRule="auto"/>
        <w:jc w:val="center"/>
        <w:textAlignment w:val="baseline"/>
        <w:outlineLvl w:val="3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Глава 1. ОСНОВНЫЕ ПОЛОЖЕНИЯ</w:t>
      </w:r>
    </w:p>
    <w:p w:rsidR="003B70B2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</w:r>
      <w:r w:rsidR="009848E4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28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. Предоставление муниципальной услуги включает в себя следующие административные процедуры:</w:t>
      </w:r>
    </w:p>
    <w:p w:rsidR="003B70B2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прием документов на передачу (возврат) в муниципальную собственность, приватизированных жилых помещений с приложением квитанции, подтверждающей уплату по оказываемой услуге;</w:t>
      </w:r>
    </w:p>
    <w:p w:rsidR="003B70B2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проверку по компьютерной базе данных учреждения о наличии или отсутствии участия получателей муниципальной услуги в приватизации жилого помещения, а также проверку состава участников ранее совершенной сделки по приватизации;</w:t>
      </w:r>
    </w:p>
    <w:p w:rsidR="003B70B2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оформление и подписание сторонами сделки договора передачи (возврата) жилого помещения в муниципальную собственность;</w:t>
      </w:r>
    </w:p>
    <w:p w:rsidR="00516E59" w:rsidRPr="00045B1F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выдача договора передачи (возврата) жилого помещения в муниципальную собственность;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приостановление оформления передачи (возврата) жилого помещения в муниципальную собственность;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отказ в передаче (возврате) приватизированного жилого помещения в муниципальную собственность с возвратом подлинных документов получателям муниципальной функции.</w:t>
      </w:r>
    </w:p>
    <w:p w:rsidR="00516E59" w:rsidRPr="00045B1F" w:rsidRDefault="00516E59" w:rsidP="004A397F">
      <w:pPr>
        <w:spacing w:after="225" w:line="240" w:lineRule="auto"/>
        <w:jc w:val="center"/>
        <w:textAlignment w:val="baseline"/>
        <w:outlineLvl w:val="3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Глава 2. ПЕРВИЧНЫЙ ПРИЕМ ЗАЯВЛЕНИЙ И РЕГИСТРАЦИЯ ДОКУМЕНТОВ</w:t>
      </w:r>
    </w:p>
    <w:p w:rsidR="004A397F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</w:r>
      <w:r w:rsidR="009848E4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29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. Основанием для начала предоставления муниципальной услуги является личное обращение получателей муниципальной услуги - сторо</w:t>
      </w:r>
      <w:proofErr w:type="gramStart"/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н(</w:t>
      </w:r>
      <w:proofErr w:type="spellStart"/>
      <w:proofErr w:type="gramEnd"/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ы</w:t>
      </w:r>
      <w:proofErr w:type="spellEnd"/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) сделки или их представителей.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3</w:t>
      </w:r>
      <w:r w:rsidR="009848E4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0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. Специалист, ответственный за прием документов, устанавливает личность получателя муниципальной услуги, путем проверки документ</w:t>
      </w:r>
      <w:proofErr w:type="gramStart"/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а(</w:t>
      </w:r>
      <w:proofErr w:type="spellStart"/>
      <w:proofErr w:type="gramEnd"/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ов</w:t>
      </w:r>
      <w:proofErr w:type="spellEnd"/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), удостоверяющего(их) личность.</w:t>
      </w:r>
    </w:p>
    <w:p w:rsidR="004A397F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lastRenderedPageBreak/>
        <w:t>Максимальный срок выполнения действия составляет 1 минуту на каждого получателя.</w:t>
      </w:r>
    </w:p>
    <w:p w:rsidR="004A397F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Специалист обязан установить личность получателя муниципальной услуги.</w:t>
      </w:r>
    </w:p>
    <w:p w:rsidR="004A397F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Специалист вправе отказать в приеме документов, если получатель без документа, удостоверяющего его </w:t>
      </w:r>
      <w:proofErr w:type="gramStart"/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личность</w:t>
      </w:r>
      <w:proofErr w:type="gramEnd"/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либо срок действия документа, удостоверяющего личность и полномочия представителя, действующего по доверенности, истек.</w:t>
      </w:r>
    </w:p>
    <w:p w:rsidR="004A397F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3</w:t>
      </w:r>
      <w:r w:rsidR="009848E4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1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. Специалист, ответственный за прием документов, проверяет полномочия получателя муниципальной услуги, в том числе полномочия представителей участников сделки.</w:t>
      </w:r>
    </w:p>
    <w:p w:rsidR="004A397F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Максимальный срок выполнения действия составляет 1 минуту на каждого заявителя.</w:t>
      </w:r>
    </w:p>
    <w:p w:rsidR="004A397F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Специалист обязан проверить полномочия заявителя либо его представителя.</w:t>
      </w:r>
    </w:p>
    <w:p w:rsidR="004A397F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3</w:t>
      </w:r>
      <w:r w:rsidR="009848E4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2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. Специалист, ответственный за прием документов, проверяет наличие всех необходимых документов, и их соответствие установленным требованиям.</w:t>
      </w:r>
    </w:p>
    <w:p w:rsidR="004A397F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Максимальный срок выполнения действия составляет 10 минут.</w:t>
      </w:r>
    </w:p>
    <w:p w:rsidR="004A397F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Специалист обязан проверить наличие необходимых документов.</w:t>
      </w:r>
    </w:p>
    <w:p w:rsidR="004A397F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3</w:t>
      </w:r>
      <w:r w:rsidR="009848E4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3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. Получателю муниципальной услуги дается необходимая консультация, проводится ознакомление со всеми нормативными документами, в том числе по срокам выполнения услуг, выдается бланк заявления на передачу (возврат) жилого помещения в муниципальную собственность, согласно приложениям N 1 и 1.1 к настоящему Регламенту.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Максимальный срок выполнения данного действия составляет 10 минут.</w:t>
      </w:r>
    </w:p>
    <w:p w:rsidR="004A397F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Специалист обязан оказать консультацию заявителям по вопросам сбора нео</w:t>
      </w:r>
      <w:r w:rsidR="002F6CAB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бходимых документов.</w:t>
      </w:r>
      <w:r w:rsidR="002F6CAB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Специали</w:t>
      </w:r>
      <w:proofErr w:type="gramStart"/>
      <w:r w:rsidR="002F6CAB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ст  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впр</w:t>
      </w:r>
      <w:proofErr w:type="gramEnd"/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аве отказать в консультации, если заявители (заявитель) находятся в состоянии алкогольного (наркотического) опьянения, либо являются недееспособными (ограниченно дееспособными), либо действует без законного представителя.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3</w:t>
      </w:r>
      <w:r w:rsidR="002F6CAB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4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. Заявление на передачу (возврат) приватизированного жилья в муниципальную собственность удостоверяется подписью специалиста </w:t>
      </w:r>
      <w:r w:rsidR="002F6CAB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администрации </w:t>
      </w:r>
      <w:proofErr w:type="spellStart"/>
      <w:r w:rsidR="002F6CAB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Торбеевского</w:t>
      </w:r>
      <w:proofErr w:type="spellEnd"/>
      <w:r w:rsidR="002F6CAB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городского поселения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.</w:t>
      </w:r>
    </w:p>
    <w:p w:rsidR="004A397F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Максимальный срок выполнения данного действия составляет 10 минут.</w:t>
      </w:r>
    </w:p>
    <w:p w:rsidR="004A397F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Специалист обязан проверить правильность написания заявления. Специалист обязан разъяснить порядок заполнения заявления.</w:t>
      </w:r>
    </w:p>
    <w:p w:rsidR="004A397F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Специали</w:t>
      </w:r>
      <w:proofErr w:type="gramStart"/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ст</w:t>
      </w:r>
      <w:r w:rsidR="002F6CAB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впр</w:t>
      </w:r>
      <w:proofErr w:type="gramEnd"/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аве отказать получателю муниципальной услуги с ограниченными возможностями, действующими без представителя или представителя-переводчика.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3</w:t>
      </w:r>
      <w:r w:rsidR="002F6CAB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5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. Специалист, ответственный за регистрацию заявления и документов, вносит запись о принятии документов в регистрационном журнале, форма которого приводится в приложении N 2.</w:t>
      </w:r>
    </w:p>
    <w:p w:rsidR="004A397F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Максимальный срок выполнения данного действия составляет 5 минут.</w:t>
      </w:r>
    </w:p>
    <w:p w:rsidR="004A397F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Специалист обязан зарегистрировать заявления и документы при наличии подписей.</w:t>
      </w:r>
    </w:p>
    <w:p w:rsidR="004A397F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Получателю муниципальной услуги выдается извещение о принятии документов, где определены сроки заключения и получения договора передачи (возврата) от 10 дней до месяца.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Максимальный срок выполнения данного действия 3 минуты.</w:t>
      </w:r>
    </w:p>
    <w:p w:rsidR="00516E59" w:rsidRPr="00045B1F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Специалист обязан выдать извещение о сроках подготовки документов и получении договора передачи (возврата) или отказа в оформлении документов.</w:t>
      </w:r>
    </w:p>
    <w:p w:rsidR="002F6CAB" w:rsidRPr="00045B1F" w:rsidRDefault="002F6CAB" w:rsidP="00042160">
      <w:pPr>
        <w:spacing w:after="225" w:line="240" w:lineRule="auto"/>
        <w:jc w:val="both"/>
        <w:textAlignment w:val="baseline"/>
        <w:outlineLvl w:val="3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516E59" w:rsidRPr="00045B1F" w:rsidRDefault="00516E59" w:rsidP="004A397F">
      <w:pPr>
        <w:spacing w:after="225" w:line="240" w:lineRule="auto"/>
        <w:jc w:val="center"/>
        <w:textAlignment w:val="baseline"/>
        <w:outlineLvl w:val="3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Глава 3. ПРОВЕРКА ПО КОМПЬЮТЕРНОЙ БАЗЕ ДАННЫХ УЧРЕЖДЕНИЯ О НАЛИЧИИ ИЛИ ОТСУТСТВИИ УЧАСТИЯ ГРАЖДАН В ПРИВАТИЗАЦИИ ЖИЛОГО ПОМЕЩЕНИЯ, А ТАКЖЕ ПРОВЕРКУ СОСТАВА УЧАСТНИКОВ РАНЕЕ СОВЕРШЕННОЙ СДЕЛКИ ПО ПРИВАТИЗАЦИИ</w:t>
      </w:r>
    </w:p>
    <w:p w:rsidR="004A397F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lastRenderedPageBreak/>
        <w:br/>
        <w:t>3</w:t>
      </w:r>
      <w:r w:rsidR="009B08DB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6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. Основанием для начала проверки по компьютерной базе данных учреждения об участии (неучастии) получателей муниципальной услуги в приватизации жилья, состава участников ранее совершенной сделки по приватизации, а также основанием для приостановления или отказа в удовлетворении просьбы, является поступление документов специалисту </w:t>
      </w:r>
      <w:r w:rsidR="009B08DB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администрации </w:t>
      </w:r>
      <w:proofErr w:type="spellStart"/>
      <w:r w:rsidR="009B08DB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Торбеевского</w:t>
      </w:r>
      <w:proofErr w:type="spellEnd"/>
      <w:r w:rsidR="009B08DB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городского поселения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, ответственному за эти действия.</w:t>
      </w:r>
    </w:p>
    <w:p w:rsidR="004A397F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Специалист, ответственный за проверку, обязан не позднее следующего дня с момента приема документов осуществить проверку по базе данных </w:t>
      </w:r>
      <w:r w:rsidR="009B08DB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администрации </w:t>
      </w:r>
      <w:proofErr w:type="spellStart"/>
      <w:r w:rsidR="009B08DB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Торбеевского</w:t>
      </w:r>
      <w:proofErr w:type="spellEnd"/>
      <w:r w:rsidR="009B08DB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городского поселения  </w:t>
      </w:r>
      <w:proofErr w:type="spellStart"/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пофамильно</w:t>
      </w:r>
      <w:proofErr w:type="spellEnd"/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и </w:t>
      </w:r>
      <w:proofErr w:type="spellStart"/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поадресно</w:t>
      </w:r>
      <w:proofErr w:type="spellEnd"/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.</w:t>
      </w:r>
    </w:p>
    <w:p w:rsidR="004A397F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Специалист обязан осуществить проверку наличия имеющегося запрещения или ограничения на совершение сделки по передаче (возврату) приватизированного жилья.</w:t>
      </w:r>
    </w:p>
    <w:p w:rsidR="004A397F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Если имеет место запрет на совершение сделки передачи (возврата) данного приватизированного жилого помещения, специалист обязан принять необходимые меры по получению дополнительных уточняющих сведений (копий решений суда, заявлений, обращений).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Максимальный срок выполнения действия составляет 15 минут.</w:t>
      </w:r>
    </w:p>
    <w:p w:rsidR="004A397F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Сведения о результатах проверки фиксируются и удостоверяются подписью специалиста на заявлении по передаче (возврату) жилых помещений в муниципальную собственность.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3</w:t>
      </w:r>
      <w:r w:rsidR="009B08DB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7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. Специалист осуществляет проверку документов на их соответствие установленным требованиям и их достаточности.</w:t>
      </w:r>
    </w:p>
    <w:p w:rsidR="004A397F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proofErr w:type="gramStart"/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В случае установления несоответствий документов установленным требованиям, специалист принимает меры по их устранению путем переговоров по телефону с получателями муниципальной услуги или путем подготовки в их адрес соответствующих писем.</w:t>
      </w:r>
      <w:proofErr w:type="gramEnd"/>
    </w:p>
    <w:p w:rsidR="00516E59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Максимальный срок выполнения данного действия 15 минут.</w:t>
      </w:r>
    </w:p>
    <w:p w:rsidR="004A397F" w:rsidRPr="00045B1F" w:rsidRDefault="004A397F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516E59" w:rsidRPr="00045B1F" w:rsidRDefault="00516E59" w:rsidP="004A397F">
      <w:pPr>
        <w:spacing w:after="225" w:line="240" w:lineRule="auto"/>
        <w:jc w:val="center"/>
        <w:textAlignment w:val="baseline"/>
        <w:outlineLvl w:val="3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Глава 4. ОФОРМЛЕНИЕ ДОГОВОРА ПЕРЕДАЧИ (ВОЗВРАТА) ЖИЛОГО ПОМЕЩЕНИЯ В МУНИЦИПАЛЬНУЮ СОБСТВЕННОСТЬ</w:t>
      </w:r>
    </w:p>
    <w:p w:rsidR="004A397F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</w:r>
      <w:r w:rsidR="009B08DB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38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. Основанием для начала оформления договора передачи (возврата) (приложения N 3 и 3.1 к Регламенту), является поступление документов к специалисту, ответственному за его оформление.</w:t>
      </w:r>
    </w:p>
    <w:p w:rsidR="004A397F" w:rsidRDefault="009B08DB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39</w:t>
      </w:r>
      <w:r w:rsidR="00516E59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. Специалист, ответственный за оформление договора передачи (возврата), приступает к его оформлению, в соответствии с формой, установленной в приложениях N 3 и 3.1 в количестве трех экземпляров.</w:t>
      </w:r>
    </w:p>
    <w:p w:rsidR="004A397F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В случае если право собственности после заключения договора передачи (приватизации) не было зарегистрировано надлежащим образом, получателем муниципальной услуги заполняется заявление в соответствии с формой, установленной приложением N 1.1.</w:t>
      </w:r>
    </w:p>
    <w:p w:rsidR="004A397F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Специалист, ответственный за оформление договора передачи (возврата), приступает к его оформлению, в соответствии с формой, установленной приложениями N 3 и 3.1 в количестве трех экземпляров.</w:t>
      </w:r>
    </w:p>
    <w:p w:rsidR="004A397F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Максимальный срок выполнения действия 20 минут.</w:t>
      </w:r>
    </w:p>
    <w:p w:rsidR="004A397F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4</w:t>
      </w:r>
      <w:r w:rsidR="0017140E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0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. Специалист, ответственный за оформление договора передачи (возврата), проверяет правильность его оформления на соответствие содержания договора передачи (возврата) прилагаемым документам. Указанные документы специалист заверяет своей подписью.</w:t>
      </w:r>
    </w:p>
    <w:p w:rsidR="004A397F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Максимальный срок выполнения действия 10 минут.</w:t>
      </w:r>
    </w:p>
    <w:p w:rsidR="004A397F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Специалист, ответственный за оформление договора передачи (возврата), в случае обнаружения ошибок, неточностей обязан исправить их в кратчайшие сроки.</w:t>
      </w:r>
    </w:p>
    <w:p w:rsidR="004A397F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lastRenderedPageBreak/>
        <w:t>Специалист, ответственный за оформление договора передачи (возврата), вправе приостановить оформление документов, в случае обнаружения ошибки или противоречия в имеющихся сведениях, предоставленных получателями муниципальной услуги, до уточнения необходимой информации путем телефонных переговоров либо личного приема.</w:t>
      </w:r>
    </w:p>
    <w:p w:rsidR="004A397F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4</w:t>
      </w:r>
      <w:r w:rsidR="0017140E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1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. После заверения подписью специалистов, ответственных за оформление документов, договор передачи (возврата), с прилагаемыми к нему документами, передается на рассмотрение Начальнику отдела приватизации жилищного фонда.</w:t>
      </w:r>
    </w:p>
    <w:p w:rsidR="004A397F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Максимальный срок данного действия 5 минут.</w:t>
      </w:r>
    </w:p>
    <w:p w:rsidR="004A397F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Начальник отдела приватизации жилищного фонда проверяет правильность оформления документов, затем подписывается в договоре передачи (возврата).</w:t>
      </w:r>
    </w:p>
    <w:p w:rsidR="004A397F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Максимальный срок данного действия 10 минут.</w:t>
      </w:r>
    </w:p>
    <w:p w:rsidR="004A397F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4</w:t>
      </w:r>
      <w:r w:rsidR="00EA4DBA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2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. </w:t>
      </w:r>
      <w:r w:rsidR="0017140E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Глава администрации </w:t>
      </w:r>
      <w:proofErr w:type="spellStart"/>
      <w:r w:rsidR="0017140E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Торбеевского</w:t>
      </w:r>
      <w:proofErr w:type="spellEnd"/>
      <w:r w:rsidR="0017140E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городского поселения 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подписывает договор передачи (возврата), после чего свою подпись скрепляет гербовой печатью.</w:t>
      </w:r>
    </w:p>
    <w:p w:rsidR="00516E59" w:rsidRPr="00045B1F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В случае отсутствия </w:t>
      </w:r>
      <w:r w:rsidR="00EA4DBA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Главы администрации </w:t>
      </w:r>
      <w:proofErr w:type="spellStart"/>
      <w:r w:rsidR="00EA4DBA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Торбеевского</w:t>
      </w:r>
      <w:proofErr w:type="spellEnd"/>
      <w:r w:rsidR="00EA4DBA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городского поселения 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договора передачи (возврата) подписывает Заместитель </w:t>
      </w:r>
      <w:r w:rsidR="00EA4DBA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Главы администрации </w:t>
      </w:r>
      <w:proofErr w:type="spellStart"/>
      <w:r w:rsidR="00EA4DBA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Торбеевского</w:t>
      </w:r>
      <w:proofErr w:type="spellEnd"/>
      <w:r w:rsidR="00EA4DBA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городского поселения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.</w:t>
      </w:r>
    </w:p>
    <w:p w:rsidR="004A397F" w:rsidRDefault="0017140E" w:rsidP="00042160">
      <w:pPr>
        <w:spacing w:after="225" w:line="240" w:lineRule="auto"/>
        <w:jc w:val="both"/>
        <w:textAlignment w:val="baseline"/>
        <w:outlineLvl w:val="3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                           </w:t>
      </w:r>
    </w:p>
    <w:p w:rsidR="00516E59" w:rsidRPr="00045B1F" w:rsidRDefault="00516E59" w:rsidP="004A397F">
      <w:pPr>
        <w:spacing w:after="225" w:line="240" w:lineRule="auto"/>
        <w:jc w:val="center"/>
        <w:textAlignment w:val="baseline"/>
        <w:outlineLvl w:val="3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Глава 5. ВЫДАЧА ДОКУМЕНТОВ</w:t>
      </w:r>
    </w:p>
    <w:p w:rsidR="004A397F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4</w:t>
      </w:r>
      <w:r w:rsidR="00EA4DBA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3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. После подписания договора передачи (возврата) </w:t>
      </w:r>
      <w:r w:rsidR="00EA4DBA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Главы администрации </w:t>
      </w:r>
      <w:proofErr w:type="spellStart"/>
      <w:r w:rsidR="00EA4DBA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Торбеевского</w:t>
      </w:r>
      <w:proofErr w:type="spellEnd"/>
      <w:r w:rsidR="00EA4DBA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городского поселения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, они передаются специалисту, ответственному за их выдачу.</w:t>
      </w:r>
    </w:p>
    <w:p w:rsidR="004A397F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4</w:t>
      </w:r>
      <w:r w:rsidR="00EA4DBA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4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. Специалист, ответственный за выдачу документов, устанавливает личность получателя муниципальной услуги путем сопоставления с документом, удостоверяющим личность, и проверяет его правомочность.</w:t>
      </w:r>
    </w:p>
    <w:p w:rsidR="004A397F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Максимальный срок выполнения действия 3 минуты.</w:t>
      </w:r>
    </w:p>
    <w:p w:rsidR="00D97497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Специали</w:t>
      </w:r>
      <w:proofErr w:type="gramStart"/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ст впр</w:t>
      </w:r>
      <w:proofErr w:type="gramEnd"/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аве отказать в оформлении и выдаче документов в случае, если получатель муниципальной услуги находится в состоянии алкогольного (наркотического) опьянения, либо является недееспособным (ограниченно дееспособным), либо действует без законного представителя.</w:t>
      </w:r>
    </w:p>
    <w:p w:rsidR="00D97497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4</w:t>
      </w:r>
      <w:r w:rsidR="00EA4DBA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5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. После предъявления получателем извещения, содержащего сведения о дате и времени их прибытия в </w:t>
      </w:r>
      <w:r w:rsidR="00EA4DBA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администрацию </w:t>
      </w:r>
      <w:proofErr w:type="spellStart"/>
      <w:r w:rsidR="00EA4DBA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Торбеевского</w:t>
      </w:r>
      <w:proofErr w:type="spellEnd"/>
      <w:r w:rsidR="00EA4DBA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городского поселения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, специалист находит дело и вручает договор передачи (возврата) для прочтения.</w:t>
      </w:r>
    </w:p>
    <w:p w:rsidR="00D97497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Максимальный срок данного действия 5 минут.</w:t>
      </w:r>
    </w:p>
    <w:p w:rsidR="00D97497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4</w:t>
      </w:r>
      <w:r w:rsidR="00EA4DBA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6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. После прочтения договора передачи (возврата) получателями муниципальной услуги, специалист убеждается в этом, путем опроса, </w:t>
      </w:r>
      <w:proofErr w:type="gramStart"/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уточняет</w:t>
      </w:r>
      <w:proofErr w:type="gramEnd"/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имеются ли вопросы и все ли им понятно. Договор передачи (возврата) подписывается получателями муниципальной услуги в присутствии специалиста </w:t>
      </w:r>
      <w:r w:rsidR="00DE638B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администрации </w:t>
      </w:r>
      <w:proofErr w:type="spellStart"/>
      <w:r w:rsidR="00DE638B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Торбеевского</w:t>
      </w:r>
      <w:proofErr w:type="spellEnd"/>
      <w:r w:rsidR="00DE638B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городского поселения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.</w:t>
      </w:r>
    </w:p>
    <w:p w:rsidR="00D97497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Специалист, ответственный за выдачу договора, разъясняет права и обязанности получателям муниципальной услуги как сторонам сделки по передаче (возврату) приватизированного жилого помещения в муниципальную собственность.</w:t>
      </w:r>
    </w:p>
    <w:p w:rsidR="00D97497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После чего получателям муниципальной услуги выдается договор в двух экземплярах.</w:t>
      </w:r>
    </w:p>
    <w:p w:rsidR="00D97497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В случае</w:t>
      </w:r>
      <w:proofErr w:type="gramStart"/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,</w:t>
      </w:r>
      <w:proofErr w:type="gramEnd"/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если переход права собственности на жилое помещение от </w:t>
      </w:r>
      <w:proofErr w:type="spellStart"/>
      <w:r w:rsidR="00DE638B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Торбеевского</w:t>
      </w:r>
      <w:proofErr w:type="spellEnd"/>
      <w:r w:rsidR="00DE638B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городского поселения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к получателям муниципальной услуги в Управлении </w:t>
      </w:r>
      <w:proofErr w:type="spellStart"/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Росреестра</w:t>
      </w:r>
      <w:proofErr w:type="spellEnd"/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по РМ был зарегистрирован, при получении договора передачи (возврата) разъясняется необходимость обращения для государственной регистрации перехода права собственности на жилые помещения в Управление Федеральной службы государственной регистрации, кадастра и картографии по Республике Мордовия (Управление </w:t>
      </w:r>
      <w:proofErr w:type="spellStart"/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Росреестра</w:t>
      </w:r>
      <w:proofErr w:type="spellEnd"/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) по месту расположения ГАУ РМ "Многофункциональный 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lastRenderedPageBreak/>
        <w:t xml:space="preserve">центр предоставления государственных и муниципальных услуг" по адресу: </w:t>
      </w:r>
      <w:proofErr w:type="spellStart"/>
      <w:r w:rsidR="00DE638B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рп</w:t>
      </w:r>
      <w:proofErr w:type="spellEnd"/>
      <w:r w:rsidR="00DE638B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Торбеево, ул. Карла Маркса, д. 7б, 1 этаж</w:t>
      </w:r>
    </w:p>
    <w:p w:rsidR="00D97497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Максимальный срок выполнения действия 15 минут.</w:t>
      </w:r>
    </w:p>
    <w:p w:rsidR="00D97497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Специалист вправе отказать в оформлении документов, если получатель муниципальной услуги без документа, удостоверяющего его </w:t>
      </w:r>
      <w:proofErr w:type="gramStart"/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личность</w:t>
      </w:r>
      <w:proofErr w:type="gramEnd"/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либо срок действия документа, удостоверяющего личность и полномочий представителя, действующего по доверенности, истек.</w:t>
      </w:r>
    </w:p>
    <w:p w:rsidR="00516E59" w:rsidRPr="00045B1F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4</w:t>
      </w:r>
      <w:r w:rsidR="00DE638B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7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. После регистрации права муниципальной собственности на переданное жилое помещение, заключается договор социального </w:t>
      </w:r>
      <w:proofErr w:type="gramStart"/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найма</w:t>
      </w:r>
      <w:proofErr w:type="gramEnd"/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и сведения о возникновении права муниципальной собственности на переданное от получателей муниципальной услуги жилое помещение поступает в </w:t>
      </w:r>
      <w:r w:rsidR="00B643E6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администрацию </w:t>
      </w:r>
      <w:proofErr w:type="spellStart"/>
      <w:r w:rsidR="00B643E6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Торбеевского</w:t>
      </w:r>
      <w:proofErr w:type="spellEnd"/>
      <w:r w:rsidR="00B643E6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городского поселения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.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</w:r>
      <w:r w:rsidR="00B643E6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48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. </w:t>
      </w:r>
      <w:proofErr w:type="gramStart"/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Если право собственности получателей муниципальной услуги после заключения договора передачи (приватизации) не было зарегистрировано в Едином Государственном реестре прав на недвижимое имущество и сделок с ним, но право возникло на основании записи учета в органах БТИ, получатели после подписания и получения договора передачи (возврата) один экземпляр договора возврата доставляют в органы БТИ для внесения соответствующих изменений, после чего обращаются в</w:t>
      </w:r>
      <w:proofErr w:type="gramEnd"/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</w:t>
      </w:r>
      <w:r w:rsidR="00C14C0D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администрации </w:t>
      </w:r>
      <w:proofErr w:type="spellStart"/>
      <w:r w:rsidR="00C14C0D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Торбеевского</w:t>
      </w:r>
      <w:proofErr w:type="spellEnd"/>
      <w:r w:rsidR="00C14C0D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городского поселения 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для заключения договоров социального найма на передаваемое в муниципальную собственность жилое помещение.</w:t>
      </w:r>
    </w:p>
    <w:p w:rsidR="00C14C0D" w:rsidRPr="00045B1F" w:rsidRDefault="00C14C0D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516E59" w:rsidRPr="00045B1F" w:rsidRDefault="00516E59" w:rsidP="00D97497">
      <w:pPr>
        <w:spacing w:after="225" w:line="240" w:lineRule="auto"/>
        <w:jc w:val="center"/>
        <w:textAlignment w:val="baseline"/>
        <w:outlineLvl w:val="3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Глава 6. ПРИОСТАНОВЛЕНИЕ ОФОРМЛЕНИЯ ДОГОВОРА ПЕРЕДАЧИ (ВОЗВРАТА) ЖИЛОГО ПОМЕЩЕНИЯ В МУНИЦИПАЛЬНУЮ СОБСТВЕННОСТЬ</w:t>
      </w:r>
    </w:p>
    <w:p w:rsidR="00D97497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</w:r>
      <w:r w:rsidR="00C14C0D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49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. Основанием для приостановления оформления договора передачи (возврата) жилого помещения в муниципальную собственность является определение или решение суда, на сроки, указанные в судебных актах, а также заявления и обращения физических и юридических лиц на срок до двух месяцев.</w:t>
      </w:r>
    </w:p>
    <w:p w:rsidR="00D97497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5</w:t>
      </w:r>
      <w:r w:rsidR="00A751A9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0.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Специалист принимает меры по устранению причин приостановления оформления документов путем подготовки запросов, получения справочной информации от физических и юридических лиц, имеющих отношение к данному делу.</w:t>
      </w:r>
    </w:p>
    <w:p w:rsidR="00D97497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Максимальный срок в</w:t>
      </w:r>
      <w:r w:rsidR="00A751A9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ыполнения действия 20 минут.</w:t>
      </w:r>
    </w:p>
    <w:p w:rsidR="00D97497" w:rsidRDefault="00A751A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51</w:t>
      </w:r>
      <w:r w:rsidR="00516E59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. Специалист оформляет на официальном бланке письменное уведомление получателю муниципальной услуги о приостановлении оформления договора передачи (возврата) с указанием срока и оснований для этого.</w:t>
      </w:r>
    </w:p>
    <w:p w:rsidR="00D97497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Уведомление оформляется с соблюдением норм по делопроизводству и после подписания его </w:t>
      </w:r>
      <w:r w:rsidR="00A751A9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Главой администрации </w:t>
      </w:r>
      <w:proofErr w:type="spellStart"/>
      <w:r w:rsidR="00A751A9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Торбеевского</w:t>
      </w:r>
      <w:proofErr w:type="spellEnd"/>
      <w:r w:rsidR="00A751A9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городского поселения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отправляется в адрес обратившихся за получением муниципальной услуги заказной корреспонденцией.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5</w:t>
      </w:r>
      <w:r w:rsidR="00A751A9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2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. Сроки приостановления предоставления муниципальной услуги.</w:t>
      </w:r>
    </w:p>
    <w:p w:rsidR="00D97497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Оформление договора передачи (возврата) жилого помещения в муниципальную собственность от физических лиц приостанавливается на основании определения или решения суда о наложении ареста на жилое помещение или запрета совершать определенные действия, на срок указанный судебным актом.</w:t>
      </w:r>
    </w:p>
    <w:p w:rsidR="00D97497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Оформление договора передачи (возврата) жилого помещения в муниципальную собственность от получателей муниципальной услуги приостанавливается по заявлению физических лиц, сторон сделки, с указанием срока и причин, на срок до двух месяцев, со дня подачи документов и заявления на передачу (возврат) жилья.</w:t>
      </w:r>
    </w:p>
    <w:p w:rsidR="00516E59" w:rsidRPr="00045B1F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516E59" w:rsidRPr="00045B1F" w:rsidRDefault="00516E59" w:rsidP="00D97497">
      <w:pPr>
        <w:spacing w:after="225" w:line="240" w:lineRule="auto"/>
        <w:jc w:val="center"/>
        <w:textAlignment w:val="baseline"/>
        <w:outlineLvl w:val="3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Глава 7. ОТКАЗ В ОФОРМЛЕНИИ ДОГОВОРА ПЕРЕДАЧИ (ВОЗВРАТА) ЖИЛОГО ПОМЕЩЕНИЯ В МУНИЦИПАЛЬНУЮ СОБСТВЕННОСТЬ</w:t>
      </w:r>
    </w:p>
    <w:p w:rsidR="00D97497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lastRenderedPageBreak/>
        <w:br/>
        <w:t>5</w:t>
      </w:r>
      <w:r w:rsidR="00A751A9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3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. Основанием для отказа в передаче (возврате) жилых помещений в муниципальную собственность являются основания, установленные нормами законов: жилое помещение, подлежащее передаче (возврату) в муниципальную собственность, не принадлежит на праве собственности получателям муниципальной услуги либо обременено обязательствами; жилое помещение, подлежащее передаче (возврату), не является единственным местом постоянного проживания для получателей; отсутствуют необходимые документы или не приложены к заявлению документы, предусмотренные требованиями законодательства.</w:t>
      </w:r>
    </w:p>
    <w:p w:rsidR="00D97497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5</w:t>
      </w:r>
      <w:r w:rsidR="00A751A9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4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. Специалист, принявший документы, осуществляет меры по устранению причин, являющихся основанием для отказа в удовлетворении заявления граждан.</w:t>
      </w:r>
    </w:p>
    <w:p w:rsidR="00377A5E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5</w:t>
      </w:r>
      <w:r w:rsidR="00A751A9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5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. Специалист оформляет на официальном бланке </w:t>
      </w:r>
      <w:r w:rsidR="00A751A9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администрации </w:t>
      </w:r>
      <w:proofErr w:type="spellStart"/>
      <w:r w:rsidR="00A751A9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Торбеевского</w:t>
      </w:r>
      <w:proofErr w:type="spellEnd"/>
      <w:r w:rsidR="00A751A9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городского поселения  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письменный отказ в удовлетворении заявлений получателей о передаче в муниципальную собственность приватизированного ранее жилого помещения.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Максимальный срок выполнения действия 20 минут.</w:t>
      </w:r>
    </w:p>
    <w:p w:rsidR="00377A5E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Отказ оформляется с соблюдением норм по делопроизводству и после подписания его Директором Городского агентства вручается получателям муниципальной услуги делопроизводителем с возвратом приложенных подлинных документов.</w:t>
      </w:r>
    </w:p>
    <w:p w:rsidR="00516E59" w:rsidRPr="00045B1F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Максимальный срок исполнения данного действия 5 минут.</w:t>
      </w:r>
    </w:p>
    <w:p w:rsidR="00516E59" w:rsidRPr="00045B1F" w:rsidRDefault="00516E59" w:rsidP="00377A5E">
      <w:pPr>
        <w:spacing w:before="375" w:after="225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Подраздел 2. ПОРЯДОК И ФОРМА </w:t>
      </w:r>
      <w:proofErr w:type="gramStart"/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КОНТРОЛЯ ЗА</w:t>
      </w:r>
      <w:proofErr w:type="gramEnd"/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ПРЕДОСТАВЛЕНИЕМ МУНИЦИПАЛЬНОЙ УСЛУГИ</w:t>
      </w:r>
    </w:p>
    <w:p w:rsidR="00377A5E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5</w:t>
      </w:r>
      <w:r w:rsidR="00A751A9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6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. Текущий </w:t>
      </w:r>
      <w:proofErr w:type="gramStart"/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контроль за</w:t>
      </w:r>
      <w:proofErr w:type="gramEnd"/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соблюдением последовательности действий, определенных Административным регламентом по предоставлению муниципальной услуги, осуществляется специалистами </w:t>
      </w:r>
      <w:r w:rsidR="005A36B6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администрации </w:t>
      </w:r>
      <w:proofErr w:type="spellStart"/>
      <w:r w:rsidR="005A36B6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Торбеевского</w:t>
      </w:r>
      <w:proofErr w:type="spellEnd"/>
      <w:r w:rsidR="005A36B6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городского поселения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.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Специалист, ответственный за прием заявлений и документов несет персональную ответственность за соблюдение сроков и порядка приема заявлений и документов, оформление извещения о сроках заключения и получения договора передачи (возврата).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Специалист, ответственный за регистрацию заявлений и принятых документов от получателей муниципальной услуги несет персональную ответственность за соблюдение порядка заполнения журнала, за правильность и достоверность записей.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Специалист, ответственный за оформление договора передачи (возврата), несет персональную ответственность за правильность оформления договора передачи (возврата) жилого помещения в муниципальную собственность, по его содержанию, форме, а также прилагаемым к нему другим документам.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Специалист, ответственный за выдачу документов, несет персональную ответственность за соблюдением сроков и порядка выдачи документов.</w:t>
      </w:r>
    </w:p>
    <w:p w:rsidR="00377A5E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Персональная ответственность специалистов </w:t>
      </w:r>
      <w:r w:rsidR="005A36B6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администрации </w:t>
      </w:r>
      <w:proofErr w:type="spellStart"/>
      <w:r w:rsidR="005A36B6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Торбеевского</w:t>
      </w:r>
      <w:proofErr w:type="spellEnd"/>
      <w:r w:rsidR="005A36B6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городского поселения 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закрепляется в их должностных инструкциях.</w:t>
      </w:r>
    </w:p>
    <w:p w:rsidR="00377A5E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5</w:t>
      </w:r>
      <w:r w:rsidR="005A36B6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7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. Текущий контроль осуществляется путем проведения </w:t>
      </w:r>
      <w:r w:rsidR="005A36B6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Главой администрации </w:t>
      </w:r>
      <w:proofErr w:type="spellStart"/>
      <w:r w:rsidR="005A36B6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Торбеевского</w:t>
      </w:r>
      <w:proofErr w:type="spellEnd"/>
      <w:r w:rsidR="005A36B6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городского поселения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проверок соблюдения и исполнения специалистами положений Регламента.</w:t>
      </w:r>
    </w:p>
    <w:p w:rsidR="00377A5E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Периодичность осуществления текущего контроля устанавливается </w:t>
      </w:r>
      <w:r w:rsidR="005A36B6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Главой администрации </w:t>
      </w:r>
      <w:proofErr w:type="spellStart"/>
      <w:r w:rsidR="005A36B6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Торбеевского</w:t>
      </w:r>
      <w:proofErr w:type="spellEnd"/>
      <w:r w:rsidR="005A36B6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городского поселения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.</w:t>
      </w:r>
    </w:p>
    <w:p w:rsidR="00377A5E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По результатам проведения проверок в случае выявления нарушений прав заявителей, осуществляется привлечение виновных лиц к ответственности в соответствии с нормами действующего законодательства.</w:t>
      </w:r>
    </w:p>
    <w:p w:rsidR="00377A5E" w:rsidRDefault="005A36B6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58</w:t>
      </w:r>
      <w:r w:rsidR="00516E59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. Проверка полноты и качества предоставления муниципальной услуги осуществляется на основании указаний 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Главы администрации </w:t>
      </w:r>
      <w:proofErr w:type="spellStart"/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Торбеевского</w:t>
      </w:r>
      <w:proofErr w:type="spellEnd"/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городского 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lastRenderedPageBreak/>
        <w:t>поселения</w:t>
      </w:r>
      <w:r w:rsidR="00516E59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.</w:t>
      </w:r>
      <w:r w:rsidR="00516E59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</w:r>
    </w:p>
    <w:p w:rsidR="00516E59" w:rsidRPr="00045B1F" w:rsidRDefault="00516E59" w:rsidP="00377A5E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Подраздел 3. ПОРЯДОК ОБЖАЛОВАНИЯ ДЕЙСТВИЯ (БЕЗДЕЙСТВИЯ) И РЕШЕНИЙ, ОСУЩЕСТВЛЯЕМЫХ (ПРИНЯТЫХ) В ХОДЕ ПРЕДОСТАВЛЕНИЯ МУНИЦИПАЛЬНОЙ УСЛУГИ НА ОСНОВАНИИ АДМИНИСТРАТИВНОГО РЕГЛАМЕНТА</w:t>
      </w:r>
    </w:p>
    <w:p w:rsidR="00377A5E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</w:r>
      <w:r w:rsidR="00C13CA7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59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. Получатели муниципальной услуги имеют право на обжалование действий или бездействий специалистов </w:t>
      </w:r>
      <w:r w:rsidR="00C13CA7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администрации </w:t>
      </w:r>
      <w:proofErr w:type="spellStart"/>
      <w:r w:rsidR="00C13CA7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Торбеевского</w:t>
      </w:r>
      <w:proofErr w:type="spellEnd"/>
      <w:r w:rsidR="00C13CA7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городского поселения 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в досудебном и судебном порядке.</w:t>
      </w:r>
    </w:p>
    <w:p w:rsidR="00377A5E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6</w:t>
      </w:r>
      <w:r w:rsidR="00C13CA7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0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. Получатели муниципальной услуги могут обжаловать действия или бездействия специалистов </w:t>
      </w:r>
      <w:r w:rsidR="00C13CA7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администрации </w:t>
      </w:r>
      <w:proofErr w:type="spellStart"/>
      <w:r w:rsidR="00C13CA7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Торбеевского</w:t>
      </w:r>
      <w:proofErr w:type="spellEnd"/>
      <w:r w:rsidR="00C13CA7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городского поселения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:</w:t>
      </w:r>
    </w:p>
    <w:p w:rsidR="00377A5E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- </w:t>
      </w:r>
      <w:r w:rsidR="00C13CA7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Главе администрации </w:t>
      </w:r>
      <w:proofErr w:type="spellStart"/>
      <w:r w:rsidR="00C13CA7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Торбеевского</w:t>
      </w:r>
      <w:proofErr w:type="spellEnd"/>
      <w:r w:rsidR="00C13CA7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городского поселения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;</w:t>
      </w:r>
    </w:p>
    <w:p w:rsidR="00377A5E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- в Администрацию </w:t>
      </w:r>
      <w:proofErr w:type="spellStart"/>
      <w:r w:rsidR="00C13CA7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Торбеевского</w:t>
      </w:r>
      <w:proofErr w:type="spellEnd"/>
      <w:r w:rsidR="00C13CA7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муниципального района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.</w:t>
      </w:r>
    </w:p>
    <w:p w:rsidR="00377A5E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Прием заявлений по вопросу обжалования действия (бездействия) специалиста </w:t>
      </w:r>
      <w:r w:rsidR="00C13CA7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администрации </w:t>
      </w:r>
      <w:proofErr w:type="spellStart"/>
      <w:r w:rsidR="00C13CA7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Торбеевского</w:t>
      </w:r>
      <w:proofErr w:type="spellEnd"/>
      <w:r w:rsidR="00C13CA7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городского поселения 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проводит </w:t>
      </w:r>
      <w:r w:rsidR="0051330A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Глава администрации </w:t>
      </w:r>
      <w:proofErr w:type="spellStart"/>
      <w:r w:rsidR="0051330A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Торбеевского</w:t>
      </w:r>
      <w:proofErr w:type="spellEnd"/>
      <w:r w:rsidR="0051330A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городского поселения 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в часы приема: с </w:t>
      </w:r>
      <w:r w:rsidR="0051330A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1</w:t>
      </w:r>
      <w:r w:rsidR="00080586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0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.30 до 1</w:t>
      </w:r>
      <w:r w:rsidR="0051330A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3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.</w:t>
      </w:r>
      <w:r w:rsidR="0051330A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0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0 в понедельник</w:t>
      </w:r>
      <w:r w:rsidR="0051330A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и с </w:t>
      </w:r>
      <w:r w:rsidR="00080586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14:30 до 16:00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</w:t>
      </w:r>
      <w:r w:rsidR="00080586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в четверг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.</w:t>
      </w:r>
    </w:p>
    <w:p w:rsidR="00377A5E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6</w:t>
      </w:r>
      <w:r w:rsidR="00080586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1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. Получатели муниципальной услуги имеют право обратиться с жалобой лично (устно) или направить письменное предложение, заявление или жалобу.</w:t>
      </w:r>
    </w:p>
    <w:p w:rsidR="00377A5E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6</w:t>
      </w:r>
      <w:r w:rsidR="00080586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2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. Специалисты </w:t>
      </w:r>
      <w:r w:rsidR="00080586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администрации </w:t>
      </w:r>
      <w:proofErr w:type="spellStart"/>
      <w:r w:rsidR="00080586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Торбеевского</w:t>
      </w:r>
      <w:proofErr w:type="spellEnd"/>
      <w:r w:rsidR="00080586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городского поселения 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проводят личный прием получателей муниципальной услуги.</w:t>
      </w:r>
    </w:p>
    <w:p w:rsidR="00377A5E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6</w:t>
      </w:r>
      <w:r w:rsidR="00080586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3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. При обращении получателей муниципальной услуги с жалобами в письменной форме срок их рассмотрения не должен превышать 15 рабочих дней со дня регистрации.</w:t>
      </w:r>
    </w:p>
    <w:p w:rsidR="00377A5E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Получатели вправе обратиться с заявлением об обжаловании действия (бездействия) специалиста </w:t>
      </w:r>
      <w:r w:rsidR="00F45AB5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администрации </w:t>
      </w:r>
      <w:proofErr w:type="spellStart"/>
      <w:r w:rsidR="00F45AB5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Торбеевского</w:t>
      </w:r>
      <w:proofErr w:type="spellEnd"/>
      <w:r w:rsidR="00F45AB5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городского поселения 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по телефону: 2-</w:t>
      </w:r>
      <w:r w:rsidR="00F45AB5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0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1-0</w:t>
      </w:r>
      <w:r w:rsidR="00F45AB5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0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либо направить жалобу по электронной почте: </w:t>
      </w:r>
      <w:proofErr w:type="spellStart"/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p</w:t>
      </w:r>
      <w:r w:rsidR="00F45AB5" w:rsidRPr="00045B1F">
        <w:rPr>
          <w:rFonts w:ascii="Times New Roman" w:eastAsia="Times New Roman" w:hAnsi="Times New Roman" w:cs="Times New Roman"/>
          <w:spacing w:val="2"/>
          <w:sz w:val="24"/>
          <w:szCs w:val="24"/>
          <w:lang w:val="en-US" w:eastAsia="ru-RU"/>
        </w:rPr>
        <w:t>ossovettorb</w:t>
      </w:r>
      <w:proofErr w:type="spellEnd"/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@</w:t>
      </w:r>
      <w:r w:rsidR="00F45AB5" w:rsidRPr="00045B1F">
        <w:rPr>
          <w:rFonts w:ascii="Times New Roman" w:eastAsia="Times New Roman" w:hAnsi="Times New Roman" w:cs="Times New Roman"/>
          <w:spacing w:val="2"/>
          <w:sz w:val="24"/>
          <w:szCs w:val="24"/>
          <w:lang w:val="en-US" w:eastAsia="ru-RU"/>
        </w:rPr>
        <w:t>rambler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.</w:t>
      </w:r>
      <w:proofErr w:type="spellStart"/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ru</w:t>
      </w:r>
      <w:proofErr w:type="spellEnd"/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.</w:t>
      </w:r>
    </w:p>
    <w:p w:rsidR="00C377D7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Жалоба подается в письменной форме на бумажном носителе, в электронной форме в </w:t>
      </w:r>
      <w:r w:rsidR="001775ED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администрацию </w:t>
      </w:r>
      <w:proofErr w:type="spellStart"/>
      <w:r w:rsidR="001775ED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Торбеевского</w:t>
      </w:r>
      <w:proofErr w:type="spellEnd"/>
      <w:r w:rsidR="001775ED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городского поселения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, с использованием информационно-телекоммуникационной сети "Интернет", официального сайта </w:t>
      </w:r>
      <w:r w:rsidR="001775ED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администрации </w:t>
      </w:r>
      <w:proofErr w:type="spellStart"/>
      <w:r w:rsidR="001775ED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Торбеевского</w:t>
      </w:r>
      <w:proofErr w:type="spellEnd"/>
      <w:r w:rsidR="001775ED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городского поселения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, единого портала государственных и муниципальных услуг, портала государственных и муниципальных услуг Республики Мордовия.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В случае обжалования отказа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исправлений, жалоба подлежит рассмотрению в течение пяти рабочих дней со дня ее регистрации</w:t>
      </w:r>
      <w:r w:rsidR="00C377D7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.</w:t>
      </w:r>
    </w:p>
    <w:p w:rsidR="00C377D7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6</w:t>
      </w:r>
      <w:r w:rsidR="00EC69EF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4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. Получатель в своем обращении в обязательном порядке указывает наименование органа, куда направлено обращение, возможно фамилию, имя, отчество специалиста, а также свои данные: адрес, фамилию, имя, отчество.</w:t>
      </w:r>
    </w:p>
    <w:p w:rsidR="00C377D7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6</w:t>
      </w:r>
      <w:r w:rsidR="006A01B8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5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. По результатам рассмотрения обращения </w:t>
      </w:r>
      <w:r w:rsidR="006A01B8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Главой администрации </w:t>
      </w:r>
      <w:proofErr w:type="spellStart"/>
      <w:r w:rsidR="006A01B8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Торбеевского</w:t>
      </w:r>
      <w:proofErr w:type="spellEnd"/>
      <w:r w:rsidR="006A01B8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городского поселения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принимается решение об удовлетворении требований получателя муниципальной услуги либо об отказе в его удовлетворении.</w:t>
      </w:r>
    </w:p>
    <w:p w:rsidR="00C377D7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Письменный ответ, содержащий результаты рассмотрения письменного обращения, направляется получателю муниципальной услуги.</w:t>
      </w:r>
    </w:p>
    <w:p w:rsidR="00C377D7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6</w:t>
      </w:r>
      <w:r w:rsidR="006A01B8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6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. Если в письменном обращении не </w:t>
      </w:r>
      <w:proofErr w:type="gramStart"/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указаны</w:t>
      </w:r>
      <w:proofErr w:type="gramEnd"/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фамилия обратившегося и почтовый адрес, по которому должно быть направлено письмо, ответ на обращение не дается.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6</w:t>
      </w:r>
      <w:r w:rsidR="006A01B8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7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. Обратившиеся вправе обжаловать решения, принятые в ходе исполнения муниципальной функции, действия или бездействия специалистов </w:t>
      </w:r>
      <w:r w:rsidR="009459D2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администрации </w:t>
      </w:r>
      <w:proofErr w:type="spellStart"/>
      <w:r w:rsidR="009459D2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Торбеевского</w:t>
      </w:r>
      <w:proofErr w:type="spellEnd"/>
      <w:r w:rsidR="009459D2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городского поселения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в судебном порядке.</w:t>
      </w:r>
    </w:p>
    <w:p w:rsidR="00516E59" w:rsidRPr="00045B1F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lastRenderedPageBreak/>
        <w:t>В соответствии с законодательством Российской Федерации граждане вправе обжаловать действия (бездействия) или решения, осуществляемые в ходе предоставления муниципальной услуги, подав заявление в районный суд по месту нахождения организации, предоставляющей муниципальную услугу.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Граждане также вправе обратиться с заявлением об обжаловании действий (бездействий) должностных лиц в районный суд по месту своего жительства.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</w:r>
    </w:p>
    <w:p w:rsidR="00977378" w:rsidRPr="00045B1F" w:rsidRDefault="00977378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977378" w:rsidRPr="00045B1F" w:rsidRDefault="00977378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977378" w:rsidRPr="00045B1F" w:rsidRDefault="00977378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977378" w:rsidRPr="00045B1F" w:rsidRDefault="00977378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977378" w:rsidRPr="00045B1F" w:rsidRDefault="00977378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977378" w:rsidRPr="00045B1F" w:rsidRDefault="00977378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977378" w:rsidRPr="00045B1F" w:rsidRDefault="00977378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977378" w:rsidRPr="00045B1F" w:rsidRDefault="00977378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977378" w:rsidRPr="00045B1F" w:rsidRDefault="00977378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977378" w:rsidRDefault="00977378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C377D7" w:rsidRDefault="00C377D7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C377D7" w:rsidRDefault="00C377D7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C377D7" w:rsidRDefault="00C377D7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C377D7" w:rsidRDefault="00C377D7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C377D7" w:rsidRDefault="00C377D7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C377D7" w:rsidRDefault="00C377D7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C377D7" w:rsidRDefault="00C377D7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C377D7" w:rsidRDefault="00C377D7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C377D7" w:rsidRDefault="00C377D7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C377D7" w:rsidRDefault="00C377D7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C377D7" w:rsidRDefault="00C377D7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C377D7" w:rsidRDefault="00C377D7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C377D7" w:rsidRDefault="00C377D7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C377D7" w:rsidRDefault="00C377D7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C377D7" w:rsidRDefault="00C377D7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C377D7" w:rsidRDefault="00C377D7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C377D7" w:rsidRDefault="00C377D7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C377D7" w:rsidRDefault="00C377D7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C377D7" w:rsidRDefault="00C377D7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C377D7" w:rsidRDefault="00C377D7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C377D7" w:rsidRDefault="00C377D7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C377D7" w:rsidRDefault="00C377D7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C377D7" w:rsidRDefault="00C377D7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C377D7" w:rsidRDefault="00C377D7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C377D7" w:rsidRDefault="00C377D7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C377D7" w:rsidRDefault="00C377D7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C377D7" w:rsidRDefault="00C377D7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C377D7" w:rsidRDefault="00C377D7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C377D7" w:rsidRDefault="00C377D7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C377D7" w:rsidRPr="00045B1F" w:rsidRDefault="00C377D7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977378" w:rsidRPr="00045B1F" w:rsidRDefault="00977378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977378" w:rsidRPr="00045B1F" w:rsidRDefault="00977378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977378" w:rsidRPr="00045B1F" w:rsidRDefault="00977378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516E59" w:rsidRPr="00045B1F" w:rsidRDefault="00516E59" w:rsidP="00C377D7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lastRenderedPageBreak/>
        <w:br/>
        <w:t>Приложение 1</w:t>
      </w:r>
    </w:p>
    <w:p w:rsidR="00977378" w:rsidRPr="00045B1F" w:rsidRDefault="00977378" w:rsidP="00C377D7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Главе администрации </w:t>
      </w:r>
      <w:proofErr w:type="spellStart"/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Торбеевского</w:t>
      </w:r>
      <w:proofErr w:type="spellEnd"/>
    </w:p>
    <w:p w:rsidR="00DA1A90" w:rsidRPr="00045B1F" w:rsidRDefault="00977378" w:rsidP="00C377D7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                                                                   городского поселения</w:t>
      </w:r>
      <w:r w:rsidR="00516E59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</w:r>
      <w:r w:rsidR="00C71053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                                                                                       </w:t>
      </w:r>
      <w:r w:rsidR="00516E59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______________________________</w:t>
      </w:r>
      <w:r w:rsidR="00516E59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</w:r>
      <w:r w:rsidR="00516E59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</w:r>
      <w:r w:rsidR="00C71053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                                                                                    </w:t>
      </w:r>
      <w:r w:rsidR="00516E59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от заявител</w:t>
      </w:r>
      <w:proofErr w:type="gramStart"/>
      <w:r w:rsidR="00516E59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я(</w:t>
      </w:r>
      <w:proofErr w:type="gramEnd"/>
      <w:r w:rsidR="00516E59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ей): </w:t>
      </w:r>
    </w:p>
    <w:p w:rsidR="00C71053" w:rsidRPr="00045B1F" w:rsidRDefault="00DA1A90" w:rsidP="00C377D7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_________________</w:t>
      </w:r>
      <w:r w:rsidR="00516E59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____________</w:t>
      </w:r>
      <w:r w:rsidR="00516E59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</w:r>
      <w:r w:rsidR="00516E59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</w:r>
      <w:r w:rsidR="00C71053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                                                                              </w:t>
      </w:r>
      <w:r w:rsidR="00516E59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Ф.И.О.</w:t>
      </w:r>
      <w:r w:rsidR="00516E59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</w:r>
      <w:r w:rsidR="00516E59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</w:r>
      <w:r w:rsidR="00C71053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                                                                                      </w:t>
      </w:r>
      <w:r w:rsidR="00516E59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проживающег</w:t>
      </w:r>
      <w:proofErr w:type="gramStart"/>
      <w:r w:rsidR="00516E59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о(</w:t>
      </w:r>
      <w:proofErr w:type="gramEnd"/>
      <w:r w:rsidR="00516E59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ей) по адресу:</w:t>
      </w:r>
      <w:r w:rsidR="00516E59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</w:r>
      <w:r w:rsidR="00516E59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</w:r>
      <w:r w:rsidR="00C71053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</w:t>
      </w:r>
    </w:p>
    <w:p w:rsidR="00516E59" w:rsidRPr="00045B1F" w:rsidRDefault="00DA1A90" w:rsidP="00C377D7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______________________________</w:t>
      </w:r>
      <w:r w:rsidR="00516E59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</w:r>
      <w:r w:rsidR="00C71053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                                                                                 </w:t>
      </w:r>
      <w:r w:rsidR="00516E59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______________________________</w:t>
      </w:r>
    </w:p>
    <w:p w:rsidR="00516E59" w:rsidRPr="00045B1F" w:rsidRDefault="00516E59" w:rsidP="00C377D7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ЗАЯВЛЕНИЕ</w:t>
      </w:r>
    </w:p>
    <w:p w:rsidR="00B80BFB" w:rsidRDefault="00516E59" w:rsidP="00C377D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Прошу принять безвозмездно в муниципальную собственность </w:t>
      </w:r>
      <w:proofErr w:type="spellStart"/>
      <w:r w:rsidR="00DA1A90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Торбеевского</w:t>
      </w:r>
      <w:proofErr w:type="spellEnd"/>
      <w:r w:rsidR="00DA1A90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городского поселения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, занимаемое мной (моей семьей) жилое помещение, переданное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 xml:space="preserve">мне (нам) в собственность по договору передачи от </w:t>
      </w:r>
      <w:r w:rsidR="00D4427A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______________________ г.</w:t>
      </w:r>
      <w:r w:rsidR="00D4427A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N ________, о чем сделана запись (надпись) __________________________,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что подтверждается свидетельство</w:t>
      </w:r>
      <w:proofErr w:type="gramStart"/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м(</w:t>
      </w:r>
      <w:proofErr w:type="spellStart"/>
      <w:proofErr w:type="gramEnd"/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ами</w:t>
      </w:r>
      <w:proofErr w:type="spellEnd"/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) о государственной регистрации права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собственности от __________ N _______.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Об утрате права на приобретение жилого помещения в порядке приватизации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повторно мне (нам) разъяснено и понятно.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_________________________ ______________ _________ ____________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Ф.И.О. собственник</w:t>
      </w:r>
      <w:proofErr w:type="gramStart"/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а(</w:t>
      </w:r>
      <w:proofErr w:type="spellStart"/>
      <w:proofErr w:type="gramEnd"/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ов</w:t>
      </w:r>
      <w:proofErr w:type="spellEnd"/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) жилого помещения (подпись) (дата)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Заявление и прилагаемые к нему согласно перечню документы приняты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"__" ____________ 20__ г.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___________________________ _______________ _____________________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(должность лица, принявшего (подпись, дата) (расшифровка подписи)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заявление)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</w:r>
      <w:r w:rsidR="00D4427A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Р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егистрационный N _________</w:t>
      </w:r>
    </w:p>
    <w:p w:rsidR="00B80BFB" w:rsidRDefault="00B80BFB" w:rsidP="00C377D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B80BFB" w:rsidRDefault="00B80BFB" w:rsidP="00C377D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B80BFB" w:rsidRDefault="00B80BFB" w:rsidP="00C377D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B80BFB" w:rsidRDefault="00B80BFB" w:rsidP="00C377D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B80BFB" w:rsidRDefault="00B80BFB" w:rsidP="00C377D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B80BFB" w:rsidRDefault="00B80BFB" w:rsidP="00C377D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B80BFB" w:rsidRDefault="00B80BFB" w:rsidP="00C377D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B80BFB" w:rsidRDefault="00B80BFB" w:rsidP="00C377D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B80BFB" w:rsidRDefault="00B80BFB" w:rsidP="00C377D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B80BFB" w:rsidRDefault="00B80BFB" w:rsidP="00C377D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516E59" w:rsidRPr="00045B1F" w:rsidRDefault="00516E59" w:rsidP="00C377D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</w:r>
    </w:p>
    <w:p w:rsidR="00516E59" w:rsidRPr="00045B1F" w:rsidRDefault="00516E59" w:rsidP="00B80BFB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lastRenderedPageBreak/>
        <w:t>Приложение 1.1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(в случае если право собственности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граждан не было зарегистрировано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надлежащим образом)</w:t>
      </w:r>
    </w:p>
    <w:p w:rsidR="007F2B10" w:rsidRPr="00045B1F" w:rsidRDefault="00516E59" w:rsidP="00B80BFB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</w:r>
      <w:r w:rsidR="007F2B10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Главе администрации </w:t>
      </w:r>
      <w:proofErr w:type="spellStart"/>
      <w:r w:rsidR="007F2B10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Торбеевского</w:t>
      </w:r>
      <w:proofErr w:type="spellEnd"/>
    </w:p>
    <w:p w:rsidR="00516E59" w:rsidRPr="00045B1F" w:rsidRDefault="007F2B10" w:rsidP="00B80BFB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                                                                   городского поселения</w:t>
      </w:r>
      <w:r w:rsidR="00516E59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</w:r>
      <w:r w:rsidR="00516E59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______________________________</w:t>
      </w:r>
      <w:r w:rsidR="00516E59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</w:r>
      <w:r w:rsidR="00516E59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заявител</w:t>
      </w:r>
      <w:proofErr w:type="gramStart"/>
      <w:r w:rsidR="00516E59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я(</w:t>
      </w:r>
      <w:proofErr w:type="gramEnd"/>
      <w:r w:rsidR="00516E59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ей):________________</w:t>
      </w:r>
      <w:r w:rsidR="00516E59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</w:r>
      <w:r w:rsidR="00516E59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Ф.И.О.</w:t>
      </w:r>
      <w:r w:rsidR="00516E59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</w:r>
      <w:r w:rsidR="00516E59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проживающег</w:t>
      </w:r>
      <w:proofErr w:type="gramStart"/>
      <w:r w:rsidR="00516E59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о(</w:t>
      </w:r>
      <w:proofErr w:type="gramEnd"/>
      <w:r w:rsidR="00516E59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ей) по адресу:</w:t>
      </w:r>
      <w:r w:rsidR="00516E59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</w:r>
      <w:r w:rsidR="00516E59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______________________________</w:t>
      </w:r>
      <w:r w:rsidR="00516E59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</w:r>
      <w:r w:rsidR="00516E59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______________________________</w:t>
      </w:r>
    </w:p>
    <w:p w:rsidR="00516E59" w:rsidRPr="00045B1F" w:rsidRDefault="00516E59" w:rsidP="00B80BFB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ЗАЯВЛЕНИЕ</w:t>
      </w:r>
    </w:p>
    <w:p w:rsidR="00B80BFB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Прошу принять безвозмездно в муниципальную собственность </w:t>
      </w:r>
      <w:proofErr w:type="spellStart"/>
      <w:r w:rsidR="007F2B10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Торбеевского</w:t>
      </w:r>
      <w:proofErr w:type="spellEnd"/>
      <w:r w:rsidR="007F2B10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городского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</w:r>
      <w:r w:rsidR="007F2B10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поселения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, занимаемое мной (моей семьей) жилое помещение, переданное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 xml:space="preserve">мне (нам) в собственность по договору передачи от _________________ </w:t>
      </w:r>
      <w:proofErr w:type="gramStart"/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г</w:t>
      </w:r>
      <w:proofErr w:type="gramEnd"/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. </w:t>
      </w:r>
      <w:proofErr w:type="spellStart"/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рег</w:t>
      </w:r>
      <w:proofErr w:type="spellEnd"/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.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N ________.</w:t>
      </w:r>
    </w:p>
    <w:p w:rsidR="00B80BFB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Об утрате права на приобретение жилого помещения в порядке приватизации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повторно мне (нам) разъяснено и понятно.</w:t>
      </w:r>
    </w:p>
    <w:p w:rsidR="002113CB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_________________________ ______________ _________ ____________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Ф.И.О. собственник</w:t>
      </w:r>
      <w:proofErr w:type="gramStart"/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а(</w:t>
      </w:r>
      <w:proofErr w:type="spellStart"/>
      <w:proofErr w:type="gramEnd"/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ов</w:t>
      </w:r>
      <w:proofErr w:type="spellEnd"/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) жилого помещения</w:t>
      </w:r>
      <w:r w:rsidR="00B80BFB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          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 (подпись) </w:t>
      </w:r>
      <w:r w:rsidR="00B80BFB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                       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(дата)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Заявление и прилагаемые к нему согласно перечню документы приняты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"__" ____________ 20__ г.</w:t>
      </w:r>
    </w:p>
    <w:p w:rsidR="002113CB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___________________________ _______________ _____________________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(должность лица, принявшего (подпись, дата) (расшифровка подписи)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заявление)</w:t>
      </w:r>
    </w:p>
    <w:p w:rsidR="002113CB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Регистрационный N _________</w:t>
      </w:r>
    </w:p>
    <w:p w:rsidR="002113CB" w:rsidRDefault="002113CB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2113CB" w:rsidRDefault="002113CB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2113CB" w:rsidRDefault="002113CB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2113CB" w:rsidRDefault="002113CB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2113CB" w:rsidRDefault="002113CB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516E59" w:rsidRPr="00045B1F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</w:r>
    </w:p>
    <w:p w:rsidR="00516E59" w:rsidRDefault="00516E59" w:rsidP="002113CB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lastRenderedPageBreak/>
        <w:t>Приложение N 2</w:t>
      </w:r>
    </w:p>
    <w:p w:rsidR="002113CB" w:rsidRDefault="002113CB" w:rsidP="002113CB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2113CB" w:rsidRDefault="002113CB" w:rsidP="002113CB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2113CB" w:rsidRDefault="002113CB" w:rsidP="002113CB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2113CB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Журнал регистрации</w:t>
      </w:r>
    </w:p>
    <w:p w:rsidR="002113CB" w:rsidRDefault="002113CB" w:rsidP="002113CB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2113CB" w:rsidRPr="002113CB" w:rsidRDefault="002113CB" w:rsidP="002113CB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2022"/>
        <w:gridCol w:w="2193"/>
        <w:gridCol w:w="3230"/>
        <w:gridCol w:w="1910"/>
      </w:tblGrid>
      <w:tr w:rsidR="00516E59" w:rsidRPr="00045B1F" w:rsidTr="00516E59">
        <w:trPr>
          <w:trHeight w:val="15"/>
        </w:trPr>
        <w:tc>
          <w:tcPr>
            <w:tcW w:w="2218" w:type="dxa"/>
            <w:hideMark/>
          </w:tcPr>
          <w:p w:rsidR="00516E59" w:rsidRPr="00045B1F" w:rsidRDefault="00516E59" w:rsidP="000421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2" w:type="dxa"/>
            <w:hideMark/>
          </w:tcPr>
          <w:p w:rsidR="00516E59" w:rsidRPr="00045B1F" w:rsidRDefault="00516E59" w:rsidP="000421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81" w:type="dxa"/>
            <w:hideMark/>
          </w:tcPr>
          <w:p w:rsidR="00516E59" w:rsidRPr="00045B1F" w:rsidRDefault="00516E59" w:rsidP="000421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33" w:type="dxa"/>
            <w:hideMark/>
          </w:tcPr>
          <w:p w:rsidR="00516E59" w:rsidRPr="00045B1F" w:rsidRDefault="00516E59" w:rsidP="000421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16E59" w:rsidRPr="00045B1F" w:rsidTr="00516E59"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16E59" w:rsidRPr="00045B1F" w:rsidRDefault="00516E59" w:rsidP="00042160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5B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Номер, дата документа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16E59" w:rsidRPr="00045B1F" w:rsidRDefault="00516E59" w:rsidP="00042160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5B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Перечень документов</w:t>
            </w:r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16E59" w:rsidRPr="00045B1F" w:rsidRDefault="00516E59" w:rsidP="00042160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5B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Ф.И.О., адрес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16E59" w:rsidRPr="00045B1F" w:rsidRDefault="00516E59" w:rsidP="00042160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5B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выдачи документов</w:t>
            </w:r>
          </w:p>
        </w:tc>
      </w:tr>
      <w:tr w:rsidR="00516E59" w:rsidRPr="00045B1F" w:rsidTr="00516E59"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16E59" w:rsidRPr="00045B1F" w:rsidRDefault="00516E59" w:rsidP="000421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16E59" w:rsidRPr="00045B1F" w:rsidRDefault="00516E59" w:rsidP="000421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16E59" w:rsidRPr="00045B1F" w:rsidRDefault="00516E59" w:rsidP="000421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16E59" w:rsidRPr="00045B1F" w:rsidRDefault="00516E59" w:rsidP="000421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8620C0" w:rsidRPr="00045B1F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</w:r>
    </w:p>
    <w:p w:rsidR="008620C0" w:rsidRPr="00045B1F" w:rsidRDefault="008620C0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8620C0" w:rsidRPr="00045B1F" w:rsidRDefault="008620C0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8620C0" w:rsidRPr="00045B1F" w:rsidRDefault="008620C0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8620C0" w:rsidRPr="00045B1F" w:rsidRDefault="008620C0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8620C0" w:rsidRPr="00045B1F" w:rsidRDefault="008620C0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8620C0" w:rsidRPr="00045B1F" w:rsidRDefault="008620C0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8620C0" w:rsidRPr="00045B1F" w:rsidRDefault="008620C0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8620C0" w:rsidRPr="00045B1F" w:rsidRDefault="008620C0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8620C0" w:rsidRPr="00045B1F" w:rsidRDefault="008620C0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8620C0" w:rsidRPr="00045B1F" w:rsidRDefault="008620C0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8620C0" w:rsidRPr="00045B1F" w:rsidRDefault="008620C0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8620C0" w:rsidRPr="00045B1F" w:rsidRDefault="008620C0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8620C0" w:rsidRPr="00045B1F" w:rsidRDefault="008620C0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8620C0" w:rsidRPr="00045B1F" w:rsidRDefault="008620C0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8620C0" w:rsidRPr="00045B1F" w:rsidRDefault="008620C0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8620C0" w:rsidRPr="00045B1F" w:rsidRDefault="008620C0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8620C0" w:rsidRPr="00045B1F" w:rsidRDefault="008620C0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8620C0" w:rsidRPr="00045B1F" w:rsidRDefault="008620C0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8620C0" w:rsidRPr="00045B1F" w:rsidRDefault="008620C0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8620C0" w:rsidRPr="00045B1F" w:rsidRDefault="008620C0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8620C0" w:rsidRPr="00045B1F" w:rsidRDefault="008620C0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8620C0" w:rsidRPr="00045B1F" w:rsidRDefault="008620C0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8620C0" w:rsidRPr="00045B1F" w:rsidRDefault="008620C0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8620C0" w:rsidRPr="00045B1F" w:rsidRDefault="008620C0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8620C0" w:rsidRPr="00045B1F" w:rsidRDefault="008620C0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8620C0" w:rsidRPr="00045B1F" w:rsidRDefault="008620C0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8620C0" w:rsidRPr="00045B1F" w:rsidRDefault="008620C0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8620C0" w:rsidRPr="00045B1F" w:rsidRDefault="008620C0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8620C0" w:rsidRPr="00045B1F" w:rsidRDefault="008620C0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8620C0" w:rsidRPr="00045B1F" w:rsidRDefault="008620C0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8620C0" w:rsidRPr="00045B1F" w:rsidRDefault="008620C0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8620C0" w:rsidRPr="00045B1F" w:rsidRDefault="008620C0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8620C0" w:rsidRPr="00045B1F" w:rsidRDefault="008620C0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8620C0" w:rsidRPr="00045B1F" w:rsidRDefault="008620C0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8620C0" w:rsidRPr="00045B1F" w:rsidRDefault="008620C0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8620C0" w:rsidRPr="00045B1F" w:rsidRDefault="008620C0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8620C0" w:rsidRPr="00045B1F" w:rsidRDefault="008620C0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8620C0" w:rsidRPr="00045B1F" w:rsidRDefault="008620C0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8620C0" w:rsidRPr="00045B1F" w:rsidRDefault="008620C0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8620C0" w:rsidRDefault="008620C0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2113CB" w:rsidRPr="00045B1F" w:rsidRDefault="002113CB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516E59" w:rsidRPr="00045B1F" w:rsidRDefault="00516E59" w:rsidP="00D1314B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lastRenderedPageBreak/>
        <w:br/>
        <w:t>Приложение 3</w:t>
      </w:r>
    </w:p>
    <w:p w:rsidR="00703F5F" w:rsidRPr="00045B1F" w:rsidRDefault="00703F5F" w:rsidP="00D1314B">
      <w:pPr>
        <w:spacing w:before="375" w:after="225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Договор N ________ передачи (возврата) жилья __________</w:t>
      </w:r>
    </w:p>
    <w:p w:rsidR="00516E59" w:rsidRPr="00045B1F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</w:r>
    </w:p>
    <w:p w:rsidR="00D1314B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</w:r>
      <w:proofErr w:type="spellStart"/>
      <w:r w:rsidR="008620C0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рп</w:t>
      </w:r>
      <w:proofErr w:type="spellEnd"/>
      <w:r w:rsidR="008620C0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Торбеево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 </w:t>
      </w:r>
      <w:r w:rsidR="008620C0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                                                                                        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дата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___________________________________________________________________________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__________________________________________________________________________,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Ф.И.О. граждан, передающих жилые помещения,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именуемые в дальнейшем граждане (гражданин), с одной стороны, и </w:t>
      </w:r>
      <w:r w:rsidR="008620C0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Администрация </w:t>
      </w:r>
      <w:proofErr w:type="spellStart"/>
      <w:r w:rsidR="008620C0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Торбеевского</w:t>
      </w:r>
      <w:proofErr w:type="spellEnd"/>
      <w:r w:rsidR="008620C0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городского поселения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в лице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_________________________________________, действующего на основании ______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___________________________________________________________________________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именуемое в дальнейшем учреждение, с другой стороны, заключили настоящий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договор о нижеследующем: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1. Граждане (гражданин) безвозмездно передают (передает), а учреждение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принимает в муниципальную собственность </w:t>
      </w:r>
      <w:proofErr w:type="spellStart"/>
      <w:r w:rsidR="00F8192E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Торбеевского</w:t>
      </w:r>
      <w:proofErr w:type="spellEnd"/>
      <w:r w:rsidR="00F8192E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городского </w:t>
      </w:r>
      <w:r w:rsidR="00F8192E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поселения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 жилое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помещение, расположенное по адресу: _______________________________________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__________________________________________________________________________,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состоящее из ______ комна</w:t>
      </w:r>
      <w:proofErr w:type="gramStart"/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т(</w:t>
      </w:r>
      <w:proofErr w:type="spellStart"/>
      <w:proofErr w:type="gramEnd"/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ы</w:t>
      </w:r>
      <w:proofErr w:type="spellEnd"/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), общей площадью _________________ кв. м,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жилой площадью ____________ кв. м.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</w:r>
      <w:r w:rsidR="007D659F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2.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Вышеуказанное жилое помещение принадлежит гражданам (гражданину) на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праве собственности на основании договора передачи от ______________ г.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N __________, о чем сделана запись (надпись) _____________________________,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что подтверждается свидетельством(</w:t>
      </w:r>
      <w:proofErr w:type="spellStart"/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ами</w:t>
      </w:r>
      <w:proofErr w:type="spellEnd"/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) о государственной регистрации права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собственности от _______________ N _________.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При этом экземпляр указанного договора передачи подлежит изъятию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учреждением.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</w:r>
      <w:r w:rsidR="007D659F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3.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Сторонам известно, что передача жилого помещения в муниципальную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собственность не </w:t>
      </w:r>
      <w:proofErr w:type="gramStart"/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представляет право</w:t>
      </w:r>
      <w:proofErr w:type="gramEnd"/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 гражданам (гражданину) повторно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использовать право на безвозмездное приобретение в собственность жилого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помещения путем приватизации.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4. Право муниципальной собственности и переход права собственности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 xml:space="preserve">подлежат государственной регистрации в Управлении </w:t>
      </w:r>
      <w:proofErr w:type="spellStart"/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Росреестра</w:t>
      </w:r>
      <w:proofErr w:type="spellEnd"/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по РМ.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5. Граждане (гражданин) гарантирую</w:t>
      </w:r>
      <w:proofErr w:type="gramStart"/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т(</w:t>
      </w:r>
      <w:proofErr w:type="spellStart"/>
      <w:proofErr w:type="gramEnd"/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ет</w:t>
      </w:r>
      <w:proofErr w:type="spellEnd"/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), что до подписания настоящего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договора вышеуказанная квартира никому не продана, не заложена, свободна от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любых прав и притязаний третьих лиц, в споре и под арестом не состоит.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</w:r>
      <w:r w:rsidR="00443C33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6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. Администрация </w:t>
      </w:r>
      <w:proofErr w:type="spellStart"/>
      <w:r w:rsidR="00F8192E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Торбеевского</w:t>
      </w:r>
      <w:proofErr w:type="spellEnd"/>
      <w:r w:rsidR="00F8192E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городского </w:t>
      </w:r>
      <w:r w:rsidR="00F8192E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поселения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гарантирует предоставление в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социальный наем вышеуказанного жилого помещения гражданам (гражданину)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путем заключения договора социального найма жилого помещения.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</w:r>
      <w:r w:rsidR="00443C33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7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. Оплату расходов по возврату приватизированного жилья в муниципальную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собственность, прекращения права собственности, перехода права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собственности производит за счет сре</w:t>
      </w:r>
      <w:proofErr w:type="gramStart"/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дств гр</w:t>
      </w:r>
      <w:proofErr w:type="gramEnd"/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аждан (гражданина).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lastRenderedPageBreak/>
        <w:br/>
        <w:t>8. Настоящий договор составлен и подписан в 3 экземплярах, один из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 xml:space="preserve">которых хранится в </w:t>
      </w:r>
      <w:r w:rsidR="00443C33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администрации </w:t>
      </w:r>
      <w:proofErr w:type="spellStart"/>
      <w:r w:rsidR="00443C33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Торбеевского</w:t>
      </w:r>
      <w:proofErr w:type="spellEnd"/>
      <w:r w:rsidR="00443C33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городского поселения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остальные выдаются: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- граждана</w:t>
      </w:r>
      <w:proofErr w:type="gramStart"/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м(</w:t>
      </w:r>
      <w:proofErr w:type="gramEnd"/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ну), передающим(ему) жилое помещение в муниципальную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собственность;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 xml:space="preserve">- Управлению </w:t>
      </w:r>
      <w:proofErr w:type="spellStart"/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Росреестра</w:t>
      </w:r>
      <w:proofErr w:type="spellEnd"/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по РМ.</w:t>
      </w:r>
    </w:p>
    <w:p w:rsidR="00D1314B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Адреса сторон:</w:t>
      </w:r>
    </w:p>
    <w:p w:rsidR="00873B25" w:rsidRPr="00045B1F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___________________________________________________________________________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___________________________________________________________________________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___________________________________________________________________________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(подпись должностного лица, (подпис</w:t>
      </w:r>
      <w:proofErr w:type="gramStart"/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ь(</w:t>
      </w:r>
      <w:proofErr w:type="gramEnd"/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и) граждан, передавших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оформившего договор) жилое помещение</w:t>
      </w:r>
    </w:p>
    <w:p w:rsidR="00873B25" w:rsidRPr="00045B1F" w:rsidRDefault="00873B25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873B25" w:rsidRPr="00045B1F" w:rsidRDefault="00873B25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873B25" w:rsidRPr="00045B1F" w:rsidRDefault="00873B25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873B25" w:rsidRPr="00045B1F" w:rsidRDefault="00873B25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873B25" w:rsidRPr="00045B1F" w:rsidRDefault="00873B25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873B25" w:rsidRPr="00045B1F" w:rsidRDefault="00873B25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873B25" w:rsidRPr="00045B1F" w:rsidRDefault="00873B25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873B25" w:rsidRPr="00045B1F" w:rsidRDefault="00873B25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873B25" w:rsidRPr="00045B1F" w:rsidRDefault="00873B25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873B25" w:rsidRPr="00045B1F" w:rsidRDefault="00873B25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873B25" w:rsidRPr="00045B1F" w:rsidRDefault="00873B25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873B25" w:rsidRPr="00045B1F" w:rsidRDefault="00873B25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873B25" w:rsidRPr="00045B1F" w:rsidRDefault="00873B25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873B25" w:rsidRPr="00045B1F" w:rsidRDefault="00873B25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873B25" w:rsidRPr="00045B1F" w:rsidRDefault="00873B25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873B25" w:rsidRPr="00045B1F" w:rsidRDefault="00873B25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873B25" w:rsidRPr="00045B1F" w:rsidRDefault="00873B25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873B25" w:rsidRPr="00045B1F" w:rsidRDefault="00873B25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873B25" w:rsidRPr="00045B1F" w:rsidRDefault="00873B25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873B25" w:rsidRPr="00045B1F" w:rsidRDefault="00873B25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873B25" w:rsidRPr="00045B1F" w:rsidRDefault="00873B25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873B25" w:rsidRPr="00045B1F" w:rsidRDefault="00873B25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873B25" w:rsidRPr="00045B1F" w:rsidRDefault="00873B25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873B25" w:rsidRPr="00045B1F" w:rsidRDefault="00873B25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873B25" w:rsidRPr="00045B1F" w:rsidRDefault="00873B25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873B25" w:rsidRPr="00045B1F" w:rsidRDefault="00873B25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873B25" w:rsidRPr="00045B1F" w:rsidRDefault="00873B25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873B25" w:rsidRPr="00045B1F" w:rsidRDefault="00873B25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873B25" w:rsidRPr="00045B1F" w:rsidRDefault="00873B25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873B25" w:rsidRPr="00045B1F" w:rsidRDefault="00873B25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873B25" w:rsidRPr="00045B1F" w:rsidRDefault="00873B25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873B25" w:rsidRPr="00045B1F" w:rsidRDefault="00873B25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873B25" w:rsidRPr="00045B1F" w:rsidRDefault="00873B25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516E59" w:rsidRPr="00045B1F" w:rsidRDefault="00516E59" w:rsidP="00D1314B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lastRenderedPageBreak/>
        <w:t>Приложение 3.1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(в случае если право собственности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граждан не было зарегистрировано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надлежащим образом)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</w:r>
    </w:p>
    <w:p w:rsidR="00873B25" w:rsidRPr="00045B1F" w:rsidRDefault="00873B25" w:rsidP="00D1314B">
      <w:pPr>
        <w:spacing w:before="375" w:after="225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Договор N ________ передачи (возврата) жилья __________</w:t>
      </w:r>
    </w:p>
    <w:p w:rsidR="00516E59" w:rsidRPr="00045B1F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</w:r>
    </w:p>
    <w:p w:rsidR="0027410D" w:rsidRDefault="00873B25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proofErr w:type="spellStart"/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Рп</w:t>
      </w:r>
      <w:proofErr w:type="spellEnd"/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Торбеево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ab/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ab/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ab/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ab/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ab/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ab/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ab/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ab/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ab/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ab/>
      </w:r>
      <w:r w:rsidR="00516E59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 дата</w:t>
      </w:r>
      <w:r w:rsidR="00516E59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</w:r>
      <w:r w:rsidR="00516E59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___________________________________________________________________________</w:t>
      </w:r>
      <w:r w:rsidR="00516E59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</w:r>
      <w:r w:rsidR="00516E59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__________________________________________________________________________,</w:t>
      </w:r>
      <w:r w:rsidR="00516E59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</w:r>
      <w:r w:rsidR="00516E59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Ф.И.О. граждан, передающих жилые помещения,</w:t>
      </w:r>
      <w:r w:rsidR="00516E59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именуемые в дальнейшем граждане (гражданин), с одной стороны, и 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Администрация </w:t>
      </w:r>
      <w:proofErr w:type="spellStart"/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Торбеевского</w:t>
      </w:r>
      <w:proofErr w:type="spellEnd"/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городского поселения</w:t>
      </w:r>
      <w:r w:rsidR="00516E59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в лице</w:t>
      </w:r>
      <w:r w:rsidR="00516E59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______________________________________, действующего на основании _________</w:t>
      </w:r>
      <w:r w:rsidR="00516E59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___________________________________________________________________________</w:t>
      </w:r>
      <w:r w:rsidR="00516E59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именуемое в дальнейшем учреждение, с другой стороны, заключили настоящий</w:t>
      </w:r>
      <w:r w:rsidR="00516E59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договор о нижеследующем:</w:t>
      </w:r>
      <w:r w:rsidR="00516E59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1. Граждане (гражданин) безвозмездно передают (передает), а учреждение</w:t>
      </w:r>
      <w:r w:rsidR="00516E59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принимает в муниципальную собственность </w:t>
      </w:r>
      <w:proofErr w:type="spellStart"/>
      <w:r w:rsidR="008E6F88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Торбеевского</w:t>
      </w:r>
      <w:proofErr w:type="spellEnd"/>
      <w:r w:rsidR="008E6F88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городского поселения</w:t>
      </w:r>
      <w:r w:rsidR="00516E59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 жилое</w:t>
      </w:r>
      <w:r w:rsidR="00516E59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помещение, расположенное по адресу: _______________________________________</w:t>
      </w:r>
      <w:r w:rsidR="00516E59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__________________________________________________________________________,</w:t>
      </w:r>
      <w:r w:rsidR="00516E59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состоящее из _______ комна</w:t>
      </w:r>
      <w:proofErr w:type="gramStart"/>
      <w:r w:rsidR="00516E59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т(</w:t>
      </w:r>
      <w:proofErr w:type="spellStart"/>
      <w:proofErr w:type="gramEnd"/>
      <w:r w:rsidR="00516E59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ы</w:t>
      </w:r>
      <w:proofErr w:type="spellEnd"/>
      <w:r w:rsidR="00516E59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), общей площадью _________________ кв. м,</w:t>
      </w:r>
      <w:r w:rsidR="00516E59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жилой площадью ____________ кв. м.</w:t>
      </w:r>
      <w:r w:rsidR="00516E59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2. Вышеуказанное жилое помещение передано гражданам (гражданину) в</w:t>
      </w:r>
      <w:r w:rsidR="00516E59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 xml:space="preserve">собственность на основании договора передачи от ______________ </w:t>
      </w:r>
      <w:proofErr w:type="gramStart"/>
      <w:r w:rsidR="00516E59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г</w:t>
      </w:r>
      <w:proofErr w:type="gramEnd"/>
      <w:r w:rsidR="00516E59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.</w:t>
      </w:r>
      <w:r w:rsidR="00516E59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N __________.</w:t>
      </w:r>
    </w:p>
    <w:p w:rsidR="0027410D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При этом экземпляр указанного договора передачи подлежит изъятию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учреждением.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3. Сторонам известно, что передача жилого помещения в муниципальную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собственность не предоставляет право гражданам (гражданину) повторно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использовать право на безвозмездное приобретение в собственность жилого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помещения путем приватизации.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4. Граждане (гражданин) гарантирую</w:t>
      </w:r>
      <w:proofErr w:type="gramStart"/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т(</w:t>
      </w:r>
      <w:proofErr w:type="spellStart"/>
      <w:proofErr w:type="gramEnd"/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ет</w:t>
      </w:r>
      <w:proofErr w:type="spellEnd"/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), что до подписания настоящего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договора вышеуказанная квартира никому не продана, не заложена, свободна от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любых прав и притязаний третьих лиц, в споре и под арестом не состоит.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</w:r>
      <w:r w:rsidR="00255C53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5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. Администрация </w:t>
      </w:r>
      <w:proofErr w:type="spellStart"/>
      <w:r w:rsidR="008E6F88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Торбеевского</w:t>
      </w:r>
      <w:proofErr w:type="spellEnd"/>
      <w:r w:rsidR="008E6F88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городского поселения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гарантирует предоставление в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социальный наем вышеуказанного жилого помещения гражданам (гражданину)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путем заключения договора социального найма жилого помещения.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</w:r>
      <w:r w:rsidR="00255C53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6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. Оплату расходов по возврату приватизированного жилья в муниципальную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собственность производится за счет сре</w:t>
      </w:r>
      <w:proofErr w:type="gramStart"/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дств гр</w:t>
      </w:r>
      <w:proofErr w:type="gramEnd"/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аждан (гражданина).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7. Настоящий договор составлен и подписан в 3 экземплярах, один из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которых выдается граждана</w:t>
      </w:r>
      <w:proofErr w:type="gramStart"/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м(</w:t>
      </w:r>
      <w:proofErr w:type="gramEnd"/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ну), передающим(ему) жилое помещение в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муниципальную собственность, а остальные хранятся в </w:t>
      </w:r>
      <w:r w:rsidR="00255C53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администрации </w:t>
      </w:r>
      <w:proofErr w:type="spellStart"/>
      <w:r w:rsidR="00255C53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Торбеевского</w:t>
      </w:r>
      <w:proofErr w:type="spellEnd"/>
      <w:r w:rsidR="00255C53"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городского поселения.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Адреса сторон:</w:t>
      </w:r>
    </w:p>
    <w:p w:rsidR="00516E59" w:rsidRPr="00045B1F" w:rsidRDefault="00516E59" w:rsidP="000421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lastRenderedPageBreak/>
        <w:br/>
        <w:t>___________________________________________________________________________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___________________________________________________________________________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___________________________________________________________________________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(подпись должностного лица, (подпис</w:t>
      </w:r>
      <w:proofErr w:type="gramStart"/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ь(</w:t>
      </w:r>
      <w:proofErr w:type="gramEnd"/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и) граждан, передавших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оформившего договор) жилое помещение</w:t>
      </w: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</w:r>
    </w:p>
    <w:p w:rsidR="00BA4C2F" w:rsidRDefault="00BA4C2F" w:rsidP="00042160">
      <w:pPr>
        <w:spacing w:before="375" w:after="225" w:line="240" w:lineRule="auto"/>
        <w:jc w:val="both"/>
        <w:textAlignment w:val="baseline"/>
        <w:outlineLvl w:val="1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BA4C2F" w:rsidRDefault="00BA4C2F" w:rsidP="00042160">
      <w:pPr>
        <w:spacing w:before="375" w:after="225" w:line="240" w:lineRule="auto"/>
        <w:jc w:val="both"/>
        <w:textAlignment w:val="baseline"/>
        <w:outlineLvl w:val="1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BA4C2F" w:rsidRDefault="00BA4C2F" w:rsidP="00042160">
      <w:pPr>
        <w:spacing w:before="375" w:after="225" w:line="240" w:lineRule="auto"/>
        <w:jc w:val="both"/>
        <w:textAlignment w:val="baseline"/>
        <w:outlineLvl w:val="1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BA4C2F" w:rsidRDefault="00BA4C2F" w:rsidP="00042160">
      <w:pPr>
        <w:spacing w:before="375" w:after="225" w:line="240" w:lineRule="auto"/>
        <w:jc w:val="both"/>
        <w:textAlignment w:val="baseline"/>
        <w:outlineLvl w:val="1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BA4C2F" w:rsidRDefault="00BA4C2F" w:rsidP="00042160">
      <w:pPr>
        <w:spacing w:before="375" w:after="225" w:line="240" w:lineRule="auto"/>
        <w:jc w:val="both"/>
        <w:textAlignment w:val="baseline"/>
        <w:outlineLvl w:val="1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BA4C2F" w:rsidRDefault="00BA4C2F" w:rsidP="00042160">
      <w:pPr>
        <w:spacing w:before="375" w:after="225" w:line="240" w:lineRule="auto"/>
        <w:jc w:val="both"/>
        <w:textAlignment w:val="baseline"/>
        <w:outlineLvl w:val="1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BA4C2F" w:rsidRDefault="00BA4C2F" w:rsidP="00042160">
      <w:pPr>
        <w:spacing w:before="375" w:after="225" w:line="240" w:lineRule="auto"/>
        <w:jc w:val="both"/>
        <w:textAlignment w:val="baseline"/>
        <w:outlineLvl w:val="1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BA4C2F" w:rsidRDefault="00BA4C2F" w:rsidP="00042160">
      <w:pPr>
        <w:spacing w:before="375" w:after="225" w:line="240" w:lineRule="auto"/>
        <w:jc w:val="both"/>
        <w:textAlignment w:val="baseline"/>
        <w:outlineLvl w:val="1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BA4C2F" w:rsidRDefault="00BA4C2F" w:rsidP="00042160">
      <w:pPr>
        <w:spacing w:before="375" w:after="225" w:line="240" w:lineRule="auto"/>
        <w:jc w:val="both"/>
        <w:textAlignment w:val="baseline"/>
        <w:outlineLvl w:val="1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BA4C2F" w:rsidRDefault="00BA4C2F" w:rsidP="00042160">
      <w:pPr>
        <w:spacing w:before="375" w:after="225" w:line="240" w:lineRule="auto"/>
        <w:jc w:val="both"/>
        <w:textAlignment w:val="baseline"/>
        <w:outlineLvl w:val="1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BA4C2F" w:rsidRDefault="00BA4C2F" w:rsidP="00042160">
      <w:pPr>
        <w:spacing w:before="375" w:after="225" w:line="240" w:lineRule="auto"/>
        <w:jc w:val="both"/>
        <w:textAlignment w:val="baseline"/>
        <w:outlineLvl w:val="1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BA4C2F" w:rsidRDefault="00BA4C2F" w:rsidP="00042160">
      <w:pPr>
        <w:spacing w:before="375" w:after="225" w:line="240" w:lineRule="auto"/>
        <w:jc w:val="both"/>
        <w:textAlignment w:val="baseline"/>
        <w:outlineLvl w:val="1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BA4C2F" w:rsidRDefault="00BA4C2F" w:rsidP="00042160">
      <w:pPr>
        <w:spacing w:before="375" w:after="225" w:line="240" w:lineRule="auto"/>
        <w:jc w:val="both"/>
        <w:textAlignment w:val="baseline"/>
        <w:outlineLvl w:val="1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BA4C2F" w:rsidRDefault="00BA4C2F" w:rsidP="00042160">
      <w:pPr>
        <w:spacing w:before="375" w:after="225" w:line="240" w:lineRule="auto"/>
        <w:jc w:val="both"/>
        <w:textAlignment w:val="baseline"/>
        <w:outlineLvl w:val="1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BA4C2F" w:rsidRDefault="00BA4C2F" w:rsidP="00042160">
      <w:pPr>
        <w:spacing w:before="375" w:after="225" w:line="240" w:lineRule="auto"/>
        <w:jc w:val="both"/>
        <w:textAlignment w:val="baseline"/>
        <w:outlineLvl w:val="1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BA4C2F" w:rsidRDefault="00BA4C2F" w:rsidP="00042160">
      <w:pPr>
        <w:spacing w:before="375" w:after="225" w:line="240" w:lineRule="auto"/>
        <w:jc w:val="both"/>
        <w:textAlignment w:val="baseline"/>
        <w:outlineLvl w:val="1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BA4C2F" w:rsidRDefault="00BA4C2F" w:rsidP="00042160">
      <w:pPr>
        <w:spacing w:before="375" w:after="225" w:line="240" w:lineRule="auto"/>
        <w:jc w:val="both"/>
        <w:textAlignment w:val="baseline"/>
        <w:outlineLvl w:val="1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BA4C2F" w:rsidRDefault="00BA4C2F" w:rsidP="00042160">
      <w:pPr>
        <w:spacing w:before="375" w:after="225" w:line="240" w:lineRule="auto"/>
        <w:jc w:val="both"/>
        <w:textAlignment w:val="baseline"/>
        <w:outlineLvl w:val="1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BA4C2F" w:rsidRDefault="00516E59" w:rsidP="00BA4C2F">
      <w:pPr>
        <w:spacing w:before="375" w:after="225" w:line="240" w:lineRule="auto"/>
        <w:jc w:val="right"/>
        <w:textAlignment w:val="baseline"/>
        <w:outlineLvl w:val="1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lastRenderedPageBreak/>
        <w:t xml:space="preserve">Приложение N 4. </w:t>
      </w:r>
    </w:p>
    <w:p w:rsidR="00516E59" w:rsidRPr="00045B1F" w:rsidRDefault="00516E59" w:rsidP="00042160">
      <w:pPr>
        <w:spacing w:before="375" w:after="225" w:line="240" w:lineRule="auto"/>
        <w:jc w:val="both"/>
        <w:textAlignment w:val="baseline"/>
        <w:outlineLvl w:val="1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БЛОК-СХЕМА ПОСЛЕДОВАТЕЛЬНОСТИ ДЕЙСТВИЙ ПРИ ПРЕДОСТАВЛЕНИИ МУНИЦИПАЛЬНОЙ УСЛУГИ</w:t>
      </w:r>
    </w:p>
    <w:p w:rsidR="00C774CE" w:rsidRPr="00C774CE" w:rsidRDefault="00C774CE" w:rsidP="00042160">
      <w:pPr>
        <w:spacing w:before="375" w:after="45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5B1F">
        <w:rPr>
          <w:rFonts w:ascii="Times New Roman" w:eastAsia="Times New Roman" w:hAnsi="Times New Roman" w:cs="Times New Roman"/>
          <w:noProof/>
          <w:sz w:val="21"/>
          <w:szCs w:val="21"/>
          <w:lang w:eastAsia="ru-RU"/>
        </w:rPr>
        <w:drawing>
          <wp:inline distT="0" distB="0" distL="0" distR="0">
            <wp:extent cx="6086475" cy="4714875"/>
            <wp:effectExtent l="19050" t="0" r="9525" b="0"/>
            <wp:docPr id="1" name="Рисунок 1" descr="http://pandia.ru/text/77/225/images/image001_10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pandia.ru/text/77/225/images/image001_106.gif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6475" cy="471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774CE">
        <w:rPr>
          <w:rFonts w:ascii="Times New Roman" w:eastAsia="Times New Roman" w:hAnsi="Times New Roman" w:cs="Times New Roman"/>
          <w:sz w:val="21"/>
          <w:szCs w:val="21"/>
          <w:lang w:eastAsia="ru-RU"/>
        </w:rPr>
        <w:t> </w:t>
      </w:r>
    </w:p>
    <w:p w:rsidR="00C774CE" w:rsidRPr="00C774CE" w:rsidRDefault="00C774CE" w:rsidP="00042160">
      <w:pPr>
        <w:spacing w:before="375" w:after="450" w:line="240" w:lineRule="auto"/>
        <w:jc w:val="both"/>
        <w:textAlignment w:val="baseline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045B1F">
        <w:rPr>
          <w:rFonts w:ascii="Times New Roman" w:eastAsia="Times New Roman" w:hAnsi="Times New Roman" w:cs="Times New Roman"/>
          <w:noProof/>
          <w:sz w:val="21"/>
          <w:szCs w:val="21"/>
          <w:lang w:eastAsia="ru-RU"/>
        </w:rPr>
        <w:drawing>
          <wp:inline distT="0" distB="0" distL="0" distR="0">
            <wp:extent cx="438150" cy="257175"/>
            <wp:effectExtent l="0" t="0" r="0" b="0"/>
            <wp:docPr id="2" name="Рисунок 2" descr="http://pandia.ru/text/77/225/images/image002_7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pandia.ru/text/77/225/images/image002_70.gif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45B1F">
        <w:rPr>
          <w:rFonts w:ascii="Times New Roman" w:eastAsia="Times New Roman" w:hAnsi="Times New Roman" w:cs="Times New Roman"/>
          <w:noProof/>
          <w:sz w:val="21"/>
          <w:szCs w:val="21"/>
          <w:lang w:eastAsia="ru-RU"/>
        </w:rPr>
        <w:drawing>
          <wp:inline distT="0" distB="0" distL="0" distR="0">
            <wp:extent cx="428625" cy="352425"/>
            <wp:effectExtent l="0" t="0" r="0" b="0"/>
            <wp:docPr id="3" name="Рисунок 3" descr="http://pandia.ru/text/77/225/images/image003_4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pandia.ru/text/77/225/images/image003_42.gif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pPr w:leftFromText="45" w:rightFromText="30" w:vertAnchor="text"/>
        <w:tblW w:w="0" w:type="auto"/>
        <w:tblCellSpacing w:w="15" w:type="dxa"/>
        <w:tblBorders>
          <w:top w:val="single" w:sz="2" w:space="0" w:color="E7E7E7"/>
          <w:left w:val="single" w:sz="2" w:space="0" w:color="E7E7E7"/>
          <w:bottom w:val="single" w:sz="2" w:space="0" w:color="E7E7E7"/>
          <w:right w:val="single" w:sz="2" w:space="0" w:color="E7E7E7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530"/>
      </w:tblGrid>
      <w:tr w:rsidR="00C774CE" w:rsidRPr="00C774CE" w:rsidTr="00C774CE">
        <w:trPr>
          <w:tblCellSpacing w:w="15" w:type="dxa"/>
        </w:trPr>
        <w:tc>
          <w:tcPr>
            <w:tcW w:w="0" w:type="auto"/>
            <w:shd w:val="clear" w:color="auto" w:fill="auto"/>
            <w:vAlign w:val="center"/>
            <w:hideMark/>
          </w:tcPr>
          <w:p w:rsidR="00C774CE" w:rsidRPr="00C774CE" w:rsidRDefault="00C774CE" w:rsidP="000421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774CE" w:rsidRPr="00C774CE" w:rsidTr="00C774CE">
        <w:trPr>
          <w:tblCellSpacing w:w="15" w:type="dxa"/>
        </w:trPr>
        <w:tc>
          <w:tcPr>
            <w:tcW w:w="0" w:type="auto"/>
            <w:tcBorders>
              <w:top w:val="single" w:sz="2" w:space="0" w:color="E7E7E7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  <w:hideMark/>
          </w:tcPr>
          <w:p w:rsidR="00C774CE" w:rsidRPr="00C774CE" w:rsidRDefault="00C774CE" w:rsidP="00042160">
            <w:pPr>
              <w:spacing w:before="30" w:after="30" w:line="240" w:lineRule="auto"/>
              <w:ind w:left="30" w:right="3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5B1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5276850" cy="1285875"/>
                  <wp:effectExtent l="19050" t="0" r="0" b="0"/>
                  <wp:docPr id="4" name="Рисунок 4" descr="http://pandia.ru/text/77/225/images/image004_37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pandia.ru/text/77/225/images/image004_37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6850" cy="1285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774CE" w:rsidRPr="00C774CE" w:rsidRDefault="00C774CE" w:rsidP="000421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74CE">
        <w:rPr>
          <w:rFonts w:ascii="Times New Roman" w:eastAsia="Times New Roman" w:hAnsi="Times New Roman" w:cs="Times New Roman"/>
          <w:sz w:val="21"/>
          <w:szCs w:val="21"/>
          <w:shd w:val="clear" w:color="auto" w:fill="FFFFFF"/>
          <w:lang w:eastAsia="ru-RU"/>
        </w:rPr>
        <w:t> </w:t>
      </w:r>
    </w:p>
    <w:p w:rsidR="00C774CE" w:rsidRPr="00C774CE" w:rsidRDefault="00C774CE" w:rsidP="000421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74CE">
        <w:rPr>
          <w:rFonts w:ascii="Times New Roman" w:eastAsia="Times New Roman" w:hAnsi="Times New Roman" w:cs="Times New Roman"/>
          <w:sz w:val="21"/>
          <w:szCs w:val="21"/>
          <w:lang w:eastAsia="ru-RU"/>
        </w:rPr>
        <w:br/>
      </w:r>
    </w:p>
    <w:p w:rsidR="00C774CE" w:rsidRPr="00045B1F" w:rsidRDefault="00C774CE" w:rsidP="00042160">
      <w:pPr>
        <w:spacing w:before="375" w:after="450" w:line="240" w:lineRule="auto"/>
        <w:jc w:val="both"/>
        <w:textAlignment w:val="baseline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:rsidR="00C774CE" w:rsidRPr="00045B1F" w:rsidRDefault="00C774CE" w:rsidP="00042160">
      <w:pPr>
        <w:spacing w:before="375" w:after="450" w:line="240" w:lineRule="auto"/>
        <w:jc w:val="both"/>
        <w:textAlignment w:val="baseline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:rsidR="00C774CE" w:rsidRPr="00C774CE" w:rsidRDefault="00C774CE" w:rsidP="00042160">
      <w:pPr>
        <w:spacing w:before="375" w:after="450" w:line="240" w:lineRule="auto"/>
        <w:jc w:val="both"/>
        <w:textAlignment w:val="baseline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C774CE">
        <w:rPr>
          <w:rFonts w:ascii="Times New Roman" w:eastAsia="Times New Roman" w:hAnsi="Times New Roman" w:cs="Times New Roman"/>
          <w:sz w:val="21"/>
          <w:szCs w:val="21"/>
          <w:lang w:eastAsia="ru-RU"/>
        </w:rPr>
        <w:t>* Заявитель вправе представить указанные документы и информацию в орган, предоставляющий муниципальную услугу, по собственной инициативе.</w:t>
      </w:r>
    </w:p>
    <w:p w:rsidR="00C774CE" w:rsidRPr="00045B1F" w:rsidRDefault="00C774CE" w:rsidP="00042160">
      <w:pPr>
        <w:spacing w:before="375" w:after="225" w:line="240" w:lineRule="auto"/>
        <w:jc w:val="both"/>
        <w:textAlignment w:val="baseline"/>
        <w:outlineLvl w:val="1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sectPr w:rsidR="00C774CE" w:rsidRPr="00045B1F" w:rsidSect="00BB37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16E59"/>
    <w:rsid w:val="00042160"/>
    <w:rsid w:val="00045B1F"/>
    <w:rsid w:val="000473E0"/>
    <w:rsid w:val="00080586"/>
    <w:rsid w:val="000F0189"/>
    <w:rsid w:val="00143D43"/>
    <w:rsid w:val="00145688"/>
    <w:rsid w:val="0015095D"/>
    <w:rsid w:val="001608D5"/>
    <w:rsid w:val="0017140E"/>
    <w:rsid w:val="001775ED"/>
    <w:rsid w:val="001F4E1E"/>
    <w:rsid w:val="002113CB"/>
    <w:rsid w:val="00255065"/>
    <w:rsid w:val="00255C53"/>
    <w:rsid w:val="0027410D"/>
    <w:rsid w:val="002F6CAB"/>
    <w:rsid w:val="00377A5E"/>
    <w:rsid w:val="003B70B2"/>
    <w:rsid w:val="003C13B7"/>
    <w:rsid w:val="003E735B"/>
    <w:rsid w:val="00411314"/>
    <w:rsid w:val="00422E1A"/>
    <w:rsid w:val="00443C33"/>
    <w:rsid w:val="004A397F"/>
    <w:rsid w:val="004D1EC7"/>
    <w:rsid w:val="0051330A"/>
    <w:rsid w:val="00516E59"/>
    <w:rsid w:val="00584724"/>
    <w:rsid w:val="005A36B6"/>
    <w:rsid w:val="005B2EB2"/>
    <w:rsid w:val="005B53DA"/>
    <w:rsid w:val="00673950"/>
    <w:rsid w:val="00675C0A"/>
    <w:rsid w:val="00680D55"/>
    <w:rsid w:val="006A01B8"/>
    <w:rsid w:val="00703F5F"/>
    <w:rsid w:val="007C5E81"/>
    <w:rsid w:val="007D659F"/>
    <w:rsid w:val="007E4F02"/>
    <w:rsid w:val="007F2B10"/>
    <w:rsid w:val="00841948"/>
    <w:rsid w:val="008620C0"/>
    <w:rsid w:val="008667DD"/>
    <w:rsid w:val="008671C9"/>
    <w:rsid w:val="00873B25"/>
    <w:rsid w:val="00880BAC"/>
    <w:rsid w:val="008D224D"/>
    <w:rsid w:val="008E6F88"/>
    <w:rsid w:val="00920D58"/>
    <w:rsid w:val="009459D2"/>
    <w:rsid w:val="00977378"/>
    <w:rsid w:val="009848E4"/>
    <w:rsid w:val="009B08DB"/>
    <w:rsid w:val="00A22654"/>
    <w:rsid w:val="00A607F5"/>
    <w:rsid w:val="00A725EF"/>
    <w:rsid w:val="00A751A9"/>
    <w:rsid w:val="00AD7F89"/>
    <w:rsid w:val="00AE105A"/>
    <w:rsid w:val="00AE2C1A"/>
    <w:rsid w:val="00B161FD"/>
    <w:rsid w:val="00B2725E"/>
    <w:rsid w:val="00B61CED"/>
    <w:rsid w:val="00B643E6"/>
    <w:rsid w:val="00B80BFB"/>
    <w:rsid w:val="00B92E6A"/>
    <w:rsid w:val="00B93C5C"/>
    <w:rsid w:val="00B95C29"/>
    <w:rsid w:val="00BA4388"/>
    <w:rsid w:val="00BA4C2F"/>
    <w:rsid w:val="00BB3749"/>
    <w:rsid w:val="00BD6B73"/>
    <w:rsid w:val="00BE1451"/>
    <w:rsid w:val="00BF31A6"/>
    <w:rsid w:val="00C13CA7"/>
    <w:rsid w:val="00C14C0D"/>
    <w:rsid w:val="00C377D7"/>
    <w:rsid w:val="00C52664"/>
    <w:rsid w:val="00C71053"/>
    <w:rsid w:val="00C774CE"/>
    <w:rsid w:val="00CA33A2"/>
    <w:rsid w:val="00CC1FDE"/>
    <w:rsid w:val="00CE76A9"/>
    <w:rsid w:val="00D11023"/>
    <w:rsid w:val="00D1314B"/>
    <w:rsid w:val="00D4427A"/>
    <w:rsid w:val="00D97497"/>
    <w:rsid w:val="00DA1A90"/>
    <w:rsid w:val="00DE638B"/>
    <w:rsid w:val="00E2204A"/>
    <w:rsid w:val="00E4061D"/>
    <w:rsid w:val="00E40FB7"/>
    <w:rsid w:val="00E62653"/>
    <w:rsid w:val="00E92017"/>
    <w:rsid w:val="00EA4DBA"/>
    <w:rsid w:val="00EC69EF"/>
    <w:rsid w:val="00F44CEA"/>
    <w:rsid w:val="00F45AB5"/>
    <w:rsid w:val="00F8192E"/>
    <w:rsid w:val="00F87AD8"/>
    <w:rsid w:val="00F96551"/>
    <w:rsid w:val="00FA1A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3749"/>
  </w:style>
  <w:style w:type="paragraph" w:styleId="1">
    <w:name w:val="heading 1"/>
    <w:basedOn w:val="a"/>
    <w:link w:val="10"/>
    <w:uiPriority w:val="9"/>
    <w:qFormat/>
    <w:rsid w:val="00516E5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516E5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516E5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516E5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16E5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516E5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16E5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516E5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headertext">
    <w:name w:val="headertext"/>
    <w:basedOn w:val="a"/>
    <w:rsid w:val="00516E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516E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516E59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516E59"/>
    <w:rPr>
      <w:color w:val="800080"/>
      <w:u w:val="single"/>
    </w:rPr>
  </w:style>
  <w:style w:type="paragraph" w:styleId="a5">
    <w:name w:val="Normal (Web)"/>
    <w:basedOn w:val="a"/>
    <w:uiPriority w:val="99"/>
    <w:semiHidden/>
    <w:unhideWhenUsed/>
    <w:rsid w:val="00516E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nformattext">
    <w:name w:val="unformattext"/>
    <w:basedOn w:val="a"/>
    <w:rsid w:val="00516E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R1">
    <w:name w:val="FR1"/>
    <w:rsid w:val="00516E59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styleId="a6">
    <w:name w:val="Balloon Text"/>
    <w:basedOn w:val="a"/>
    <w:link w:val="a7"/>
    <w:uiPriority w:val="99"/>
    <w:semiHidden/>
    <w:unhideWhenUsed/>
    <w:rsid w:val="00C774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774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125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92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44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53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9003425" TargetMode="External"/><Relationship Id="rId13" Type="http://schemas.openxmlformats.org/officeDocument/2006/relationships/hyperlink" Target="http://docs.cntd.ru/document/446524037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docs.cntd.ru/document/499010471" TargetMode="External"/><Relationship Id="rId12" Type="http://schemas.openxmlformats.org/officeDocument/2006/relationships/hyperlink" Target="http://docs.cntd.ru/document/804950314" TargetMode="External"/><Relationship Id="rId17" Type="http://schemas.openxmlformats.org/officeDocument/2006/relationships/image" Target="media/image4.gif"/><Relationship Id="rId2" Type="http://schemas.openxmlformats.org/officeDocument/2006/relationships/settings" Target="settings.xml"/><Relationship Id="rId16" Type="http://schemas.openxmlformats.org/officeDocument/2006/relationships/image" Target="media/image3.gif"/><Relationship Id="rId1" Type="http://schemas.openxmlformats.org/officeDocument/2006/relationships/styles" Target="styles.xml"/><Relationship Id="rId6" Type="http://schemas.openxmlformats.org/officeDocument/2006/relationships/hyperlink" Target="http://docs.cntd.ru/document/9027690" TargetMode="External"/><Relationship Id="rId11" Type="http://schemas.openxmlformats.org/officeDocument/2006/relationships/hyperlink" Target="http://docs.cntd.ru/document/9003670" TargetMode="External"/><Relationship Id="rId5" Type="http://schemas.openxmlformats.org/officeDocument/2006/relationships/hyperlink" Target="http://docs.cntd.ru/document/9004937" TargetMode="External"/><Relationship Id="rId15" Type="http://schemas.openxmlformats.org/officeDocument/2006/relationships/image" Target="media/image2.gif"/><Relationship Id="rId10" Type="http://schemas.openxmlformats.org/officeDocument/2006/relationships/hyperlink" Target="http://docs.cntd.ru/document/901876063" TargetMode="External"/><Relationship Id="rId19" Type="http://schemas.openxmlformats.org/officeDocument/2006/relationships/theme" Target="theme/theme1.xml"/><Relationship Id="rId4" Type="http://schemas.openxmlformats.org/officeDocument/2006/relationships/hyperlink" Target="http://docs.cntd.ru/document/906302524" TargetMode="External"/><Relationship Id="rId9" Type="http://schemas.openxmlformats.org/officeDocument/2006/relationships/hyperlink" Target="http://docs.cntd.ru/document/901978846" TargetMode="External"/><Relationship Id="rId1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23</Pages>
  <Words>7387</Words>
  <Characters>42111</Characters>
  <Application>Microsoft Office Word</Application>
  <DocSecurity>0</DocSecurity>
  <Lines>350</Lines>
  <Paragraphs>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komp</cp:lastModifiedBy>
  <cp:revision>4</cp:revision>
  <cp:lastPrinted>2018-02-02T12:02:00Z</cp:lastPrinted>
  <dcterms:created xsi:type="dcterms:W3CDTF">2018-02-01T06:19:00Z</dcterms:created>
  <dcterms:modified xsi:type="dcterms:W3CDTF">2018-02-02T12:02:00Z</dcterms:modified>
</cp:coreProperties>
</file>