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D75" w:rsidRPr="002479BB" w:rsidRDefault="00DE1D75" w:rsidP="00DE1D75">
      <w:pPr>
        <w:jc w:val="center"/>
        <w:rPr>
          <w:bCs/>
          <w:sz w:val="28"/>
          <w:szCs w:val="28"/>
        </w:rPr>
      </w:pPr>
      <w:r w:rsidRPr="002479BB">
        <w:rPr>
          <w:bCs/>
          <w:sz w:val="28"/>
          <w:szCs w:val="28"/>
        </w:rPr>
        <w:t>АДМИНИСТРАЦИЯ</w:t>
      </w:r>
    </w:p>
    <w:p w:rsidR="00DE1D75" w:rsidRPr="002479BB" w:rsidRDefault="00DE1D75" w:rsidP="00DE1D75">
      <w:pPr>
        <w:jc w:val="center"/>
        <w:rPr>
          <w:bCs/>
          <w:sz w:val="28"/>
          <w:szCs w:val="28"/>
        </w:rPr>
      </w:pPr>
      <w:r w:rsidRPr="002479BB">
        <w:rPr>
          <w:bCs/>
          <w:sz w:val="28"/>
          <w:szCs w:val="28"/>
        </w:rPr>
        <w:t>ТОРБЕЕВСКОГО МУНИЦИПАЛЬНОГО РАЙОНА</w:t>
      </w:r>
    </w:p>
    <w:p w:rsidR="00DE1D75" w:rsidRPr="002479BB" w:rsidRDefault="00DE1D75" w:rsidP="00DE1D75">
      <w:pPr>
        <w:pStyle w:val="FR1"/>
        <w:spacing w:line="240" w:lineRule="auto"/>
        <w:ind w:left="0"/>
        <w:rPr>
          <w:b w:val="0"/>
          <w:sz w:val="28"/>
          <w:szCs w:val="28"/>
        </w:rPr>
      </w:pPr>
      <w:r w:rsidRPr="002479BB">
        <w:rPr>
          <w:b w:val="0"/>
          <w:sz w:val="28"/>
          <w:szCs w:val="28"/>
        </w:rPr>
        <w:t>РЕСПУБЛИКИ МОРДОВИЯ</w:t>
      </w:r>
    </w:p>
    <w:p w:rsidR="00DE1D75" w:rsidRPr="008A3F63" w:rsidRDefault="00DE1D75" w:rsidP="00DE1D75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DE1D75" w:rsidRPr="008A3F63" w:rsidRDefault="00DE1D75" w:rsidP="00DE1D75">
      <w:pPr>
        <w:spacing w:line="252" w:lineRule="auto"/>
        <w:jc w:val="center"/>
        <w:rPr>
          <w:sz w:val="28"/>
          <w:szCs w:val="28"/>
        </w:rPr>
      </w:pPr>
      <w:r w:rsidRPr="008A3F63">
        <w:rPr>
          <w:sz w:val="28"/>
          <w:szCs w:val="28"/>
        </w:rPr>
        <w:t>ПОСТАНОВЛЕНИЕ</w:t>
      </w:r>
    </w:p>
    <w:p w:rsidR="00DE1D75" w:rsidRPr="008A3F63" w:rsidRDefault="00DE1D75" w:rsidP="00DE1D75">
      <w:pPr>
        <w:spacing w:line="252" w:lineRule="auto"/>
        <w:jc w:val="both"/>
        <w:rPr>
          <w:b/>
          <w:bCs/>
          <w:sz w:val="28"/>
          <w:szCs w:val="28"/>
        </w:rPr>
      </w:pPr>
    </w:p>
    <w:p w:rsidR="00DE1D75" w:rsidRPr="00DE1D75" w:rsidRDefault="002479BB" w:rsidP="00DE1D75">
      <w:pPr>
        <w:snapToGrid w:val="0"/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05.04.</w:t>
      </w:r>
      <w:r w:rsidRPr="008A3F63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8A3F63"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 w:rsidRPr="008A3F63">
        <w:rPr>
          <w:sz w:val="28"/>
          <w:szCs w:val="28"/>
        </w:rPr>
        <w:t>№</w:t>
      </w:r>
      <w:r>
        <w:rPr>
          <w:sz w:val="28"/>
          <w:szCs w:val="28"/>
        </w:rPr>
        <w:t>280</w:t>
      </w:r>
    </w:p>
    <w:p w:rsidR="00DE1D75" w:rsidRPr="008A3F63" w:rsidRDefault="00DE1D75" w:rsidP="00DE1D75">
      <w:pPr>
        <w:spacing w:line="252" w:lineRule="auto"/>
        <w:jc w:val="both"/>
        <w:rPr>
          <w:sz w:val="28"/>
          <w:szCs w:val="28"/>
        </w:rPr>
      </w:pPr>
    </w:p>
    <w:p w:rsidR="00DE1D75" w:rsidRDefault="002479BB" w:rsidP="00DE1D75">
      <w:pPr>
        <w:ind w:left="709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 УТВЕРЖДЕНИИ ПОРЯДКА</w:t>
      </w:r>
      <w:r w:rsidRPr="00AD6494">
        <w:rPr>
          <w:color w:val="000000"/>
          <w:sz w:val="28"/>
          <w:szCs w:val="28"/>
        </w:rPr>
        <w:t xml:space="preserve"> О ПРОВЕДЕНИИ КОНКУРСНОГО ОТБОРА НА ПРИСУЖ</w:t>
      </w:r>
      <w:r>
        <w:rPr>
          <w:color w:val="000000"/>
          <w:sz w:val="28"/>
          <w:szCs w:val="28"/>
        </w:rPr>
        <w:t>ДЕНИЕ ПРЕМИЙ</w:t>
      </w:r>
      <w:r w:rsidRPr="00AD6494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ЛУЧШИХ УЧИТЕЛЕЙ ОБЩЕОБРАЗОВАТЕЛЬНЫХ УЧРЕЖДЕНИЙ, ЛУЧШИХ ПЕДАГОГОВ  ДОШКОЛЬНЫХ ОБРАЗОВАТЕЛЬНЫХ УЧРЕЖДЕНИЙ  </w:t>
      </w:r>
    </w:p>
    <w:p w:rsidR="00DE1D75" w:rsidRPr="00AD6494" w:rsidRDefault="002479BB" w:rsidP="00DE1D75">
      <w:pPr>
        <w:ind w:left="709"/>
        <w:jc w:val="center"/>
        <w:rPr>
          <w:color w:val="000000"/>
          <w:sz w:val="28"/>
          <w:szCs w:val="28"/>
        </w:rPr>
      </w:pPr>
      <w:r w:rsidRPr="00AD6494">
        <w:rPr>
          <w:color w:val="000000"/>
          <w:sz w:val="28"/>
          <w:szCs w:val="28"/>
        </w:rPr>
        <w:t xml:space="preserve">ТОРБЕЕВСКОГО МУНИЦИПАЛЬНОГО РАЙОНА </w:t>
      </w:r>
    </w:p>
    <w:p w:rsidR="00DE1D75" w:rsidRDefault="00DE1D75" w:rsidP="00DE1D75">
      <w:pPr>
        <w:shd w:val="clear" w:color="auto" w:fill="FFFFFF"/>
        <w:jc w:val="center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ind w:firstLine="708"/>
        <w:jc w:val="both"/>
        <w:textAlignment w:val="baseline"/>
        <w:rPr>
          <w:color w:val="000000"/>
          <w:sz w:val="28"/>
          <w:szCs w:val="28"/>
        </w:rPr>
      </w:pPr>
      <w:r w:rsidRPr="00235A4F">
        <w:rPr>
          <w:color w:val="000000"/>
          <w:sz w:val="28"/>
          <w:szCs w:val="28"/>
        </w:rPr>
        <w:t>В целях реализации приоритетных направлений в сфере образования, улучшения качественного уровня обучения и воспитания подрастающего поколения,</w:t>
      </w:r>
      <w:r>
        <w:rPr>
          <w:color w:val="000000"/>
          <w:sz w:val="28"/>
          <w:szCs w:val="28"/>
        </w:rPr>
        <w:t xml:space="preserve"> Администрация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ПОСТАНОВЛЯЕТ:</w:t>
      </w:r>
    </w:p>
    <w:p w:rsidR="00DE1D75" w:rsidRDefault="00DE1D75" w:rsidP="00DE1D7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Pr="00235A4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Утвердить состав конкурсных комиссий </w:t>
      </w:r>
      <w:r w:rsidRPr="00DF3337">
        <w:rPr>
          <w:color w:val="000000"/>
          <w:sz w:val="28"/>
          <w:szCs w:val="28"/>
        </w:rPr>
        <w:t xml:space="preserve">на </w:t>
      </w:r>
      <w:r w:rsidRPr="0019292A">
        <w:rPr>
          <w:color w:val="000000"/>
          <w:sz w:val="28"/>
          <w:szCs w:val="28"/>
        </w:rPr>
        <w:t>присуждение</w:t>
      </w:r>
      <w:r>
        <w:rPr>
          <w:color w:val="000000"/>
          <w:sz w:val="28"/>
          <w:szCs w:val="28"/>
        </w:rPr>
        <w:t xml:space="preserve"> премий лучших учителей общеобразовательных учреждений, лучших педагогов  дошкольных образовательных учреждений (Приложения № 1 № 2).</w:t>
      </w:r>
    </w:p>
    <w:p w:rsidR="00DE1D75" w:rsidRDefault="00DE1D75" w:rsidP="00DE1D7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Утвердить Порядок  о проведении</w:t>
      </w:r>
      <w:r w:rsidRPr="00DF3337">
        <w:rPr>
          <w:color w:val="000000"/>
          <w:sz w:val="28"/>
          <w:szCs w:val="28"/>
        </w:rPr>
        <w:t xml:space="preserve"> конкурсного отбора на </w:t>
      </w:r>
      <w:r w:rsidRPr="0019292A">
        <w:rPr>
          <w:color w:val="000000"/>
          <w:sz w:val="28"/>
          <w:szCs w:val="28"/>
        </w:rPr>
        <w:t xml:space="preserve">присуждение </w:t>
      </w:r>
      <w:r>
        <w:rPr>
          <w:color w:val="000000"/>
          <w:sz w:val="28"/>
          <w:szCs w:val="28"/>
        </w:rPr>
        <w:t>премий (Приложения № 3 и 4).</w:t>
      </w:r>
    </w:p>
    <w:p w:rsidR="00DE1D75" w:rsidRDefault="00DE1D75" w:rsidP="00DE1D7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Утвердить Критерии отбора лучших учителей общеобразовательных учреждений, лучших педагогов  дошкольных образовательных учреждений (Приложение № 5 и 6).</w:t>
      </w:r>
    </w:p>
    <w:p w:rsidR="00DE1D75" w:rsidRDefault="00DE1D75" w:rsidP="00DE1D75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Настоящее постановление вступает в силу со дня опубликования в средствах массовой информации и подлежит размещению на официальном сайте администрации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в сети «интернет»</w:t>
      </w:r>
    </w:p>
    <w:p w:rsidR="00DE1D75" w:rsidRDefault="00DE1D75" w:rsidP="00DE1D75">
      <w:pPr>
        <w:ind w:firstLine="708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возложить на заместителя Главы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района, начальника Управления по социальным вопросам.</w:t>
      </w:r>
    </w:p>
    <w:p w:rsidR="00DE1D75" w:rsidRDefault="00DE1D75" w:rsidP="00DE1D75">
      <w:pPr>
        <w:shd w:val="clear" w:color="auto" w:fill="FFFFFF"/>
        <w:ind w:left="525"/>
        <w:jc w:val="both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jc w:val="center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Глава </w:t>
      </w:r>
      <w:proofErr w:type="spellStart"/>
      <w:r>
        <w:rPr>
          <w:color w:val="000000"/>
          <w:sz w:val="28"/>
          <w:szCs w:val="28"/>
        </w:rPr>
        <w:t>Торбеевского</w:t>
      </w:r>
      <w:proofErr w:type="spellEnd"/>
    </w:p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муниципального района  С.В. </w:t>
      </w:r>
      <w:proofErr w:type="spellStart"/>
      <w:r>
        <w:rPr>
          <w:color w:val="000000"/>
          <w:sz w:val="28"/>
          <w:szCs w:val="28"/>
        </w:rPr>
        <w:t>Ладяев</w:t>
      </w:r>
      <w:proofErr w:type="spellEnd"/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18"/>
          <w:szCs w:val="18"/>
        </w:rPr>
      </w:pPr>
    </w:p>
    <w:p w:rsidR="00DE1D75" w:rsidRPr="00714539" w:rsidRDefault="00DE1D75" w:rsidP="00DE1D75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  <w:r w:rsidRPr="00714539">
        <w:rPr>
          <w:color w:val="000000"/>
          <w:sz w:val="18"/>
          <w:szCs w:val="18"/>
        </w:rPr>
        <w:t>Приложение №</w:t>
      </w:r>
      <w:r w:rsidR="002479BB">
        <w:rPr>
          <w:color w:val="000000"/>
          <w:sz w:val="18"/>
          <w:szCs w:val="18"/>
        </w:rPr>
        <w:t>1</w:t>
      </w:r>
    </w:p>
    <w:p w:rsidR="00DE1D75" w:rsidRPr="00714539" w:rsidRDefault="00DE1D75" w:rsidP="00DE1D75">
      <w:pPr>
        <w:shd w:val="clear" w:color="auto" w:fill="FFFFFF"/>
        <w:jc w:val="right"/>
        <w:textAlignment w:val="baseline"/>
        <w:rPr>
          <w:color w:val="000000"/>
          <w:sz w:val="18"/>
          <w:szCs w:val="18"/>
        </w:rPr>
      </w:pPr>
      <w:r w:rsidRPr="00714539">
        <w:rPr>
          <w:color w:val="000000"/>
          <w:sz w:val="18"/>
          <w:szCs w:val="18"/>
        </w:rPr>
        <w:t xml:space="preserve">к постановлению администрации </w:t>
      </w:r>
    </w:p>
    <w:p w:rsidR="00DE1D75" w:rsidRPr="002479BB" w:rsidRDefault="00DE1D75" w:rsidP="00DE1D75">
      <w:pPr>
        <w:shd w:val="clear" w:color="auto" w:fill="FFFFFF"/>
        <w:jc w:val="right"/>
        <w:textAlignment w:val="baseline"/>
        <w:rPr>
          <w:sz w:val="18"/>
          <w:szCs w:val="18"/>
        </w:rPr>
      </w:pPr>
      <w:proofErr w:type="spellStart"/>
      <w:r w:rsidRPr="00714539">
        <w:rPr>
          <w:color w:val="000000"/>
          <w:sz w:val="18"/>
          <w:szCs w:val="18"/>
        </w:rPr>
        <w:t>Торбеевского</w:t>
      </w:r>
      <w:proofErr w:type="spellEnd"/>
      <w:r w:rsidRPr="00714539">
        <w:rPr>
          <w:color w:val="000000"/>
          <w:sz w:val="18"/>
          <w:szCs w:val="18"/>
        </w:rPr>
        <w:t xml:space="preserve"> муниципального </w:t>
      </w:r>
      <w:r w:rsidRPr="002479BB">
        <w:rPr>
          <w:sz w:val="18"/>
          <w:szCs w:val="18"/>
        </w:rPr>
        <w:t>района</w:t>
      </w:r>
      <w:r w:rsidR="002479BB" w:rsidRPr="002479BB">
        <w:rPr>
          <w:sz w:val="18"/>
          <w:szCs w:val="18"/>
        </w:rPr>
        <w:t xml:space="preserve"> от 05.04.2018г. №281</w:t>
      </w:r>
    </w:p>
    <w:p w:rsidR="00DE1D75" w:rsidRPr="00C84314" w:rsidRDefault="00DE1D75" w:rsidP="00DE1D75">
      <w:r w:rsidRPr="00714539">
        <w:rPr>
          <w:color w:val="666666"/>
          <w:sz w:val="18"/>
          <w:szCs w:val="18"/>
        </w:rPr>
        <w:br/>
      </w:r>
    </w:p>
    <w:p w:rsidR="00DE1D75" w:rsidRPr="002479BB" w:rsidRDefault="00DE1D75" w:rsidP="00DE1D75">
      <w:pPr>
        <w:shd w:val="clear" w:color="auto" w:fill="FFFFFF"/>
        <w:jc w:val="center"/>
        <w:textAlignment w:val="baseline"/>
        <w:outlineLvl w:val="2"/>
        <w:rPr>
          <w:bCs/>
          <w:sz w:val="27"/>
          <w:szCs w:val="27"/>
        </w:rPr>
      </w:pPr>
      <w:r w:rsidRPr="002479BB">
        <w:rPr>
          <w:bCs/>
          <w:sz w:val="27"/>
          <w:szCs w:val="27"/>
        </w:rPr>
        <w:t>ПОРЯДОК</w:t>
      </w:r>
    </w:p>
    <w:p w:rsidR="00DE1D75" w:rsidRPr="002479BB" w:rsidRDefault="00DE1D75" w:rsidP="00DE1D75">
      <w:pPr>
        <w:shd w:val="clear" w:color="auto" w:fill="FFFFFF"/>
        <w:jc w:val="center"/>
        <w:textAlignment w:val="baseline"/>
        <w:outlineLvl w:val="2"/>
        <w:rPr>
          <w:bCs/>
          <w:sz w:val="27"/>
          <w:szCs w:val="27"/>
        </w:rPr>
      </w:pPr>
      <w:r w:rsidRPr="002479BB">
        <w:rPr>
          <w:bCs/>
          <w:sz w:val="27"/>
          <w:szCs w:val="27"/>
        </w:rPr>
        <w:t>КОНКУРСНОГО ОТБОРА ЛУЧШИХ ПЕДАГОГОВ ДОШКОЛЬНЫХ ОБРАЗОВАТЕЛЬНЫХ УЧРЕЖДЕНИЙ ТОРБЕЕВСКОГО МУНИЦИПАЛЬНОГО РАЙОНА, ВЫДВИГАЕМЫХ НА ПРИСУЖДЕНИЕ ПРЕМИИ ГЛАВЫ ТОРБЕЕВСКОГО МУНИЦИПАЛЬНОГО РАЙОНА</w:t>
      </w:r>
    </w:p>
    <w:p w:rsidR="00DE1D75" w:rsidRPr="002479BB" w:rsidRDefault="00DE1D75" w:rsidP="00DE1D75">
      <w:pPr>
        <w:jc w:val="center"/>
      </w:pPr>
    </w:p>
    <w:p w:rsidR="00DE1D75" w:rsidRPr="002479BB" w:rsidRDefault="002479BB" w:rsidP="00DE1D75">
      <w:pPr>
        <w:shd w:val="clear" w:color="auto" w:fill="FFFFFF"/>
        <w:jc w:val="center"/>
        <w:textAlignment w:val="baseline"/>
        <w:rPr>
          <w:color w:val="000000"/>
        </w:rPr>
      </w:pPr>
      <w:r w:rsidRPr="002479BB">
        <w:rPr>
          <w:color w:val="000000"/>
        </w:rPr>
        <w:t>1. ОБЩИЕ ПОЛОЖЕНИЯ</w:t>
      </w:r>
    </w:p>
    <w:p w:rsidR="00DE1D75" w:rsidRPr="00C84314" w:rsidRDefault="00DE1D75" w:rsidP="00DE1D75">
      <w:pPr>
        <w:rPr>
          <w:color w:val="000000"/>
        </w:rPr>
      </w:pP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 xml:space="preserve">1. Настоящий Порядок определяет процедуру проведения и критерии конкурсного отбора лучших педагогов дошкольных образовательных учреждений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 (далее - конкурс лучших педагогов), выдвигаемых на присуждение премии Главы</w:t>
      </w:r>
      <w:r>
        <w:rPr>
          <w:color w:val="000000"/>
        </w:rPr>
        <w:t xml:space="preserve">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района.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2. По итогам конкурса лучших педагогов дошкольных образовательных учреждений присуждается 1 премия в размере 25 000 рублей.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 xml:space="preserve">3. Конкурсный отбор лучших педагогов дошкольных образовательных учреждений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 осуществляет конкурсная комиссия по отбору лучших педагогов дошкольных образовательных учреждений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 (далее - конкурсная комиссия). Персональный состав комиссии утверждается</w:t>
      </w:r>
      <w:r>
        <w:rPr>
          <w:color w:val="000000"/>
        </w:rPr>
        <w:t xml:space="preserve"> постановлением администрации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района.</w:t>
      </w:r>
    </w:p>
    <w:p w:rsidR="00DE1D75" w:rsidRPr="00C84314" w:rsidRDefault="00DE1D75" w:rsidP="00DE1D75">
      <w:pPr>
        <w:rPr>
          <w:color w:val="000000"/>
        </w:rPr>
      </w:pPr>
    </w:p>
    <w:p w:rsidR="00DE1D75" w:rsidRPr="00C84314" w:rsidRDefault="002479BB" w:rsidP="00DE1D75">
      <w:pPr>
        <w:shd w:val="clear" w:color="auto" w:fill="FFFFFF"/>
        <w:jc w:val="center"/>
        <w:textAlignment w:val="baseline"/>
        <w:rPr>
          <w:color w:val="000000"/>
        </w:rPr>
      </w:pPr>
      <w:r w:rsidRPr="00C84314">
        <w:rPr>
          <w:color w:val="000000"/>
        </w:rPr>
        <w:t>2. УЧАСТНИКИ КОНКУРСА</w:t>
      </w:r>
    </w:p>
    <w:p w:rsidR="00DE1D75" w:rsidRPr="00C84314" w:rsidRDefault="00DE1D75" w:rsidP="00DE1D75">
      <w:pPr>
        <w:rPr>
          <w:color w:val="000000"/>
        </w:rPr>
      </w:pP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 xml:space="preserve">4. Участниками конкурса лучших педагогов могут быть </w:t>
      </w:r>
      <w:r>
        <w:rPr>
          <w:color w:val="000000"/>
        </w:rPr>
        <w:t>воспитатели дошкольных образовательных учреждений</w:t>
      </w:r>
      <w:r w:rsidRPr="00C84314">
        <w:rPr>
          <w:color w:val="000000"/>
        </w:rPr>
        <w:t>, основным местом работы которых является дошкольное образовательное учреждение.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5. Лица, осуществляющие в дошкольных образовательных учреждениях административные или организационные функции, права на участие в конкурсе не имеют.</w:t>
      </w:r>
    </w:p>
    <w:p w:rsidR="00DE1D75" w:rsidRPr="00C84314" w:rsidRDefault="00DE1D75" w:rsidP="00DE1D75">
      <w:pPr>
        <w:rPr>
          <w:color w:val="000000"/>
        </w:rPr>
      </w:pPr>
    </w:p>
    <w:p w:rsidR="00DE1D75" w:rsidRPr="00C84314" w:rsidRDefault="002479BB" w:rsidP="00DE1D75">
      <w:pPr>
        <w:shd w:val="clear" w:color="auto" w:fill="FFFFFF"/>
        <w:jc w:val="center"/>
        <w:textAlignment w:val="baseline"/>
        <w:rPr>
          <w:color w:val="000000"/>
        </w:rPr>
      </w:pPr>
      <w:r w:rsidRPr="00C84314">
        <w:rPr>
          <w:color w:val="000000"/>
        </w:rPr>
        <w:t>3. КРИТЕРИИ КОНКУРСНОГО ОТБОРА</w:t>
      </w:r>
    </w:p>
    <w:p w:rsidR="00DE1D75" w:rsidRPr="00C84314" w:rsidRDefault="00DE1D75" w:rsidP="00DE1D75">
      <w:pPr>
        <w:rPr>
          <w:color w:val="000000"/>
        </w:rPr>
      </w:pP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6. Критериями конкурсного отбора лучших педагогов являются: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охват детей дошкольного возраста спортивно-оздоровительными мероприятиями</w:t>
      </w:r>
      <w:r w:rsidRPr="00C84314">
        <w:rPr>
          <w:color w:val="000000"/>
        </w:rPr>
        <w:t>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использование современных образовательных технологий, в том числе информационно-коммуникационных, в процессе организации непосредственной образовательной деятельности и в воспитательной работе;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обобщение и распространение собственного педагогического опыта;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участие воспитанников в конкурсах;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 xml:space="preserve">участие </w:t>
      </w:r>
      <w:r>
        <w:rPr>
          <w:color w:val="000000"/>
        </w:rPr>
        <w:t xml:space="preserve">в </w:t>
      </w:r>
      <w:r w:rsidRPr="00C84314">
        <w:rPr>
          <w:color w:val="000000"/>
        </w:rPr>
        <w:t>профессиональных конкурсах;</w:t>
      </w:r>
    </w:p>
    <w:p w:rsidR="00DE1D75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активность родителей в жизни образовательного учреждения</w:t>
      </w:r>
      <w:r w:rsidRPr="00C84314">
        <w:rPr>
          <w:color w:val="000000"/>
        </w:rPr>
        <w:t>.</w:t>
      </w:r>
    </w:p>
    <w:p w:rsidR="00DE1D75" w:rsidRPr="00C84314" w:rsidRDefault="00DE1D75" w:rsidP="00DE1D75">
      <w:pPr>
        <w:rPr>
          <w:color w:val="000000"/>
        </w:rPr>
      </w:pPr>
    </w:p>
    <w:p w:rsidR="00DE1D75" w:rsidRPr="00C84314" w:rsidRDefault="002479BB" w:rsidP="00DE1D75">
      <w:pPr>
        <w:shd w:val="clear" w:color="auto" w:fill="FFFFFF"/>
        <w:jc w:val="center"/>
        <w:textAlignment w:val="baseline"/>
        <w:rPr>
          <w:color w:val="000000"/>
        </w:rPr>
      </w:pPr>
      <w:r w:rsidRPr="00C84314">
        <w:rPr>
          <w:color w:val="000000"/>
        </w:rPr>
        <w:t>4. ПОРЯДОК ПРОВЕДЕНИЯ КОНКУРСА</w:t>
      </w:r>
    </w:p>
    <w:p w:rsidR="00DE1D75" w:rsidRPr="00C84314" w:rsidRDefault="00DE1D75" w:rsidP="00DE1D75">
      <w:pPr>
        <w:rPr>
          <w:color w:val="000000"/>
        </w:rPr>
      </w:pP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7. Выдвижение педагогов, указанных в пункте 4 настоящего Порядка, на участие в конкурсе производится с их согласия: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lastRenderedPageBreak/>
        <w:t>органами самоуправления (советом дошкольного образовательного учреждения, управляющим советом или др.), обеспечивающими государственно-общественный характер управления дошкольным образовательным учреждением;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профессио</w:t>
      </w:r>
      <w:r>
        <w:rPr>
          <w:color w:val="000000"/>
        </w:rPr>
        <w:t>нальной педагогическим</w:t>
      </w:r>
      <w:r w:rsidRPr="00C84314">
        <w:rPr>
          <w:color w:val="000000"/>
        </w:rPr>
        <w:t xml:space="preserve"> объединением, созданными в установленном порядке (методические объединения, профессиональные союзы или др.) (далее - заявители).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8. Конкурсная комиссия проводит регистрацию представлений заявителей для участия в конкурсе на основании следующих документов: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копии диплома о профессиональном образовании, заверенной руководителем;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выписки из трудовой книжки, заверенной руководителем;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копии тарификационного листа или выписки из приказа, подтверждающей закрепление за конкретной возрастной группой детей в текущем учебном году, заверенной руководителем;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ходатайства профессионального сообщества муниципального уровня;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аналитической справки о деятельности педагога, заверенной заявителем.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9</w:t>
      </w:r>
      <w:r w:rsidRPr="00C84314">
        <w:rPr>
          <w:color w:val="000000"/>
        </w:rPr>
        <w:t>. Конкурсная комиссия на основе критериев отбора и установленной процедуры организует и проводит конкурс педагогов.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 w:rsidRPr="00C84314">
        <w:rPr>
          <w:color w:val="000000"/>
        </w:rPr>
        <w:t>Конкурс проводится с учетом аналитической справки о деятельности педагога и других документов, представленных в конкурсную комиссию.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10</w:t>
      </w:r>
      <w:r w:rsidRPr="00C84314">
        <w:rPr>
          <w:color w:val="000000"/>
        </w:rPr>
        <w:t>. На основании результатов конкурса конкурсная комиссия формирует рейтинг участников конкурса в соответствии с пунктом 2 настоящего Порядка.</w:t>
      </w: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  <w:rPr>
          <w:color w:val="000000"/>
        </w:rPr>
      </w:pPr>
      <w:r>
        <w:rPr>
          <w:color w:val="000000"/>
        </w:rPr>
        <w:t>11</w:t>
      </w:r>
      <w:r w:rsidRPr="00C84314">
        <w:rPr>
          <w:color w:val="000000"/>
        </w:rPr>
        <w:t>. Конкурсная комиссия на основании рейтинга</w:t>
      </w:r>
      <w:r>
        <w:rPr>
          <w:color w:val="000000"/>
        </w:rPr>
        <w:t xml:space="preserve"> определяет</w:t>
      </w:r>
      <w:r w:rsidRPr="00C84314">
        <w:rPr>
          <w:color w:val="000000"/>
        </w:rPr>
        <w:t xml:space="preserve"> </w:t>
      </w:r>
      <w:r>
        <w:rPr>
          <w:color w:val="000000"/>
        </w:rPr>
        <w:t>воспитателя</w:t>
      </w:r>
      <w:r w:rsidRPr="00C84314">
        <w:rPr>
          <w:color w:val="000000"/>
        </w:rPr>
        <w:t xml:space="preserve"> - победител</w:t>
      </w:r>
      <w:r>
        <w:rPr>
          <w:color w:val="000000"/>
        </w:rPr>
        <w:t>я конкурса и</w:t>
      </w:r>
      <w:r w:rsidRPr="00C84314">
        <w:rPr>
          <w:color w:val="000000"/>
        </w:rPr>
        <w:t xml:space="preserve"> направляет</w:t>
      </w:r>
      <w:r>
        <w:rPr>
          <w:color w:val="000000"/>
        </w:rPr>
        <w:t xml:space="preserve"> информацию о победителе</w:t>
      </w:r>
      <w:r w:rsidRPr="00C84314">
        <w:rPr>
          <w:color w:val="000000"/>
        </w:rPr>
        <w:t xml:space="preserve"> в срок не позднее </w:t>
      </w:r>
      <w:r>
        <w:rPr>
          <w:color w:val="000000"/>
        </w:rPr>
        <w:t>20 сентября</w:t>
      </w:r>
      <w:r w:rsidRPr="00C84314">
        <w:rPr>
          <w:color w:val="000000"/>
        </w:rPr>
        <w:t xml:space="preserve"> текущего года на утверждение Глав</w:t>
      </w:r>
      <w:r>
        <w:rPr>
          <w:color w:val="000000"/>
        </w:rPr>
        <w:t>е</w:t>
      </w:r>
      <w:r w:rsidRPr="00C84314">
        <w:rPr>
          <w:color w:val="000000"/>
        </w:rPr>
        <w:t xml:space="preserve"> </w:t>
      </w:r>
      <w:proofErr w:type="spellStart"/>
      <w:r w:rsidRPr="00C84314">
        <w:rPr>
          <w:color w:val="000000"/>
        </w:rPr>
        <w:t>Торбеевского</w:t>
      </w:r>
      <w:proofErr w:type="spellEnd"/>
      <w:r w:rsidRPr="00C84314">
        <w:rPr>
          <w:color w:val="000000"/>
        </w:rPr>
        <w:t xml:space="preserve"> муниципального района.</w:t>
      </w:r>
    </w:p>
    <w:p w:rsidR="00DE1D75" w:rsidRPr="00C84314" w:rsidRDefault="00DE1D75" w:rsidP="00DE1D75">
      <w:pPr>
        <w:rPr>
          <w:color w:val="000000"/>
        </w:rPr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Pr="00C84314" w:rsidRDefault="00DE1D75" w:rsidP="00DE1D75">
      <w:pPr>
        <w:shd w:val="clear" w:color="auto" w:fill="FFFFFF"/>
        <w:ind w:firstLine="195"/>
        <w:jc w:val="both"/>
        <w:textAlignment w:val="baseline"/>
      </w:pPr>
    </w:p>
    <w:p w:rsidR="00DE1D75" w:rsidRPr="00C84314" w:rsidRDefault="00DE1D75" w:rsidP="00DE1D75"/>
    <w:p w:rsidR="00DE1D75" w:rsidRPr="00C84314" w:rsidRDefault="00DE1D75" w:rsidP="00DE1D75"/>
    <w:p w:rsidR="00DE1D75" w:rsidRPr="00C84314" w:rsidRDefault="00DE1D75" w:rsidP="00DE1D75"/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</w:rPr>
      </w:pPr>
    </w:p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</w:rPr>
      </w:pPr>
    </w:p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</w:rPr>
      </w:pPr>
    </w:p>
    <w:p w:rsidR="00DE1D75" w:rsidRDefault="00DE1D7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2479BB" w:rsidRDefault="002479BB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FF30C5" w:rsidRPr="00B549F1" w:rsidRDefault="00FF30C5" w:rsidP="00FF30C5">
      <w:pPr>
        <w:pStyle w:val="normal"/>
        <w:tabs>
          <w:tab w:val="left" w:pos="6946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</w:t>
      </w:r>
      <w:r w:rsidRPr="00B549F1">
        <w:rPr>
          <w:sz w:val="18"/>
          <w:szCs w:val="18"/>
        </w:rPr>
        <w:t>Приложение №</w:t>
      </w:r>
      <w:r w:rsidR="002479BB">
        <w:rPr>
          <w:sz w:val="18"/>
          <w:szCs w:val="18"/>
        </w:rPr>
        <w:t>2</w:t>
      </w:r>
    </w:p>
    <w:p w:rsidR="00FF30C5" w:rsidRPr="00B549F1" w:rsidRDefault="00FF30C5" w:rsidP="00FF30C5">
      <w:pPr>
        <w:pStyle w:val="normal"/>
        <w:tabs>
          <w:tab w:val="left" w:pos="6946"/>
        </w:tabs>
        <w:jc w:val="center"/>
        <w:rPr>
          <w:sz w:val="18"/>
          <w:szCs w:val="18"/>
        </w:rPr>
      </w:pPr>
      <w:r w:rsidRPr="00B549F1">
        <w:rPr>
          <w:sz w:val="18"/>
          <w:szCs w:val="18"/>
        </w:rPr>
        <w:t xml:space="preserve">                                                                                                               к </w:t>
      </w:r>
      <w:r>
        <w:rPr>
          <w:sz w:val="18"/>
          <w:szCs w:val="18"/>
        </w:rPr>
        <w:t>П</w:t>
      </w:r>
      <w:r w:rsidRPr="00B549F1">
        <w:rPr>
          <w:sz w:val="18"/>
          <w:szCs w:val="18"/>
        </w:rPr>
        <w:t>остановлению администрации</w:t>
      </w:r>
    </w:p>
    <w:p w:rsidR="00FF30C5" w:rsidRPr="00B549F1" w:rsidRDefault="00FF30C5" w:rsidP="00FF30C5">
      <w:pPr>
        <w:pStyle w:val="normal"/>
        <w:tabs>
          <w:tab w:val="left" w:pos="6946"/>
        </w:tabs>
        <w:jc w:val="center"/>
        <w:rPr>
          <w:sz w:val="18"/>
          <w:szCs w:val="18"/>
        </w:rPr>
      </w:pPr>
      <w:r w:rsidRPr="00B549F1">
        <w:rPr>
          <w:sz w:val="18"/>
          <w:szCs w:val="18"/>
        </w:rPr>
        <w:t xml:space="preserve">                                                                                                             </w:t>
      </w:r>
      <w:r>
        <w:rPr>
          <w:sz w:val="18"/>
          <w:szCs w:val="18"/>
        </w:rPr>
        <w:t xml:space="preserve"> </w:t>
      </w:r>
      <w:r w:rsidRPr="00B549F1">
        <w:rPr>
          <w:sz w:val="18"/>
          <w:szCs w:val="18"/>
        </w:rPr>
        <w:t xml:space="preserve">         </w:t>
      </w:r>
      <w:proofErr w:type="spellStart"/>
      <w:r w:rsidRPr="00B549F1">
        <w:rPr>
          <w:sz w:val="18"/>
          <w:szCs w:val="18"/>
        </w:rPr>
        <w:t>Торбеевского</w:t>
      </w:r>
      <w:proofErr w:type="spellEnd"/>
      <w:r w:rsidRPr="00B549F1">
        <w:rPr>
          <w:sz w:val="18"/>
          <w:szCs w:val="18"/>
        </w:rPr>
        <w:t xml:space="preserve"> муниципального района </w:t>
      </w:r>
    </w:p>
    <w:p w:rsidR="00FF30C5" w:rsidRPr="00B549F1" w:rsidRDefault="00FF30C5" w:rsidP="002479BB">
      <w:pPr>
        <w:pStyle w:val="normal"/>
        <w:tabs>
          <w:tab w:val="left" w:pos="6946"/>
        </w:tabs>
        <w:jc w:val="center"/>
        <w:rPr>
          <w:sz w:val="18"/>
          <w:szCs w:val="18"/>
        </w:rPr>
      </w:pPr>
      <w:r w:rsidRPr="00B549F1">
        <w:rPr>
          <w:sz w:val="18"/>
          <w:szCs w:val="18"/>
        </w:rPr>
        <w:t xml:space="preserve">                                                                                                 </w:t>
      </w:r>
      <w:r>
        <w:rPr>
          <w:sz w:val="18"/>
          <w:szCs w:val="18"/>
        </w:rPr>
        <w:t xml:space="preserve"> </w:t>
      </w:r>
      <w:r w:rsidR="002479BB">
        <w:rPr>
          <w:sz w:val="18"/>
          <w:szCs w:val="18"/>
        </w:rPr>
        <w:t>от 05.04.2018г. №281</w:t>
      </w:r>
    </w:p>
    <w:p w:rsidR="00FF30C5" w:rsidRPr="00185D9D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Pr="00185D9D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Pr="00185D9D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Pr="00185D9D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Pr="00185D9D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Pr="00185D9D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Pr="002479BB" w:rsidRDefault="002479BB" w:rsidP="00FF30C5">
      <w:pPr>
        <w:tabs>
          <w:tab w:val="left" w:pos="2160"/>
        </w:tabs>
        <w:jc w:val="center"/>
        <w:rPr>
          <w:sz w:val="28"/>
          <w:szCs w:val="28"/>
        </w:rPr>
      </w:pPr>
      <w:r w:rsidRPr="002479BB">
        <w:rPr>
          <w:sz w:val="28"/>
          <w:szCs w:val="28"/>
        </w:rPr>
        <w:t xml:space="preserve">КРИТЕРИИ ОТБОРА ЛУЧШИХ ВОСПИТАТЕЛЕЙ ДОШКОЛЬНЫХ ОБРАЗОВАТЕЛЬНЫХ ОРГАНИЗАЦИЙ, ВЫДВИГАЕМЫХ НА ПРИСУЖДЕНИЕ </w:t>
      </w:r>
    </w:p>
    <w:p w:rsidR="00FF30C5" w:rsidRPr="002479BB" w:rsidRDefault="002479BB" w:rsidP="00FF30C5">
      <w:pPr>
        <w:tabs>
          <w:tab w:val="left" w:pos="2160"/>
        </w:tabs>
        <w:jc w:val="center"/>
        <w:rPr>
          <w:sz w:val="28"/>
          <w:szCs w:val="28"/>
        </w:rPr>
      </w:pPr>
      <w:r w:rsidRPr="002479BB">
        <w:rPr>
          <w:sz w:val="28"/>
          <w:szCs w:val="28"/>
        </w:rPr>
        <w:t>ПРЕМИИ ГЛАВЫ ТОРБЕЕВСКОГО МУНИЦИПАЛЬНОГО РАЙОНА</w:t>
      </w:r>
    </w:p>
    <w:p w:rsidR="00FF30C5" w:rsidRPr="007D75EB" w:rsidRDefault="00FF30C5" w:rsidP="00FF30C5">
      <w:pPr>
        <w:tabs>
          <w:tab w:val="left" w:pos="2160"/>
        </w:tabs>
        <w:jc w:val="center"/>
        <w:rPr>
          <w:b/>
          <w:sz w:val="28"/>
          <w:szCs w:val="28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Pr="009531BC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Pr="009531BC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Pr="009531BC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Pr="009531BC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Pr="009531BC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Pr="009531BC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2160"/>
        </w:tabs>
        <w:jc w:val="center"/>
        <w:rPr>
          <w:b/>
          <w:sz w:val="20"/>
          <w:szCs w:val="20"/>
        </w:rPr>
      </w:pPr>
    </w:p>
    <w:p w:rsidR="00FF30C5" w:rsidRDefault="00FF30C5" w:rsidP="00FF30C5">
      <w:pPr>
        <w:tabs>
          <w:tab w:val="left" w:pos="0"/>
        </w:tabs>
        <w:ind w:left="360" w:hanging="360"/>
        <w:jc w:val="center"/>
        <w:outlineLvl w:val="0"/>
        <w:rPr>
          <w:b/>
        </w:rPr>
      </w:pPr>
    </w:p>
    <w:p w:rsidR="00FF30C5" w:rsidRDefault="00FF30C5" w:rsidP="00FF30C5">
      <w:pPr>
        <w:tabs>
          <w:tab w:val="left" w:pos="0"/>
        </w:tabs>
        <w:ind w:left="360" w:hanging="360"/>
        <w:jc w:val="center"/>
        <w:outlineLvl w:val="0"/>
        <w:rPr>
          <w:b/>
        </w:rPr>
      </w:pPr>
    </w:p>
    <w:p w:rsidR="00FF30C5" w:rsidRDefault="00FF30C5" w:rsidP="00FF30C5">
      <w:pPr>
        <w:tabs>
          <w:tab w:val="left" w:pos="0"/>
        </w:tabs>
        <w:ind w:left="360" w:hanging="360"/>
        <w:jc w:val="center"/>
        <w:outlineLvl w:val="0"/>
        <w:rPr>
          <w:b/>
        </w:rPr>
      </w:pPr>
    </w:p>
    <w:p w:rsidR="00FF30C5" w:rsidRDefault="00FF30C5" w:rsidP="00FF30C5">
      <w:pPr>
        <w:tabs>
          <w:tab w:val="left" w:pos="0"/>
        </w:tabs>
        <w:ind w:left="360" w:hanging="360"/>
        <w:jc w:val="center"/>
        <w:outlineLvl w:val="0"/>
        <w:rPr>
          <w:b/>
        </w:rPr>
      </w:pP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  <w:jc w:val="right"/>
      </w:pPr>
    </w:p>
    <w:p w:rsidR="00FF30C5" w:rsidRDefault="00FF30C5" w:rsidP="00FF30C5">
      <w:pPr>
        <w:shd w:val="clear" w:color="auto" w:fill="FFFFFF"/>
        <w:jc w:val="right"/>
      </w:pPr>
      <w:r>
        <w:t>Регистрационный № ________</w:t>
      </w:r>
    </w:p>
    <w:p w:rsidR="00FF30C5" w:rsidRDefault="00FF30C5" w:rsidP="00FF30C5">
      <w:pPr>
        <w:shd w:val="clear" w:color="auto" w:fill="FFFFFF"/>
        <w:jc w:val="right"/>
      </w:pPr>
      <w:r>
        <w:t>Дата регистрации заявки___________</w:t>
      </w:r>
    </w:p>
    <w:p w:rsidR="00FF30C5" w:rsidRDefault="00FF30C5" w:rsidP="00FF30C5">
      <w:pPr>
        <w:shd w:val="clear" w:color="auto" w:fill="FFFFFF"/>
        <w:jc w:val="right"/>
      </w:pPr>
    </w:p>
    <w:p w:rsidR="00FF30C5" w:rsidRPr="002479BB" w:rsidRDefault="00FF30C5" w:rsidP="00FF30C5">
      <w:pPr>
        <w:shd w:val="clear" w:color="auto" w:fill="FFFFFF"/>
        <w:jc w:val="center"/>
      </w:pPr>
      <w:r w:rsidRPr="002479BB">
        <w:t xml:space="preserve">ПРЕДСТАВЛЕНИЕ  ЗАЯВИТЕЛЯ </w:t>
      </w:r>
    </w:p>
    <w:p w:rsidR="00FF30C5" w:rsidRPr="002479BB" w:rsidRDefault="00FF30C5" w:rsidP="00FF30C5">
      <w:pPr>
        <w:shd w:val="clear" w:color="auto" w:fill="FFFFFF"/>
        <w:jc w:val="center"/>
      </w:pPr>
      <w:r w:rsidRPr="002479BB">
        <w:t xml:space="preserve">НА УЧАСТИЕ В КОНКУРСЕ ЛУЧШИХ ВОСПИТАТЕЛЕЙ ДОШКОЛЬНЫХ </w:t>
      </w:r>
    </w:p>
    <w:p w:rsidR="00FF30C5" w:rsidRPr="002479BB" w:rsidRDefault="00FF30C5" w:rsidP="00FF30C5">
      <w:pPr>
        <w:shd w:val="clear" w:color="auto" w:fill="FFFFFF"/>
        <w:jc w:val="center"/>
      </w:pPr>
      <w:r w:rsidRPr="002479BB">
        <w:t xml:space="preserve">ОБРАЗОВАТЕЛЬНЫХ ОРГАНИЗАЦИЙ </w:t>
      </w:r>
    </w:p>
    <w:p w:rsidR="00FF30C5" w:rsidRPr="002479BB" w:rsidRDefault="00FF30C5" w:rsidP="00FF30C5">
      <w:pPr>
        <w:shd w:val="clear" w:color="auto" w:fill="FFFFFF"/>
        <w:jc w:val="center"/>
      </w:pPr>
      <w:r w:rsidRPr="002479BB">
        <w:t>ТОРБЕЕВСКОГО МУНИЦИПАЛЬНОГО РАЙОНА РЕСПУБЛИКИ МОРДОВИЯ</w:t>
      </w:r>
    </w:p>
    <w:p w:rsidR="00FF30C5" w:rsidRPr="002479BB" w:rsidRDefault="00FF30C5" w:rsidP="00FF30C5">
      <w:pPr>
        <w:shd w:val="clear" w:color="auto" w:fill="FFFFFF"/>
        <w:jc w:val="center"/>
      </w:pPr>
    </w:p>
    <w:p w:rsidR="00FF30C5" w:rsidRPr="002479BB" w:rsidRDefault="00FF30C5" w:rsidP="00FF30C5">
      <w:pPr>
        <w:shd w:val="clear" w:color="auto" w:fill="FFFFFF"/>
      </w:pPr>
      <w:r w:rsidRPr="002479BB">
        <w:t>Сведения о Претенденте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Ф.И.О._______________________________________________________________________</w:t>
      </w:r>
    </w:p>
    <w:p w:rsidR="00FF30C5" w:rsidRDefault="00FF30C5" w:rsidP="00FF30C5">
      <w:pPr>
        <w:shd w:val="clear" w:color="auto" w:fill="FFFFFF"/>
      </w:pPr>
    </w:p>
    <w:p w:rsidR="00FF30C5" w:rsidRPr="00386200" w:rsidRDefault="00FF30C5" w:rsidP="00FF30C5">
      <w:pPr>
        <w:shd w:val="clear" w:color="auto" w:fill="FFFFFF"/>
      </w:pPr>
      <w:r>
        <w:t>Адрес места постоянного проживания Претендента_________________________________</w:t>
      </w:r>
    </w:p>
    <w:p w:rsidR="00FF30C5" w:rsidRPr="00386200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Телефон (домашний)</w:t>
      </w:r>
      <w:proofErr w:type="spellStart"/>
      <w:r>
        <w:t>___________________Телефон</w:t>
      </w:r>
      <w:proofErr w:type="spellEnd"/>
      <w:r>
        <w:t xml:space="preserve"> (сотовый)________________________</w:t>
      </w:r>
    </w:p>
    <w:p w:rsidR="00FF30C5" w:rsidRDefault="00FF30C5" w:rsidP="00FF30C5">
      <w:pPr>
        <w:shd w:val="clear" w:color="auto" w:fill="FFFFFF"/>
      </w:pPr>
    </w:p>
    <w:p w:rsidR="00FF30C5" w:rsidRPr="00386200" w:rsidRDefault="00FF30C5" w:rsidP="00FF30C5">
      <w:pPr>
        <w:shd w:val="clear" w:color="auto" w:fill="FFFFFF"/>
      </w:pPr>
      <w:r>
        <w:t>Место работы (полное наименование образовательной   организации в соответствии с Уставом)______________________________________________________________________</w:t>
      </w:r>
    </w:p>
    <w:p w:rsidR="00FF30C5" w:rsidRPr="00386200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Почтовый адрес образовательной   организации ___________________________________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Контактный телефон_____________________ Факс___________________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>____________________________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</w:p>
    <w:p w:rsidR="00FF30C5" w:rsidRPr="002479BB" w:rsidRDefault="00FF30C5" w:rsidP="00FF30C5">
      <w:pPr>
        <w:shd w:val="clear" w:color="auto" w:fill="FFFFFF"/>
      </w:pPr>
      <w:r w:rsidRPr="002479BB">
        <w:t>Сведения о Заявителе</w:t>
      </w:r>
    </w:p>
    <w:p w:rsidR="00FF30C5" w:rsidRDefault="00FF30C5" w:rsidP="00FF30C5">
      <w:pPr>
        <w:shd w:val="clear" w:color="auto" w:fill="FFFFFF"/>
        <w:rPr>
          <w:b/>
        </w:rPr>
      </w:pPr>
    </w:p>
    <w:p w:rsidR="00FF30C5" w:rsidRDefault="00FF30C5" w:rsidP="00FF30C5">
      <w:pPr>
        <w:shd w:val="clear" w:color="auto" w:fill="FFFFFF"/>
      </w:pPr>
      <w:r>
        <w:t>Наименование Заявителя (коллегиального органа</w:t>
      </w:r>
      <w:r w:rsidRPr="00B01293">
        <w:t xml:space="preserve"> управления (совет</w:t>
      </w:r>
      <w:r>
        <w:t xml:space="preserve"> </w:t>
      </w:r>
      <w:r w:rsidRPr="00B01293">
        <w:t>образовательной организации, попечительски</w:t>
      </w:r>
      <w:r>
        <w:t>й совет</w:t>
      </w:r>
      <w:r w:rsidRPr="00B01293">
        <w:t>, управляющи</w:t>
      </w:r>
      <w:r>
        <w:t>й</w:t>
      </w:r>
      <w:r w:rsidRPr="00B01293">
        <w:t xml:space="preserve"> совет или др.), обеспечивающ</w:t>
      </w:r>
      <w:r>
        <w:t>его</w:t>
      </w:r>
      <w:r w:rsidRPr="00B01293">
        <w:t xml:space="preserve"> государственно-общественный характер управления об</w:t>
      </w:r>
      <w:r>
        <w:t xml:space="preserve">разовательной </w:t>
      </w:r>
      <w:r w:rsidRPr="00B01293">
        <w:t>организацией</w:t>
      </w:r>
      <w:r>
        <w:t>)_________________________________________________________________</w:t>
      </w:r>
    </w:p>
    <w:p w:rsidR="00FF30C5" w:rsidRDefault="00FF30C5" w:rsidP="00FF30C5">
      <w:pPr>
        <w:shd w:val="clear" w:color="auto" w:fill="FFFFFF"/>
      </w:pPr>
      <w:r>
        <w:t>Ф.И.О. руководителя, должность_________________________________________________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Фактический адрес Заявителя____________________________________________________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Контактный телефон___________________ Факс___________________________________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>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Подпись руководителя Заявителя ________________/________________________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№ протокола и дата заседания органа Заявителя по выдвижению Претендента на участие в конкурсе_____________________________________________</w:t>
      </w:r>
    </w:p>
    <w:p w:rsidR="00FF30C5" w:rsidRDefault="00FF30C5" w:rsidP="00FF30C5">
      <w:pPr>
        <w:shd w:val="clear" w:color="auto" w:fill="FFFFFF"/>
      </w:pPr>
    </w:p>
    <w:p w:rsidR="00FF30C5" w:rsidRDefault="00FF30C5" w:rsidP="00FF30C5">
      <w:pPr>
        <w:shd w:val="clear" w:color="auto" w:fill="FFFFFF"/>
      </w:pPr>
      <w:r>
        <w:t>Дата подачи заявки________________________</w:t>
      </w:r>
    </w:p>
    <w:p w:rsidR="00FF30C5" w:rsidRPr="003200CB" w:rsidRDefault="00FF30C5" w:rsidP="00FF30C5">
      <w:pPr>
        <w:shd w:val="clear" w:color="auto" w:fill="FFFFFF"/>
        <w:rPr>
          <w:sz w:val="20"/>
          <w:szCs w:val="20"/>
        </w:rPr>
      </w:pPr>
      <w:r w:rsidRPr="003200CB">
        <w:rPr>
          <w:sz w:val="20"/>
          <w:szCs w:val="20"/>
        </w:rPr>
        <w:t>(заполняется секретарем конкурсной комиссии)</w:t>
      </w:r>
    </w:p>
    <w:p w:rsidR="00FF30C5" w:rsidRDefault="00FF30C5" w:rsidP="00FF30C5"/>
    <w:tbl>
      <w:tblPr>
        <w:tblW w:w="10032" w:type="dxa"/>
        <w:tblLayout w:type="fixed"/>
        <w:tblLook w:val="04A0"/>
      </w:tblPr>
      <w:tblGrid>
        <w:gridCol w:w="5070"/>
        <w:gridCol w:w="4962"/>
      </w:tblGrid>
      <w:tr w:rsidR="00FF30C5" w:rsidTr="0037615A">
        <w:trPr>
          <w:trHeight w:val="2437"/>
        </w:trPr>
        <w:tc>
          <w:tcPr>
            <w:tcW w:w="5070" w:type="dxa"/>
          </w:tcPr>
          <w:p w:rsidR="00FF30C5" w:rsidRPr="008E4F9B" w:rsidRDefault="00FF30C5" w:rsidP="003761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Утверждаю</w:t>
            </w:r>
          </w:p>
          <w:p w:rsidR="00FF30C5" w:rsidRPr="008E4F9B" w:rsidRDefault="00FF30C5" w:rsidP="0037615A">
            <w:pPr>
              <w:rPr>
                <w:sz w:val="28"/>
                <w:szCs w:val="28"/>
              </w:rPr>
            </w:pPr>
            <w:r w:rsidRPr="008E4F9B">
              <w:rPr>
                <w:sz w:val="28"/>
                <w:szCs w:val="28"/>
              </w:rPr>
              <w:t>________________________</w:t>
            </w:r>
          </w:p>
          <w:p w:rsidR="00FF30C5" w:rsidRPr="00A31EF0" w:rsidRDefault="00FF30C5" w:rsidP="0037615A">
            <w:pPr>
              <w:rPr>
                <w:sz w:val="20"/>
                <w:szCs w:val="20"/>
              </w:rPr>
            </w:pPr>
            <w:r w:rsidRPr="00A31EF0">
              <w:rPr>
                <w:sz w:val="20"/>
                <w:szCs w:val="20"/>
              </w:rPr>
              <w:t>(должность руководителя ОО)</w:t>
            </w:r>
          </w:p>
          <w:p w:rsidR="00FF30C5" w:rsidRPr="008E4F9B" w:rsidRDefault="00FF30C5" w:rsidP="0037615A">
            <w:pPr>
              <w:rPr>
                <w:sz w:val="28"/>
                <w:szCs w:val="28"/>
              </w:rPr>
            </w:pPr>
          </w:p>
          <w:p w:rsidR="00FF30C5" w:rsidRPr="008E4F9B" w:rsidRDefault="00FF30C5" w:rsidP="0037615A">
            <w:pPr>
              <w:rPr>
                <w:sz w:val="28"/>
                <w:szCs w:val="28"/>
              </w:rPr>
            </w:pPr>
            <w:r w:rsidRPr="008E4F9B">
              <w:rPr>
                <w:sz w:val="28"/>
                <w:szCs w:val="28"/>
              </w:rPr>
              <w:t>________________ Ф.И.О.</w:t>
            </w:r>
          </w:p>
          <w:p w:rsidR="00FF30C5" w:rsidRPr="008E4F9B" w:rsidRDefault="00FF30C5" w:rsidP="0037615A">
            <w:pPr>
              <w:rPr>
                <w:sz w:val="20"/>
                <w:szCs w:val="20"/>
              </w:rPr>
            </w:pPr>
            <w:r w:rsidRPr="008E4F9B">
              <w:rPr>
                <w:sz w:val="20"/>
                <w:szCs w:val="20"/>
              </w:rPr>
              <w:t>подпись</w:t>
            </w:r>
          </w:p>
          <w:p w:rsidR="00FF30C5" w:rsidRPr="008E4F9B" w:rsidRDefault="00FF30C5" w:rsidP="0037615A">
            <w:pPr>
              <w:rPr>
                <w:sz w:val="20"/>
                <w:szCs w:val="20"/>
              </w:rPr>
            </w:pPr>
            <w:r w:rsidRPr="008E4F9B">
              <w:rPr>
                <w:sz w:val="20"/>
                <w:szCs w:val="20"/>
              </w:rPr>
              <w:t xml:space="preserve">                  МП</w:t>
            </w:r>
          </w:p>
          <w:p w:rsidR="00FF30C5" w:rsidRDefault="00FF30C5" w:rsidP="0037615A"/>
        </w:tc>
        <w:tc>
          <w:tcPr>
            <w:tcW w:w="4962" w:type="dxa"/>
          </w:tcPr>
          <w:p w:rsidR="00FF30C5" w:rsidRDefault="00FF30C5" w:rsidP="0037615A">
            <w:pPr>
              <w:ind w:left="459"/>
            </w:pPr>
          </w:p>
        </w:tc>
      </w:tr>
    </w:tbl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Pr="002479BB" w:rsidRDefault="00FF30C5" w:rsidP="00FF30C5">
      <w:pPr>
        <w:jc w:val="center"/>
        <w:rPr>
          <w:sz w:val="52"/>
          <w:szCs w:val="52"/>
        </w:rPr>
      </w:pPr>
      <w:r w:rsidRPr="002479BB">
        <w:rPr>
          <w:sz w:val="52"/>
          <w:szCs w:val="52"/>
        </w:rPr>
        <w:t>Аналитическая справка о деятельности воспитателя</w:t>
      </w:r>
    </w:p>
    <w:p w:rsidR="00FF30C5" w:rsidRPr="002479BB" w:rsidRDefault="00FF30C5" w:rsidP="00FF30C5">
      <w:pPr>
        <w:jc w:val="center"/>
        <w:rPr>
          <w:sz w:val="52"/>
          <w:szCs w:val="52"/>
        </w:rPr>
      </w:pPr>
      <w:r w:rsidRPr="002479BB">
        <w:rPr>
          <w:sz w:val="52"/>
          <w:szCs w:val="52"/>
        </w:rPr>
        <w:t>МДОО ____________________________</w:t>
      </w:r>
    </w:p>
    <w:p w:rsidR="00FF30C5" w:rsidRPr="002479BB" w:rsidRDefault="00FF30C5" w:rsidP="00FF30C5">
      <w:pPr>
        <w:pBdr>
          <w:bottom w:val="single" w:sz="12" w:space="1" w:color="auto"/>
        </w:pBdr>
        <w:jc w:val="center"/>
        <w:rPr>
          <w:sz w:val="20"/>
          <w:szCs w:val="20"/>
        </w:rPr>
      </w:pPr>
      <w:r w:rsidRPr="002479BB">
        <w:rPr>
          <w:sz w:val="20"/>
          <w:szCs w:val="20"/>
        </w:rPr>
        <w:t>Наименование МДОО</w:t>
      </w:r>
    </w:p>
    <w:p w:rsidR="00FF30C5" w:rsidRPr="002479BB" w:rsidRDefault="00FF30C5" w:rsidP="00FF30C5">
      <w:pPr>
        <w:pBdr>
          <w:bottom w:val="single" w:sz="12" w:space="1" w:color="auto"/>
        </w:pBdr>
        <w:jc w:val="center"/>
        <w:rPr>
          <w:sz w:val="20"/>
          <w:szCs w:val="20"/>
        </w:rPr>
      </w:pPr>
    </w:p>
    <w:p w:rsidR="00FF30C5" w:rsidRPr="002479BB" w:rsidRDefault="00FF30C5" w:rsidP="00FF30C5">
      <w:pPr>
        <w:pBdr>
          <w:bottom w:val="single" w:sz="12" w:space="1" w:color="auto"/>
        </w:pBdr>
        <w:jc w:val="center"/>
        <w:rPr>
          <w:sz w:val="20"/>
          <w:szCs w:val="20"/>
        </w:rPr>
      </w:pPr>
    </w:p>
    <w:p w:rsidR="00FF30C5" w:rsidRPr="002479BB" w:rsidRDefault="00FF30C5" w:rsidP="00FF30C5">
      <w:pPr>
        <w:pBdr>
          <w:bottom w:val="single" w:sz="12" w:space="1" w:color="auto"/>
        </w:pBdr>
        <w:jc w:val="center"/>
        <w:rPr>
          <w:sz w:val="20"/>
          <w:szCs w:val="20"/>
        </w:rPr>
      </w:pPr>
    </w:p>
    <w:p w:rsidR="00FF30C5" w:rsidRPr="002479BB" w:rsidRDefault="00FF30C5" w:rsidP="00FF30C5">
      <w:pPr>
        <w:jc w:val="center"/>
      </w:pPr>
      <w:r w:rsidRPr="002479BB">
        <w:t xml:space="preserve">Фамилия имя </w:t>
      </w:r>
      <w:r w:rsidRPr="002479BB">
        <w:rPr>
          <w:sz w:val="20"/>
          <w:szCs w:val="20"/>
        </w:rPr>
        <w:t>отчество</w:t>
      </w:r>
    </w:p>
    <w:p w:rsidR="00FF30C5" w:rsidRPr="002479BB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Default="00FF30C5" w:rsidP="00FF30C5"/>
    <w:p w:rsidR="00FF30C5" w:rsidRPr="0003316E" w:rsidRDefault="00FF30C5" w:rsidP="00FF30C5">
      <w:pPr>
        <w:pStyle w:val="a3"/>
        <w:jc w:val="both"/>
        <w:rPr>
          <w:bCs/>
          <w:sz w:val="24"/>
        </w:rPr>
      </w:pPr>
    </w:p>
    <w:p w:rsidR="00FF30C5" w:rsidRPr="002479BB" w:rsidRDefault="00FF30C5" w:rsidP="00FF30C5">
      <w:pPr>
        <w:pStyle w:val="a3"/>
        <w:numPr>
          <w:ilvl w:val="0"/>
          <w:numId w:val="1"/>
        </w:numPr>
        <w:rPr>
          <w:bCs/>
          <w:sz w:val="24"/>
        </w:rPr>
      </w:pPr>
      <w:r w:rsidRPr="002479BB">
        <w:rPr>
          <w:bCs/>
          <w:sz w:val="24"/>
        </w:rPr>
        <w:t>КРИТЕРИЙ</w:t>
      </w:r>
    </w:p>
    <w:p w:rsidR="00FF30C5" w:rsidRPr="002479BB" w:rsidRDefault="00FF30C5" w:rsidP="00FF30C5">
      <w:pPr>
        <w:pStyle w:val="a3"/>
        <w:ind w:left="709"/>
        <w:rPr>
          <w:sz w:val="24"/>
        </w:rPr>
      </w:pPr>
      <w:r w:rsidRPr="002479BB">
        <w:rPr>
          <w:sz w:val="24"/>
        </w:rPr>
        <w:t>«ОХВАТ ДЕТЕЙ ДОШКОЛЬНОГО ВОЗРАСТА СПОРТИВНО-ОЗДОРОВИТЕЛЬНЫМИ МЕРОПРИЯТИЯМИ»</w:t>
      </w:r>
    </w:p>
    <w:p w:rsidR="00FF30C5" w:rsidRPr="002479BB" w:rsidRDefault="00FF30C5" w:rsidP="00FF30C5">
      <w:pPr>
        <w:pStyle w:val="a3"/>
        <w:ind w:left="709"/>
        <w:rPr>
          <w:sz w:val="24"/>
        </w:rPr>
      </w:pPr>
    </w:p>
    <w:p w:rsidR="00FF30C5" w:rsidRPr="002479BB" w:rsidRDefault="00FF30C5" w:rsidP="00FF30C5">
      <w:pPr>
        <w:ind w:firstLine="709"/>
        <w:jc w:val="both"/>
        <w:outlineLvl w:val="0"/>
      </w:pPr>
      <w:r w:rsidRPr="002479BB">
        <w:t>Содержание критерия</w:t>
      </w:r>
    </w:p>
    <w:p w:rsidR="00FF30C5" w:rsidRPr="00B8153B" w:rsidRDefault="00FF30C5" w:rsidP="00FF30C5">
      <w:pPr>
        <w:ind w:firstLine="567"/>
        <w:jc w:val="both"/>
      </w:pPr>
      <w:r>
        <w:t xml:space="preserve">Создание условий, способствующих снижению заболеваемости детей в группе </w:t>
      </w:r>
      <w:r w:rsidRPr="00B8153B">
        <w:t>(наличие фи</w:t>
      </w:r>
      <w:r>
        <w:t>з</w:t>
      </w:r>
      <w:r w:rsidRPr="00B8153B">
        <w:t xml:space="preserve">культурного уголка в группе, </w:t>
      </w:r>
      <w:r>
        <w:t>физкультурно-</w:t>
      </w:r>
      <w:r w:rsidRPr="00B8153B">
        <w:t>оздоровительного кружка</w:t>
      </w:r>
      <w:r>
        <w:t xml:space="preserve"> (секции)</w:t>
      </w:r>
      <w:r w:rsidRPr="00B8153B">
        <w:t xml:space="preserve"> и </w:t>
      </w:r>
      <w:proofErr w:type="spellStart"/>
      <w:proofErr w:type="gramStart"/>
      <w:r w:rsidRPr="00B8153B">
        <w:t>др</w:t>
      </w:r>
      <w:proofErr w:type="spellEnd"/>
      <w:proofErr w:type="gramEnd"/>
      <w:r w:rsidRPr="00B8153B">
        <w:t>).</w:t>
      </w:r>
    </w:p>
    <w:p w:rsidR="00FF30C5" w:rsidRDefault="00FF30C5" w:rsidP="00FF30C5">
      <w:pPr>
        <w:ind w:firstLine="567"/>
        <w:jc w:val="both"/>
        <w:rPr>
          <w:b/>
        </w:rPr>
      </w:pPr>
      <w:r>
        <w:rPr>
          <w:b/>
        </w:rPr>
        <w:t>П</w:t>
      </w:r>
      <w:r w:rsidRPr="006E4E66">
        <w:rPr>
          <w:b/>
        </w:rPr>
        <w:t>араметр оценивается следующим образом:</w:t>
      </w:r>
    </w:p>
    <w:p w:rsidR="00FF30C5" w:rsidRPr="002479BB" w:rsidRDefault="00FF30C5" w:rsidP="00FF30C5">
      <w:pPr>
        <w:ind w:firstLine="567"/>
      </w:pPr>
      <w:r w:rsidRPr="002479BB">
        <w:t>наличие физкультурного уголка в группе – 1 балл;</w:t>
      </w:r>
    </w:p>
    <w:p w:rsidR="00FF30C5" w:rsidRPr="002479BB" w:rsidRDefault="00FF30C5" w:rsidP="00FF30C5">
      <w:pPr>
        <w:ind w:firstLine="567"/>
      </w:pPr>
      <w:r w:rsidRPr="002479BB">
        <w:t>физкультурно-оздоровительного кружка (секции) – 4 балла.</w:t>
      </w:r>
    </w:p>
    <w:p w:rsidR="00FF30C5" w:rsidRPr="002479BB" w:rsidRDefault="00FF30C5" w:rsidP="00FF30C5">
      <w:pPr>
        <w:jc w:val="both"/>
      </w:pPr>
    </w:p>
    <w:p w:rsidR="00FF30C5" w:rsidRPr="002479BB" w:rsidRDefault="00FF30C5" w:rsidP="00FF30C5">
      <w:pPr>
        <w:jc w:val="both"/>
      </w:pPr>
    </w:p>
    <w:p w:rsidR="00FF30C5" w:rsidRPr="002479BB" w:rsidRDefault="00FF30C5" w:rsidP="00FF30C5">
      <w:pPr>
        <w:numPr>
          <w:ilvl w:val="0"/>
          <w:numId w:val="1"/>
        </w:numPr>
        <w:jc w:val="center"/>
      </w:pPr>
      <w:r w:rsidRPr="002479BB">
        <w:t>КРИТЕРИЙ</w:t>
      </w:r>
    </w:p>
    <w:p w:rsidR="00FF30C5" w:rsidRPr="006E4E66" w:rsidRDefault="00FF30C5" w:rsidP="00FF30C5">
      <w:pPr>
        <w:ind w:left="709"/>
        <w:jc w:val="center"/>
        <w:rPr>
          <w:b/>
        </w:rPr>
      </w:pPr>
      <w:r w:rsidRPr="002479BB">
        <w:t>«ИСПОЛЬЗОВАНИЕ СОВРЕМЕННЫХ ОБРАЗОВАТЕЛЬНЫХ ТЕХНОЛОГИЙ, В ТОМ ЧИСЛЕ ИНФОРМАЦИОННО-КОММУНИКАЦИОННЫХ, В ПРОЦЕССЕ ОРГАНИЗАЦИИ НЕПОСРЕДСТВЕННОЙ ОБРАЗОВАТЕЛЬНОЙ ДЕЯТЕЛЬНОСТИ И В ВОСПИТАТЕЛЬНОЙ РАБОТЕ</w:t>
      </w:r>
      <w:r w:rsidRPr="006E4E66">
        <w:rPr>
          <w:b/>
        </w:rPr>
        <w:t xml:space="preserve">» </w:t>
      </w:r>
    </w:p>
    <w:p w:rsidR="00FF30C5" w:rsidRPr="00ED409D" w:rsidRDefault="00FF30C5" w:rsidP="00FF30C5">
      <w:pPr>
        <w:pStyle w:val="a3"/>
        <w:ind w:firstLine="709"/>
        <w:jc w:val="both"/>
        <w:rPr>
          <w:bCs/>
          <w:sz w:val="24"/>
        </w:rPr>
      </w:pPr>
    </w:p>
    <w:p w:rsidR="00FF30C5" w:rsidRPr="006E4E66" w:rsidRDefault="00FF30C5" w:rsidP="00FF30C5">
      <w:pPr>
        <w:ind w:firstLine="567"/>
        <w:jc w:val="both"/>
      </w:pPr>
      <w:proofErr w:type="gramStart"/>
      <w:r>
        <w:rPr>
          <w:bCs/>
        </w:rPr>
        <w:t>Наличие</w:t>
      </w:r>
      <w:r w:rsidRPr="006E4E66">
        <w:rPr>
          <w:bCs/>
        </w:rPr>
        <w:t xml:space="preserve"> разработок</w:t>
      </w:r>
      <w:r>
        <w:t xml:space="preserve"> дидактических</w:t>
      </w:r>
      <w:r w:rsidRPr="006E4E66">
        <w:t xml:space="preserve"> материалов</w:t>
      </w:r>
      <w:r>
        <w:t xml:space="preserve"> </w:t>
      </w:r>
      <w:r w:rsidRPr="006E4E66">
        <w:t>(раздаточные, наглядные пособия),</w:t>
      </w:r>
      <w:r>
        <w:t xml:space="preserve"> пособий (сборник игр</w:t>
      </w:r>
      <w:r w:rsidRPr="006E4E66">
        <w:t>,</w:t>
      </w:r>
      <w:r>
        <w:t xml:space="preserve"> упражнений)</w:t>
      </w:r>
      <w:r w:rsidRPr="006E4E66">
        <w:t xml:space="preserve"> и др. в зависимости от уровня (муниципальный, республиканский, </w:t>
      </w:r>
      <w:r>
        <w:t>межрегиональный</w:t>
      </w:r>
      <w:r w:rsidRPr="006E4E66">
        <w:t>).</w:t>
      </w:r>
      <w:proofErr w:type="gramEnd"/>
    </w:p>
    <w:p w:rsidR="00FF30C5" w:rsidRPr="002479BB" w:rsidRDefault="00FF30C5" w:rsidP="00FF30C5">
      <w:pPr>
        <w:ind w:firstLine="567"/>
        <w:jc w:val="both"/>
      </w:pPr>
      <w:r w:rsidRPr="002479BB">
        <w:t xml:space="preserve">Результативность использования современных технологий оценивается по наличию разработок воспитателя. Каждое наименование в зависимости от уровня использования оценивается </w:t>
      </w:r>
    </w:p>
    <w:p w:rsidR="00FF30C5" w:rsidRPr="002479BB" w:rsidRDefault="00FF30C5" w:rsidP="00FF30C5">
      <w:pPr>
        <w:ind w:firstLine="567"/>
        <w:jc w:val="both"/>
      </w:pPr>
      <w:r w:rsidRPr="002479BB">
        <w:t xml:space="preserve">– на муниципальном уровне в 1 балл, </w:t>
      </w:r>
    </w:p>
    <w:p w:rsidR="00FF30C5" w:rsidRPr="002479BB" w:rsidRDefault="00FF30C5" w:rsidP="00FF30C5">
      <w:pPr>
        <w:ind w:firstLine="567"/>
        <w:jc w:val="both"/>
      </w:pPr>
      <w:r w:rsidRPr="002479BB">
        <w:t xml:space="preserve">– на республиканском уровне – 2 балла, </w:t>
      </w:r>
    </w:p>
    <w:p w:rsidR="00FF30C5" w:rsidRPr="002479BB" w:rsidRDefault="00FF30C5" w:rsidP="00FF30C5">
      <w:pPr>
        <w:ind w:firstLine="567"/>
        <w:jc w:val="both"/>
      </w:pPr>
      <w:r w:rsidRPr="002479BB">
        <w:t>– на межрегиональном уровне – 3 балла.</w:t>
      </w:r>
    </w:p>
    <w:p w:rsidR="00FF30C5" w:rsidRDefault="00FF30C5" w:rsidP="00FF30C5">
      <w:pPr>
        <w:pStyle w:val="a3"/>
        <w:jc w:val="both"/>
        <w:rPr>
          <w:bCs/>
          <w:sz w:val="24"/>
        </w:rPr>
      </w:pPr>
    </w:p>
    <w:p w:rsidR="00FF30C5" w:rsidRPr="00ED409D" w:rsidRDefault="00FF30C5" w:rsidP="00FF30C5">
      <w:pPr>
        <w:pStyle w:val="a3"/>
        <w:jc w:val="both"/>
        <w:rPr>
          <w:bCs/>
          <w:sz w:val="24"/>
        </w:rPr>
      </w:pPr>
    </w:p>
    <w:p w:rsidR="00FF30C5" w:rsidRPr="002479BB" w:rsidRDefault="00FF30C5" w:rsidP="00FF30C5">
      <w:pPr>
        <w:numPr>
          <w:ilvl w:val="0"/>
          <w:numId w:val="1"/>
        </w:numPr>
        <w:jc w:val="center"/>
      </w:pPr>
      <w:r w:rsidRPr="002479BB">
        <w:t>КРИТЕРИЙ</w:t>
      </w:r>
    </w:p>
    <w:p w:rsidR="00FF30C5" w:rsidRPr="002479BB" w:rsidRDefault="00FF30C5" w:rsidP="00FF30C5">
      <w:pPr>
        <w:ind w:left="709"/>
        <w:jc w:val="center"/>
      </w:pPr>
      <w:r w:rsidRPr="002479BB">
        <w:t xml:space="preserve">«ОБОБЩЕНИЕ И РАСПРОСТРАНЕНИЕ СОБСТВЕННОГО ПЕДАГОГИЧЕСКОГО ОПЫТА» </w:t>
      </w:r>
    </w:p>
    <w:p w:rsidR="00FF30C5" w:rsidRPr="006E4E66" w:rsidRDefault="00FF30C5" w:rsidP="00FF30C5">
      <w:pPr>
        <w:rPr>
          <w:b/>
        </w:rPr>
      </w:pPr>
    </w:p>
    <w:p w:rsidR="00FF30C5" w:rsidRPr="002479BB" w:rsidRDefault="002479BB" w:rsidP="002479BB">
      <w:pPr>
        <w:outlineLvl w:val="0"/>
      </w:pPr>
      <w:r>
        <w:t xml:space="preserve">         </w:t>
      </w:r>
      <w:r w:rsidR="00FF30C5" w:rsidRPr="002479BB">
        <w:t>Содержание критерия</w:t>
      </w:r>
    </w:p>
    <w:p w:rsidR="00FF30C5" w:rsidRDefault="00FF30C5" w:rsidP="00FF30C5">
      <w:pPr>
        <w:ind w:firstLine="567"/>
        <w:jc w:val="both"/>
      </w:pPr>
      <w:r w:rsidRPr="006E4E66">
        <w:t>Критер</w:t>
      </w:r>
      <w:r>
        <w:t>ий оценивается на основе данных</w:t>
      </w:r>
      <w:r w:rsidRPr="006E4E66">
        <w:t xml:space="preserve"> об уровне и формах обобщения и распространен</w:t>
      </w:r>
      <w:r>
        <w:t>ия педагогического опыта воспитателя</w:t>
      </w:r>
      <w:r w:rsidRPr="006E4E66">
        <w:t>.</w:t>
      </w:r>
    </w:p>
    <w:p w:rsidR="00FF30C5" w:rsidRPr="002479BB" w:rsidRDefault="00FF30C5" w:rsidP="00FF30C5">
      <w:pPr>
        <w:ind w:firstLine="567"/>
        <w:jc w:val="both"/>
      </w:pPr>
      <w:r w:rsidRPr="002479BB">
        <w:t>Формы обобщения и распространения ППО</w:t>
      </w:r>
    </w:p>
    <w:p w:rsidR="00FF30C5" w:rsidRDefault="00FF30C5" w:rsidP="00FF30C5">
      <w:pPr>
        <w:ind w:firstLine="567"/>
        <w:jc w:val="both"/>
      </w:pPr>
      <w:r>
        <w:t>- муниципальный уровень;</w:t>
      </w:r>
    </w:p>
    <w:p w:rsidR="00FF30C5" w:rsidRPr="001F25CF" w:rsidRDefault="00FF30C5" w:rsidP="00FF30C5">
      <w:pPr>
        <w:ind w:firstLine="567"/>
        <w:jc w:val="both"/>
      </w:pPr>
      <w:r>
        <w:t>- республиканский уровень.</w:t>
      </w:r>
    </w:p>
    <w:p w:rsidR="00FF30C5" w:rsidRPr="006E4E66" w:rsidRDefault="00FF30C5" w:rsidP="00FF30C5">
      <w:pPr>
        <w:ind w:firstLine="567"/>
        <w:jc w:val="both"/>
      </w:pPr>
      <w:r>
        <w:t>К формам</w:t>
      </w:r>
      <w:r w:rsidRPr="006E4E66">
        <w:t xml:space="preserve"> обобщения и распространения п</w:t>
      </w:r>
      <w:r>
        <w:t>ередового педагогического опыта</w:t>
      </w:r>
      <w:r w:rsidRPr="006E4E66">
        <w:t xml:space="preserve"> относятся: провед</w:t>
      </w:r>
      <w:r>
        <w:t>ение мастер-классов, семинаров; наставничество;</w:t>
      </w:r>
      <w:r w:rsidRPr="006E4E66">
        <w:t xml:space="preserve"> методические публикации в различных изданиях, </w:t>
      </w:r>
      <w:r>
        <w:t xml:space="preserve">методические рекомендации </w:t>
      </w:r>
      <w:r w:rsidRPr="006E4E66">
        <w:t xml:space="preserve">и т.д. </w:t>
      </w:r>
    </w:p>
    <w:p w:rsidR="00FF30C5" w:rsidRDefault="00FF30C5" w:rsidP="00FF30C5">
      <w:pPr>
        <w:ind w:firstLine="567"/>
        <w:jc w:val="both"/>
      </w:pPr>
      <w:r w:rsidRPr="006E4E66">
        <w:t>Подтверждается документально.</w:t>
      </w:r>
    </w:p>
    <w:p w:rsidR="00FF30C5" w:rsidRPr="002479BB" w:rsidRDefault="00FF30C5" w:rsidP="00FF30C5">
      <w:pPr>
        <w:ind w:firstLine="567"/>
        <w:jc w:val="both"/>
      </w:pPr>
      <w:r w:rsidRPr="002479BB">
        <w:t>Оценка параметра производится экспертом в зависимости от уровня</w:t>
      </w:r>
      <w:r w:rsidRPr="002479BB">
        <w:rPr>
          <w:bCs/>
        </w:rPr>
        <w:t xml:space="preserve"> (муниципального, республиканского</w:t>
      </w:r>
      <w:proofErr w:type="gramStart"/>
      <w:r w:rsidRPr="002479BB">
        <w:rPr>
          <w:bCs/>
        </w:rPr>
        <w:t xml:space="preserve">,) </w:t>
      </w:r>
      <w:proofErr w:type="gramEnd"/>
      <w:r w:rsidRPr="002479BB">
        <w:t>в баллах по следующей схеме за каждое наименование:</w:t>
      </w:r>
    </w:p>
    <w:p w:rsidR="00FF30C5" w:rsidRPr="002479BB" w:rsidRDefault="00FF30C5" w:rsidP="00FF30C5">
      <w:pPr>
        <w:ind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FF30C5" w:rsidRPr="002479BB" w:rsidTr="0037615A">
        <w:tc>
          <w:tcPr>
            <w:tcW w:w="4785" w:type="dxa"/>
          </w:tcPr>
          <w:p w:rsidR="00FF30C5" w:rsidRPr="002479BB" w:rsidRDefault="00FF30C5" w:rsidP="0037615A">
            <w:pPr>
              <w:jc w:val="center"/>
            </w:pPr>
            <w:r w:rsidRPr="002479BB">
              <w:rPr>
                <w:sz w:val="22"/>
                <w:szCs w:val="22"/>
              </w:rPr>
              <w:t>Уровень обобщения ППО</w:t>
            </w:r>
          </w:p>
        </w:tc>
        <w:tc>
          <w:tcPr>
            <w:tcW w:w="4786" w:type="dxa"/>
          </w:tcPr>
          <w:p w:rsidR="00FF30C5" w:rsidRPr="002479BB" w:rsidRDefault="00FF30C5" w:rsidP="0037615A">
            <w:pPr>
              <w:jc w:val="center"/>
            </w:pPr>
            <w:r w:rsidRPr="002479BB">
              <w:rPr>
                <w:sz w:val="22"/>
                <w:szCs w:val="22"/>
              </w:rPr>
              <w:t>Баллы</w:t>
            </w:r>
          </w:p>
        </w:tc>
      </w:tr>
      <w:tr w:rsidR="00FF30C5" w:rsidRPr="002479BB" w:rsidTr="0037615A">
        <w:tc>
          <w:tcPr>
            <w:tcW w:w="4785" w:type="dxa"/>
          </w:tcPr>
          <w:p w:rsidR="00FF30C5" w:rsidRPr="002479BB" w:rsidRDefault="00FF30C5" w:rsidP="0037615A">
            <w:pPr>
              <w:jc w:val="both"/>
            </w:pPr>
            <w:r w:rsidRPr="002479BB">
              <w:rPr>
                <w:sz w:val="22"/>
                <w:szCs w:val="22"/>
              </w:rPr>
              <w:t>муниципальный</w:t>
            </w:r>
          </w:p>
        </w:tc>
        <w:tc>
          <w:tcPr>
            <w:tcW w:w="4786" w:type="dxa"/>
          </w:tcPr>
          <w:p w:rsidR="00FF30C5" w:rsidRPr="002479BB" w:rsidRDefault="00FF30C5" w:rsidP="0037615A">
            <w:pPr>
              <w:jc w:val="center"/>
            </w:pPr>
            <w:r w:rsidRPr="002479BB">
              <w:rPr>
                <w:sz w:val="22"/>
                <w:szCs w:val="22"/>
              </w:rPr>
              <w:t xml:space="preserve">1 </w:t>
            </w:r>
          </w:p>
        </w:tc>
      </w:tr>
      <w:tr w:rsidR="00FF30C5" w:rsidRPr="005B741B" w:rsidTr="0037615A">
        <w:tc>
          <w:tcPr>
            <w:tcW w:w="4785" w:type="dxa"/>
          </w:tcPr>
          <w:p w:rsidR="00FF30C5" w:rsidRPr="002479BB" w:rsidRDefault="00FF30C5" w:rsidP="0037615A">
            <w:pPr>
              <w:jc w:val="both"/>
            </w:pPr>
            <w:r w:rsidRPr="002479BB">
              <w:rPr>
                <w:sz w:val="22"/>
                <w:szCs w:val="22"/>
              </w:rPr>
              <w:t>республиканский</w:t>
            </w:r>
          </w:p>
        </w:tc>
        <w:tc>
          <w:tcPr>
            <w:tcW w:w="4786" w:type="dxa"/>
          </w:tcPr>
          <w:p w:rsidR="00FF30C5" w:rsidRPr="002479BB" w:rsidRDefault="00FF30C5" w:rsidP="0037615A">
            <w:pPr>
              <w:jc w:val="center"/>
            </w:pPr>
            <w:r w:rsidRPr="002479BB">
              <w:rPr>
                <w:sz w:val="22"/>
                <w:szCs w:val="22"/>
              </w:rPr>
              <w:t xml:space="preserve">3 </w:t>
            </w:r>
          </w:p>
        </w:tc>
      </w:tr>
    </w:tbl>
    <w:p w:rsidR="00FF30C5" w:rsidRDefault="00FF30C5" w:rsidP="00FF30C5">
      <w:pPr>
        <w:ind w:left="1069"/>
        <w:rPr>
          <w:b/>
        </w:rPr>
      </w:pPr>
    </w:p>
    <w:p w:rsidR="00FF30C5" w:rsidRDefault="00FF30C5" w:rsidP="00FF30C5">
      <w:pPr>
        <w:ind w:left="1069"/>
        <w:rPr>
          <w:b/>
        </w:rPr>
      </w:pPr>
    </w:p>
    <w:p w:rsidR="00FF30C5" w:rsidRDefault="00FF30C5" w:rsidP="00FF30C5">
      <w:pPr>
        <w:ind w:left="1069"/>
        <w:rPr>
          <w:b/>
        </w:rPr>
      </w:pPr>
    </w:p>
    <w:p w:rsidR="00FF30C5" w:rsidRPr="002479BB" w:rsidRDefault="00FF30C5" w:rsidP="00FF30C5">
      <w:pPr>
        <w:numPr>
          <w:ilvl w:val="0"/>
          <w:numId w:val="1"/>
        </w:numPr>
        <w:jc w:val="center"/>
      </w:pPr>
      <w:r w:rsidRPr="002479BB">
        <w:t>КРИТЕРИЙ</w:t>
      </w:r>
    </w:p>
    <w:p w:rsidR="00FF30C5" w:rsidRPr="002479BB" w:rsidRDefault="00FF30C5" w:rsidP="00FF30C5">
      <w:pPr>
        <w:ind w:left="709"/>
        <w:jc w:val="center"/>
      </w:pPr>
      <w:r w:rsidRPr="002479BB">
        <w:t xml:space="preserve">«УЧАСТИЕ ВОСПИТАННИКОВ В КОНКУРСАХ» </w:t>
      </w:r>
    </w:p>
    <w:p w:rsidR="00FF30C5" w:rsidRPr="002479BB" w:rsidRDefault="00FF30C5" w:rsidP="00FF30C5">
      <w:pPr>
        <w:ind w:firstLine="709"/>
        <w:outlineLvl w:val="0"/>
      </w:pPr>
    </w:p>
    <w:p w:rsidR="00FF30C5" w:rsidRPr="006E4E66" w:rsidRDefault="00FF30C5" w:rsidP="00FF30C5">
      <w:pPr>
        <w:ind w:firstLine="567"/>
        <w:jc w:val="both"/>
      </w:pPr>
      <w:r w:rsidRPr="006E4E66">
        <w:t xml:space="preserve">Наличие </w:t>
      </w:r>
      <w:r>
        <w:t>воспитанников</w:t>
      </w:r>
      <w:r w:rsidRPr="006E4E66">
        <w:t xml:space="preserve"> – побе</w:t>
      </w:r>
      <w:r>
        <w:t>дителей и призеров конкурсов,</w:t>
      </w:r>
      <w:r w:rsidRPr="006E4E66">
        <w:t xml:space="preserve"> концертов, с</w:t>
      </w:r>
      <w:r>
        <w:t>портивных соревнований и т.д.</w:t>
      </w:r>
      <w:r w:rsidRPr="006E4E66">
        <w:t xml:space="preserve"> (список, количество</w:t>
      </w:r>
      <w:r>
        <w:t>) подтверждается документально.</w:t>
      </w:r>
    </w:p>
    <w:p w:rsidR="00FF30C5" w:rsidRPr="002479BB" w:rsidRDefault="00FF30C5" w:rsidP="00FF30C5">
      <w:pPr>
        <w:ind w:firstLine="567"/>
        <w:jc w:val="both"/>
      </w:pPr>
      <w:r w:rsidRPr="002479BB">
        <w:t xml:space="preserve">  -участие-1 балл;</w:t>
      </w:r>
    </w:p>
    <w:p w:rsidR="00FF30C5" w:rsidRPr="002479BB" w:rsidRDefault="00FF30C5" w:rsidP="00FF30C5">
      <w:pPr>
        <w:ind w:firstLine="567"/>
        <w:jc w:val="both"/>
      </w:pPr>
      <w:r w:rsidRPr="002479BB">
        <w:t xml:space="preserve"> – </w:t>
      </w:r>
      <w:proofErr w:type="gramStart"/>
      <w:r w:rsidRPr="002479BB">
        <w:t>призовое</w:t>
      </w:r>
      <w:proofErr w:type="gramEnd"/>
      <w:r w:rsidRPr="002479BB">
        <w:t xml:space="preserve"> место-2 балла;</w:t>
      </w:r>
    </w:p>
    <w:p w:rsidR="00FF30C5" w:rsidRPr="002479BB" w:rsidRDefault="00FF30C5" w:rsidP="00FF30C5">
      <w:pPr>
        <w:ind w:firstLine="567"/>
        <w:jc w:val="both"/>
      </w:pPr>
      <w:r w:rsidRPr="002479BB">
        <w:t xml:space="preserve"> -победитель-3 балла.</w:t>
      </w:r>
    </w:p>
    <w:p w:rsidR="00FF30C5" w:rsidRPr="002479BB" w:rsidRDefault="00FF30C5" w:rsidP="00FF30C5">
      <w:pPr>
        <w:ind w:firstLine="567"/>
        <w:jc w:val="both"/>
      </w:pPr>
    </w:p>
    <w:p w:rsidR="00FF30C5" w:rsidRPr="002479BB" w:rsidRDefault="00FF30C5" w:rsidP="00FF30C5">
      <w:pPr>
        <w:pStyle w:val="a5"/>
        <w:tabs>
          <w:tab w:val="left" w:pos="540"/>
        </w:tabs>
        <w:ind w:firstLine="709"/>
        <w:rPr>
          <w:sz w:val="24"/>
        </w:rPr>
      </w:pPr>
    </w:p>
    <w:p w:rsidR="00FF30C5" w:rsidRPr="002479BB" w:rsidRDefault="00FF30C5" w:rsidP="00FF30C5">
      <w:pPr>
        <w:numPr>
          <w:ilvl w:val="0"/>
          <w:numId w:val="1"/>
        </w:numPr>
        <w:jc w:val="center"/>
      </w:pPr>
      <w:r w:rsidRPr="002479BB">
        <w:t>КРИТЕРИЙ</w:t>
      </w:r>
    </w:p>
    <w:p w:rsidR="00FF30C5" w:rsidRPr="002479BB" w:rsidRDefault="00FF30C5" w:rsidP="00FF30C5">
      <w:pPr>
        <w:ind w:left="709"/>
        <w:jc w:val="center"/>
      </w:pPr>
      <w:r w:rsidRPr="002479BB">
        <w:t xml:space="preserve">«УЧАСТИЕ В ПРОФЕССИОНАЛЬНЫХ КОНКУРСАХ» </w:t>
      </w:r>
    </w:p>
    <w:p w:rsidR="00FF30C5" w:rsidRPr="002479BB" w:rsidRDefault="00FF30C5" w:rsidP="00FF30C5">
      <w:pPr>
        <w:ind w:firstLine="709"/>
        <w:outlineLvl w:val="0"/>
      </w:pPr>
    </w:p>
    <w:p w:rsidR="00FF30C5" w:rsidRPr="002479BB" w:rsidRDefault="00FF30C5" w:rsidP="00FF30C5">
      <w:pPr>
        <w:pStyle w:val="a5"/>
        <w:tabs>
          <w:tab w:val="left" w:pos="540"/>
        </w:tabs>
        <w:rPr>
          <w:sz w:val="24"/>
        </w:rPr>
      </w:pPr>
    </w:p>
    <w:tbl>
      <w:tblPr>
        <w:tblW w:w="9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1399"/>
        <w:gridCol w:w="5060"/>
      </w:tblGrid>
      <w:tr w:rsidR="00FF30C5" w:rsidRPr="002479BB" w:rsidTr="0037615A">
        <w:tc>
          <w:tcPr>
            <w:tcW w:w="3348" w:type="dxa"/>
          </w:tcPr>
          <w:p w:rsidR="00FF30C5" w:rsidRPr="002479BB" w:rsidRDefault="00FF30C5" w:rsidP="0037615A">
            <w:pPr>
              <w:jc w:val="center"/>
            </w:pPr>
            <w:r w:rsidRPr="002479BB">
              <w:rPr>
                <w:sz w:val="22"/>
                <w:szCs w:val="22"/>
              </w:rPr>
              <w:t>Наименование</w:t>
            </w:r>
          </w:p>
          <w:p w:rsidR="00FF30C5" w:rsidRPr="002479BB" w:rsidRDefault="00FF30C5" w:rsidP="0037615A">
            <w:pPr>
              <w:jc w:val="center"/>
            </w:pPr>
            <w:r w:rsidRPr="002479BB">
              <w:rPr>
                <w:sz w:val="22"/>
                <w:szCs w:val="22"/>
              </w:rPr>
              <w:t>конкурсов</w:t>
            </w:r>
          </w:p>
        </w:tc>
        <w:tc>
          <w:tcPr>
            <w:tcW w:w="1399" w:type="dxa"/>
          </w:tcPr>
          <w:p w:rsidR="00FF30C5" w:rsidRPr="002479BB" w:rsidRDefault="00FF30C5" w:rsidP="0037615A">
            <w:pPr>
              <w:ind w:firstLine="709"/>
              <w:jc w:val="center"/>
            </w:pPr>
            <w:r w:rsidRPr="002479BB">
              <w:rPr>
                <w:sz w:val="22"/>
                <w:szCs w:val="22"/>
              </w:rPr>
              <w:t>Год</w:t>
            </w:r>
          </w:p>
        </w:tc>
        <w:tc>
          <w:tcPr>
            <w:tcW w:w="5060" w:type="dxa"/>
          </w:tcPr>
          <w:p w:rsidR="00FF30C5" w:rsidRPr="002479BB" w:rsidRDefault="00FF30C5" w:rsidP="0037615A">
            <w:pPr>
              <w:jc w:val="center"/>
              <w:rPr>
                <w:bCs/>
              </w:rPr>
            </w:pPr>
            <w:r w:rsidRPr="002479BB">
              <w:rPr>
                <w:bCs/>
                <w:sz w:val="22"/>
                <w:szCs w:val="22"/>
              </w:rPr>
              <w:t>Результат участия (в баллах)</w:t>
            </w:r>
          </w:p>
        </w:tc>
      </w:tr>
      <w:tr w:rsidR="00FF30C5" w:rsidRPr="002479BB" w:rsidTr="0037615A">
        <w:tc>
          <w:tcPr>
            <w:tcW w:w="9807" w:type="dxa"/>
            <w:gridSpan w:val="3"/>
          </w:tcPr>
          <w:p w:rsidR="00FF30C5" w:rsidRPr="002479BB" w:rsidRDefault="00FF30C5" w:rsidP="0037615A">
            <w:pPr>
              <w:jc w:val="center"/>
              <w:rPr>
                <w:bCs/>
              </w:rPr>
            </w:pPr>
            <w:r w:rsidRPr="002479BB">
              <w:rPr>
                <w:bCs/>
                <w:sz w:val="22"/>
                <w:szCs w:val="22"/>
              </w:rPr>
              <w:t>Муниципальный уровень</w:t>
            </w:r>
          </w:p>
        </w:tc>
      </w:tr>
      <w:tr w:rsidR="00FF30C5" w:rsidRPr="002479BB" w:rsidTr="0037615A">
        <w:trPr>
          <w:trHeight w:val="867"/>
        </w:trPr>
        <w:tc>
          <w:tcPr>
            <w:tcW w:w="3348" w:type="dxa"/>
          </w:tcPr>
          <w:p w:rsidR="00FF30C5" w:rsidRPr="002479BB" w:rsidRDefault="00FF30C5" w:rsidP="0037615A"/>
        </w:tc>
        <w:tc>
          <w:tcPr>
            <w:tcW w:w="1399" w:type="dxa"/>
          </w:tcPr>
          <w:p w:rsidR="00FF30C5" w:rsidRPr="002479BB" w:rsidRDefault="00FF30C5" w:rsidP="0037615A">
            <w:pPr>
              <w:ind w:firstLine="709"/>
            </w:pPr>
          </w:p>
        </w:tc>
        <w:tc>
          <w:tcPr>
            <w:tcW w:w="5060" w:type="dxa"/>
          </w:tcPr>
          <w:p w:rsidR="00FF30C5" w:rsidRPr="002479BB" w:rsidRDefault="00FF30C5" w:rsidP="0037615A">
            <w:pPr>
              <w:rPr>
                <w:bCs/>
              </w:rPr>
            </w:pPr>
            <w:r w:rsidRPr="002479BB">
              <w:rPr>
                <w:bCs/>
                <w:sz w:val="22"/>
                <w:szCs w:val="22"/>
              </w:rPr>
              <w:t xml:space="preserve">победитель – 2  </w:t>
            </w:r>
          </w:p>
          <w:p w:rsidR="00FF30C5" w:rsidRPr="002479BB" w:rsidRDefault="00FF30C5" w:rsidP="0037615A">
            <w:pPr>
              <w:rPr>
                <w:bCs/>
              </w:rPr>
            </w:pPr>
            <w:r w:rsidRPr="002479BB">
              <w:rPr>
                <w:bCs/>
                <w:sz w:val="22"/>
                <w:szCs w:val="22"/>
              </w:rPr>
              <w:t xml:space="preserve">призер – 1 </w:t>
            </w:r>
          </w:p>
          <w:p w:rsidR="00FF30C5" w:rsidRPr="002479BB" w:rsidRDefault="00FF30C5" w:rsidP="0037615A">
            <w:pPr>
              <w:rPr>
                <w:bCs/>
              </w:rPr>
            </w:pPr>
            <w:r w:rsidRPr="002479BB">
              <w:rPr>
                <w:bCs/>
                <w:sz w:val="22"/>
                <w:szCs w:val="22"/>
              </w:rPr>
              <w:t>участник –  0,5</w:t>
            </w:r>
          </w:p>
        </w:tc>
      </w:tr>
      <w:tr w:rsidR="00FF30C5" w:rsidRPr="002479BB" w:rsidTr="0037615A">
        <w:tc>
          <w:tcPr>
            <w:tcW w:w="9807" w:type="dxa"/>
            <w:gridSpan w:val="3"/>
          </w:tcPr>
          <w:p w:rsidR="00FF30C5" w:rsidRPr="002479BB" w:rsidRDefault="00FF30C5" w:rsidP="0037615A">
            <w:pPr>
              <w:ind w:firstLine="709"/>
              <w:jc w:val="center"/>
            </w:pPr>
            <w:r w:rsidRPr="002479BB">
              <w:rPr>
                <w:sz w:val="22"/>
                <w:szCs w:val="22"/>
              </w:rPr>
              <w:t>Республиканский уровень</w:t>
            </w:r>
          </w:p>
        </w:tc>
      </w:tr>
      <w:tr w:rsidR="00FF30C5" w:rsidRPr="002479BB" w:rsidTr="0037615A">
        <w:tc>
          <w:tcPr>
            <w:tcW w:w="3348" w:type="dxa"/>
          </w:tcPr>
          <w:p w:rsidR="00FF30C5" w:rsidRPr="002479BB" w:rsidRDefault="00FF30C5" w:rsidP="0037615A">
            <w:pPr>
              <w:rPr>
                <w:bCs/>
              </w:rPr>
            </w:pPr>
          </w:p>
        </w:tc>
        <w:tc>
          <w:tcPr>
            <w:tcW w:w="1399" w:type="dxa"/>
          </w:tcPr>
          <w:p w:rsidR="00FF30C5" w:rsidRPr="002479BB" w:rsidRDefault="00FF30C5" w:rsidP="0037615A">
            <w:pPr>
              <w:ind w:firstLine="709"/>
              <w:jc w:val="center"/>
            </w:pPr>
          </w:p>
        </w:tc>
        <w:tc>
          <w:tcPr>
            <w:tcW w:w="5060" w:type="dxa"/>
          </w:tcPr>
          <w:p w:rsidR="00FF30C5" w:rsidRPr="002479BB" w:rsidRDefault="00FF30C5" w:rsidP="0037615A">
            <w:pPr>
              <w:rPr>
                <w:bCs/>
              </w:rPr>
            </w:pPr>
            <w:r w:rsidRPr="002479BB">
              <w:rPr>
                <w:bCs/>
                <w:sz w:val="22"/>
                <w:szCs w:val="22"/>
              </w:rPr>
              <w:t xml:space="preserve">победитель – 3  </w:t>
            </w:r>
          </w:p>
          <w:p w:rsidR="00FF30C5" w:rsidRPr="002479BB" w:rsidRDefault="00FF30C5" w:rsidP="0037615A">
            <w:pPr>
              <w:rPr>
                <w:bCs/>
              </w:rPr>
            </w:pPr>
            <w:r w:rsidRPr="002479BB">
              <w:rPr>
                <w:bCs/>
                <w:sz w:val="22"/>
                <w:szCs w:val="22"/>
              </w:rPr>
              <w:t>призер – 2</w:t>
            </w:r>
          </w:p>
          <w:p w:rsidR="00FF30C5" w:rsidRPr="002479BB" w:rsidRDefault="00FF30C5" w:rsidP="0037615A">
            <w:pPr>
              <w:rPr>
                <w:bCs/>
              </w:rPr>
            </w:pPr>
            <w:r w:rsidRPr="002479BB">
              <w:rPr>
                <w:bCs/>
                <w:sz w:val="22"/>
                <w:szCs w:val="22"/>
              </w:rPr>
              <w:t xml:space="preserve">участник –  1 </w:t>
            </w:r>
          </w:p>
        </w:tc>
      </w:tr>
    </w:tbl>
    <w:p w:rsidR="00FF30C5" w:rsidRPr="002479BB" w:rsidRDefault="00FF30C5" w:rsidP="00FF30C5">
      <w:pPr>
        <w:ind w:firstLine="567"/>
        <w:jc w:val="both"/>
        <w:outlineLvl w:val="0"/>
      </w:pPr>
      <w:r w:rsidRPr="002479BB">
        <w:t>Данный критерий подтверждается копиями документов.</w:t>
      </w:r>
    </w:p>
    <w:p w:rsidR="00FF30C5" w:rsidRDefault="00FF30C5" w:rsidP="00FF30C5">
      <w:pPr>
        <w:pStyle w:val="a5"/>
        <w:rPr>
          <w:sz w:val="24"/>
        </w:rPr>
      </w:pPr>
    </w:p>
    <w:p w:rsidR="00FF30C5" w:rsidRDefault="00FF30C5" w:rsidP="00FF30C5">
      <w:pPr>
        <w:ind w:left="1069"/>
        <w:rPr>
          <w:b/>
        </w:rPr>
      </w:pPr>
    </w:p>
    <w:p w:rsidR="00FF30C5" w:rsidRPr="002479BB" w:rsidRDefault="00FF30C5" w:rsidP="00FF30C5">
      <w:pPr>
        <w:numPr>
          <w:ilvl w:val="0"/>
          <w:numId w:val="2"/>
        </w:numPr>
        <w:jc w:val="center"/>
      </w:pPr>
      <w:r w:rsidRPr="002479BB">
        <w:t>КРИТЕРИЙ</w:t>
      </w:r>
    </w:p>
    <w:p w:rsidR="00FF30C5" w:rsidRPr="002479BB" w:rsidRDefault="00FF30C5" w:rsidP="00FF30C5">
      <w:pPr>
        <w:jc w:val="center"/>
      </w:pPr>
      <w:r w:rsidRPr="002479BB">
        <w:t xml:space="preserve">«АКТИВНОСТЬ РОДИТЕЛЕЙ В ЖИЗНИ ОБРАЗОВАТЕЛЬНОГО УЧРЕЖДЕНИЯ» </w:t>
      </w:r>
    </w:p>
    <w:p w:rsidR="00FF30C5" w:rsidRPr="002479BB" w:rsidRDefault="00FF30C5" w:rsidP="00FF30C5">
      <w:pPr>
        <w:pStyle w:val="a3"/>
        <w:ind w:left="-540" w:firstLine="567"/>
        <w:jc w:val="left"/>
        <w:rPr>
          <w:sz w:val="24"/>
        </w:rPr>
      </w:pPr>
    </w:p>
    <w:p w:rsidR="00FF30C5" w:rsidRPr="002479BB" w:rsidRDefault="00FF30C5" w:rsidP="00FF30C5">
      <w:pPr>
        <w:ind w:firstLine="567"/>
        <w:jc w:val="both"/>
        <w:outlineLvl w:val="0"/>
      </w:pPr>
      <w:r w:rsidRPr="002479BB">
        <w:t>Содержание критерия</w:t>
      </w:r>
    </w:p>
    <w:p w:rsidR="00FF30C5" w:rsidRDefault="00FF30C5" w:rsidP="00FF30C5">
      <w:pPr>
        <w:ind w:firstLine="567"/>
        <w:jc w:val="both"/>
        <w:outlineLvl w:val="0"/>
      </w:pPr>
      <w:r w:rsidRPr="006E4E66">
        <w:rPr>
          <w:b/>
        </w:rPr>
        <w:t xml:space="preserve"> </w:t>
      </w:r>
      <w:r w:rsidRPr="006E4E66">
        <w:t xml:space="preserve">Показателем </w:t>
      </w:r>
      <w:r>
        <w:t xml:space="preserve">активности родителей в жизни </w:t>
      </w:r>
      <w:r w:rsidRPr="006E4E66">
        <w:t xml:space="preserve"> </w:t>
      </w:r>
      <w:r>
        <w:t xml:space="preserve">образовательного учреждения </w:t>
      </w:r>
      <w:r w:rsidRPr="006E4E66">
        <w:t xml:space="preserve">является </w:t>
      </w:r>
      <w:r>
        <w:t>количество проводимых воспитателем мероприятий совместно с родителями</w:t>
      </w:r>
      <w:r w:rsidRPr="006E4E66">
        <w:t xml:space="preserve">. </w:t>
      </w:r>
    </w:p>
    <w:p w:rsidR="00FF30C5" w:rsidRPr="002479BB" w:rsidRDefault="00FF30C5" w:rsidP="00FF30C5">
      <w:pPr>
        <w:ind w:firstLine="567"/>
        <w:jc w:val="both"/>
        <w:outlineLvl w:val="0"/>
      </w:pPr>
      <w:r w:rsidRPr="002479BB">
        <w:t>Данный критерий оценивается следующим образом:</w:t>
      </w:r>
    </w:p>
    <w:p w:rsidR="00FF30C5" w:rsidRPr="002479BB" w:rsidRDefault="00FF30C5" w:rsidP="00FF30C5">
      <w:pPr>
        <w:ind w:firstLine="567"/>
        <w:jc w:val="both"/>
        <w:outlineLvl w:val="0"/>
      </w:pPr>
      <w:r w:rsidRPr="002479BB">
        <w:t>до 15% - 0 баллов;</w:t>
      </w:r>
    </w:p>
    <w:p w:rsidR="00FF30C5" w:rsidRPr="002479BB" w:rsidRDefault="00FF30C5" w:rsidP="00FF30C5">
      <w:pPr>
        <w:ind w:firstLine="567"/>
        <w:jc w:val="both"/>
        <w:outlineLvl w:val="0"/>
      </w:pPr>
      <w:r w:rsidRPr="002479BB">
        <w:t>16 – 30% - 2 балла;</w:t>
      </w:r>
    </w:p>
    <w:p w:rsidR="00FF30C5" w:rsidRPr="002479BB" w:rsidRDefault="00FF30C5" w:rsidP="00FF30C5">
      <w:pPr>
        <w:ind w:firstLine="567"/>
        <w:jc w:val="both"/>
        <w:outlineLvl w:val="0"/>
      </w:pPr>
      <w:r w:rsidRPr="002479BB">
        <w:t>31% - 60% - 3 балла;</w:t>
      </w:r>
    </w:p>
    <w:p w:rsidR="00FF30C5" w:rsidRPr="002479BB" w:rsidRDefault="00FF30C5" w:rsidP="00FF30C5">
      <w:pPr>
        <w:ind w:firstLine="567"/>
        <w:jc w:val="both"/>
        <w:outlineLvl w:val="0"/>
      </w:pPr>
      <w:r w:rsidRPr="002479BB">
        <w:t>61% - 80% - 4 балла;</w:t>
      </w:r>
    </w:p>
    <w:p w:rsidR="00FF30C5" w:rsidRPr="002479BB" w:rsidRDefault="00FF30C5" w:rsidP="00FF30C5">
      <w:pPr>
        <w:ind w:firstLine="567"/>
        <w:jc w:val="both"/>
        <w:outlineLvl w:val="0"/>
      </w:pPr>
      <w:r w:rsidRPr="002479BB">
        <w:t>81% - 100% - 5 баллов.</w:t>
      </w:r>
    </w:p>
    <w:p w:rsidR="00FF30C5" w:rsidRPr="002479BB" w:rsidRDefault="00FF30C5" w:rsidP="00FF30C5">
      <w:pPr>
        <w:ind w:firstLine="567"/>
        <w:jc w:val="both"/>
        <w:outlineLvl w:val="0"/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</w:t>
      </w: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479BB" w:rsidRDefault="002479BB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2479BB" w:rsidRDefault="002479BB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Default="00FF30C5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FF30C5" w:rsidRPr="00901DB2" w:rsidRDefault="002479BB" w:rsidP="00FF30C5">
      <w:pPr>
        <w:autoSpaceDE w:val="0"/>
        <w:autoSpaceDN w:val="0"/>
        <w:adjustRightInd w:val="0"/>
        <w:jc w:val="center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    </w:t>
      </w:r>
      <w:r w:rsidR="00FF30C5">
        <w:rPr>
          <w:sz w:val="20"/>
          <w:szCs w:val="20"/>
        </w:rPr>
        <w:t xml:space="preserve"> </w:t>
      </w:r>
      <w:r w:rsidR="00FF30C5" w:rsidRPr="00901DB2">
        <w:rPr>
          <w:sz w:val="20"/>
          <w:szCs w:val="20"/>
        </w:rPr>
        <w:t xml:space="preserve">Приложение </w:t>
      </w:r>
      <w:r w:rsidR="00FF30C5">
        <w:rPr>
          <w:sz w:val="20"/>
          <w:szCs w:val="20"/>
        </w:rPr>
        <w:t xml:space="preserve">№ </w:t>
      </w:r>
      <w:r>
        <w:rPr>
          <w:sz w:val="20"/>
          <w:szCs w:val="20"/>
        </w:rPr>
        <w:t>4</w:t>
      </w:r>
    </w:p>
    <w:p w:rsidR="00FF30C5" w:rsidRDefault="00FF30C5" w:rsidP="00FF30C5">
      <w:pPr>
        <w:autoSpaceDE w:val="0"/>
        <w:autoSpaceDN w:val="0"/>
        <w:adjustRightInd w:val="0"/>
        <w:ind w:firstLine="708"/>
        <w:jc w:val="center"/>
        <w:rPr>
          <w:sz w:val="20"/>
          <w:szCs w:val="20"/>
        </w:rPr>
      </w:pPr>
      <w:r w:rsidRPr="00901DB2">
        <w:rPr>
          <w:sz w:val="20"/>
          <w:szCs w:val="20"/>
        </w:rPr>
        <w:t xml:space="preserve"> </w:t>
      </w:r>
      <w:r w:rsidRPr="00901DB2">
        <w:rPr>
          <w:sz w:val="20"/>
          <w:szCs w:val="20"/>
        </w:rPr>
        <w:tab/>
      </w:r>
      <w:r w:rsidRPr="00901DB2">
        <w:rPr>
          <w:sz w:val="20"/>
          <w:szCs w:val="20"/>
        </w:rPr>
        <w:tab/>
      </w:r>
      <w:r w:rsidRPr="00901DB2"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 xml:space="preserve">  </w:t>
      </w:r>
      <w:r w:rsidRPr="00901DB2">
        <w:rPr>
          <w:sz w:val="20"/>
          <w:szCs w:val="20"/>
        </w:rPr>
        <w:t xml:space="preserve">к </w:t>
      </w:r>
      <w:r>
        <w:rPr>
          <w:sz w:val="20"/>
          <w:szCs w:val="20"/>
        </w:rPr>
        <w:t>постановлению администрации</w:t>
      </w:r>
    </w:p>
    <w:p w:rsidR="00FF30C5" w:rsidRPr="00901DB2" w:rsidRDefault="00FF30C5" w:rsidP="00FF30C5">
      <w:pPr>
        <w:autoSpaceDE w:val="0"/>
        <w:autoSpaceDN w:val="0"/>
        <w:adjustRightInd w:val="0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proofErr w:type="spellStart"/>
      <w:r>
        <w:rPr>
          <w:sz w:val="20"/>
          <w:szCs w:val="20"/>
        </w:rPr>
        <w:t>Торбеевского</w:t>
      </w:r>
      <w:proofErr w:type="spellEnd"/>
      <w:r>
        <w:rPr>
          <w:sz w:val="20"/>
          <w:szCs w:val="20"/>
        </w:rPr>
        <w:t xml:space="preserve"> муниципального района</w:t>
      </w:r>
      <w:r w:rsidRPr="00901DB2">
        <w:rPr>
          <w:sz w:val="20"/>
          <w:szCs w:val="20"/>
        </w:rPr>
        <w:t xml:space="preserve"> от</w:t>
      </w:r>
      <w:r>
        <w:rPr>
          <w:sz w:val="20"/>
          <w:szCs w:val="20"/>
        </w:rPr>
        <w:t xml:space="preserve"> </w:t>
      </w:r>
      <w:r w:rsidR="002479BB">
        <w:rPr>
          <w:sz w:val="20"/>
          <w:szCs w:val="20"/>
        </w:rPr>
        <w:t>05.04.</w:t>
      </w:r>
      <w:r>
        <w:rPr>
          <w:sz w:val="20"/>
          <w:szCs w:val="20"/>
        </w:rPr>
        <w:t>2018г.</w:t>
      </w:r>
    </w:p>
    <w:p w:rsidR="00FF30C5" w:rsidRDefault="00FF30C5" w:rsidP="00FF30C5">
      <w:pPr>
        <w:autoSpaceDE w:val="0"/>
        <w:autoSpaceDN w:val="0"/>
        <w:adjustRightInd w:val="0"/>
        <w:ind w:firstLine="708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</w:t>
      </w:r>
    </w:p>
    <w:p w:rsidR="00FF30C5" w:rsidRDefault="00FF30C5" w:rsidP="00FF30C5">
      <w:pPr>
        <w:autoSpaceDE w:val="0"/>
        <w:autoSpaceDN w:val="0"/>
        <w:adjustRightInd w:val="0"/>
        <w:ind w:firstLine="708"/>
        <w:jc w:val="center"/>
        <w:rPr>
          <w:sz w:val="20"/>
        </w:rPr>
      </w:pPr>
      <w:r>
        <w:rPr>
          <w:sz w:val="20"/>
          <w:szCs w:val="20"/>
        </w:rPr>
        <w:t xml:space="preserve">                                                     </w:t>
      </w:r>
    </w:p>
    <w:p w:rsidR="00FF30C5" w:rsidRPr="002479BB" w:rsidRDefault="002479BB" w:rsidP="00FF30C5">
      <w:pPr>
        <w:pStyle w:val="1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2479BB">
        <w:rPr>
          <w:rFonts w:ascii="Times New Roman" w:hAnsi="Times New Roman" w:cs="Times New Roman"/>
          <w:b w:val="0"/>
          <w:sz w:val="28"/>
          <w:szCs w:val="28"/>
        </w:rPr>
        <w:t>СОСТАВ КОМИССИИ ПО ОТБОРУ ЛУЧШЕГО ВОСПИТАТЕЛЯ ДОШКОЛЬНОГО ОБРАЗОВАТЕЛЬНОГО УЧРЕЖДЕНИЯ</w:t>
      </w:r>
    </w:p>
    <w:p w:rsidR="00FF30C5" w:rsidRPr="002479BB" w:rsidRDefault="002479BB" w:rsidP="00FF30C5">
      <w:pPr>
        <w:jc w:val="center"/>
        <w:rPr>
          <w:sz w:val="28"/>
          <w:szCs w:val="28"/>
        </w:rPr>
      </w:pPr>
      <w:r w:rsidRPr="002479BB">
        <w:rPr>
          <w:sz w:val="28"/>
          <w:szCs w:val="28"/>
        </w:rPr>
        <w:t>ТОРБЕЕВСКОГО МУНИЦИПАЛЬНОГО РАЙОНА</w:t>
      </w:r>
    </w:p>
    <w:p w:rsidR="00FF30C5" w:rsidRPr="00D63596" w:rsidRDefault="00FF30C5" w:rsidP="00FF30C5">
      <w:pPr>
        <w:jc w:val="center"/>
        <w:rPr>
          <w:b/>
          <w:bCs/>
          <w:sz w:val="28"/>
          <w:szCs w:val="28"/>
        </w:rPr>
      </w:pPr>
    </w:p>
    <w:p w:rsidR="00FF30C5" w:rsidRDefault="00FF30C5" w:rsidP="00FF30C5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2479BB">
        <w:rPr>
          <w:sz w:val="28"/>
          <w:szCs w:val="28"/>
        </w:rPr>
        <w:t>Председатель комиссии – Киреев Н.Н.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заместитель Главы </w:t>
      </w:r>
      <w:r w:rsidRPr="0001710E">
        <w:rPr>
          <w:sz w:val="28"/>
          <w:szCs w:val="28"/>
        </w:rPr>
        <w:t xml:space="preserve">администрации </w:t>
      </w:r>
      <w:proofErr w:type="spellStart"/>
      <w:r w:rsidRPr="0001710E">
        <w:rPr>
          <w:sz w:val="28"/>
          <w:szCs w:val="28"/>
        </w:rPr>
        <w:t>Торбеевского</w:t>
      </w:r>
      <w:proofErr w:type="spellEnd"/>
      <w:r w:rsidRPr="0001710E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(по согласованию);</w:t>
      </w:r>
    </w:p>
    <w:p w:rsidR="00FF30C5" w:rsidRPr="0001710E" w:rsidRDefault="00FF30C5" w:rsidP="00FF30C5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2479BB">
        <w:rPr>
          <w:sz w:val="28"/>
          <w:szCs w:val="28"/>
        </w:rPr>
        <w:t xml:space="preserve">Заместитель председателя комиссии – </w:t>
      </w:r>
      <w:proofErr w:type="spellStart"/>
      <w:r w:rsidRPr="002479BB">
        <w:rPr>
          <w:sz w:val="28"/>
          <w:szCs w:val="28"/>
        </w:rPr>
        <w:t>Половникова</w:t>
      </w:r>
      <w:proofErr w:type="spellEnd"/>
      <w:r w:rsidRPr="002479BB">
        <w:rPr>
          <w:sz w:val="28"/>
          <w:szCs w:val="28"/>
        </w:rPr>
        <w:t xml:space="preserve"> Е.И.</w:t>
      </w:r>
      <w:r>
        <w:rPr>
          <w:b/>
          <w:sz w:val="28"/>
          <w:szCs w:val="28"/>
        </w:rPr>
        <w:t xml:space="preserve">  </w:t>
      </w:r>
      <w:r w:rsidRPr="009C0E26">
        <w:rPr>
          <w:sz w:val="28"/>
          <w:szCs w:val="28"/>
        </w:rPr>
        <w:t xml:space="preserve">начальник управления по работе с учреждениями образования администрации </w:t>
      </w:r>
      <w:proofErr w:type="spellStart"/>
      <w:r w:rsidRPr="009C0E26">
        <w:rPr>
          <w:sz w:val="28"/>
          <w:szCs w:val="28"/>
        </w:rPr>
        <w:t>Торбеевского</w:t>
      </w:r>
      <w:proofErr w:type="spellEnd"/>
      <w:r w:rsidRPr="009C0E26">
        <w:rPr>
          <w:sz w:val="28"/>
          <w:szCs w:val="28"/>
        </w:rPr>
        <w:t xml:space="preserve"> муниципального района</w:t>
      </w:r>
    </w:p>
    <w:p w:rsidR="00FF30C5" w:rsidRPr="0001710E" w:rsidRDefault="00FF30C5" w:rsidP="00FF30C5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2479BB">
        <w:rPr>
          <w:sz w:val="28"/>
          <w:szCs w:val="28"/>
        </w:rPr>
        <w:t xml:space="preserve">Секретарь комиссии – </w:t>
      </w:r>
      <w:proofErr w:type="spellStart"/>
      <w:r w:rsidRPr="002479BB">
        <w:rPr>
          <w:sz w:val="28"/>
          <w:szCs w:val="28"/>
        </w:rPr>
        <w:t>Жилкина</w:t>
      </w:r>
      <w:proofErr w:type="spellEnd"/>
      <w:r w:rsidRPr="002479BB">
        <w:rPr>
          <w:sz w:val="28"/>
          <w:szCs w:val="28"/>
        </w:rPr>
        <w:t xml:space="preserve"> В.Ф.,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директор                                  МБУ  «ЦИМ и ТОМБУО».</w:t>
      </w:r>
    </w:p>
    <w:p w:rsidR="00FF30C5" w:rsidRPr="002479BB" w:rsidRDefault="00FF30C5" w:rsidP="00FF30C5">
      <w:pPr>
        <w:spacing w:line="21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479BB">
        <w:rPr>
          <w:sz w:val="28"/>
          <w:szCs w:val="28"/>
        </w:rPr>
        <w:t>Члены:</w:t>
      </w:r>
    </w:p>
    <w:p w:rsidR="00FF30C5" w:rsidRPr="002479BB" w:rsidRDefault="00FF30C5" w:rsidP="00FF30C5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2479BB">
        <w:rPr>
          <w:sz w:val="28"/>
          <w:szCs w:val="28"/>
        </w:rPr>
        <w:t>Сёмина О.В. – заведующий МБДОУ «Детский сад «Звёздочка»;</w:t>
      </w:r>
    </w:p>
    <w:p w:rsidR="00FF30C5" w:rsidRPr="005F7599" w:rsidRDefault="00FF30C5" w:rsidP="00FF30C5">
      <w:pPr>
        <w:numPr>
          <w:ilvl w:val="0"/>
          <w:numId w:val="3"/>
        </w:numPr>
        <w:ind w:hanging="720"/>
        <w:jc w:val="both"/>
        <w:rPr>
          <w:sz w:val="28"/>
          <w:szCs w:val="28"/>
        </w:rPr>
      </w:pPr>
      <w:r w:rsidRPr="002479BB">
        <w:rPr>
          <w:sz w:val="28"/>
          <w:szCs w:val="28"/>
        </w:rPr>
        <w:t>Силантьева Р.А.,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п</w:t>
      </w:r>
      <w:r w:rsidRPr="0001710E">
        <w:rPr>
          <w:sz w:val="28"/>
          <w:szCs w:val="28"/>
        </w:rPr>
        <w:t xml:space="preserve">редседатель </w:t>
      </w:r>
      <w:r>
        <w:rPr>
          <w:sz w:val="28"/>
          <w:szCs w:val="28"/>
        </w:rPr>
        <w:t>районн</w:t>
      </w:r>
      <w:r w:rsidRPr="0001710E">
        <w:rPr>
          <w:sz w:val="28"/>
          <w:szCs w:val="28"/>
        </w:rPr>
        <w:t xml:space="preserve">ой организации профсоюза работников народного образования и науки </w:t>
      </w:r>
      <w:r>
        <w:rPr>
          <w:sz w:val="28"/>
          <w:szCs w:val="28"/>
        </w:rPr>
        <w:t xml:space="preserve">Республики Мордовия, главный специалист отдела по работе с учреждениями образования управления по социальной работе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5F7599">
        <w:rPr>
          <w:sz w:val="28"/>
          <w:szCs w:val="28"/>
        </w:rPr>
        <w:t xml:space="preserve"> – заместитель председателя (по согласованию)</w:t>
      </w:r>
      <w:r>
        <w:rPr>
          <w:sz w:val="28"/>
          <w:szCs w:val="28"/>
        </w:rPr>
        <w:t>;</w:t>
      </w:r>
    </w:p>
    <w:p w:rsidR="00FF30C5" w:rsidRPr="002479BB" w:rsidRDefault="00FF30C5" w:rsidP="00FF30C5">
      <w:pPr>
        <w:numPr>
          <w:ilvl w:val="0"/>
          <w:numId w:val="3"/>
        </w:numPr>
        <w:tabs>
          <w:tab w:val="left" w:pos="6748"/>
        </w:tabs>
        <w:ind w:hanging="720"/>
        <w:jc w:val="both"/>
        <w:rPr>
          <w:sz w:val="28"/>
          <w:szCs w:val="28"/>
        </w:rPr>
      </w:pPr>
      <w:proofErr w:type="spellStart"/>
      <w:r w:rsidRPr="002479BB">
        <w:rPr>
          <w:sz w:val="28"/>
          <w:szCs w:val="28"/>
        </w:rPr>
        <w:t>Дарькина</w:t>
      </w:r>
      <w:proofErr w:type="spellEnd"/>
      <w:r w:rsidRPr="002479BB">
        <w:rPr>
          <w:sz w:val="28"/>
          <w:szCs w:val="28"/>
        </w:rPr>
        <w:t xml:space="preserve"> Н.Н. – воспитатель МБДОУ «Детский сад «Ромашка»;</w:t>
      </w:r>
    </w:p>
    <w:p w:rsidR="00FF30C5" w:rsidRPr="00FC7D3D" w:rsidRDefault="00FF30C5" w:rsidP="00FF30C5">
      <w:pPr>
        <w:numPr>
          <w:ilvl w:val="0"/>
          <w:numId w:val="3"/>
        </w:numPr>
        <w:tabs>
          <w:tab w:val="left" w:pos="6748"/>
        </w:tabs>
        <w:ind w:hanging="720"/>
        <w:jc w:val="both"/>
        <w:rPr>
          <w:sz w:val="28"/>
          <w:szCs w:val="28"/>
        </w:rPr>
      </w:pPr>
      <w:proofErr w:type="spellStart"/>
      <w:r w:rsidRPr="002479BB">
        <w:rPr>
          <w:sz w:val="28"/>
          <w:szCs w:val="28"/>
        </w:rPr>
        <w:t>Порошкина</w:t>
      </w:r>
      <w:proofErr w:type="spellEnd"/>
      <w:r w:rsidRPr="002479BB">
        <w:rPr>
          <w:sz w:val="28"/>
          <w:szCs w:val="28"/>
        </w:rPr>
        <w:t xml:space="preserve"> Н.Н. –</w:t>
      </w:r>
      <w:r w:rsidRPr="00AF48DB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воспитатель МБДОУ «Детский сад «Ромашка».</w:t>
      </w:r>
    </w:p>
    <w:p w:rsidR="00FF30C5" w:rsidRPr="00AF48DB" w:rsidRDefault="00FF30C5" w:rsidP="00FF30C5">
      <w:pPr>
        <w:spacing w:after="240"/>
        <w:ind w:left="538"/>
        <w:jc w:val="both"/>
        <w:rPr>
          <w:sz w:val="28"/>
          <w:szCs w:val="28"/>
        </w:rPr>
      </w:pPr>
    </w:p>
    <w:p w:rsidR="00FF30C5" w:rsidRPr="00407AAB" w:rsidRDefault="00FF30C5" w:rsidP="00FF30C5">
      <w:pPr>
        <w:spacing w:after="240"/>
        <w:ind w:left="720"/>
        <w:jc w:val="both"/>
        <w:rPr>
          <w:b/>
          <w:sz w:val="28"/>
          <w:szCs w:val="28"/>
        </w:rPr>
      </w:pPr>
    </w:p>
    <w:p w:rsidR="00FF30C5" w:rsidRPr="003A6415" w:rsidRDefault="00FF30C5" w:rsidP="00FF30C5">
      <w:pPr>
        <w:spacing w:line="210" w:lineRule="atLeast"/>
        <w:ind w:firstLine="709"/>
        <w:jc w:val="both"/>
        <w:rPr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spacing w:line="210" w:lineRule="atLeast"/>
        <w:ind w:firstLine="709"/>
        <w:jc w:val="both"/>
        <w:rPr>
          <w:b/>
          <w:sz w:val="28"/>
          <w:szCs w:val="28"/>
        </w:rPr>
      </w:pPr>
    </w:p>
    <w:p w:rsidR="00FF30C5" w:rsidRDefault="00FF30C5" w:rsidP="00FF30C5">
      <w:pPr>
        <w:ind w:firstLine="567"/>
        <w:jc w:val="both"/>
        <w:outlineLvl w:val="0"/>
        <w:rPr>
          <w:b/>
        </w:rPr>
      </w:pPr>
    </w:p>
    <w:p w:rsidR="00FF30C5" w:rsidRDefault="00FF30C5" w:rsidP="00DE1D75">
      <w:pPr>
        <w:shd w:val="clear" w:color="auto" w:fill="FFFFFF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  <w:sz w:val="28"/>
          <w:szCs w:val="28"/>
        </w:rPr>
      </w:pPr>
    </w:p>
    <w:p w:rsidR="00DE1D75" w:rsidRDefault="00DE1D75" w:rsidP="00DE1D75">
      <w:pPr>
        <w:shd w:val="clear" w:color="auto" w:fill="FFFFFF"/>
        <w:jc w:val="right"/>
        <w:textAlignment w:val="baseline"/>
        <w:rPr>
          <w:color w:val="000000"/>
          <w:sz w:val="28"/>
          <w:szCs w:val="28"/>
        </w:rPr>
      </w:pPr>
    </w:p>
    <w:p w:rsidR="00FB4AFF" w:rsidRPr="00DE1D75" w:rsidRDefault="00FB4AFF" w:rsidP="00DE1D75">
      <w:pPr>
        <w:rPr>
          <w:sz w:val="28"/>
          <w:szCs w:val="28"/>
        </w:rPr>
      </w:pPr>
    </w:p>
    <w:sectPr w:rsidR="00FB4AFF" w:rsidRPr="00DE1D75" w:rsidSect="00DE1D7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E61EA3"/>
    <w:multiLevelType w:val="hybridMultilevel"/>
    <w:tmpl w:val="039E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2F336C"/>
    <w:multiLevelType w:val="hybridMultilevel"/>
    <w:tmpl w:val="249238AE"/>
    <w:lvl w:ilvl="0" w:tplc="63D0B09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7024B2"/>
    <w:multiLevelType w:val="hybridMultilevel"/>
    <w:tmpl w:val="5B648272"/>
    <w:lvl w:ilvl="0" w:tplc="63D0B09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E1D75"/>
    <w:rsid w:val="002479BB"/>
    <w:rsid w:val="00AF1C8B"/>
    <w:rsid w:val="00DE1D75"/>
    <w:rsid w:val="00FB4AFF"/>
    <w:rsid w:val="00FF3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1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F30C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DE1D7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FF30C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Title"/>
    <w:basedOn w:val="a"/>
    <w:link w:val="a4"/>
    <w:qFormat/>
    <w:rsid w:val="00FF30C5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FF30C5"/>
    <w:rPr>
      <w:rFonts w:ascii="Times New Roman" w:eastAsia="Times New Roman" w:hAnsi="Times New Roman" w:cs="Times New Roman"/>
      <w:sz w:val="32"/>
      <w:szCs w:val="24"/>
    </w:rPr>
  </w:style>
  <w:style w:type="paragraph" w:styleId="a5">
    <w:name w:val="Body Text"/>
    <w:basedOn w:val="a"/>
    <w:link w:val="a6"/>
    <w:rsid w:val="00FF30C5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FF30C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normal">
    <w:name w:val="normal"/>
    <w:rsid w:val="00FF30C5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1823</Words>
  <Characters>10394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Гусева</dc:creator>
  <cp:keywords/>
  <dc:description/>
  <cp:lastModifiedBy>Гусева</cp:lastModifiedBy>
  <cp:revision>3</cp:revision>
  <dcterms:created xsi:type="dcterms:W3CDTF">2018-04-11T06:18:00Z</dcterms:created>
  <dcterms:modified xsi:type="dcterms:W3CDTF">2018-04-11T06:40:00Z</dcterms:modified>
</cp:coreProperties>
</file>