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77" w:rsidRPr="00522A77" w:rsidRDefault="00522A77" w:rsidP="00522A77">
      <w:pPr>
        <w:tabs>
          <w:tab w:val="left" w:pos="3404"/>
        </w:tabs>
      </w:pPr>
      <w:r>
        <w:tab/>
      </w:r>
    </w:p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00"/>
      </w:tblGrid>
      <w:tr w:rsidR="00522A77" w:rsidRPr="00522A77" w:rsidTr="00522A77">
        <w:trPr>
          <w:tblCellSpacing w:w="0" w:type="dxa"/>
          <w:jc w:val="center"/>
        </w:trPr>
        <w:tc>
          <w:tcPr>
            <w:tcW w:w="1870" w:type="dxa"/>
            <w:shd w:val="clear" w:color="auto" w:fill="FFFFFF"/>
            <w:tcMar>
              <w:top w:w="0" w:type="dxa"/>
              <w:left w:w="0" w:type="dxa"/>
              <w:bottom w:w="281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ru-RU"/>
              </w:rPr>
              <w:drawing>
                <wp:inline distT="0" distB="0" distL="0" distR="0">
                  <wp:extent cx="1935480" cy="469265"/>
                  <wp:effectExtent l="19050" t="0" r="7620" b="0"/>
                  <wp:docPr id="4" name="Рисунок 4" descr="https://proxy.imgsmail.ru/?email=ectorb%40mail.ru&amp;e=1524831770&amp;h=Y32wmg8AwLMkcjkT9SJdsA&amp;url171=aW1hZ2Uuc2VuZHNheS5ydS9pbWFnZS9jb3JwbXNwLyVEMCVCMCVEMCVCRCVEMCVCQSVEMCVCNSVEMSU4MiVEMSU4Qi9sb2dvX21zcF8yeC5wbmc~&amp;is_https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proxy.imgsmail.ru/?email=ectorb%40mail.ru&amp;e=1524831770&amp;h=Y32wmg8AwLMkcjkT9SJdsA&amp;url171=aW1hZ2Uuc2VuZHNheS5ydS9pbWFnZS9jb3JwbXNwLyVEMCVCMCVEMCVCRCVEMCVCQSVEMCVCNSVEMSU4MiVEMSU4Qi9sb2dvX21zcF8yeC5wbmc~&amp;is_https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46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15"/>
                <w:szCs w:val="15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3F3F3F"/>
                <w:sz w:val="15"/>
                <w:szCs w:val="15"/>
                <w:lang w:eastAsia="ru-RU"/>
              </w:rPr>
              <w:t>Уважаемый предприниматель!</w:t>
            </w:r>
          </w:p>
        </w:tc>
      </w:tr>
    </w:tbl>
    <w:p w:rsidR="00522A77" w:rsidRPr="00522A77" w:rsidRDefault="00522A77" w:rsidP="00522A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00"/>
      </w:tblGrid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15"/>
                <w:szCs w:val="15"/>
                <w:lang w:eastAsia="ru-RU"/>
              </w:rPr>
            </w:pPr>
            <w:r w:rsidRPr="00522A77">
              <w:rPr>
                <w:rFonts w:ascii="Arial" w:eastAsia="Times New Roman" w:hAnsi="Arial" w:cs="Arial"/>
                <w:b/>
                <w:bCs/>
                <w:color w:val="3F3F3F"/>
                <w:sz w:val="15"/>
                <w:lang w:eastAsia="ru-RU"/>
              </w:rPr>
              <w:t>Минимизируйте риски Вашего бизнеса – выявляйте неблагонадежных партнеров на основе данных из государственных источников.</w:t>
            </w: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  <w:t>Используйте для проверки Ваших контрагентов бесплатный сервис на Портале Бизнес-навигатора МСП.</w:t>
            </w: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  <w:t xml:space="preserve">Введите ИНН Вашего партнера и узнайте, имеется ли в отношение </w:t>
            </w:r>
            <w:proofErr w:type="gramStart"/>
            <w:r w:rsidRPr="00522A77"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  <w:t>него</w:t>
            </w:r>
            <w:proofErr w:type="gramEnd"/>
            <w:r w:rsidRPr="00522A77">
              <w:rPr>
                <w:rFonts w:ascii="Arial" w:eastAsia="Times New Roman" w:hAnsi="Arial" w:cs="Arial"/>
                <w:color w:val="3F3F3F"/>
                <w:sz w:val="14"/>
                <w:szCs w:val="14"/>
                <w:lang w:eastAsia="ru-RU"/>
              </w:rPr>
              <w:t xml:space="preserve"> действующее арбитражное производство.</w:t>
            </w: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br/>
            </w:r>
            <w:r w:rsidRPr="00522A77">
              <w:rPr>
                <w:rFonts w:ascii="Arial" w:eastAsia="Times New Roman" w:hAnsi="Arial" w:cs="Arial"/>
                <w:b/>
                <w:bCs/>
                <w:color w:val="000000"/>
                <w:sz w:val="15"/>
                <w:lang w:eastAsia="ru-RU"/>
              </w:rPr>
              <w:t>Шаг 1.</w:t>
            </w:r>
            <w:r w:rsidRPr="00522A77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3F3F3F"/>
                <w:sz w:val="15"/>
                <w:szCs w:val="15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Войдите под своей учетной записью на </w:t>
            </w:r>
            <w:hyperlink r:id="rId5" w:tgtFrame="_blank" w:history="1">
              <w:r w:rsidRPr="00522A77">
                <w:rPr>
                  <w:rFonts w:ascii="Arial" w:eastAsia="Times New Roman" w:hAnsi="Arial" w:cs="Arial"/>
                  <w:color w:val="5192D1"/>
                  <w:sz w:val="14"/>
                  <w:lang w:eastAsia="ru-RU"/>
                </w:rPr>
                <w:t>Портал Бизнес-навигатора МСП</w:t>
              </w:r>
            </w:hyperlink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br/>
            </w:r>
            <w:r w:rsidRPr="00522A77">
              <w:rPr>
                <w:rFonts w:ascii="Arial" w:eastAsia="Times New Roman" w:hAnsi="Arial" w:cs="Arial"/>
                <w:b/>
                <w:bCs/>
                <w:color w:val="000000"/>
                <w:sz w:val="15"/>
                <w:lang w:eastAsia="ru-RU"/>
              </w:rPr>
              <w:t>Шаг 2.</w:t>
            </w:r>
            <w:r w:rsidRPr="00522A77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 </w:t>
            </w:r>
            <w:r w:rsidRPr="00522A77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Перейдите по ссылке и введите ИНН компании, которую хотите проверить.</w:t>
            </w:r>
          </w:p>
        </w:tc>
      </w:tr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3F3F3F"/>
                <w:sz w:val="19"/>
                <w:szCs w:val="19"/>
                <w:lang w:eastAsia="ru-RU"/>
              </w:rPr>
            </w:pPr>
            <w:r w:rsidRPr="00522A77">
              <w:rPr>
                <w:rFonts w:ascii="Arial" w:eastAsia="Times New Roman" w:hAnsi="Arial" w:cs="Arial"/>
                <w:color w:val="3F3F3F"/>
                <w:sz w:val="19"/>
                <w:szCs w:val="19"/>
                <w:lang w:eastAsia="ru-RU"/>
              </w:rPr>
              <w:br/>
              <w:t>Вы сможете:</w:t>
            </w:r>
          </w:p>
        </w:tc>
      </w:tr>
    </w:tbl>
    <w:p w:rsidR="00522A77" w:rsidRPr="00522A77" w:rsidRDefault="00522A77" w:rsidP="00522A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000" w:type="dxa"/>
        <w:jc w:val="center"/>
        <w:tblCellSpacing w:w="0" w:type="dxa"/>
        <w:tblBorders>
          <w:bottom w:val="single" w:sz="2" w:space="0" w:color="D8D8D8"/>
        </w:tblBorders>
        <w:shd w:val="clear" w:color="auto" w:fill="FFFFFF"/>
        <w:tblCellMar>
          <w:top w:w="47" w:type="dxa"/>
          <w:left w:w="0" w:type="dxa"/>
          <w:bottom w:w="47" w:type="dxa"/>
          <w:right w:w="0" w:type="dxa"/>
        </w:tblCellMar>
        <w:tblLook w:val="04A0"/>
      </w:tblPr>
      <w:tblGrid>
        <w:gridCol w:w="9000"/>
      </w:tblGrid>
      <w:tr w:rsidR="00522A77" w:rsidRPr="00522A77" w:rsidTr="00522A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700"/>
            </w:tblGrid>
            <w:tr w:rsidR="00522A77" w:rsidRPr="00522A77">
              <w:trPr>
                <w:tblCellSpacing w:w="0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36525" cy="136525"/>
                        <wp:effectExtent l="19050" t="0" r="0" b="0"/>
                        <wp:docPr id="5" name="Рисунок 5" descr="https://proxy.imgsmail.ru/?email=ectorb%40mail.ru&amp;e=1524831770&amp;h=_g23mVQcKSDFT6_Zxl70ag&amp;url171=aW1hZ2Uuc2VuZHNheS5ydS9pbWFnZS9jb3JwbXNwL21zcF9tb2JpbGVfYXBwL2ljb25fYnVsbGl0dF8yeC5wbmc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proxy.imgsmail.ru/?email=ectorb%40mail.ru&amp;e=1524831770&amp;h=_g23mVQcKSDFT6_Zxl70ag&amp;url171=aW1hZ2Uuc2VuZHNheS5ydS9pbWFnZS9jb3JwbXNwL21zcF9tb2JpbGVfYXBwL2ljb25fYnVsbGl0dF8yeC5wbmc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52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2A77">
                    <w:rPr>
                      <w:rFonts w:ascii="Arial" w:eastAsia="Times New Roman" w:hAnsi="Arial" w:cs="Arial"/>
                      <w:color w:val="3F3F3F"/>
                      <w:sz w:val="15"/>
                      <w:szCs w:val="15"/>
                      <w:lang w:eastAsia="ru-RU"/>
                    </w:rPr>
                    <w:t>составить досье на каждого поставщика</w:t>
                  </w:r>
                </w:p>
              </w:tc>
            </w:tr>
          </w:tbl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4"/>
                <w:szCs w:val="14"/>
                <w:lang w:eastAsia="ru-RU"/>
              </w:rPr>
            </w:pP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700"/>
            </w:tblGrid>
            <w:tr w:rsidR="00522A77" w:rsidRPr="00522A77">
              <w:trPr>
                <w:tblCellSpacing w:w="0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36525" cy="136525"/>
                        <wp:effectExtent l="19050" t="0" r="0" b="0"/>
                        <wp:docPr id="6" name="Рисунок 6" descr="https://proxy.imgsmail.ru/?email=ectorb%40mail.ru&amp;e=1524831770&amp;h=_g23mVQcKSDFT6_Zxl70ag&amp;url171=aW1hZ2Uuc2VuZHNheS5ydS9pbWFnZS9jb3JwbXNwL21zcF9tb2JpbGVfYXBwL2ljb25fYnVsbGl0dF8yeC5wbmc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proxy.imgsmail.ru/?email=ectorb%40mail.ru&amp;e=1524831770&amp;h=_g23mVQcKSDFT6_Zxl70ag&amp;url171=aW1hZ2Uuc2VuZHNheS5ydS9pbWFnZS9jb3JwbXNwL21zcF9tb2JpbGVfYXBwL2ljb25fYnVsbGl0dF8yeC5wbmc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52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2A77">
                    <w:rPr>
                      <w:rFonts w:ascii="Arial" w:eastAsia="Times New Roman" w:hAnsi="Arial" w:cs="Arial"/>
                      <w:color w:val="3F3F3F"/>
                      <w:sz w:val="15"/>
                      <w:szCs w:val="15"/>
                      <w:lang w:eastAsia="ru-RU"/>
                    </w:rPr>
                    <w:t>проверить, не связаны ли Ваши партнеры с фирмами-однодневками</w:t>
                  </w:r>
                </w:p>
              </w:tc>
            </w:tr>
          </w:tbl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4"/>
                <w:szCs w:val="14"/>
                <w:lang w:eastAsia="ru-RU"/>
              </w:rPr>
            </w:pP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700"/>
            </w:tblGrid>
            <w:tr w:rsidR="00522A77" w:rsidRPr="00522A77">
              <w:trPr>
                <w:tblCellSpacing w:w="0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36525" cy="136525"/>
                        <wp:effectExtent l="19050" t="0" r="0" b="0"/>
                        <wp:docPr id="7" name="Рисунок 7" descr="https://proxy.imgsmail.ru/?email=ectorb%40mail.ru&amp;e=1524831770&amp;h=_g23mVQcKSDFT6_Zxl70ag&amp;url171=aW1hZ2Uuc2VuZHNheS5ydS9pbWFnZS9jb3JwbXNwL21zcF9tb2JpbGVfYXBwL2ljb25fYnVsbGl0dF8yeC5wbmc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proxy.imgsmail.ru/?email=ectorb%40mail.ru&amp;e=1524831770&amp;h=_g23mVQcKSDFT6_Zxl70ag&amp;url171=aW1hZ2Uuc2VuZHNheS5ydS9pbWFnZS9jb3JwbXNwL21zcF9tb2JpbGVfYXBwL2ljb25fYnVsbGl0dF8yeC5wbmc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525" cy="136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22A77" w:rsidRPr="00522A77" w:rsidRDefault="00522A77" w:rsidP="00522A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22A77">
                    <w:rPr>
                      <w:rFonts w:ascii="Arial" w:eastAsia="Times New Roman" w:hAnsi="Arial" w:cs="Arial"/>
                      <w:color w:val="3F3F3F"/>
                      <w:sz w:val="15"/>
                      <w:szCs w:val="15"/>
                      <w:lang w:eastAsia="ru-RU"/>
                    </w:rPr>
                    <w:t>узнать, какие проверки контрольных органов не прошли Ваши партнеры</w:t>
                  </w:r>
                </w:p>
              </w:tc>
            </w:tr>
          </w:tbl>
          <w:p w:rsidR="00522A77" w:rsidRPr="00522A77" w:rsidRDefault="00522A77" w:rsidP="00522A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B6779" w:rsidRPr="00522A77" w:rsidRDefault="00BB6779" w:rsidP="00522A77">
      <w:pPr>
        <w:tabs>
          <w:tab w:val="left" w:pos="3404"/>
        </w:tabs>
      </w:pPr>
    </w:p>
    <w:sectPr w:rsidR="00BB6779" w:rsidRPr="00522A77" w:rsidSect="00BB6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22A77"/>
    <w:rsid w:val="00522A77"/>
    <w:rsid w:val="00BB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A7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2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22A77"/>
    <w:rPr>
      <w:b/>
      <w:bCs/>
    </w:rPr>
  </w:style>
  <w:style w:type="character" w:styleId="a7">
    <w:name w:val="Hyperlink"/>
    <w:basedOn w:val="a0"/>
    <w:uiPriority w:val="99"/>
    <w:semiHidden/>
    <w:unhideWhenUsed/>
    <w:rsid w:val="00522A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5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corpmsp.link.sendsay.ru/corpmsp/1022,y2Asp0DbCSwHn9NFuuw2cA/176,2075886,519140,?aHR0cHM6Ly9zbWJuLnJ1L21zcC9tYWluLmh0bT9nZXRfYXV0aG9yaXplPXRydWUmdXRtX3NvdXJjZT11bF9yZXR1cm4mdXRtX21lZGl1bT1lbWFpbCZ1dG1fY2FtcGFpZ249dWxfcGVyc29uJnV0bV9jb250ZW50PW90aGVyJnV0bV90ZXJtPWFwcGNhc2VfZG9jcw==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2018-04-24T12:50:00Z</dcterms:created>
  <dcterms:modified xsi:type="dcterms:W3CDTF">2018-04-24T12:50:00Z</dcterms:modified>
</cp:coreProperties>
</file>