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B6E" w:rsidRPr="00493B6E" w:rsidRDefault="00493B6E" w:rsidP="00493B6E">
      <w:pPr>
        <w:spacing w:after="0" w:line="240" w:lineRule="auto"/>
        <w:ind w:firstLine="709"/>
        <w:jc w:val="both"/>
        <w:outlineLvl w:val="0"/>
        <w:rPr>
          <w:rFonts w:ascii="Times New Roman" w:eastAsia="Times New Roman" w:hAnsi="Times New Roman" w:cs="Times New Roman"/>
          <w:b/>
          <w:bCs/>
          <w:sz w:val="28"/>
          <w:szCs w:val="28"/>
          <w:lang w:eastAsia="ru-RU"/>
        </w:rPr>
      </w:pPr>
      <w:r w:rsidRPr="00493B6E">
        <w:rPr>
          <w:rFonts w:ascii="Times New Roman" w:eastAsia="Times New Roman" w:hAnsi="Times New Roman" w:cs="Times New Roman"/>
          <w:b/>
          <w:bCs/>
          <w:sz w:val="28"/>
          <w:szCs w:val="28"/>
          <w:lang w:eastAsia="ru-RU"/>
        </w:rPr>
        <w:t xml:space="preserve">АДМИНИСТРАЦИЯ </w:t>
      </w:r>
      <w:r w:rsidR="00577AE6">
        <w:rPr>
          <w:rFonts w:ascii="Times New Roman" w:eastAsia="Times New Roman" w:hAnsi="Times New Roman" w:cs="Times New Roman"/>
          <w:b/>
          <w:bCs/>
          <w:sz w:val="28"/>
          <w:szCs w:val="28"/>
          <w:lang w:eastAsia="ru-RU"/>
        </w:rPr>
        <w:t>НИКОЛЬСКОГО</w:t>
      </w:r>
      <w:r w:rsidRPr="00493B6E">
        <w:rPr>
          <w:rFonts w:ascii="Times New Roman" w:eastAsia="Times New Roman" w:hAnsi="Times New Roman" w:cs="Times New Roman"/>
          <w:b/>
          <w:bCs/>
          <w:sz w:val="28"/>
          <w:szCs w:val="28"/>
          <w:lang w:eastAsia="ru-RU"/>
        </w:rPr>
        <w:t xml:space="preserve"> СЕЛЬСКОГО ПОСЕЛЕНИЯ</w:t>
      </w:r>
    </w:p>
    <w:p w:rsidR="00493B6E" w:rsidRPr="00493B6E" w:rsidRDefault="00493B6E" w:rsidP="00493B6E">
      <w:pPr>
        <w:spacing w:after="0" w:line="240" w:lineRule="auto"/>
        <w:ind w:firstLine="709"/>
        <w:jc w:val="center"/>
        <w:outlineLvl w:val="0"/>
        <w:rPr>
          <w:rFonts w:ascii="Times New Roman" w:eastAsia="Times New Roman" w:hAnsi="Times New Roman" w:cs="Times New Roman"/>
          <w:b/>
          <w:bCs/>
          <w:sz w:val="28"/>
          <w:szCs w:val="28"/>
          <w:lang w:eastAsia="ru-RU"/>
        </w:rPr>
      </w:pPr>
      <w:r w:rsidRPr="00493B6E">
        <w:rPr>
          <w:rFonts w:ascii="Times New Roman" w:eastAsia="Times New Roman" w:hAnsi="Times New Roman" w:cs="Times New Roman"/>
          <w:b/>
          <w:bCs/>
          <w:sz w:val="28"/>
          <w:szCs w:val="28"/>
          <w:lang w:eastAsia="ru-RU"/>
        </w:rPr>
        <w:t>ТОРБЕЕВСКОГО МУНИЦИПАЛЬНОГО РАЙОНА</w:t>
      </w:r>
    </w:p>
    <w:p w:rsidR="00493B6E" w:rsidRPr="00493B6E" w:rsidRDefault="00493B6E" w:rsidP="00493B6E">
      <w:pPr>
        <w:widowControl w:val="0"/>
        <w:suppressAutoHyphens/>
        <w:spacing w:after="0" w:line="240" w:lineRule="auto"/>
        <w:jc w:val="center"/>
        <w:outlineLvl w:val="0"/>
        <w:rPr>
          <w:rFonts w:ascii="Times New Roman" w:eastAsia="Times New Roman" w:hAnsi="Times New Roman" w:cs="Times New Roman"/>
          <w:b/>
          <w:sz w:val="28"/>
          <w:szCs w:val="28"/>
          <w:lang w:eastAsia="ar-SA"/>
        </w:rPr>
      </w:pPr>
      <w:r w:rsidRPr="00493B6E">
        <w:rPr>
          <w:rFonts w:ascii="Times New Roman" w:eastAsia="Times New Roman" w:hAnsi="Times New Roman" w:cs="Times New Roman"/>
          <w:b/>
          <w:sz w:val="28"/>
          <w:szCs w:val="28"/>
          <w:lang w:eastAsia="ar-SA"/>
        </w:rPr>
        <w:t>РЕСПУБЛИКИ МОРДОВИЯ</w:t>
      </w:r>
    </w:p>
    <w:p w:rsidR="00493B6E" w:rsidRPr="00493B6E" w:rsidRDefault="00493B6E" w:rsidP="00493B6E">
      <w:pPr>
        <w:spacing w:after="0" w:line="252" w:lineRule="auto"/>
        <w:ind w:firstLine="709"/>
        <w:jc w:val="center"/>
        <w:rPr>
          <w:rFonts w:ascii="Times New Roman" w:eastAsia="Times New Roman" w:hAnsi="Times New Roman" w:cs="Times New Roman"/>
          <w:b/>
          <w:sz w:val="16"/>
          <w:szCs w:val="16"/>
          <w:lang w:eastAsia="ru-RU"/>
        </w:rPr>
      </w:pPr>
    </w:p>
    <w:p w:rsidR="00493B6E" w:rsidRPr="00493B6E" w:rsidRDefault="00493B6E" w:rsidP="00493B6E">
      <w:pPr>
        <w:spacing w:after="0" w:line="252" w:lineRule="auto"/>
        <w:ind w:firstLine="709"/>
        <w:jc w:val="center"/>
        <w:rPr>
          <w:rFonts w:ascii="Times New Roman" w:eastAsia="Times New Roman" w:hAnsi="Times New Roman" w:cs="Times New Roman"/>
          <w:b/>
          <w:sz w:val="28"/>
          <w:szCs w:val="28"/>
          <w:lang w:eastAsia="ru-RU"/>
        </w:rPr>
      </w:pPr>
    </w:p>
    <w:p w:rsidR="00493B6E" w:rsidRPr="00493B6E" w:rsidRDefault="00493B6E" w:rsidP="00493B6E">
      <w:pPr>
        <w:spacing w:after="0" w:line="252" w:lineRule="auto"/>
        <w:ind w:firstLine="709"/>
        <w:jc w:val="center"/>
        <w:outlineLvl w:val="0"/>
        <w:rPr>
          <w:rFonts w:ascii="Times New Roman" w:eastAsia="Times New Roman" w:hAnsi="Times New Roman" w:cs="Times New Roman"/>
          <w:b/>
          <w:sz w:val="28"/>
          <w:szCs w:val="28"/>
          <w:lang w:eastAsia="ru-RU"/>
        </w:rPr>
      </w:pPr>
      <w:r w:rsidRPr="00493B6E">
        <w:rPr>
          <w:rFonts w:ascii="Times New Roman" w:eastAsia="Times New Roman" w:hAnsi="Times New Roman" w:cs="Times New Roman"/>
          <w:b/>
          <w:sz w:val="28"/>
          <w:szCs w:val="28"/>
          <w:lang w:eastAsia="ru-RU"/>
        </w:rPr>
        <w:t>ПОСТАНОВЛЕНИЕ</w:t>
      </w:r>
    </w:p>
    <w:p w:rsidR="00493B6E" w:rsidRPr="00493B6E" w:rsidRDefault="00493B6E" w:rsidP="00493B6E">
      <w:pPr>
        <w:spacing w:after="0" w:line="240" w:lineRule="auto"/>
        <w:ind w:firstLine="709"/>
        <w:jc w:val="center"/>
        <w:rPr>
          <w:rFonts w:ascii="Times New Roman" w:eastAsia="Times New Roman" w:hAnsi="Times New Roman" w:cs="Times New Roman"/>
          <w:sz w:val="16"/>
          <w:szCs w:val="16"/>
          <w:lang w:eastAsia="ru-RU"/>
        </w:rPr>
      </w:pPr>
    </w:p>
    <w:p w:rsidR="00493B6E" w:rsidRPr="00493B6E" w:rsidRDefault="00493B6E" w:rsidP="00493B6E">
      <w:pPr>
        <w:spacing w:after="0" w:line="240" w:lineRule="auto"/>
        <w:ind w:firstLine="709"/>
        <w:jc w:val="center"/>
        <w:rPr>
          <w:rFonts w:ascii="Times New Roman" w:eastAsia="Times New Roman" w:hAnsi="Times New Roman" w:cs="Times New Roman"/>
          <w:b/>
          <w:sz w:val="28"/>
          <w:szCs w:val="28"/>
          <w:lang w:eastAsia="ru-RU"/>
        </w:rPr>
      </w:pPr>
      <w:r w:rsidRPr="00493B6E">
        <w:rPr>
          <w:rFonts w:ascii="Times New Roman" w:eastAsia="Times New Roman" w:hAnsi="Times New Roman" w:cs="Times New Roman"/>
          <w:b/>
          <w:sz w:val="28"/>
          <w:szCs w:val="28"/>
          <w:lang w:eastAsia="ru-RU"/>
        </w:rPr>
        <w:t>от __________  2018 г.               № ____</w:t>
      </w:r>
    </w:p>
    <w:p w:rsidR="00493B6E" w:rsidRPr="00493B6E" w:rsidRDefault="00493B6E" w:rsidP="00493B6E">
      <w:pPr>
        <w:widowControl w:val="0"/>
        <w:tabs>
          <w:tab w:val="left" w:pos="6583"/>
        </w:tabs>
        <w:spacing w:after="0" w:line="240" w:lineRule="auto"/>
        <w:jc w:val="both"/>
        <w:rPr>
          <w:rFonts w:ascii="Times New Roman" w:eastAsia="Times New Roman" w:hAnsi="Times New Roman" w:cs="Times New Roman"/>
          <w:sz w:val="28"/>
          <w:szCs w:val="28"/>
          <w:lang w:eastAsia="ru-RU"/>
        </w:rPr>
      </w:pPr>
    </w:p>
    <w:p w:rsidR="00493B6E" w:rsidRPr="00493B6E" w:rsidRDefault="00577AE6" w:rsidP="00493B6E">
      <w:pPr>
        <w:widowControl w:val="0"/>
        <w:autoSpaceDE w:val="0"/>
        <w:autoSpaceDN w:val="0"/>
        <w:adjustRightInd w:val="0"/>
        <w:spacing w:after="0" w:line="240" w:lineRule="auto"/>
        <w:jc w:val="center"/>
        <w:outlineLvl w:val="0"/>
        <w:rPr>
          <w:rFonts w:ascii="Times New Roman" w:eastAsia="Times New Roman" w:hAnsi="Times New Roman" w:cs="Times New Roman"/>
          <w:b/>
          <w:bCs/>
          <w:color w:val="000000"/>
          <w:sz w:val="28"/>
          <w:szCs w:val="28"/>
          <w:lang w:eastAsia="ru-RU"/>
        </w:rPr>
      </w:pPr>
      <w:hyperlink r:id="rId6" w:history="1">
        <w:r w:rsidR="00493B6E" w:rsidRPr="00493B6E">
          <w:rPr>
            <w:rFonts w:ascii="Times New Roman" w:eastAsia="Times New Roman" w:hAnsi="Times New Roman" w:cs="Times New Roman"/>
            <w:b/>
            <w:bCs/>
            <w:color w:val="000000"/>
            <w:sz w:val="24"/>
            <w:szCs w:val="28"/>
            <w:u w:val="single"/>
            <w:lang w:eastAsia="ru-RU"/>
          </w:rPr>
          <w:t>Об утверждении Административного регламента администрации по предоставлению муниципальной услуги «Выдача разрешений (ордеров) на производство земляных работ»</w:t>
        </w:r>
      </w:hyperlink>
    </w:p>
    <w:p w:rsidR="00493B6E" w:rsidRPr="00493B6E" w:rsidRDefault="00493B6E" w:rsidP="00493B6E">
      <w:pPr>
        <w:widowControl w:val="0"/>
        <w:autoSpaceDE w:val="0"/>
        <w:autoSpaceDN w:val="0"/>
        <w:adjustRightInd w:val="0"/>
        <w:spacing w:after="0" w:line="240" w:lineRule="auto"/>
        <w:jc w:val="center"/>
        <w:outlineLvl w:val="0"/>
        <w:rPr>
          <w:rFonts w:ascii="Times New Roman" w:eastAsia="Times New Roman" w:hAnsi="Times New Roman" w:cs="Times New Roman"/>
          <w:bCs/>
          <w:color w:val="000000"/>
          <w:sz w:val="28"/>
          <w:szCs w:val="28"/>
          <w:lang w:eastAsia="ru-RU"/>
        </w:rPr>
      </w:pPr>
    </w:p>
    <w:p w:rsidR="00493B6E" w:rsidRPr="00493B6E" w:rsidRDefault="00493B6E" w:rsidP="00493B6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proofErr w:type="gramStart"/>
      <w:r w:rsidRPr="00493B6E">
        <w:rPr>
          <w:rFonts w:ascii="Times New Roman" w:eastAsia="Times New Roman" w:hAnsi="Times New Roman" w:cs="Times New Roman"/>
          <w:color w:val="000000"/>
          <w:sz w:val="28"/>
          <w:szCs w:val="28"/>
          <w:lang w:eastAsia="ru-RU"/>
        </w:rPr>
        <w:t xml:space="preserve">В соответствии с Нормами и правилами </w:t>
      </w:r>
      <w:r w:rsidRPr="00493B6E">
        <w:rPr>
          <w:rFonts w:ascii="Times New Roman" w:eastAsia="Times New Roman" w:hAnsi="Times New Roman" w:cs="Times New Roman"/>
          <w:sz w:val="28"/>
          <w:szCs w:val="28"/>
          <w:lang w:eastAsia="ru-RU"/>
        </w:rPr>
        <w:t xml:space="preserve"> благоустройства территории </w:t>
      </w:r>
      <w:r w:rsidR="00577AE6">
        <w:rPr>
          <w:rFonts w:ascii="Times New Roman" w:eastAsia="Times New Roman" w:hAnsi="Times New Roman" w:cs="Times New Roman"/>
          <w:sz w:val="28"/>
          <w:szCs w:val="28"/>
          <w:lang w:eastAsia="ru-RU"/>
        </w:rPr>
        <w:t>Никольского</w:t>
      </w:r>
      <w:r w:rsidRPr="00493B6E">
        <w:rPr>
          <w:rFonts w:ascii="Times New Roman" w:eastAsia="Times New Roman" w:hAnsi="Times New Roman" w:cs="Times New Roman"/>
          <w:sz w:val="28"/>
          <w:szCs w:val="28"/>
          <w:lang w:eastAsia="ru-RU"/>
        </w:rPr>
        <w:t xml:space="preserve"> сельского поселения, утвержденными решением Совета депутатов </w:t>
      </w:r>
      <w:r w:rsidR="00577AE6">
        <w:rPr>
          <w:rFonts w:ascii="Times New Roman" w:eastAsia="Times New Roman" w:hAnsi="Times New Roman" w:cs="Times New Roman"/>
          <w:color w:val="000000"/>
          <w:sz w:val="28"/>
          <w:szCs w:val="28"/>
          <w:lang w:eastAsia="ru-RU"/>
        </w:rPr>
        <w:t>Никольского</w:t>
      </w:r>
      <w:r w:rsidRPr="00493B6E">
        <w:rPr>
          <w:rFonts w:ascii="Times New Roman" w:eastAsia="Times New Roman" w:hAnsi="Times New Roman" w:cs="Times New Roman"/>
          <w:color w:val="000000"/>
          <w:sz w:val="28"/>
          <w:szCs w:val="28"/>
          <w:lang w:eastAsia="ru-RU"/>
        </w:rPr>
        <w:t xml:space="preserve"> сельского поселения </w:t>
      </w:r>
      <w:r w:rsidR="00392032">
        <w:rPr>
          <w:rFonts w:ascii="Times New Roman" w:eastAsia="Times New Roman" w:hAnsi="Times New Roman" w:cs="Times New Roman"/>
          <w:sz w:val="28"/>
          <w:szCs w:val="28"/>
          <w:lang w:eastAsia="ru-RU"/>
        </w:rPr>
        <w:t>от 16</w:t>
      </w:r>
      <w:r w:rsidRPr="00493B6E">
        <w:rPr>
          <w:rFonts w:ascii="Times New Roman" w:eastAsia="Times New Roman" w:hAnsi="Times New Roman" w:cs="Times New Roman"/>
          <w:sz w:val="28"/>
          <w:szCs w:val="28"/>
          <w:lang w:eastAsia="ru-RU"/>
        </w:rPr>
        <w:t>.0</w:t>
      </w:r>
      <w:r w:rsidR="00392032">
        <w:rPr>
          <w:rFonts w:ascii="Times New Roman" w:eastAsia="Times New Roman" w:hAnsi="Times New Roman" w:cs="Times New Roman"/>
          <w:sz w:val="28"/>
          <w:szCs w:val="28"/>
          <w:lang w:eastAsia="ru-RU"/>
        </w:rPr>
        <w:t>7</w:t>
      </w:r>
      <w:r w:rsidRPr="00493B6E">
        <w:rPr>
          <w:rFonts w:ascii="Times New Roman" w:eastAsia="Times New Roman" w:hAnsi="Times New Roman" w:cs="Times New Roman"/>
          <w:sz w:val="28"/>
          <w:szCs w:val="28"/>
          <w:lang w:eastAsia="ru-RU"/>
        </w:rPr>
        <w:t xml:space="preserve">.2012 № </w:t>
      </w:r>
      <w:r w:rsidR="00392032">
        <w:rPr>
          <w:rFonts w:ascii="Times New Roman" w:eastAsia="Times New Roman" w:hAnsi="Times New Roman" w:cs="Times New Roman"/>
          <w:sz w:val="28"/>
          <w:szCs w:val="28"/>
          <w:lang w:eastAsia="ru-RU"/>
        </w:rPr>
        <w:t>2</w:t>
      </w:r>
      <w:r w:rsidRPr="00493B6E">
        <w:rPr>
          <w:rFonts w:ascii="Times New Roman" w:eastAsia="Times New Roman" w:hAnsi="Times New Roman" w:cs="Times New Roman"/>
          <w:sz w:val="28"/>
          <w:szCs w:val="28"/>
          <w:lang w:eastAsia="ru-RU"/>
        </w:rPr>
        <w:t>3</w:t>
      </w:r>
      <w:r w:rsidRPr="00493B6E">
        <w:rPr>
          <w:rFonts w:ascii="Times New Roman" w:eastAsia="Times New Roman" w:hAnsi="Times New Roman" w:cs="Times New Roman"/>
          <w:color w:val="000000"/>
          <w:sz w:val="28"/>
          <w:szCs w:val="28"/>
          <w:lang w:eastAsia="ru-RU"/>
        </w:rPr>
        <w:t xml:space="preserve">, руководствуясь Федеральными законами </w:t>
      </w:r>
      <w:hyperlink r:id="rId7" w:history="1">
        <w:r w:rsidRPr="00493B6E">
          <w:rPr>
            <w:rFonts w:ascii="Times New Roman" w:eastAsia="Times New Roman" w:hAnsi="Times New Roman" w:cs="Times New Roman"/>
            <w:bCs/>
            <w:color w:val="000000"/>
            <w:sz w:val="24"/>
            <w:szCs w:val="28"/>
            <w:u w:val="single"/>
            <w:lang w:eastAsia="ru-RU"/>
          </w:rPr>
          <w:t>от 06.10.2003 № 131-ФЗ</w:t>
        </w:r>
      </w:hyperlink>
      <w:r w:rsidRPr="00493B6E">
        <w:rPr>
          <w:rFonts w:ascii="Times New Roman" w:eastAsia="Times New Roman" w:hAnsi="Times New Roman" w:cs="Times New Roman"/>
          <w:color w:val="000000"/>
          <w:sz w:val="28"/>
          <w:szCs w:val="28"/>
          <w:lang w:eastAsia="ru-RU"/>
        </w:rPr>
        <w:t xml:space="preserve"> «Об общих принципах организации местного самоуправления в Российской Федерации», </w:t>
      </w:r>
      <w:hyperlink r:id="rId8" w:history="1">
        <w:r w:rsidRPr="00493B6E">
          <w:rPr>
            <w:rFonts w:ascii="Times New Roman" w:eastAsia="Times New Roman" w:hAnsi="Times New Roman" w:cs="Times New Roman"/>
            <w:bCs/>
            <w:color w:val="000000"/>
            <w:sz w:val="24"/>
            <w:szCs w:val="28"/>
            <w:u w:val="single"/>
            <w:lang w:eastAsia="ru-RU"/>
          </w:rPr>
          <w:t>от 09.02.2009 № 8-ФЗ</w:t>
        </w:r>
      </w:hyperlink>
      <w:r w:rsidRPr="00493B6E">
        <w:rPr>
          <w:rFonts w:ascii="Times New Roman" w:eastAsia="Times New Roman" w:hAnsi="Times New Roman" w:cs="Times New Roman"/>
          <w:color w:val="000000"/>
          <w:sz w:val="28"/>
          <w:szCs w:val="28"/>
          <w:lang w:eastAsia="ru-RU"/>
        </w:rPr>
        <w:t xml:space="preserve"> «Об обеспечении доступа к информации о деятельности государственных органов и органов местного самоуправления», Уставом </w:t>
      </w:r>
      <w:r w:rsidR="00577AE6">
        <w:rPr>
          <w:rFonts w:ascii="Times New Roman" w:eastAsia="Times New Roman" w:hAnsi="Times New Roman" w:cs="Times New Roman"/>
          <w:color w:val="000000"/>
          <w:sz w:val="28"/>
          <w:szCs w:val="28"/>
          <w:lang w:eastAsia="ru-RU"/>
        </w:rPr>
        <w:t>Никольского</w:t>
      </w:r>
      <w:r w:rsidRPr="00493B6E">
        <w:rPr>
          <w:rFonts w:ascii="Times New Roman" w:eastAsia="Times New Roman" w:hAnsi="Times New Roman" w:cs="Times New Roman"/>
          <w:color w:val="000000"/>
          <w:sz w:val="28"/>
          <w:szCs w:val="28"/>
          <w:lang w:eastAsia="ru-RU"/>
        </w:rPr>
        <w:t xml:space="preserve"> сельского поселения, администрация </w:t>
      </w:r>
      <w:r w:rsidR="00577AE6">
        <w:rPr>
          <w:rFonts w:ascii="Times New Roman" w:eastAsia="Times New Roman" w:hAnsi="Times New Roman" w:cs="Times New Roman"/>
          <w:color w:val="000000"/>
          <w:sz w:val="28"/>
          <w:szCs w:val="28"/>
          <w:lang w:eastAsia="ru-RU"/>
        </w:rPr>
        <w:t>Никольского</w:t>
      </w:r>
      <w:r w:rsidRPr="00493B6E">
        <w:rPr>
          <w:rFonts w:ascii="Times New Roman" w:eastAsia="Times New Roman" w:hAnsi="Times New Roman" w:cs="Times New Roman"/>
          <w:color w:val="000000"/>
          <w:sz w:val="28"/>
          <w:szCs w:val="28"/>
          <w:lang w:eastAsia="ru-RU"/>
        </w:rPr>
        <w:t xml:space="preserve"> сельского поселения</w:t>
      </w:r>
      <w:proofErr w:type="gramEnd"/>
      <w:r w:rsidRPr="00493B6E">
        <w:rPr>
          <w:rFonts w:ascii="Times New Roman" w:eastAsia="Times New Roman" w:hAnsi="Times New Roman" w:cs="Times New Roman"/>
          <w:color w:val="000000"/>
          <w:sz w:val="28"/>
          <w:szCs w:val="28"/>
          <w:lang w:eastAsia="ru-RU"/>
        </w:rPr>
        <w:t xml:space="preserve"> </w:t>
      </w:r>
      <w:proofErr w:type="gramStart"/>
      <w:r w:rsidRPr="00493B6E">
        <w:rPr>
          <w:rFonts w:ascii="Times New Roman" w:eastAsia="Times New Roman" w:hAnsi="Times New Roman" w:cs="Times New Roman"/>
          <w:color w:val="000000"/>
          <w:sz w:val="28"/>
          <w:szCs w:val="28"/>
          <w:lang w:eastAsia="ru-RU"/>
        </w:rPr>
        <w:t>п</w:t>
      </w:r>
      <w:proofErr w:type="gramEnd"/>
      <w:r w:rsidRPr="00493B6E">
        <w:rPr>
          <w:rFonts w:ascii="Times New Roman" w:eastAsia="Times New Roman" w:hAnsi="Times New Roman" w:cs="Times New Roman"/>
          <w:color w:val="000000"/>
          <w:sz w:val="28"/>
          <w:szCs w:val="28"/>
          <w:lang w:eastAsia="ru-RU"/>
        </w:rPr>
        <w:t xml:space="preserve"> о с т а н о в л я е т:</w:t>
      </w:r>
    </w:p>
    <w:p w:rsidR="00493B6E" w:rsidRPr="00493B6E" w:rsidRDefault="00493B6E" w:rsidP="00493B6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p>
    <w:p w:rsidR="00493B6E" w:rsidRPr="00493B6E" w:rsidRDefault="00493B6E" w:rsidP="00493B6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8"/>
          <w:szCs w:val="28"/>
          <w:lang w:eastAsia="ru-RU"/>
        </w:rPr>
      </w:pPr>
      <w:bookmarkStart w:id="0" w:name="sub_1"/>
      <w:r w:rsidRPr="00493B6E">
        <w:rPr>
          <w:rFonts w:ascii="Times New Roman" w:eastAsia="Times New Roman" w:hAnsi="Times New Roman" w:cs="Times New Roman"/>
          <w:color w:val="000000"/>
          <w:sz w:val="28"/>
          <w:szCs w:val="28"/>
          <w:lang w:eastAsia="ru-RU"/>
        </w:rPr>
        <w:t xml:space="preserve">1. Утвердить прилагаемый </w:t>
      </w:r>
      <w:hyperlink r:id="rId9" w:anchor="sub_10000" w:history="1">
        <w:r w:rsidRPr="00493B6E">
          <w:rPr>
            <w:rFonts w:ascii="Times New Roman" w:eastAsia="Times New Roman" w:hAnsi="Times New Roman" w:cs="Times New Roman"/>
            <w:bCs/>
            <w:color w:val="000000"/>
            <w:sz w:val="24"/>
            <w:szCs w:val="28"/>
            <w:u w:val="single"/>
            <w:lang w:eastAsia="ru-RU"/>
          </w:rPr>
          <w:t>Административный регламент</w:t>
        </w:r>
      </w:hyperlink>
      <w:r w:rsidRPr="00493B6E">
        <w:rPr>
          <w:rFonts w:ascii="Times New Roman" w:eastAsia="Times New Roman" w:hAnsi="Times New Roman" w:cs="Times New Roman"/>
          <w:color w:val="000000"/>
          <w:sz w:val="28"/>
          <w:szCs w:val="28"/>
          <w:lang w:eastAsia="ru-RU"/>
        </w:rPr>
        <w:t xml:space="preserve"> администрации </w:t>
      </w:r>
      <w:r w:rsidR="00577AE6">
        <w:rPr>
          <w:rFonts w:ascii="Times New Roman" w:eastAsia="Times New Roman" w:hAnsi="Times New Roman" w:cs="Times New Roman"/>
          <w:color w:val="000000"/>
          <w:sz w:val="28"/>
          <w:szCs w:val="28"/>
          <w:lang w:eastAsia="ru-RU"/>
        </w:rPr>
        <w:t>Никольского</w:t>
      </w:r>
      <w:r w:rsidRPr="00493B6E">
        <w:rPr>
          <w:rFonts w:ascii="Times New Roman" w:eastAsia="Times New Roman" w:hAnsi="Times New Roman" w:cs="Times New Roman"/>
          <w:color w:val="000000"/>
          <w:sz w:val="28"/>
          <w:szCs w:val="28"/>
          <w:lang w:eastAsia="ru-RU"/>
        </w:rPr>
        <w:t xml:space="preserve"> сельского поселения по предоставлению муниципальной услуги «Выдача разрешений (ордеров) на производство земляных работ».</w:t>
      </w:r>
    </w:p>
    <w:p w:rsidR="00493B6E" w:rsidRPr="00493B6E" w:rsidRDefault="00493B6E" w:rsidP="00493B6E">
      <w:pPr>
        <w:widowControl w:val="0"/>
        <w:spacing w:after="0" w:line="240" w:lineRule="auto"/>
        <w:ind w:firstLine="708"/>
        <w:jc w:val="both"/>
        <w:rPr>
          <w:rFonts w:ascii="Times New Roman" w:eastAsia="Times New Roman" w:hAnsi="Times New Roman" w:cs="Times New Roman"/>
          <w:color w:val="000000"/>
          <w:sz w:val="28"/>
          <w:szCs w:val="28"/>
          <w:lang w:eastAsia="ru-RU"/>
        </w:rPr>
      </w:pPr>
      <w:bookmarkStart w:id="1" w:name="sub_3"/>
      <w:bookmarkEnd w:id="0"/>
      <w:r w:rsidRPr="00493B6E">
        <w:rPr>
          <w:rFonts w:ascii="Times New Roman" w:eastAsia="Times New Roman" w:hAnsi="Times New Roman" w:cs="Times New Roman"/>
          <w:color w:val="000000"/>
          <w:sz w:val="28"/>
          <w:szCs w:val="28"/>
          <w:lang w:eastAsia="ru-RU"/>
        </w:rPr>
        <w:t xml:space="preserve">2. Настоящее постановление подлежит </w:t>
      </w:r>
      <w:hyperlink r:id="rId10" w:history="1">
        <w:r w:rsidRPr="00493B6E">
          <w:rPr>
            <w:rFonts w:ascii="Times New Roman" w:eastAsia="Times New Roman" w:hAnsi="Times New Roman" w:cs="Times New Roman"/>
            <w:bCs/>
            <w:color w:val="000000"/>
            <w:sz w:val="24"/>
            <w:szCs w:val="28"/>
            <w:u w:val="single"/>
            <w:lang w:eastAsia="ru-RU"/>
          </w:rPr>
          <w:t>официальному опубликованию</w:t>
        </w:r>
      </w:hyperlink>
      <w:r w:rsidRPr="00493B6E">
        <w:rPr>
          <w:rFonts w:ascii="Times New Roman" w:eastAsia="Times New Roman" w:hAnsi="Times New Roman" w:cs="Times New Roman"/>
          <w:color w:val="000000"/>
          <w:sz w:val="28"/>
          <w:szCs w:val="28"/>
          <w:lang w:eastAsia="ru-RU"/>
        </w:rPr>
        <w:t xml:space="preserve"> в средствах массовой информации. </w:t>
      </w:r>
    </w:p>
    <w:p w:rsidR="00493B6E" w:rsidRPr="00493B6E" w:rsidRDefault="00493B6E" w:rsidP="00493B6E">
      <w:pPr>
        <w:widowControl w:val="0"/>
        <w:spacing w:after="0" w:line="240" w:lineRule="auto"/>
        <w:ind w:firstLine="708"/>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color w:val="000000"/>
          <w:sz w:val="28"/>
          <w:szCs w:val="28"/>
          <w:lang w:eastAsia="ru-RU"/>
        </w:rPr>
        <w:t xml:space="preserve">3. Настоящее постановление вступает в силу со дня его </w:t>
      </w:r>
      <w:hyperlink r:id="rId11" w:history="1">
        <w:r w:rsidRPr="00493B6E">
          <w:rPr>
            <w:rFonts w:ascii="Times New Roman" w:eastAsia="Times New Roman" w:hAnsi="Times New Roman" w:cs="Times New Roman"/>
            <w:bCs/>
            <w:color w:val="000000"/>
            <w:sz w:val="24"/>
            <w:szCs w:val="28"/>
            <w:u w:val="single"/>
            <w:lang w:eastAsia="ru-RU"/>
          </w:rPr>
          <w:t xml:space="preserve">официального </w:t>
        </w:r>
        <w:proofErr w:type="gramStart"/>
        <w:r w:rsidRPr="00493B6E">
          <w:rPr>
            <w:rFonts w:ascii="Times New Roman" w:eastAsia="Times New Roman" w:hAnsi="Times New Roman" w:cs="Times New Roman"/>
            <w:bCs/>
            <w:color w:val="000000"/>
            <w:sz w:val="24"/>
            <w:szCs w:val="28"/>
            <w:u w:val="single"/>
            <w:lang w:eastAsia="ru-RU"/>
          </w:rPr>
          <w:t>опубликовани</w:t>
        </w:r>
      </w:hyperlink>
      <w:r w:rsidRPr="00493B6E">
        <w:rPr>
          <w:rFonts w:ascii="Times New Roman" w:eastAsia="Times New Roman" w:hAnsi="Times New Roman" w:cs="Times New Roman"/>
          <w:color w:val="000000"/>
          <w:sz w:val="28"/>
          <w:szCs w:val="28"/>
          <w:lang w:eastAsia="ru-RU"/>
        </w:rPr>
        <w:t>я</w:t>
      </w:r>
      <w:proofErr w:type="gramEnd"/>
      <w:r w:rsidRPr="00493B6E">
        <w:rPr>
          <w:rFonts w:ascii="Times New Roman" w:eastAsia="Times New Roman" w:hAnsi="Times New Roman" w:cs="Times New Roman"/>
          <w:color w:val="000000"/>
          <w:sz w:val="28"/>
          <w:szCs w:val="28"/>
          <w:lang w:eastAsia="ru-RU"/>
        </w:rPr>
        <w:t>.</w:t>
      </w:r>
    </w:p>
    <w:p w:rsidR="00493B6E" w:rsidRPr="00493B6E" w:rsidRDefault="00493B6E" w:rsidP="00493B6E">
      <w:pPr>
        <w:widowControl w:val="0"/>
        <w:spacing w:after="0" w:line="240" w:lineRule="auto"/>
        <w:ind w:firstLine="708"/>
        <w:jc w:val="both"/>
        <w:rPr>
          <w:rFonts w:ascii="Times New Roman" w:eastAsia="Times New Roman" w:hAnsi="Times New Roman" w:cs="Times New Roman"/>
          <w:sz w:val="28"/>
          <w:szCs w:val="28"/>
          <w:lang w:eastAsia="ru-RU"/>
        </w:rPr>
      </w:pPr>
      <w:bookmarkStart w:id="2" w:name="sub_2"/>
      <w:bookmarkEnd w:id="1"/>
      <w:r w:rsidRPr="00493B6E">
        <w:rPr>
          <w:rFonts w:ascii="Times New Roman" w:eastAsia="Times New Roman" w:hAnsi="Times New Roman" w:cs="Times New Roman"/>
          <w:sz w:val="28"/>
          <w:szCs w:val="28"/>
          <w:lang w:eastAsia="ru-RU"/>
        </w:rPr>
        <w:t xml:space="preserve">4. </w:t>
      </w:r>
      <w:proofErr w:type="gramStart"/>
      <w:r w:rsidRPr="00493B6E">
        <w:rPr>
          <w:rFonts w:ascii="Times New Roman" w:eastAsia="Times New Roman" w:hAnsi="Times New Roman" w:cs="Times New Roman"/>
          <w:sz w:val="28"/>
          <w:szCs w:val="28"/>
          <w:lang w:eastAsia="ru-RU"/>
        </w:rPr>
        <w:t>Контроль за</w:t>
      </w:r>
      <w:proofErr w:type="gramEnd"/>
      <w:r w:rsidRPr="00493B6E">
        <w:rPr>
          <w:rFonts w:ascii="Times New Roman" w:eastAsia="Times New Roman" w:hAnsi="Times New Roman" w:cs="Times New Roman"/>
          <w:sz w:val="28"/>
          <w:szCs w:val="28"/>
          <w:lang w:eastAsia="ru-RU"/>
        </w:rPr>
        <w:t xml:space="preserve"> исполнением настоящего постановления оставляю за собой.</w:t>
      </w:r>
      <w:bookmarkEnd w:id="2"/>
    </w:p>
    <w:p w:rsidR="00493B6E" w:rsidRPr="00493B6E" w:rsidRDefault="00493B6E" w:rsidP="00493B6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Глава </w:t>
      </w:r>
      <w:r w:rsidR="00577AE6">
        <w:rPr>
          <w:rFonts w:ascii="Times New Roman" w:eastAsia="Times New Roman" w:hAnsi="Times New Roman" w:cs="Times New Roman"/>
          <w:sz w:val="28"/>
          <w:szCs w:val="28"/>
          <w:lang w:eastAsia="ru-RU"/>
        </w:rPr>
        <w:t>Никольского</w:t>
      </w:r>
    </w:p>
    <w:p w:rsidR="00493B6E" w:rsidRPr="00493B6E" w:rsidRDefault="00493B6E" w:rsidP="00493B6E">
      <w:pPr>
        <w:widowControl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сельского поселения                                                             </w:t>
      </w:r>
      <w:proofErr w:type="spellStart"/>
      <w:r w:rsidR="00392032">
        <w:rPr>
          <w:rFonts w:ascii="Times New Roman" w:eastAsia="Times New Roman" w:hAnsi="Times New Roman" w:cs="Times New Roman"/>
          <w:sz w:val="28"/>
          <w:szCs w:val="28"/>
          <w:lang w:eastAsia="ru-RU"/>
        </w:rPr>
        <w:t>Л.А.Котова</w:t>
      </w:r>
      <w:proofErr w:type="spellEnd"/>
    </w:p>
    <w:p w:rsidR="00493B6E" w:rsidRPr="00493B6E" w:rsidRDefault="00493B6E" w:rsidP="00493B6E">
      <w:pPr>
        <w:widowControl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p>
    <w:p w:rsidR="00493B6E" w:rsidRPr="00493B6E" w:rsidRDefault="00493B6E" w:rsidP="00493B6E">
      <w:pPr>
        <w:spacing w:after="0" w:line="240" w:lineRule="auto"/>
        <w:rPr>
          <w:rFonts w:ascii="Times New Roman" w:eastAsia="Times New Roman" w:hAnsi="Times New Roman" w:cs="Times New Roman"/>
          <w:sz w:val="28"/>
          <w:szCs w:val="28"/>
          <w:lang w:eastAsia="ru-RU"/>
        </w:rPr>
        <w:sectPr w:rsidR="00493B6E" w:rsidRPr="00493B6E">
          <w:pgSz w:w="11906" w:h="16838"/>
          <w:pgMar w:top="851" w:right="567" w:bottom="851" w:left="1134" w:header="709" w:footer="709" w:gutter="0"/>
          <w:cols w:space="720"/>
        </w:sectPr>
      </w:pPr>
    </w:p>
    <w:p w:rsidR="00493B6E" w:rsidRPr="00493B6E" w:rsidRDefault="00493B6E" w:rsidP="00493B6E">
      <w:pPr>
        <w:widowControl w:val="0"/>
        <w:spacing w:after="0" w:line="240" w:lineRule="auto"/>
        <w:ind w:left="5387"/>
        <w:contextualSpacing/>
        <w:rPr>
          <w:rFonts w:ascii="Times New Roman" w:eastAsia="Times New Roman" w:hAnsi="Times New Roman" w:cs="Times New Roman"/>
          <w:sz w:val="28"/>
          <w:szCs w:val="28"/>
          <w:lang w:eastAsia="ru-RU"/>
        </w:rPr>
      </w:pPr>
      <w:bookmarkStart w:id="3" w:name="sub_10000"/>
      <w:r w:rsidRPr="00493B6E">
        <w:rPr>
          <w:rFonts w:ascii="Times New Roman" w:eastAsia="Times New Roman" w:hAnsi="Times New Roman" w:cs="Times New Roman"/>
          <w:bCs/>
          <w:sz w:val="28"/>
          <w:szCs w:val="28"/>
          <w:lang w:eastAsia="ru-RU"/>
        </w:rPr>
        <w:lastRenderedPageBreak/>
        <w:t xml:space="preserve">Приложение </w:t>
      </w:r>
    </w:p>
    <w:bookmarkEnd w:id="3"/>
    <w:p w:rsidR="00493B6E" w:rsidRPr="00493B6E" w:rsidRDefault="00493B6E" w:rsidP="00493B6E">
      <w:pPr>
        <w:widowControl w:val="0"/>
        <w:autoSpaceDE w:val="0"/>
        <w:autoSpaceDN w:val="0"/>
        <w:adjustRightInd w:val="0"/>
        <w:spacing w:after="0" w:line="240" w:lineRule="auto"/>
        <w:ind w:left="5387"/>
        <w:contextualSpacing/>
        <w:rPr>
          <w:rFonts w:ascii="Times New Roman" w:eastAsia="Times New Roman" w:hAnsi="Times New Roman" w:cs="Times New Roman"/>
          <w:sz w:val="28"/>
          <w:szCs w:val="28"/>
          <w:lang w:eastAsia="ru-RU"/>
        </w:rPr>
      </w:pPr>
      <w:r w:rsidRPr="00493B6E">
        <w:rPr>
          <w:rFonts w:ascii="Times New Roman" w:eastAsia="Times New Roman" w:hAnsi="Times New Roman" w:cs="Times New Roman"/>
          <w:bCs/>
          <w:sz w:val="28"/>
          <w:szCs w:val="28"/>
          <w:lang w:eastAsia="ru-RU"/>
        </w:rPr>
        <w:t xml:space="preserve">к </w:t>
      </w:r>
      <w:hyperlink r:id="rId12" w:anchor="sub_0" w:history="1">
        <w:r w:rsidRPr="00493B6E">
          <w:rPr>
            <w:rFonts w:ascii="Times New Roman" w:eastAsia="Times New Roman" w:hAnsi="Times New Roman" w:cs="Times New Roman"/>
            <w:bCs/>
            <w:color w:val="0000FF"/>
            <w:sz w:val="24"/>
            <w:szCs w:val="28"/>
            <w:u w:val="single"/>
            <w:lang w:eastAsia="ru-RU"/>
          </w:rPr>
          <w:t>постановлению</w:t>
        </w:r>
      </w:hyperlink>
      <w:r w:rsidRPr="00493B6E">
        <w:rPr>
          <w:rFonts w:ascii="Times New Roman" w:eastAsia="Times New Roman" w:hAnsi="Times New Roman" w:cs="Times New Roman"/>
          <w:bCs/>
          <w:sz w:val="28"/>
          <w:szCs w:val="28"/>
          <w:lang w:eastAsia="ru-RU"/>
        </w:rPr>
        <w:t xml:space="preserve"> администрации </w:t>
      </w:r>
      <w:r w:rsidR="00577AE6">
        <w:rPr>
          <w:rFonts w:ascii="Times New Roman" w:eastAsia="Times New Roman" w:hAnsi="Times New Roman" w:cs="Times New Roman"/>
          <w:bCs/>
          <w:sz w:val="28"/>
          <w:szCs w:val="28"/>
          <w:lang w:eastAsia="ru-RU"/>
        </w:rPr>
        <w:t>Никольского</w:t>
      </w:r>
      <w:r w:rsidRPr="00493B6E">
        <w:rPr>
          <w:rFonts w:ascii="Times New Roman" w:eastAsia="Times New Roman" w:hAnsi="Times New Roman" w:cs="Times New Roman"/>
          <w:bCs/>
          <w:sz w:val="28"/>
          <w:szCs w:val="28"/>
          <w:lang w:eastAsia="ru-RU"/>
        </w:rPr>
        <w:t xml:space="preserve"> сельского поселения </w:t>
      </w:r>
    </w:p>
    <w:p w:rsidR="00493B6E" w:rsidRPr="00493B6E" w:rsidRDefault="00493B6E" w:rsidP="00493B6E">
      <w:pPr>
        <w:widowControl w:val="0"/>
        <w:autoSpaceDE w:val="0"/>
        <w:autoSpaceDN w:val="0"/>
        <w:adjustRightInd w:val="0"/>
        <w:spacing w:after="0" w:line="240" w:lineRule="auto"/>
        <w:ind w:left="5387"/>
        <w:contextualSpacing/>
        <w:rPr>
          <w:rFonts w:ascii="Times New Roman" w:eastAsia="Times New Roman" w:hAnsi="Times New Roman" w:cs="Times New Roman"/>
          <w:sz w:val="28"/>
          <w:szCs w:val="28"/>
          <w:lang w:eastAsia="ru-RU"/>
        </w:rPr>
      </w:pPr>
      <w:r w:rsidRPr="00493B6E">
        <w:rPr>
          <w:rFonts w:ascii="Times New Roman" w:eastAsia="Times New Roman" w:hAnsi="Times New Roman" w:cs="Times New Roman"/>
          <w:bCs/>
          <w:sz w:val="28"/>
          <w:szCs w:val="28"/>
          <w:lang w:eastAsia="ru-RU"/>
        </w:rPr>
        <w:t xml:space="preserve">от ______2018 г. № </w:t>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center"/>
        <w:outlineLvl w:val="0"/>
        <w:rPr>
          <w:rFonts w:ascii="Times New Roman" w:eastAsia="Times New Roman" w:hAnsi="Times New Roman" w:cs="Times New Roman"/>
          <w:b/>
          <w:bCs/>
          <w:color w:val="000000"/>
          <w:sz w:val="28"/>
          <w:szCs w:val="28"/>
          <w:lang w:eastAsia="ru-RU"/>
        </w:rPr>
      </w:pPr>
      <w:r w:rsidRPr="00493B6E">
        <w:rPr>
          <w:rFonts w:ascii="Times New Roman" w:eastAsia="Times New Roman" w:hAnsi="Times New Roman" w:cs="Times New Roman"/>
          <w:b/>
          <w:bCs/>
          <w:color w:val="000000"/>
          <w:sz w:val="28"/>
          <w:szCs w:val="28"/>
          <w:lang w:eastAsia="ru-RU"/>
        </w:rPr>
        <w:t xml:space="preserve">Административный регламент </w:t>
      </w:r>
    </w:p>
    <w:p w:rsidR="00493B6E" w:rsidRPr="00493B6E" w:rsidRDefault="00493B6E" w:rsidP="00493B6E">
      <w:pPr>
        <w:widowControl w:val="0"/>
        <w:autoSpaceDE w:val="0"/>
        <w:autoSpaceDN w:val="0"/>
        <w:adjustRightInd w:val="0"/>
        <w:spacing w:after="0" w:line="240" w:lineRule="auto"/>
        <w:jc w:val="center"/>
        <w:outlineLvl w:val="0"/>
        <w:rPr>
          <w:rFonts w:ascii="Times New Roman" w:eastAsia="Times New Roman" w:hAnsi="Times New Roman" w:cs="Times New Roman"/>
          <w:b/>
          <w:bCs/>
          <w:color w:val="000000"/>
          <w:sz w:val="28"/>
          <w:szCs w:val="28"/>
          <w:lang w:eastAsia="ru-RU"/>
        </w:rPr>
      </w:pPr>
      <w:r w:rsidRPr="00493B6E">
        <w:rPr>
          <w:rFonts w:ascii="Times New Roman" w:eastAsia="Times New Roman" w:hAnsi="Times New Roman" w:cs="Times New Roman"/>
          <w:b/>
          <w:bCs/>
          <w:color w:val="000000"/>
          <w:sz w:val="28"/>
          <w:szCs w:val="28"/>
          <w:lang w:eastAsia="ru-RU"/>
        </w:rPr>
        <w:t xml:space="preserve">администрации </w:t>
      </w:r>
      <w:r w:rsidR="00577AE6">
        <w:rPr>
          <w:rFonts w:ascii="Times New Roman" w:eastAsia="Times New Roman" w:hAnsi="Times New Roman" w:cs="Times New Roman"/>
          <w:b/>
          <w:bCs/>
          <w:color w:val="000000"/>
          <w:sz w:val="28"/>
          <w:szCs w:val="28"/>
          <w:lang w:eastAsia="ru-RU"/>
        </w:rPr>
        <w:t>Никольского</w:t>
      </w:r>
      <w:r w:rsidRPr="00493B6E">
        <w:rPr>
          <w:rFonts w:ascii="Times New Roman" w:eastAsia="Times New Roman" w:hAnsi="Times New Roman" w:cs="Times New Roman"/>
          <w:b/>
          <w:bCs/>
          <w:color w:val="000000"/>
          <w:sz w:val="28"/>
          <w:szCs w:val="28"/>
          <w:lang w:eastAsia="ru-RU"/>
        </w:rPr>
        <w:t xml:space="preserve"> сельского </w:t>
      </w:r>
      <w:proofErr w:type="spellStart"/>
      <w:r w:rsidRPr="00493B6E">
        <w:rPr>
          <w:rFonts w:ascii="Times New Roman" w:eastAsia="Times New Roman" w:hAnsi="Times New Roman" w:cs="Times New Roman"/>
          <w:b/>
          <w:bCs/>
          <w:color w:val="000000"/>
          <w:sz w:val="28"/>
          <w:szCs w:val="28"/>
          <w:lang w:eastAsia="ru-RU"/>
        </w:rPr>
        <w:t>поселенияпо</w:t>
      </w:r>
      <w:proofErr w:type="spellEnd"/>
      <w:r w:rsidRPr="00493B6E">
        <w:rPr>
          <w:rFonts w:ascii="Times New Roman" w:eastAsia="Times New Roman" w:hAnsi="Times New Roman" w:cs="Times New Roman"/>
          <w:b/>
          <w:bCs/>
          <w:color w:val="000000"/>
          <w:sz w:val="28"/>
          <w:szCs w:val="28"/>
          <w:lang w:eastAsia="ru-RU"/>
        </w:rPr>
        <w:t xml:space="preserve"> предоставлению муниципальной услуги «Выдача разрешений (ордеров) на производство земляных работ»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bookmarkStart w:id="4" w:name="sub_100"/>
      <w:bookmarkStart w:id="5" w:name="sub_1100"/>
      <w:r w:rsidRPr="00493B6E">
        <w:rPr>
          <w:rFonts w:ascii="Times New Roman" w:eastAsia="Times New Roman" w:hAnsi="Times New Roman" w:cs="Times New Roman"/>
          <w:b/>
          <w:sz w:val="28"/>
          <w:szCs w:val="28"/>
          <w:lang w:eastAsia="ru-RU"/>
        </w:rPr>
        <w:t>1. Общие положения</w:t>
      </w:r>
    </w:p>
    <w:bookmarkEnd w:id="4"/>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1.1. Наименование муниципальной услуги - «Выдача разрешений на производство земляных работ».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1.2. Административный регламент предоставления муниципальной услуги «Выдача разрешений (ордеров) на производство земляных работ» (далее - Регламент) определяет сроки и последовательность действий уполномоченных должностных лиц по выдаче разрешений на производство земляных работ.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1.3. Предметом регулирования настоящего Регламента являются отношения, возникающие в процессе подготовки, утверждения и выдачи разрешения (ордера) на производство земляных работ на территории </w:t>
      </w:r>
      <w:r w:rsidR="00577AE6">
        <w:rPr>
          <w:rFonts w:ascii="Times New Roman" w:eastAsia="Times New Roman" w:hAnsi="Times New Roman" w:cs="Times New Roman"/>
          <w:bCs/>
          <w:color w:val="000000"/>
          <w:sz w:val="28"/>
          <w:szCs w:val="28"/>
          <w:lang w:eastAsia="ru-RU"/>
        </w:rPr>
        <w:t>Никольского</w:t>
      </w:r>
      <w:r w:rsidRPr="00493B6E">
        <w:rPr>
          <w:rFonts w:ascii="Times New Roman" w:eastAsia="Times New Roman" w:hAnsi="Times New Roman" w:cs="Times New Roman"/>
          <w:bCs/>
          <w:color w:val="000000"/>
          <w:sz w:val="28"/>
          <w:szCs w:val="28"/>
          <w:lang w:eastAsia="ru-RU"/>
        </w:rPr>
        <w:t xml:space="preserve"> сельского поселени</w:t>
      </w:r>
      <w:proofErr w:type="gramStart"/>
      <w:r w:rsidRPr="00493B6E">
        <w:rPr>
          <w:rFonts w:ascii="Times New Roman" w:eastAsia="Times New Roman" w:hAnsi="Times New Roman" w:cs="Times New Roman"/>
          <w:bCs/>
          <w:color w:val="000000"/>
          <w:sz w:val="28"/>
          <w:szCs w:val="28"/>
          <w:lang w:eastAsia="ru-RU"/>
        </w:rPr>
        <w:t>я(</w:t>
      </w:r>
      <w:proofErr w:type="gramEnd"/>
      <w:r w:rsidRPr="00493B6E">
        <w:rPr>
          <w:rFonts w:ascii="Times New Roman" w:eastAsia="Times New Roman" w:hAnsi="Times New Roman" w:cs="Times New Roman"/>
          <w:bCs/>
          <w:color w:val="000000"/>
          <w:sz w:val="28"/>
          <w:szCs w:val="28"/>
          <w:lang w:eastAsia="ru-RU"/>
        </w:rPr>
        <w:t xml:space="preserve">далее – сельское поселение) </w:t>
      </w:r>
      <w:r w:rsidRPr="00493B6E">
        <w:rPr>
          <w:rFonts w:ascii="Times New Roman" w:eastAsia="Times New Roman" w:hAnsi="Times New Roman" w:cs="Times New Roman"/>
          <w:sz w:val="28"/>
          <w:szCs w:val="28"/>
          <w:lang w:eastAsia="ru-RU"/>
        </w:rPr>
        <w:t>(вне строительных площадок).</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1.4. </w:t>
      </w:r>
      <w:proofErr w:type="gramStart"/>
      <w:r w:rsidRPr="00493B6E">
        <w:rPr>
          <w:rFonts w:ascii="Times New Roman" w:eastAsia="Times New Roman" w:hAnsi="Times New Roman" w:cs="Times New Roman"/>
          <w:sz w:val="28"/>
          <w:szCs w:val="28"/>
          <w:lang w:eastAsia="ru-RU"/>
        </w:rPr>
        <w:t>Получателями муниципальной услуги (далее - Заявитель) выступают заинтересованные в получении разрешений на земляные работы:</w:t>
      </w:r>
      <w:proofErr w:type="gramEnd"/>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индивидуальные предприниматели;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физические лица;</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юридические лица (организации всех форм собственности).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bookmarkStart w:id="6" w:name="sub_200"/>
      <w:r w:rsidRPr="00493B6E">
        <w:rPr>
          <w:rFonts w:ascii="Times New Roman" w:eastAsia="Times New Roman" w:hAnsi="Times New Roman" w:cs="Times New Roman"/>
          <w:b/>
          <w:sz w:val="28"/>
          <w:szCs w:val="28"/>
          <w:lang w:eastAsia="ru-RU"/>
        </w:rPr>
        <w:t>2. Стандарт предоставления муниципальной услуги</w:t>
      </w:r>
    </w:p>
    <w:p w:rsidR="00493B6E" w:rsidRPr="00493B6E" w:rsidRDefault="00493B6E" w:rsidP="00493B6E">
      <w:pPr>
        <w:widowControl w:val="0"/>
        <w:spacing w:after="0" w:line="240" w:lineRule="auto"/>
        <w:jc w:val="both"/>
        <w:rPr>
          <w:rFonts w:ascii="Times New Roman" w:eastAsia="Times New Roman" w:hAnsi="Times New Roman" w:cs="Times New Roman"/>
          <w:sz w:val="28"/>
          <w:szCs w:val="28"/>
          <w:lang w:eastAsia="ru-RU"/>
        </w:rPr>
      </w:pPr>
      <w:bookmarkStart w:id="7" w:name="sub_210"/>
      <w:bookmarkEnd w:id="6"/>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r w:rsidRPr="00493B6E">
        <w:rPr>
          <w:rFonts w:ascii="Times New Roman" w:eastAsia="Times New Roman" w:hAnsi="Times New Roman" w:cs="Times New Roman"/>
          <w:b/>
          <w:sz w:val="28"/>
          <w:szCs w:val="28"/>
          <w:lang w:eastAsia="ru-RU"/>
        </w:rPr>
        <w:t>2.1. Основные положения стандарта предоставления муниципальной услуги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8" w:name="sub_1211"/>
      <w:bookmarkEnd w:id="7"/>
      <w:r w:rsidRPr="00493B6E">
        <w:rPr>
          <w:rFonts w:ascii="Times New Roman" w:eastAsia="Times New Roman" w:hAnsi="Times New Roman" w:cs="Times New Roman"/>
          <w:sz w:val="28"/>
          <w:szCs w:val="28"/>
          <w:lang w:eastAsia="ru-RU"/>
        </w:rPr>
        <w:t>2.1.1. Наименование муниципальной услуги - «Выдача разрешений (ордеров) на производство земляных работ».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9" w:name="sub_1212"/>
      <w:bookmarkEnd w:id="8"/>
      <w:r w:rsidRPr="00493B6E">
        <w:rPr>
          <w:rFonts w:ascii="Times New Roman" w:eastAsia="Times New Roman" w:hAnsi="Times New Roman" w:cs="Times New Roman"/>
          <w:sz w:val="28"/>
          <w:szCs w:val="28"/>
          <w:lang w:eastAsia="ru-RU"/>
        </w:rPr>
        <w:t>2.1.2. Конечным результатом исполнения муниципальной услуги является оформленное разрешение (ордер) на производство земляных работ или обоснованный отказ.</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10" w:name="sub_1213"/>
      <w:bookmarkEnd w:id="9"/>
      <w:r w:rsidRPr="00493B6E">
        <w:rPr>
          <w:rFonts w:ascii="Times New Roman" w:eastAsia="Times New Roman" w:hAnsi="Times New Roman" w:cs="Times New Roman"/>
          <w:sz w:val="28"/>
          <w:szCs w:val="28"/>
          <w:lang w:eastAsia="ru-RU"/>
        </w:rPr>
        <w:t>2.1.3. Основанием для начала подготовки разрешения на производство земляных работ является регистрация заявления на выдачу разрешения на производство земляных работ в администрации сельского поселения (далее – администрация).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11" w:name="sub_1214"/>
      <w:bookmarkEnd w:id="10"/>
      <w:r w:rsidRPr="00493B6E">
        <w:rPr>
          <w:rFonts w:ascii="Times New Roman" w:eastAsia="Times New Roman" w:hAnsi="Times New Roman" w:cs="Times New Roman"/>
          <w:sz w:val="28"/>
          <w:szCs w:val="28"/>
          <w:lang w:eastAsia="ru-RU"/>
        </w:rPr>
        <w:t>2.1.4. Заместитель Главы администрации готовит разрешение (ордер) на производство земляных работ. Минимальный срок оформления разрешения - 2 дня, максимальный - 10 дней.</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bookmarkStart w:id="12" w:name="sub_220"/>
      <w:bookmarkEnd w:id="11"/>
      <w:r w:rsidRPr="00493B6E">
        <w:rPr>
          <w:rFonts w:ascii="Times New Roman" w:eastAsia="Times New Roman" w:hAnsi="Times New Roman" w:cs="Times New Roman"/>
          <w:b/>
          <w:sz w:val="28"/>
          <w:szCs w:val="28"/>
          <w:lang w:eastAsia="ru-RU"/>
        </w:rPr>
        <w:lastRenderedPageBreak/>
        <w:t>2.2. Наименование органа, предоставляющего муниципальную услугу</w:t>
      </w:r>
    </w:p>
    <w:bookmarkEnd w:id="12"/>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13" w:name="sub_1221"/>
      <w:r w:rsidRPr="00493B6E">
        <w:rPr>
          <w:rFonts w:ascii="Times New Roman" w:eastAsia="Times New Roman" w:hAnsi="Times New Roman" w:cs="Times New Roman"/>
          <w:sz w:val="28"/>
          <w:szCs w:val="28"/>
          <w:lang w:eastAsia="ru-RU"/>
        </w:rPr>
        <w:t xml:space="preserve">2.2.1. Предоставление муниципальной услуги осуществляется администрацией - в части рассмотрения заявлений и документов о предоставлении муниципальной услуги выдачи разрешений (ордеров) на производство земляных работ либо подготовки мотивированного отказа в предоставлении муниципальной услуги выдачи разрешений (ордеров) на производство земляных работ. Прием, регистрацию заявления и выдачу разрешения на производство земляных работ осуществляет </w:t>
      </w:r>
      <w:bookmarkEnd w:id="13"/>
      <w:r w:rsidRPr="00493B6E">
        <w:rPr>
          <w:rFonts w:ascii="Times New Roman" w:eastAsia="Times New Roman" w:hAnsi="Times New Roman" w:cs="Times New Roman"/>
          <w:sz w:val="28"/>
          <w:szCs w:val="28"/>
          <w:lang w:eastAsia="ru-RU"/>
        </w:rPr>
        <w:t>администрация.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bookmarkStart w:id="14" w:name="sub_230"/>
      <w:r w:rsidRPr="00493B6E">
        <w:rPr>
          <w:rFonts w:ascii="Times New Roman" w:eastAsia="Times New Roman" w:hAnsi="Times New Roman" w:cs="Times New Roman"/>
          <w:b/>
          <w:sz w:val="28"/>
          <w:szCs w:val="28"/>
          <w:lang w:eastAsia="ru-RU"/>
        </w:rPr>
        <w:t>2.3. Правовые основания предоставления муниципальной услуги</w:t>
      </w:r>
    </w:p>
    <w:bookmarkEnd w:id="14"/>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15" w:name="sub_1231"/>
      <w:r w:rsidRPr="00493B6E">
        <w:rPr>
          <w:rFonts w:ascii="Times New Roman" w:eastAsia="Times New Roman" w:hAnsi="Times New Roman" w:cs="Times New Roman"/>
          <w:sz w:val="28"/>
          <w:szCs w:val="28"/>
          <w:lang w:eastAsia="ru-RU"/>
        </w:rPr>
        <w:t xml:space="preserve">2.3.1. Предоставление муниципальной услуги осуществляется в соответствии </w:t>
      </w:r>
      <w:proofErr w:type="gramStart"/>
      <w:r w:rsidRPr="00493B6E">
        <w:rPr>
          <w:rFonts w:ascii="Times New Roman" w:eastAsia="Times New Roman" w:hAnsi="Times New Roman" w:cs="Times New Roman"/>
          <w:sz w:val="28"/>
          <w:szCs w:val="28"/>
          <w:lang w:eastAsia="ru-RU"/>
        </w:rPr>
        <w:t>с</w:t>
      </w:r>
      <w:proofErr w:type="gramEnd"/>
      <w:r w:rsidRPr="00493B6E">
        <w:rPr>
          <w:rFonts w:ascii="Times New Roman" w:eastAsia="Times New Roman" w:hAnsi="Times New Roman" w:cs="Times New Roman"/>
          <w:sz w:val="28"/>
          <w:szCs w:val="28"/>
          <w:lang w:eastAsia="ru-RU"/>
        </w:rPr>
        <w:t>:</w:t>
      </w:r>
    </w:p>
    <w:bookmarkEnd w:id="15"/>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Конституцией Российской Федерации;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Федеральным законом от 17 ноября 1995 г. № 169-ФЗ «Об архитектурной деятельности в Российской Федерации»;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Гражданским кодексом Российской Федерации часть первая от 30 ноября 1994 г. № 51-ФЗ, часть вторая от 26 января 1996 г. № 14-ФЗ, часть третья от 26 ноября 2001 г. № 146-ФЗ и часть четвертая от 18 декабря 2006 г. № 230-ФЗ;</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Градостроительным кодексом Российской Федерации от 29 декабря 2004 г. № 190-ФЗ;</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w:t>
      </w:r>
      <w:r w:rsidRPr="00493B6E">
        <w:rPr>
          <w:rFonts w:ascii="Times New Roman" w:eastAsia="Times New Roman" w:hAnsi="Times New Roman" w:cs="Times New Roman"/>
          <w:color w:val="000000"/>
          <w:sz w:val="28"/>
          <w:szCs w:val="28"/>
          <w:lang w:eastAsia="ru-RU"/>
        </w:rPr>
        <w:t xml:space="preserve">Нормами и правилами </w:t>
      </w:r>
      <w:r w:rsidRPr="00493B6E">
        <w:rPr>
          <w:rFonts w:ascii="Times New Roman" w:eastAsia="Times New Roman" w:hAnsi="Times New Roman" w:cs="Times New Roman"/>
          <w:sz w:val="28"/>
          <w:szCs w:val="28"/>
          <w:lang w:eastAsia="ru-RU"/>
        </w:rPr>
        <w:t xml:space="preserve"> благоустройства территории </w:t>
      </w:r>
      <w:r w:rsidR="00577AE6">
        <w:rPr>
          <w:rFonts w:ascii="Times New Roman" w:eastAsia="Times New Roman" w:hAnsi="Times New Roman" w:cs="Times New Roman"/>
          <w:sz w:val="28"/>
          <w:szCs w:val="28"/>
          <w:lang w:eastAsia="ru-RU"/>
        </w:rPr>
        <w:t>Никольского</w:t>
      </w:r>
      <w:r w:rsidRPr="00493B6E">
        <w:rPr>
          <w:rFonts w:ascii="Times New Roman" w:eastAsia="Times New Roman" w:hAnsi="Times New Roman" w:cs="Times New Roman"/>
          <w:sz w:val="28"/>
          <w:szCs w:val="28"/>
          <w:lang w:eastAsia="ru-RU"/>
        </w:rPr>
        <w:t xml:space="preserve"> сельского поселения, утвержденными решением Совета депутатов </w:t>
      </w:r>
      <w:r w:rsidR="00577AE6">
        <w:rPr>
          <w:rFonts w:ascii="Times New Roman" w:eastAsia="Times New Roman" w:hAnsi="Times New Roman" w:cs="Times New Roman"/>
          <w:color w:val="000000"/>
          <w:sz w:val="28"/>
          <w:szCs w:val="28"/>
          <w:lang w:eastAsia="ru-RU"/>
        </w:rPr>
        <w:t>Никольского</w:t>
      </w:r>
      <w:r w:rsidRPr="00493B6E">
        <w:rPr>
          <w:rFonts w:ascii="Times New Roman" w:eastAsia="Times New Roman" w:hAnsi="Times New Roman" w:cs="Times New Roman"/>
          <w:color w:val="000000"/>
          <w:sz w:val="28"/>
          <w:szCs w:val="28"/>
          <w:lang w:eastAsia="ru-RU"/>
        </w:rPr>
        <w:t xml:space="preserve"> сельского поселения </w:t>
      </w:r>
      <w:r w:rsidRPr="00493B6E">
        <w:rPr>
          <w:rFonts w:ascii="Times New Roman" w:eastAsia="Times New Roman" w:hAnsi="Times New Roman" w:cs="Times New Roman"/>
          <w:sz w:val="28"/>
          <w:szCs w:val="28"/>
          <w:lang w:eastAsia="ru-RU"/>
        </w:rPr>
        <w:t>от 27.06.2012 № 31;</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Федеральным законом от 6 октября 2003 года № 131-ФЗ «Об общих принципах организации местного самоуправления в Российской Федерации»;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Федеральным законом от 27 июля 2010 года № 210-ФЗ «Об организации предоставления государственных и муниципальных услуг»;</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Федеральным законом от 2 мая 2006 года № 59-ФЗ «О порядке рассмотрения обращений граждан Российской Федерации»;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Уставом сельского поселения.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bookmarkStart w:id="16" w:name="sub_240"/>
      <w:r w:rsidRPr="00493B6E">
        <w:rPr>
          <w:rFonts w:ascii="Times New Roman" w:eastAsia="Times New Roman" w:hAnsi="Times New Roman" w:cs="Times New Roman"/>
          <w:b/>
          <w:sz w:val="28"/>
          <w:szCs w:val="28"/>
          <w:lang w:eastAsia="ru-RU"/>
        </w:rPr>
        <w:t>2.4. Порядок информирования о предоставлении муниципальной услуги</w:t>
      </w:r>
    </w:p>
    <w:bookmarkEnd w:id="16"/>
    <w:p w:rsidR="00493B6E" w:rsidRPr="00493B6E" w:rsidRDefault="00493B6E" w:rsidP="00493B6E">
      <w:pPr>
        <w:widowControl w:val="0"/>
        <w:spacing w:after="0" w:line="240" w:lineRule="auto"/>
        <w:ind w:firstLine="709"/>
        <w:jc w:val="center"/>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17" w:name="sub_1241"/>
      <w:r w:rsidRPr="00493B6E">
        <w:rPr>
          <w:rFonts w:ascii="Times New Roman" w:eastAsia="Times New Roman" w:hAnsi="Times New Roman" w:cs="Times New Roman"/>
          <w:sz w:val="28"/>
          <w:szCs w:val="28"/>
          <w:lang w:eastAsia="ru-RU"/>
        </w:rPr>
        <w:t xml:space="preserve">2.4.1. Информация о порядке предоставления муниципальной услуги предоставлена настоящим Регламентом. Прием заявлений и документов для получения разрешения, а также выдача разрешения или обоснованного отказа в предоставлении муниципальной услуги производится по адресу: Республика Мордовия, </w:t>
      </w:r>
      <w:proofErr w:type="spellStart"/>
      <w:r w:rsidRPr="00493B6E">
        <w:rPr>
          <w:rFonts w:ascii="Times New Roman" w:eastAsia="Times New Roman" w:hAnsi="Times New Roman" w:cs="Times New Roman"/>
          <w:sz w:val="28"/>
          <w:szCs w:val="28"/>
          <w:lang w:eastAsia="ru-RU"/>
        </w:rPr>
        <w:t>Торбеевский</w:t>
      </w:r>
      <w:proofErr w:type="spellEnd"/>
      <w:r w:rsidRPr="00493B6E">
        <w:rPr>
          <w:rFonts w:ascii="Times New Roman" w:eastAsia="Times New Roman" w:hAnsi="Times New Roman" w:cs="Times New Roman"/>
          <w:sz w:val="28"/>
          <w:szCs w:val="28"/>
          <w:lang w:eastAsia="ru-RU"/>
        </w:rPr>
        <w:t xml:space="preserve"> район, с. </w:t>
      </w:r>
      <w:r w:rsidR="00392032">
        <w:rPr>
          <w:rFonts w:ascii="Times New Roman" w:eastAsia="Times New Roman" w:hAnsi="Times New Roman" w:cs="Times New Roman"/>
          <w:sz w:val="28"/>
          <w:szCs w:val="28"/>
          <w:lang w:eastAsia="ru-RU"/>
        </w:rPr>
        <w:t>Никольское</w:t>
      </w:r>
      <w:r w:rsidRPr="00493B6E">
        <w:rPr>
          <w:rFonts w:ascii="Times New Roman" w:eastAsia="Times New Roman" w:hAnsi="Times New Roman" w:cs="Times New Roman"/>
          <w:sz w:val="28"/>
          <w:szCs w:val="28"/>
          <w:lang w:eastAsia="ru-RU"/>
        </w:rPr>
        <w:t xml:space="preserve">, ул. </w:t>
      </w:r>
      <w:r w:rsidR="00192E90">
        <w:rPr>
          <w:rFonts w:ascii="Times New Roman" w:eastAsia="Times New Roman" w:hAnsi="Times New Roman" w:cs="Times New Roman"/>
          <w:sz w:val="28"/>
          <w:szCs w:val="28"/>
          <w:lang w:eastAsia="ru-RU"/>
        </w:rPr>
        <w:t>Центральн</w:t>
      </w:r>
      <w:r w:rsidRPr="00493B6E">
        <w:rPr>
          <w:rFonts w:ascii="Times New Roman" w:eastAsia="Times New Roman" w:hAnsi="Times New Roman" w:cs="Times New Roman"/>
          <w:sz w:val="28"/>
          <w:szCs w:val="28"/>
          <w:lang w:eastAsia="ru-RU"/>
        </w:rPr>
        <w:t>ая</w:t>
      </w:r>
      <w:r w:rsidR="006E641B">
        <w:rPr>
          <w:rFonts w:ascii="Times New Roman" w:eastAsia="Times New Roman" w:hAnsi="Times New Roman" w:cs="Times New Roman"/>
          <w:sz w:val="28"/>
          <w:szCs w:val="28"/>
          <w:lang w:eastAsia="ru-RU"/>
        </w:rPr>
        <w:t>, д.</w:t>
      </w:r>
      <w:r w:rsidRPr="00493B6E">
        <w:rPr>
          <w:rFonts w:ascii="Times New Roman" w:eastAsia="Times New Roman" w:hAnsi="Times New Roman" w:cs="Times New Roman"/>
          <w:sz w:val="28"/>
          <w:szCs w:val="28"/>
          <w:lang w:eastAsia="ru-RU"/>
        </w:rPr>
        <w:t>1</w:t>
      </w:r>
      <w:r w:rsidR="00192E90">
        <w:rPr>
          <w:rFonts w:ascii="Times New Roman" w:eastAsia="Times New Roman" w:hAnsi="Times New Roman" w:cs="Times New Roman"/>
          <w:sz w:val="28"/>
          <w:szCs w:val="28"/>
          <w:lang w:eastAsia="ru-RU"/>
        </w:rPr>
        <w:t>2б</w:t>
      </w:r>
      <w:r w:rsidRPr="00493B6E">
        <w:rPr>
          <w:rFonts w:ascii="Times New Roman" w:eastAsia="Times New Roman" w:hAnsi="Times New Roman" w:cs="Times New Roman"/>
          <w:sz w:val="28"/>
          <w:szCs w:val="28"/>
          <w:lang w:eastAsia="ru-RU"/>
        </w:rPr>
        <w:t>.</w:t>
      </w:r>
    </w:p>
    <w:bookmarkEnd w:id="17"/>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График работы администрации:</w:t>
      </w:r>
      <w:r w:rsidR="00192E90">
        <w:rPr>
          <w:rFonts w:ascii="Times New Roman" w:eastAsia="Times New Roman" w:hAnsi="Times New Roman" w:cs="Times New Roman"/>
          <w:sz w:val="28"/>
          <w:szCs w:val="28"/>
          <w:lang w:eastAsia="ru-RU"/>
        </w:rPr>
        <w:t xml:space="preserve"> </w:t>
      </w:r>
      <w:r w:rsidRPr="00493B6E">
        <w:rPr>
          <w:rFonts w:ascii="Times New Roman" w:eastAsia="Times New Roman" w:hAnsi="Times New Roman" w:cs="Times New Roman"/>
          <w:sz w:val="28"/>
          <w:szCs w:val="28"/>
          <w:lang w:eastAsia="ru-RU"/>
        </w:rPr>
        <w:t>понедельник, вторник, среда, четверг, пятница.</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Время работы: с 9-00 до 17-00.</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Обеденный перерыв: с 13-00 до 14-00.</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Телефоны: 8 (834 56) 2-5</w:t>
      </w:r>
      <w:r w:rsidR="00192E90">
        <w:rPr>
          <w:rFonts w:ascii="Times New Roman" w:eastAsia="Times New Roman" w:hAnsi="Times New Roman" w:cs="Times New Roman"/>
          <w:sz w:val="28"/>
          <w:szCs w:val="28"/>
          <w:lang w:eastAsia="ru-RU"/>
        </w:rPr>
        <w:t>1</w:t>
      </w:r>
      <w:r w:rsidRPr="00493B6E">
        <w:rPr>
          <w:rFonts w:ascii="Times New Roman" w:eastAsia="Times New Roman" w:hAnsi="Times New Roman" w:cs="Times New Roman"/>
          <w:sz w:val="28"/>
          <w:szCs w:val="28"/>
          <w:lang w:eastAsia="ru-RU"/>
        </w:rPr>
        <w:t>-3</w:t>
      </w:r>
      <w:r w:rsidR="00192E90">
        <w:rPr>
          <w:rFonts w:ascii="Times New Roman" w:eastAsia="Times New Roman" w:hAnsi="Times New Roman" w:cs="Times New Roman"/>
          <w:sz w:val="28"/>
          <w:szCs w:val="28"/>
          <w:lang w:eastAsia="ru-RU"/>
        </w:rPr>
        <w:t>2</w:t>
      </w:r>
      <w:r w:rsidRPr="00493B6E">
        <w:rPr>
          <w:rFonts w:ascii="Times New Roman" w:eastAsia="Times New Roman" w:hAnsi="Times New Roman" w:cs="Times New Roman"/>
          <w:sz w:val="28"/>
          <w:szCs w:val="28"/>
          <w:lang w:eastAsia="ru-RU"/>
        </w:rPr>
        <w:t>.</w:t>
      </w:r>
    </w:p>
    <w:p w:rsidR="00493B6E" w:rsidRPr="00493B6E" w:rsidRDefault="00493B6E" w:rsidP="00493B6E">
      <w:pPr>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lastRenderedPageBreak/>
        <w:t xml:space="preserve">Официальный сайт Администрации </w:t>
      </w:r>
      <w:r w:rsidR="00577AE6">
        <w:rPr>
          <w:rFonts w:ascii="Times New Roman" w:eastAsia="Times New Roman" w:hAnsi="Times New Roman" w:cs="Times New Roman"/>
          <w:color w:val="000000"/>
          <w:sz w:val="28"/>
          <w:szCs w:val="28"/>
          <w:lang w:eastAsia="ru-RU"/>
        </w:rPr>
        <w:t>Никольского</w:t>
      </w:r>
      <w:r w:rsidRPr="00493B6E">
        <w:rPr>
          <w:rFonts w:ascii="Times New Roman" w:eastAsia="Times New Roman" w:hAnsi="Times New Roman" w:cs="Times New Roman"/>
          <w:color w:val="000000"/>
          <w:sz w:val="28"/>
          <w:szCs w:val="28"/>
          <w:lang w:eastAsia="ru-RU"/>
        </w:rPr>
        <w:t xml:space="preserve"> сельского поселения</w:t>
      </w:r>
      <w:r w:rsidRPr="00493B6E">
        <w:rPr>
          <w:rFonts w:ascii="Times New Roman" w:eastAsia="Times New Roman" w:hAnsi="Times New Roman" w:cs="Times New Roman"/>
          <w:sz w:val="28"/>
          <w:szCs w:val="28"/>
          <w:lang w:eastAsia="ru-RU"/>
        </w:rPr>
        <w:t xml:space="preserve"> </w:t>
      </w:r>
      <w:proofErr w:type="spellStart"/>
      <w:r w:rsidRPr="00493B6E">
        <w:rPr>
          <w:rFonts w:ascii="Times New Roman" w:eastAsia="Times New Roman" w:hAnsi="Times New Roman" w:cs="Times New Roman"/>
          <w:sz w:val="28"/>
          <w:szCs w:val="28"/>
          <w:lang w:eastAsia="ru-RU"/>
        </w:rPr>
        <w:t>Торбеевского</w:t>
      </w:r>
      <w:proofErr w:type="spellEnd"/>
      <w:r w:rsidRPr="00493B6E">
        <w:rPr>
          <w:rFonts w:ascii="Times New Roman" w:eastAsia="Times New Roman" w:hAnsi="Times New Roman" w:cs="Times New Roman"/>
          <w:sz w:val="28"/>
          <w:szCs w:val="28"/>
          <w:lang w:eastAsia="ru-RU"/>
        </w:rPr>
        <w:t xml:space="preserve"> муниципального района Республики Мордовия: </w:t>
      </w:r>
      <w:r w:rsidRPr="00493B6E">
        <w:rPr>
          <w:rFonts w:ascii="Times New Roman" w:eastAsia="Times New Roman" w:hAnsi="Times New Roman" w:cs="Times New Roman"/>
          <w:b/>
          <w:bCs/>
          <w:color w:val="106BBE"/>
          <w:sz w:val="28"/>
          <w:szCs w:val="28"/>
          <w:lang w:eastAsia="ru-RU"/>
        </w:rPr>
        <w:t>http://torbeevo.e-mordovia.ru</w:t>
      </w:r>
      <w:r w:rsidRPr="00493B6E">
        <w:rPr>
          <w:rFonts w:ascii="Times New Roman" w:eastAsia="Times New Roman" w:hAnsi="Times New Roman" w:cs="Times New Roman"/>
          <w:sz w:val="28"/>
          <w:szCs w:val="28"/>
          <w:lang w:eastAsia="ru-RU"/>
        </w:rPr>
        <w:t xml:space="preserve"> адрес электронной почты (e-</w:t>
      </w:r>
      <w:proofErr w:type="spellStart"/>
      <w:r w:rsidRPr="00493B6E">
        <w:rPr>
          <w:rFonts w:ascii="Times New Roman" w:eastAsia="Times New Roman" w:hAnsi="Times New Roman" w:cs="Times New Roman"/>
          <w:sz w:val="28"/>
          <w:szCs w:val="28"/>
          <w:lang w:eastAsia="ru-RU"/>
        </w:rPr>
        <w:t>mail</w:t>
      </w:r>
      <w:proofErr w:type="spellEnd"/>
      <w:r w:rsidRPr="00493B6E">
        <w:rPr>
          <w:rFonts w:ascii="Times New Roman" w:eastAsia="Times New Roman" w:hAnsi="Times New Roman" w:cs="Times New Roman"/>
          <w:sz w:val="28"/>
          <w:szCs w:val="28"/>
          <w:lang w:eastAsia="ru-RU"/>
        </w:rPr>
        <w:t>):</w:t>
      </w:r>
      <w:r w:rsidRPr="00493B6E">
        <w:rPr>
          <w:rFonts w:ascii="Times New Roman" w:eastAsia="Times New Roman" w:hAnsi="Times New Roman" w:cs="Times New Roman"/>
          <w:sz w:val="28"/>
          <w:szCs w:val="28"/>
          <w:lang w:val="en-US" w:eastAsia="ru-RU"/>
        </w:rPr>
        <w:t>ad</w:t>
      </w:r>
      <w:r w:rsidRPr="00493B6E">
        <w:rPr>
          <w:rFonts w:ascii="Times New Roman" w:eastAsia="Times New Roman" w:hAnsi="Times New Roman" w:cs="Times New Roman"/>
          <w:sz w:val="28"/>
          <w:szCs w:val="28"/>
          <w:lang w:eastAsia="ru-RU"/>
        </w:rPr>
        <w:t>.</w:t>
      </w:r>
      <w:proofErr w:type="spellStart"/>
      <w:r w:rsidR="00192E90">
        <w:rPr>
          <w:rFonts w:ascii="Times New Roman" w:eastAsia="Times New Roman" w:hAnsi="Times New Roman" w:cs="Times New Roman"/>
          <w:sz w:val="28"/>
          <w:szCs w:val="28"/>
          <w:lang w:val="en-US" w:eastAsia="ru-RU"/>
        </w:rPr>
        <w:t>n</w:t>
      </w:r>
      <w:r w:rsidRPr="00493B6E">
        <w:rPr>
          <w:rFonts w:ascii="Times New Roman" w:eastAsia="Times New Roman" w:hAnsi="Times New Roman" w:cs="Times New Roman"/>
          <w:sz w:val="28"/>
          <w:szCs w:val="28"/>
          <w:lang w:val="en-US" w:eastAsia="ru-RU"/>
        </w:rPr>
        <w:t>iko</w:t>
      </w:r>
      <w:r w:rsidR="00192E90">
        <w:rPr>
          <w:rFonts w:ascii="Times New Roman" w:eastAsia="Times New Roman" w:hAnsi="Times New Roman" w:cs="Times New Roman"/>
          <w:sz w:val="28"/>
          <w:szCs w:val="28"/>
          <w:lang w:val="en-US" w:eastAsia="ru-RU"/>
        </w:rPr>
        <w:t>lsk</w:t>
      </w:r>
      <w:proofErr w:type="spellEnd"/>
      <w:r w:rsidRPr="00493B6E">
        <w:rPr>
          <w:rFonts w:ascii="Times New Roman" w:eastAsia="Times New Roman" w:hAnsi="Times New Roman" w:cs="Times New Roman"/>
          <w:sz w:val="28"/>
          <w:szCs w:val="28"/>
          <w:lang w:eastAsia="ru-RU"/>
        </w:rPr>
        <w:t>@</w:t>
      </w:r>
      <w:proofErr w:type="spellStart"/>
      <w:r w:rsidRPr="00493B6E">
        <w:rPr>
          <w:rFonts w:ascii="Times New Roman" w:eastAsia="Times New Roman" w:hAnsi="Times New Roman" w:cs="Times New Roman"/>
          <w:sz w:val="28"/>
          <w:szCs w:val="28"/>
          <w:lang w:val="en-US" w:eastAsia="ru-RU"/>
        </w:rPr>
        <w:t>yandex</w:t>
      </w:r>
      <w:proofErr w:type="spellEnd"/>
      <w:r w:rsidRPr="00493B6E">
        <w:rPr>
          <w:rFonts w:ascii="Times New Roman" w:eastAsia="Times New Roman" w:hAnsi="Times New Roman" w:cs="Times New Roman"/>
          <w:sz w:val="28"/>
          <w:szCs w:val="28"/>
          <w:lang w:eastAsia="ru-RU"/>
        </w:rPr>
        <w:t>.</w:t>
      </w:r>
      <w:proofErr w:type="spellStart"/>
      <w:r w:rsidRPr="00493B6E">
        <w:rPr>
          <w:rFonts w:ascii="Times New Roman" w:eastAsia="Times New Roman" w:hAnsi="Times New Roman" w:cs="Times New Roman"/>
          <w:sz w:val="28"/>
          <w:szCs w:val="28"/>
          <w:lang w:val="en-US" w:eastAsia="ru-RU"/>
        </w:rPr>
        <w:t>ru</w:t>
      </w:r>
      <w:proofErr w:type="spellEnd"/>
      <w:r w:rsidRPr="00493B6E">
        <w:rPr>
          <w:rFonts w:ascii="Times New Roman" w:eastAsia="Times New Roman" w:hAnsi="Times New Roman" w:cs="Times New Roman"/>
          <w:sz w:val="28"/>
          <w:szCs w:val="28"/>
          <w:lang w:eastAsia="ru-RU"/>
        </w:rPr>
        <w:t>.</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18" w:name="sub_1242"/>
      <w:r w:rsidRPr="00493B6E">
        <w:rPr>
          <w:rFonts w:ascii="Times New Roman" w:eastAsia="Times New Roman" w:hAnsi="Times New Roman" w:cs="Times New Roman"/>
          <w:sz w:val="28"/>
          <w:szCs w:val="28"/>
          <w:lang w:eastAsia="ru-RU"/>
        </w:rPr>
        <w:t>2.4.2. Информацию о порядке предоставления муниципальной услуги заявитель может получить:</w:t>
      </w:r>
    </w:p>
    <w:bookmarkEnd w:id="18"/>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а) в форме публичного информирования </w:t>
      </w:r>
      <w:proofErr w:type="gramStart"/>
      <w:r w:rsidRPr="00493B6E">
        <w:rPr>
          <w:rFonts w:ascii="Times New Roman" w:eastAsia="Times New Roman" w:hAnsi="Times New Roman" w:cs="Times New Roman"/>
          <w:sz w:val="28"/>
          <w:szCs w:val="28"/>
          <w:lang w:eastAsia="ru-RU"/>
        </w:rPr>
        <w:t>на</w:t>
      </w:r>
      <w:proofErr w:type="gramEnd"/>
      <w:r w:rsidRPr="00493B6E">
        <w:rPr>
          <w:rFonts w:ascii="Times New Roman" w:eastAsia="Times New Roman" w:hAnsi="Times New Roman" w:cs="Times New Roman"/>
          <w:sz w:val="28"/>
          <w:szCs w:val="28"/>
          <w:lang w:eastAsia="ru-RU"/>
        </w:rPr>
        <w:t>:</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официальных </w:t>
      </w:r>
      <w:proofErr w:type="gramStart"/>
      <w:r w:rsidRPr="00493B6E">
        <w:rPr>
          <w:rFonts w:ascii="Times New Roman" w:eastAsia="Times New Roman" w:hAnsi="Times New Roman" w:cs="Times New Roman"/>
          <w:sz w:val="28"/>
          <w:szCs w:val="28"/>
          <w:lang w:eastAsia="ru-RU"/>
        </w:rPr>
        <w:t>средствах</w:t>
      </w:r>
      <w:proofErr w:type="gramEnd"/>
      <w:r w:rsidRPr="00493B6E">
        <w:rPr>
          <w:rFonts w:ascii="Times New Roman" w:eastAsia="Times New Roman" w:hAnsi="Times New Roman" w:cs="Times New Roman"/>
          <w:sz w:val="28"/>
          <w:szCs w:val="28"/>
          <w:lang w:eastAsia="ru-RU"/>
        </w:rPr>
        <w:t xml:space="preserve"> массовой информации органов местного самоуправления сельского поселения (информационный бюллетень);</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официальном </w:t>
      </w:r>
      <w:proofErr w:type="gramStart"/>
      <w:r w:rsidRPr="00493B6E">
        <w:rPr>
          <w:rFonts w:ascii="Times New Roman" w:eastAsia="Times New Roman" w:hAnsi="Times New Roman" w:cs="Times New Roman"/>
          <w:sz w:val="28"/>
          <w:szCs w:val="28"/>
          <w:lang w:eastAsia="ru-RU"/>
        </w:rPr>
        <w:t>сайте</w:t>
      </w:r>
      <w:proofErr w:type="gramEnd"/>
      <w:r w:rsidRPr="00493B6E">
        <w:rPr>
          <w:rFonts w:ascii="Times New Roman" w:eastAsia="Times New Roman" w:hAnsi="Times New Roman" w:cs="Times New Roman"/>
          <w:sz w:val="28"/>
          <w:szCs w:val="28"/>
          <w:lang w:eastAsia="ru-RU"/>
        </w:rPr>
        <w:t xml:space="preserve"> органов местного самоуправления сельского поселения;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информационных </w:t>
      </w:r>
      <w:proofErr w:type="gramStart"/>
      <w:r w:rsidRPr="00493B6E">
        <w:rPr>
          <w:rFonts w:ascii="Times New Roman" w:eastAsia="Times New Roman" w:hAnsi="Times New Roman" w:cs="Times New Roman"/>
          <w:sz w:val="28"/>
          <w:szCs w:val="28"/>
          <w:lang w:eastAsia="ru-RU"/>
        </w:rPr>
        <w:t>стендах</w:t>
      </w:r>
      <w:proofErr w:type="gramEnd"/>
      <w:r w:rsidRPr="00493B6E">
        <w:rPr>
          <w:rFonts w:ascii="Times New Roman" w:eastAsia="Times New Roman" w:hAnsi="Times New Roman" w:cs="Times New Roman"/>
          <w:sz w:val="28"/>
          <w:szCs w:val="28"/>
          <w:lang w:eastAsia="ru-RU"/>
        </w:rPr>
        <w:t xml:space="preserve"> в помещении администрации;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б) в форме индивидуального информирования: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по телефону для справок (консультаций): 8 (834 56) 2-5</w:t>
      </w:r>
      <w:r w:rsidR="00192E90" w:rsidRPr="00192E90">
        <w:rPr>
          <w:rFonts w:ascii="Times New Roman" w:eastAsia="Times New Roman" w:hAnsi="Times New Roman" w:cs="Times New Roman"/>
          <w:sz w:val="28"/>
          <w:szCs w:val="28"/>
          <w:lang w:eastAsia="ru-RU"/>
        </w:rPr>
        <w:t>1</w:t>
      </w:r>
      <w:r w:rsidRPr="00493B6E">
        <w:rPr>
          <w:rFonts w:ascii="Times New Roman" w:eastAsia="Times New Roman" w:hAnsi="Times New Roman" w:cs="Times New Roman"/>
          <w:sz w:val="28"/>
          <w:szCs w:val="28"/>
          <w:lang w:eastAsia="ru-RU"/>
        </w:rPr>
        <w:t>-3</w:t>
      </w:r>
      <w:r w:rsidR="00192E90" w:rsidRPr="00192E90">
        <w:rPr>
          <w:rFonts w:ascii="Times New Roman" w:eastAsia="Times New Roman" w:hAnsi="Times New Roman" w:cs="Times New Roman"/>
          <w:sz w:val="28"/>
          <w:szCs w:val="28"/>
          <w:lang w:eastAsia="ru-RU"/>
        </w:rPr>
        <w:t>2</w:t>
      </w:r>
      <w:r w:rsidRPr="00493B6E">
        <w:rPr>
          <w:rFonts w:ascii="Times New Roman" w:eastAsia="Times New Roman" w:hAnsi="Times New Roman" w:cs="Times New Roman"/>
          <w:sz w:val="28"/>
          <w:szCs w:val="28"/>
          <w:lang w:eastAsia="ru-RU"/>
        </w:rPr>
        <w:t>;</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лично - на приеме в помещении администрации;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roofErr w:type="gramStart"/>
      <w:r w:rsidRPr="00493B6E">
        <w:rPr>
          <w:rFonts w:ascii="Times New Roman" w:eastAsia="Times New Roman" w:hAnsi="Times New Roman" w:cs="Times New Roman"/>
          <w:sz w:val="28"/>
          <w:szCs w:val="28"/>
          <w:lang w:eastAsia="ru-RU"/>
        </w:rPr>
        <w:t>- письменно - путем направления ответов на заявления, запросы, обращения (далее - обращения) заявителей, поступивших в администрацию;</w:t>
      </w:r>
      <w:proofErr w:type="gramEnd"/>
    </w:p>
    <w:p w:rsidR="00192E90"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по почте - по адресу: Республика Мордовия, </w:t>
      </w:r>
      <w:proofErr w:type="spellStart"/>
      <w:r w:rsidRPr="00493B6E">
        <w:rPr>
          <w:rFonts w:ascii="Times New Roman" w:eastAsia="Times New Roman" w:hAnsi="Times New Roman" w:cs="Times New Roman"/>
          <w:sz w:val="28"/>
          <w:szCs w:val="28"/>
          <w:lang w:eastAsia="ru-RU"/>
        </w:rPr>
        <w:t>Торбеевский</w:t>
      </w:r>
      <w:proofErr w:type="spellEnd"/>
      <w:r w:rsidRPr="00493B6E">
        <w:rPr>
          <w:rFonts w:ascii="Times New Roman" w:eastAsia="Times New Roman" w:hAnsi="Times New Roman" w:cs="Times New Roman"/>
          <w:sz w:val="28"/>
          <w:szCs w:val="28"/>
          <w:lang w:eastAsia="ru-RU"/>
        </w:rPr>
        <w:t xml:space="preserve"> район, </w:t>
      </w:r>
      <w:r w:rsidR="00192E90" w:rsidRPr="00493B6E">
        <w:rPr>
          <w:rFonts w:ascii="Times New Roman" w:eastAsia="Times New Roman" w:hAnsi="Times New Roman" w:cs="Times New Roman"/>
          <w:sz w:val="28"/>
          <w:szCs w:val="28"/>
          <w:lang w:eastAsia="ru-RU"/>
        </w:rPr>
        <w:t xml:space="preserve">с. </w:t>
      </w:r>
      <w:r w:rsidR="00192E90">
        <w:rPr>
          <w:rFonts w:ascii="Times New Roman" w:eastAsia="Times New Roman" w:hAnsi="Times New Roman" w:cs="Times New Roman"/>
          <w:sz w:val="28"/>
          <w:szCs w:val="28"/>
          <w:lang w:eastAsia="ru-RU"/>
        </w:rPr>
        <w:t>Никольское</w:t>
      </w:r>
      <w:r w:rsidR="00192E90" w:rsidRPr="00493B6E">
        <w:rPr>
          <w:rFonts w:ascii="Times New Roman" w:eastAsia="Times New Roman" w:hAnsi="Times New Roman" w:cs="Times New Roman"/>
          <w:sz w:val="28"/>
          <w:szCs w:val="28"/>
          <w:lang w:eastAsia="ru-RU"/>
        </w:rPr>
        <w:t xml:space="preserve">, ул. </w:t>
      </w:r>
      <w:r w:rsidR="00192E90">
        <w:rPr>
          <w:rFonts w:ascii="Times New Roman" w:eastAsia="Times New Roman" w:hAnsi="Times New Roman" w:cs="Times New Roman"/>
          <w:sz w:val="28"/>
          <w:szCs w:val="28"/>
          <w:lang w:eastAsia="ru-RU"/>
        </w:rPr>
        <w:t>Центральн</w:t>
      </w:r>
      <w:r w:rsidR="00192E90" w:rsidRPr="00493B6E">
        <w:rPr>
          <w:rFonts w:ascii="Times New Roman" w:eastAsia="Times New Roman" w:hAnsi="Times New Roman" w:cs="Times New Roman"/>
          <w:sz w:val="28"/>
          <w:szCs w:val="28"/>
          <w:lang w:eastAsia="ru-RU"/>
        </w:rPr>
        <w:t>ая</w:t>
      </w:r>
      <w:r w:rsidR="006E641B">
        <w:rPr>
          <w:rFonts w:ascii="Times New Roman" w:eastAsia="Times New Roman" w:hAnsi="Times New Roman" w:cs="Times New Roman"/>
          <w:sz w:val="28"/>
          <w:szCs w:val="28"/>
          <w:lang w:eastAsia="ru-RU"/>
        </w:rPr>
        <w:t xml:space="preserve">, </w:t>
      </w:r>
      <w:bookmarkStart w:id="19" w:name="_GoBack"/>
      <w:bookmarkEnd w:id="19"/>
      <w:r w:rsidR="006E641B">
        <w:rPr>
          <w:rFonts w:ascii="Times New Roman" w:eastAsia="Times New Roman" w:hAnsi="Times New Roman" w:cs="Times New Roman"/>
          <w:sz w:val="28"/>
          <w:szCs w:val="28"/>
          <w:lang w:eastAsia="ru-RU"/>
        </w:rPr>
        <w:t>д.</w:t>
      </w:r>
      <w:r w:rsidR="00192E90" w:rsidRPr="00493B6E">
        <w:rPr>
          <w:rFonts w:ascii="Times New Roman" w:eastAsia="Times New Roman" w:hAnsi="Times New Roman" w:cs="Times New Roman"/>
          <w:sz w:val="28"/>
          <w:szCs w:val="28"/>
          <w:lang w:eastAsia="ru-RU"/>
        </w:rPr>
        <w:t>1</w:t>
      </w:r>
      <w:r w:rsidR="00192E90">
        <w:rPr>
          <w:rFonts w:ascii="Times New Roman" w:eastAsia="Times New Roman" w:hAnsi="Times New Roman" w:cs="Times New Roman"/>
          <w:sz w:val="28"/>
          <w:szCs w:val="28"/>
          <w:lang w:eastAsia="ru-RU"/>
        </w:rPr>
        <w:t>2б</w:t>
      </w:r>
      <w:r w:rsidR="00192E90">
        <w:rPr>
          <w:rFonts w:ascii="Times New Roman" w:eastAsia="Times New Roman" w:hAnsi="Times New Roman" w:cs="Times New Roman"/>
          <w:sz w:val="28"/>
          <w:szCs w:val="28"/>
          <w:lang w:eastAsia="ru-RU"/>
        </w:rPr>
        <w:t>.</w:t>
      </w:r>
      <w:r w:rsidR="00192E90" w:rsidRPr="00493B6E">
        <w:rPr>
          <w:rFonts w:ascii="Times New Roman" w:eastAsia="Times New Roman" w:hAnsi="Times New Roman" w:cs="Times New Roman"/>
          <w:sz w:val="28"/>
          <w:szCs w:val="28"/>
          <w:lang w:eastAsia="ru-RU"/>
        </w:rPr>
        <w:t xml:space="preserve"> </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непосредственно в администрации: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по адресу электронной почты администрации: </w:t>
      </w:r>
      <w:r w:rsidRPr="00493B6E">
        <w:rPr>
          <w:rFonts w:ascii="Times New Roman" w:eastAsia="Times New Roman" w:hAnsi="Times New Roman" w:cs="Times New Roman"/>
          <w:sz w:val="28"/>
          <w:szCs w:val="28"/>
          <w:lang w:val="en-US" w:eastAsia="ru-RU"/>
        </w:rPr>
        <w:t>ad</w:t>
      </w:r>
      <w:r w:rsidRPr="00493B6E">
        <w:rPr>
          <w:rFonts w:ascii="Times New Roman" w:eastAsia="Times New Roman" w:hAnsi="Times New Roman" w:cs="Times New Roman"/>
          <w:sz w:val="28"/>
          <w:szCs w:val="28"/>
          <w:lang w:eastAsia="ru-RU"/>
        </w:rPr>
        <w:t>.</w:t>
      </w:r>
      <w:proofErr w:type="spellStart"/>
      <w:r w:rsidR="00192E90">
        <w:rPr>
          <w:rFonts w:ascii="Times New Roman" w:eastAsia="Times New Roman" w:hAnsi="Times New Roman" w:cs="Times New Roman"/>
          <w:sz w:val="28"/>
          <w:szCs w:val="28"/>
          <w:lang w:val="en-US" w:eastAsia="ru-RU"/>
        </w:rPr>
        <w:t>n</w:t>
      </w:r>
      <w:r w:rsidRPr="00493B6E">
        <w:rPr>
          <w:rFonts w:ascii="Times New Roman" w:eastAsia="Times New Roman" w:hAnsi="Times New Roman" w:cs="Times New Roman"/>
          <w:sz w:val="28"/>
          <w:szCs w:val="28"/>
          <w:lang w:val="en-US" w:eastAsia="ru-RU"/>
        </w:rPr>
        <w:t>iko</w:t>
      </w:r>
      <w:r w:rsidR="00192E90">
        <w:rPr>
          <w:rFonts w:ascii="Times New Roman" w:eastAsia="Times New Roman" w:hAnsi="Times New Roman" w:cs="Times New Roman"/>
          <w:sz w:val="28"/>
          <w:szCs w:val="28"/>
          <w:lang w:val="en-US" w:eastAsia="ru-RU"/>
        </w:rPr>
        <w:t>lsk</w:t>
      </w:r>
      <w:proofErr w:type="spellEnd"/>
      <w:r w:rsidRPr="00493B6E">
        <w:rPr>
          <w:rFonts w:ascii="Times New Roman" w:eastAsia="Times New Roman" w:hAnsi="Times New Roman" w:cs="Times New Roman"/>
          <w:sz w:val="28"/>
          <w:szCs w:val="28"/>
          <w:lang w:eastAsia="ru-RU"/>
        </w:rPr>
        <w:t>@</w:t>
      </w:r>
      <w:proofErr w:type="spellStart"/>
      <w:r w:rsidRPr="00493B6E">
        <w:rPr>
          <w:rFonts w:ascii="Times New Roman" w:eastAsia="Times New Roman" w:hAnsi="Times New Roman" w:cs="Times New Roman"/>
          <w:sz w:val="28"/>
          <w:szCs w:val="28"/>
          <w:lang w:val="en-US" w:eastAsia="ru-RU"/>
        </w:rPr>
        <w:t>yandex</w:t>
      </w:r>
      <w:proofErr w:type="spellEnd"/>
      <w:r w:rsidRPr="00493B6E">
        <w:rPr>
          <w:rFonts w:ascii="Times New Roman" w:eastAsia="Times New Roman" w:hAnsi="Times New Roman" w:cs="Times New Roman"/>
          <w:sz w:val="28"/>
          <w:szCs w:val="28"/>
          <w:lang w:eastAsia="ru-RU"/>
        </w:rPr>
        <w:t>.</w:t>
      </w:r>
      <w:proofErr w:type="spellStart"/>
      <w:r w:rsidRPr="00493B6E">
        <w:rPr>
          <w:rFonts w:ascii="Times New Roman" w:eastAsia="Times New Roman" w:hAnsi="Times New Roman" w:cs="Times New Roman"/>
          <w:sz w:val="28"/>
          <w:szCs w:val="28"/>
          <w:lang w:val="en-US" w:eastAsia="ru-RU"/>
        </w:rPr>
        <w:t>ru</w:t>
      </w:r>
      <w:proofErr w:type="spellEnd"/>
      <w:r w:rsidRPr="00493B6E">
        <w:rPr>
          <w:rFonts w:ascii="Times New Roman" w:eastAsia="Times New Roman" w:hAnsi="Times New Roman" w:cs="Times New Roman"/>
          <w:sz w:val="28"/>
          <w:szCs w:val="28"/>
          <w:lang w:eastAsia="ru-RU"/>
        </w:rPr>
        <w:t xml:space="preserve">. </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20" w:name="sub_1243"/>
      <w:r w:rsidRPr="00493B6E">
        <w:rPr>
          <w:rFonts w:ascii="Times New Roman" w:eastAsia="Times New Roman" w:hAnsi="Times New Roman" w:cs="Times New Roman"/>
          <w:sz w:val="28"/>
          <w:szCs w:val="28"/>
          <w:lang w:eastAsia="ru-RU"/>
        </w:rPr>
        <w:t>2.4.3. Для получения консультации о порядке предоставления муниципальной услуги заявители вправе обратиться в администрацию:</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лично, </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по телефону, </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по почте,</w:t>
      </w:r>
    </w:p>
    <w:bookmarkEnd w:id="20"/>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по адресу электронной почты администрации: </w:t>
      </w:r>
      <w:r w:rsidRPr="00493B6E">
        <w:rPr>
          <w:rFonts w:ascii="Times New Roman" w:eastAsia="Times New Roman" w:hAnsi="Times New Roman" w:cs="Times New Roman"/>
          <w:sz w:val="28"/>
          <w:szCs w:val="28"/>
          <w:lang w:val="en-US" w:eastAsia="ru-RU"/>
        </w:rPr>
        <w:t>ad</w:t>
      </w:r>
      <w:r w:rsidRPr="00493B6E">
        <w:rPr>
          <w:rFonts w:ascii="Times New Roman" w:eastAsia="Times New Roman" w:hAnsi="Times New Roman" w:cs="Times New Roman"/>
          <w:sz w:val="28"/>
          <w:szCs w:val="28"/>
          <w:lang w:eastAsia="ru-RU"/>
        </w:rPr>
        <w:t>.</w:t>
      </w:r>
      <w:proofErr w:type="spellStart"/>
      <w:r w:rsidR="00192E90">
        <w:rPr>
          <w:rFonts w:ascii="Times New Roman" w:eastAsia="Times New Roman" w:hAnsi="Times New Roman" w:cs="Times New Roman"/>
          <w:sz w:val="28"/>
          <w:szCs w:val="28"/>
          <w:lang w:val="en-US" w:eastAsia="ru-RU"/>
        </w:rPr>
        <w:t>n</w:t>
      </w:r>
      <w:r w:rsidRPr="00493B6E">
        <w:rPr>
          <w:rFonts w:ascii="Times New Roman" w:eastAsia="Times New Roman" w:hAnsi="Times New Roman" w:cs="Times New Roman"/>
          <w:sz w:val="28"/>
          <w:szCs w:val="28"/>
          <w:lang w:val="en-US" w:eastAsia="ru-RU"/>
        </w:rPr>
        <w:t>iko</w:t>
      </w:r>
      <w:r w:rsidR="00192E90">
        <w:rPr>
          <w:rFonts w:ascii="Times New Roman" w:eastAsia="Times New Roman" w:hAnsi="Times New Roman" w:cs="Times New Roman"/>
          <w:sz w:val="28"/>
          <w:szCs w:val="28"/>
          <w:lang w:val="en-US" w:eastAsia="ru-RU"/>
        </w:rPr>
        <w:t>lsk</w:t>
      </w:r>
      <w:proofErr w:type="spellEnd"/>
      <w:r w:rsidRPr="00493B6E">
        <w:rPr>
          <w:rFonts w:ascii="Times New Roman" w:eastAsia="Times New Roman" w:hAnsi="Times New Roman" w:cs="Times New Roman"/>
          <w:sz w:val="28"/>
          <w:szCs w:val="28"/>
          <w:lang w:eastAsia="ru-RU"/>
        </w:rPr>
        <w:t>@</w:t>
      </w:r>
      <w:proofErr w:type="spellStart"/>
      <w:r w:rsidRPr="00493B6E">
        <w:rPr>
          <w:rFonts w:ascii="Times New Roman" w:eastAsia="Times New Roman" w:hAnsi="Times New Roman" w:cs="Times New Roman"/>
          <w:sz w:val="28"/>
          <w:szCs w:val="28"/>
          <w:lang w:val="en-US" w:eastAsia="ru-RU"/>
        </w:rPr>
        <w:t>yandex</w:t>
      </w:r>
      <w:proofErr w:type="spellEnd"/>
      <w:r w:rsidRPr="00493B6E">
        <w:rPr>
          <w:rFonts w:ascii="Times New Roman" w:eastAsia="Times New Roman" w:hAnsi="Times New Roman" w:cs="Times New Roman"/>
          <w:sz w:val="28"/>
          <w:szCs w:val="28"/>
          <w:lang w:eastAsia="ru-RU"/>
        </w:rPr>
        <w:t>.</w:t>
      </w:r>
      <w:proofErr w:type="spellStart"/>
      <w:r w:rsidRPr="00493B6E">
        <w:rPr>
          <w:rFonts w:ascii="Times New Roman" w:eastAsia="Times New Roman" w:hAnsi="Times New Roman" w:cs="Times New Roman"/>
          <w:sz w:val="28"/>
          <w:szCs w:val="28"/>
          <w:lang w:val="en-US" w:eastAsia="ru-RU"/>
        </w:rPr>
        <w:t>ru</w:t>
      </w:r>
      <w:proofErr w:type="spellEnd"/>
      <w:r w:rsidRPr="00493B6E">
        <w:rPr>
          <w:rFonts w:ascii="Times New Roman" w:eastAsia="Times New Roman" w:hAnsi="Times New Roman" w:cs="Times New Roman"/>
          <w:sz w:val="28"/>
          <w:szCs w:val="28"/>
          <w:lang w:eastAsia="ru-RU"/>
        </w:rPr>
        <w:t>. Основными требованиями к консультированию заинтересованных лиц являются: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достоверность и полнота информирования о процедуре;</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четкость в изложении информации о процедуре;</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удобство и доступность получения информации о процедуре;</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оперативность предоставления информации о процедуре.</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Форма консультирования может быть устной или письменной, в зависимости от формы обращения заинтересованных лиц или их представителей. Устное консультирование осуществляется заместителем Главы Администрации при обращении заинтересованных лиц, как по телефону, так и лично.</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21" w:name="sub_1244"/>
      <w:r w:rsidRPr="00493B6E">
        <w:rPr>
          <w:rFonts w:ascii="Times New Roman" w:eastAsia="Times New Roman" w:hAnsi="Times New Roman" w:cs="Times New Roman"/>
          <w:sz w:val="28"/>
          <w:szCs w:val="28"/>
          <w:lang w:eastAsia="ru-RU"/>
        </w:rPr>
        <w:t>2.4.4. Во время разговора заместитель Главы Администрации должен произносить слова четко. Если на момент поступления звонка от заинтересованных лиц заместитель Главы Администрации проводит личный прием граждан, он может предложить заинтересованному лицу обратиться по телефону позже, либо, в случае срочности получения информации, предупредить заинтересованное лицо о возможности прерывания разговора по телефону для личного приема граждан.</w:t>
      </w:r>
    </w:p>
    <w:bookmarkEnd w:id="21"/>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В конце консультирования заместитель Главы Администрации,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Заместитель Главы Администрации, осуществляющий устное </w:t>
      </w:r>
      <w:r w:rsidRPr="00493B6E">
        <w:rPr>
          <w:rFonts w:ascii="Times New Roman" w:eastAsia="Times New Roman" w:hAnsi="Times New Roman" w:cs="Times New Roman"/>
          <w:sz w:val="28"/>
          <w:szCs w:val="28"/>
          <w:lang w:eastAsia="ru-RU"/>
        </w:rPr>
        <w:lastRenderedPageBreak/>
        <w:t>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В случае если для подготовки ответа требуется продолжительное время, заместитель Главы Администрации, осуществляющий устное консультирование, может предложить заинтересованному лицу обратиться за необходимой информацией в письменном виде. Вся информация по выдаче заявления находится на информационном стенде в администрации.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22" w:name="sub_1245"/>
      <w:r w:rsidRPr="00493B6E">
        <w:rPr>
          <w:rFonts w:ascii="Times New Roman" w:eastAsia="Times New Roman" w:hAnsi="Times New Roman" w:cs="Times New Roman"/>
          <w:sz w:val="28"/>
          <w:szCs w:val="28"/>
          <w:lang w:eastAsia="ru-RU"/>
        </w:rPr>
        <w:t>2.4.5. При письменном обращении заинтересованных лиц ответ направляется в письменном виде или по электронной почте (в зависимости от способа доставки ответа, указанного в письменном обращении, или способа обращения заявителя).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23" w:name="sub_1246"/>
      <w:bookmarkEnd w:id="22"/>
      <w:r w:rsidRPr="00493B6E">
        <w:rPr>
          <w:rFonts w:ascii="Times New Roman" w:eastAsia="Times New Roman" w:hAnsi="Times New Roman" w:cs="Times New Roman"/>
          <w:sz w:val="28"/>
          <w:szCs w:val="28"/>
          <w:lang w:eastAsia="ru-RU"/>
        </w:rPr>
        <w:t>2.4.6. Специалист администрации, ответственный за прием и регистрацию документов (далее – специалист):</w:t>
      </w:r>
    </w:p>
    <w:bookmarkEnd w:id="23"/>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проверяет наличие, состав (комплектность) представленных заявителем документов, при обнаружении несоответствий заявка не принимается;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регистрирует заявку в журнале регистрации.</w:t>
      </w:r>
    </w:p>
    <w:p w:rsidR="00493B6E" w:rsidRPr="00493B6E" w:rsidRDefault="00493B6E" w:rsidP="00493B6E">
      <w:pPr>
        <w:widowControl w:val="0"/>
        <w:spacing w:after="0" w:line="240" w:lineRule="auto"/>
        <w:jc w:val="both"/>
        <w:rPr>
          <w:rFonts w:ascii="Times New Roman" w:eastAsia="Times New Roman" w:hAnsi="Times New Roman" w:cs="Times New Roman"/>
          <w:sz w:val="28"/>
          <w:szCs w:val="28"/>
          <w:lang w:eastAsia="ru-RU"/>
        </w:rPr>
      </w:pPr>
      <w:bookmarkStart w:id="24" w:name="sub_250"/>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r w:rsidRPr="00493B6E">
        <w:rPr>
          <w:rFonts w:ascii="Times New Roman" w:eastAsia="Times New Roman" w:hAnsi="Times New Roman" w:cs="Times New Roman"/>
          <w:b/>
          <w:sz w:val="28"/>
          <w:szCs w:val="28"/>
          <w:lang w:eastAsia="ru-RU"/>
        </w:rPr>
        <w:t>2.5. Перечень документов, необходимых для предоставления муниципальной услуги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25" w:name="sub_1251"/>
      <w:bookmarkEnd w:id="24"/>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2.5.1. Для получения разрешения на производство плановых земляных работ заказчик обязан представить в администрацию следующие документы:</w:t>
      </w:r>
    </w:p>
    <w:bookmarkEnd w:id="25"/>
    <w:p w:rsidR="00493B6E" w:rsidRPr="00493B6E" w:rsidRDefault="00493B6E" w:rsidP="00493B6E">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документ, удостоверяющий личность заявителя или его представителя (возвращается заявителю (представителю заявителя) после удостоверения его личности при личном приеме, во время подачи заявления и получения результатов рассмотрения заявления на руки);</w:t>
      </w:r>
    </w:p>
    <w:p w:rsidR="00493B6E" w:rsidRPr="00493B6E" w:rsidRDefault="00493B6E" w:rsidP="00493B6E">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документ, удостоверяющий полномочия представителя заявителя, в случае подачи заявления представителем заявителя;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заявление на получение разрешения (ордера) (приложение 1 к настоящему Регламенту);</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roofErr w:type="gramStart"/>
      <w:r w:rsidRPr="00493B6E">
        <w:rPr>
          <w:rFonts w:ascii="Times New Roman" w:eastAsia="Times New Roman" w:hAnsi="Times New Roman" w:cs="Times New Roman"/>
          <w:sz w:val="28"/>
          <w:szCs w:val="28"/>
          <w:lang w:eastAsia="ru-RU"/>
        </w:rPr>
        <w:t>- проект производства работ,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календарный график производства работ, соглашение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в графике указывается дата полного восстановления нарушенного благоустройства;</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при изменении маршрутов движения транспорта и пешеходов схему движения транспорта и пешеходов, согласованную с ОГИБДД ММО МВД России «</w:t>
      </w:r>
      <w:proofErr w:type="spellStart"/>
      <w:r w:rsidRPr="00493B6E">
        <w:rPr>
          <w:rFonts w:ascii="Times New Roman" w:eastAsia="Times New Roman" w:hAnsi="Times New Roman" w:cs="Times New Roman"/>
          <w:sz w:val="28"/>
          <w:szCs w:val="28"/>
          <w:lang w:eastAsia="ru-RU"/>
        </w:rPr>
        <w:t>Торбеевский</w:t>
      </w:r>
      <w:proofErr w:type="spellEnd"/>
      <w:r w:rsidRPr="00493B6E">
        <w:rPr>
          <w:rFonts w:ascii="Times New Roman" w:eastAsia="Times New Roman" w:hAnsi="Times New Roman" w:cs="Times New Roman"/>
          <w:sz w:val="28"/>
          <w:szCs w:val="28"/>
          <w:lang w:eastAsia="ru-RU"/>
        </w:rPr>
        <w:t>»;</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lastRenderedPageBreak/>
        <w:t>- лист согласований мест разрытия со всеми эксплуатационными организациями (приложение 2 к настоящему Регламенту);</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акт обследования зеленых насаждений, выданный администрацией; </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условия производства работ (технические условия), выданные эксплуатационными организациями в зависимости от вида проводимых работ (в случае наличия соответствующей отметки в листе согласований); </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разрешение на строительство (при строительстве объекта недвижимости);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приказ о назначении лица, ответственного за производство работ (для юридических лиц);</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фотографии места предполагаемого производства земляных работ;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договор-обязательство на восстановление благоустройства, нарушаемого при производстве работ (приложение 3 к настоящему Регламенту);</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 (в случае выполнения работ подрядной организацией);</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(в установленных законодательством случаях).</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26" w:name="sub_1252"/>
      <w:r w:rsidRPr="00493B6E">
        <w:rPr>
          <w:rFonts w:ascii="Times New Roman" w:eastAsia="Times New Roman" w:hAnsi="Times New Roman" w:cs="Times New Roman"/>
          <w:sz w:val="28"/>
          <w:szCs w:val="28"/>
          <w:lang w:eastAsia="ru-RU"/>
        </w:rPr>
        <w:t>2.5.2. Для получения разрешения на производство аварийных земляных работ заказчик обязан представить в администрацию следующие документы:</w:t>
      </w:r>
    </w:p>
    <w:bookmarkEnd w:id="26"/>
    <w:p w:rsidR="00493B6E" w:rsidRPr="00493B6E" w:rsidRDefault="00493B6E" w:rsidP="00493B6E">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документ, удостоверяющий личность заявителя или его представителя (возвращается заявителю (представителю заявителя) после удостоверения его личности при личном приеме, во время подачи заявления и получения результатов рассмотрения заявления на руки);</w:t>
      </w:r>
    </w:p>
    <w:p w:rsidR="00493B6E" w:rsidRPr="00493B6E" w:rsidRDefault="00493B6E" w:rsidP="00493B6E">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документ, удостоверяющий полномочия представителя заявителя, в случае подачи заявления представителем заявителя;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заявление на получение разрешения (ордера) (приложение 1 к настоящему Регламенту);</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чертежи мест разрытий, а при изменении маршрутов движения транспорта и пешеходов также схему организации движения транспорта и пешеходов на период проведения строительных и ремонтных работ, согласованную с заинтересованными организациями;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акт обследования зеленых насаждений, выданный администрацией; </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приказ о назначении лица, ответственного за производство работ (для юридических лиц);</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лист согласований мест разрытия со всеми эксплуатационными организациями (приложение 2 к настоящему Регламенту);</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27" w:name="sub_1253"/>
      <w:r w:rsidRPr="00493B6E">
        <w:rPr>
          <w:rFonts w:ascii="Times New Roman" w:eastAsia="Times New Roman" w:hAnsi="Times New Roman" w:cs="Times New Roman"/>
          <w:sz w:val="28"/>
          <w:szCs w:val="28"/>
          <w:lang w:eastAsia="ru-RU"/>
        </w:rPr>
        <w:t>- фотографии места предполагаемого производства земляных работ;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договор-обязательство на восстановление благоустройства, нарушаемого при производстве работ (приложение 3 к настоящему Регламенту);</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2.5.3. </w:t>
      </w:r>
      <w:proofErr w:type="gramStart"/>
      <w:r w:rsidRPr="00493B6E">
        <w:rPr>
          <w:rFonts w:ascii="Times New Roman" w:eastAsia="Times New Roman" w:hAnsi="Times New Roman" w:cs="Times New Roman"/>
          <w:sz w:val="28"/>
          <w:szCs w:val="28"/>
          <w:lang w:eastAsia="ru-RU"/>
        </w:rPr>
        <w:t xml:space="preserve">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уполномоченный орган и организации, </w:t>
      </w:r>
      <w:r w:rsidRPr="00493B6E">
        <w:rPr>
          <w:rFonts w:ascii="Times New Roman" w:eastAsia="Times New Roman" w:hAnsi="Times New Roman" w:cs="Times New Roman"/>
          <w:sz w:val="28"/>
          <w:szCs w:val="28"/>
          <w:lang w:eastAsia="ru-RU"/>
        </w:rPr>
        <w:lastRenderedPageBreak/>
        <w:t>эксплуатирующей инженерные сети, с последующим оформлением (в течение суток от начала работ) разрешения (ордера) на производство аварийно-восстановительных работ.</w:t>
      </w:r>
      <w:proofErr w:type="gramEnd"/>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28" w:name="sub_1254"/>
      <w:bookmarkEnd w:id="27"/>
      <w:r w:rsidRPr="00493B6E">
        <w:rPr>
          <w:rFonts w:ascii="Times New Roman" w:eastAsia="Times New Roman" w:hAnsi="Times New Roman" w:cs="Times New Roman"/>
          <w:sz w:val="28"/>
          <w:szCs w:val="28"/>
          <w:lang w:eastAsia="ru-RU"/>
        </w:rPr>
        <w:t>2.5.4. Если авария произошла на основных улицах, магистралях, площадях или на подземных сооружениях общегородского значения, телефонограмма передается также в Единую дежурную диспетчерскую службу по тел. 8 834 56 2-5</w:t>
      </w:r>
      <w:r w:rsidR="00192E90" w:rsidRPr="00192E90">
        <w:rPr>
          <w:rFonts w:ascii="Times New Roman" w:eastAsia="Times New Roman" w:hAnsi="Times New Roman" w:cs="Times New Roman"/>
          <w:sz w:val="28"/>
          <w:szCs w:val="28"/>
          <w:lang w:eastAsia="ru-RU"/>
        </w:rPr>
        <w:t>1</w:t>
      </w:r>
      <w:r w:rsidRPr="00493B6E">
        <w:rPr>
          <w:rFonts w:ascii="Times New Roman" w:eastAsia="Times New Roman" w:hAnsi="Times New Roman" w:cs="Times New Roman"/>
          <w:sz w:val="28"/>
          <w:szCs w:val="28"/>
          <w:lang w:eastAsia="ru-RU"/>
        </w:rPr>
        <w:t>-3</w:t>
      </w:r>
      <w:r w:rsidR="00192E90" w:rsidRPr="00192E90">
        <w:rPr>
          <w:rFonts w:ascii="Times New Roman" w:eastAsia="Times New Roman" w:hAnsi="Times New Roman" w:cs="Times New Roman"/>
          <w:sz w:val="28"/>
          <w:szCs w:val="28"/>
          <w:lang w:eastAsia="ru-RU"/>
        </w:rPr>
        <w:t>2</w:t>
      </w:r>
      <w:r w:rsidRPr="00493B6E">
        <w:rPr>
          <w:rFonts w:ascii="Times New Roman" w:eastAsia="Times New Roman" w:hAnsi="Times New Roman" w:cs="Times New Roman"/>
          <w:sz w:val="28"/>
          <w:szCs w:val="28"/>
          <w:lang w:eastAsia="ru-RU"/>
        </w:rPr>
        <w:t>.</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29" w:name="sub_1255"/>
      <w:bookmarkEnd w:id="28"/>
      <w:r w:rsidRPr="00493B6E">
        <w:rPr>
          <w:rFonts w:ascii="Times New Roman" w:eastAsia="Times New Roman" w:hAnsi="Times New Roman" w:cs="Times New Roman"/>
          <w:sz w:val="28"/>
          <w:szCs w:val="28"/>
          <w:lang w:eastAsia="ru-RU"/>
        </w:rPr>
        <w:t>2.5.5. Администрация в рамках межведомственного взаимодействия запрашивает самостоятельно следующие документы:</w:t>
      </w:r>
    </w:p>
    <w:bookmarkEnd w:id="29"/>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правоустанавливающие документы на земельный участок;</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документы, подтверждающие сведения о собственнике объекта;</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документы, подтверждающие право заявителя на земельный участок, на удаление зеленых насаждений, которого запрашивается разрешение.</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30" w:name="sub_1256"/>
      <w:r w:rsidRPr="00493B6E">
        <w:rPr>
          <w:rFonts w:ascii="Times New Roman" w:eastAsia="Times New Roman" w:hAnsi="Times New Roman" w:cs="Times New Roman"/>
          <w:sz w:val="28"/>
          <w:szCs w:val="28"/>
          <w:lang w:eastAsia="ru-RU"/>
        </w:rPr>
        <w:t xml:space="preserve">2.5.6. Заявитель имеет право </w:t>
      </w:r>
      <w:proofErr w:type="gramStart"/>
      <w:r w:rsidRPr="00493B6E">
        <w:rPr>
          <w:rFonts w:ascii="Times New Roman" w:eastAsia="Times New Roman" w:hAnsi="Times New Roman" w:cs="Times New Roman"/>
          <w:sz w:val="28"/>
          <w:szCs w:val="28"/>
          <w:lang w:eastAsia="ru-RU"/>
        </w:rPr>
        <w:t>предоставить данные документы</w:t>
      </w:r>
      <w:proofErr w:type="gramEnd"/>
      <w:r w:rsidRPr="00493B6E">
        <w:rPr>
          <w:rFonts w:ascii="Times New Roman" w:eastAsia="Times New Roman" w:hAnsi="Times New Roman" w:cs="Times New Roman"/>
          <w:sz w:val="28"/>
          <w:szCs w:val="28"/>
          <w:lang w:eastAsia="ru-RU"/>
        </w:rPr>
        <w:t xml:space="preserve"> добровольно. К заявлению о выдаче разрешения заявитель вправе приложить по собственной инициативе следующие документы:</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свидетельство о государственной регистрации права собственности на земельный участок;</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свидетельство о государственной регистрации права собственности на объект недвижимости;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договор аренды на земельный участок, на объект недвижимости.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31" w:name="sub_1257"/>
      <w:bookmarkEnd w:id="30"/>
      <w:r w:rsidRPr="00493B6E">
        <w:rPr>
          <w:rFonts w:ascii="Times New Roman" w:eastAsia="Times New Roman" w:hAnsi="Times New Roman" w:cs="Times New Roman"/>
          <w:sz w:val="28"/>
          <w:szCs w:val="28"/>
          <w:lang w:eastAsia="ru-RU"/>
        </w:rPr>
        <w:t xml:space="preserve">2.5.7. </w:t>
      </w:r>
      <w:proofErr w:type="spellStart"/>
      <w:r w:rsidRPr="00493B6E">
        <w:rPr>
          <w:rFonts w:ascii="Times New Roman" w:eastAsia="Times New Roman" w:hAnsi="Times New Roman" w:cs="Times New Roman"/>
          <w:sz w:val="28"/>
          <w:szCs w:val="28"/>
          <w:lang w:eastAsia="ru-RU"/>
        </w:rPr>
        <w:t>Непредоставление</w:t>
      </w:r>
      <w:proofErr w:type="spellEnd"/>
      <w:r w:rsidRPr="00493B6E">
        <w:rPr>
          <w:rFonts w:ascii="Times New Roman" w:eastAsia="Times New Roman" w:hAnsi="Times New Roman" w:cs="Times New Roman"/>
          <w:sz w:val="28"/>
          <w:szCs w:val="28"/>
          <w:lang w:eastAsia="ru-RU"/>
        </w:rPr>
        <w:t xml:space="preserve"> заявителем указанных в пункте 2.5.5 документов не является основанием для отказа заявителю в предоставлении муниципальной услуги.</w:t>
      </w:r>
    </w:p>
    <w:bookmarkEnd w:id="31"/>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bookmarkStart w:id="32" w:name="sub_260"/>
      <w:r w:rsidRPr="00493B6E">
        <w:rPr>
          <w:rFonts w:ascii="Times New Roman" w:eastAsia="Times New Roman" w:hAnsi="Times New Roman" w:cs="Times New Roman"/>
          <w:b/>
          <w:sz w:val="28"/>
          <w:szCs w:val="28"/>
          <w:lang w:eastAsia="ru-RU"/>
        </w:rPr>
        <w:t>2.6. Перечень оснований для приостановления предоставления муниципальной услуги либо отказа в предоставлении муниципальной услуги</w:t>
      </w:r>
    </w:p>
    <w:bookmarkEnd w:id="32"/>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33" w:name="sub_1261"/>
      <w:r w:rsidRPr="00493B6E">
        <w:rPr>
          <w:rFonts w:ascii="Times New Roman" w:eastAsia="Times New Roman" w:hAnsi="Times New Roman" w:cs="Times New Roman"/>
          <w:sz w:val="28"/>
          <w:szCs w:val="28"/>
          <w:lang w:eastAsia="ru-RU"/>
        </w:rPr>
        <w:t>2.6.1. Основаниями для отказа в предоставлении муниципальной услуги являются:</w:t>
      </w:r>
    </w:p>
    <w:bookmarkEnd w:id="33"/>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заявителем не представлены документы, необходимые для предоставления муниципальной услуги, указанные в части 2.5 настоящего Регламента;</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представленные документы оформлены с нарушением требований законодательства Российской Федерации;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требование заявителя выдать документ в срок меньший, чем предусмотрено для выдачи документов;</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отзыв заявителем своего заявления (запроса) о выдаче документа;</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невыполнение заказчиком или подрядчиком требований по восстановлению благоустройства ранее произведенных разрытий;</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заявление не соответствует установленной настоящим Регламентом форме (приложение 1 к настоящему Регламенту);</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тексты документов написаны неразборчиво, наименования юридических лиц содержат сокращения, без указания их мест нахождения, номеров контактных </w:t>
      </w:r>
      <w:r w:rsidRPr="00493B6E">
        <w:rPr>
          <w:rFonts w:ascii="Times New Roman" w:eastAsia="Times New Roman" w:hAnsi="Times New Roman" w:cs="Times New Roman"/>
          <w:sz w:val="28"/>
          <w:szCs w:val="28"/>
          <w:lang w:eastAsia="ru-RU"/>
        </w:rPr>
        <w:lastRenderedPageBreak/>
        <w:t>телефонов, факсов, адресов электронной почты;</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фамилии, имена и отчества физических лиц, адреса их мест жительства написаны не полностью, не указаны номера контактных телефонов, не указан адрес преимущественного пребывания заявителя;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в документах содержатся подчистки, приписки, зачеркнутые слова и иные, не оговоренные в них, исправления;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документы исполнены карандашом;</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документы имеют серьезные повреждения, наличие которых не позволяет однозначно истолковать их содержание.</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34" w:name="sub_1262"/>
      <w:r w:rsidRPr="00493B6E">
        <w:rPr>
          <w:rFonts w:ascii="Times New Roman" w:eastAsia="Times New Roman" w:hAnsi="Times New Roman" w:cs="Times New Roman"/>
          <w:sz w:val="28"/>
          <w:szCs w:val="28"/>
          <w:lang w:eastAsia="ru-RU"/>
        </w:rPr>
        <w:t>2.6.2 Формирование и направление межведомственного запроса.</w:t>
      </w:r>
    </w:p>
    <w:bookmarkEnd w:id="34"/>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Основанием для начала административной процедуры является отсутствие документа, который не предоставлен заявителем по его инициативе.</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Максимальный срок административной процедуры составляет 8 рабочих дней.</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35" w:name="sub_1263"/>
      <w:r w:rsidRPr="00493B6E">
        <w:rPr>
          <w:rFonts w:ascii="Times New Roman" w:eastAsia="Times New Roman" w:hAnsi="Times New Roman" w:cs="Times New Roman"/>
          <w:sz w:val="28"/>
          <w:szCs w:val="28"/>
          <w:lang w:eastAsia="ru-RU"/>
        </w:rPr>
        <w:t>2.6.3. Специалист осуществляет следующие административные действия:</w:t>
      </w:r>
    </w:p>
    <w:bookmarkEnd w:id="35"/>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1) подготовку межведомственных запросов в Управление Федеральной службы государственной регистрации, кадастра и картографии по Республике Мордовия о предоставлении документов, указанных в пункте 2.5.5 настоящего Регламента. Максимальный срок административного действия составляет 1 рабочий день;</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2) направление лично или почтовым отправлением межведомственных запросов в государственные органы, органы местного самоуправления и организации, участвующие в предоставлении муниципальной услуги, о предоставлении документов. Максимальный срок административного действия составляет 1 рабочий день.</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36" w:name="sub_1264"/>
      <w:r w:rsidRPr="00493B6E">
        <w:rPr>
          <w:rFonts w:ascii="Times New Roman" w:eastAsia="Times New Roman" w:hAnsi="Times New Roman" w:cs="Times New Roman"/>
          <w:sz w:val="28"/>
          <w:szCs w:val="28"/>
          <w:lang w:eastAsia="ru-RU"/>
        </w:rPr>
        <w:t>2.6.4. Критерием принятия решения является наличие ответа на межведомственный запрос (в случае его направления). Результатом административной процедуры является предоставление запрашиваемых документов (или отсутствие о них сведений) ведомствами - поставщиками сведений.</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37" w:name="sub_1265"/>
      <w:bookmarkEnd w:id="36"/>
      <w:r w:rsidRPr="00493B6E">
        <w:rPr>
          <w:rFonts w:ascii="Times New Roman" w:eastAsia="Times New Roman" w:hAnsi="Times New Roman" w:cs="Times New Roman"/>
          <w:sz w:val="28"/>
          <w:szCs w:val="28"/>
          <w:lang w:eastAsia="ru-RU"/>
        </w:rPr>
        <w:t>2.6.5. Ответ на межведомственный запрос фиксируется специалистом в регистрационном журнале и передается заместителю Главы администрации.</w:t>
      </w:r>
    </w:p>
    <w:bookmarkEnd w:id="37"/>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bookmarkStart w:id="38" w:name="sub_270"/>
      <w:r w:rsidRPr="00493B6E">
        <w:rPr>
          <w:rFonts w:ascii="Times New Roman" w:eastAsia="Times New Roman" w:hAnsi="Times New Roman" w:cs="Times New Roman"/>
          <w:b/>
          <w:sz w:val="28"/>
          <w:szCs w:val="28"/>
          <w:lang w:eastAsia="ru-RU"/>
        </w:rPr>
        <w:t>2.7. Размер платы за предоставление муниципальной услуги</w:t>
      </w:r>
    </w:p>
    <w:bookmarkEnd w:id="38"/>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39" w:name="sub_1271"/>
      <w:r w:rsidRPr="00493B6E">
        <w:rPr>
          <w:rFonts w:ascii="Times New Roman" w:eastAsia="Times New Roman" w:hAnsi="Times New Roman" w:cs="Times New Roman"/>
          <w:sz w:val="28"/>
          <w:szCs w:val="28"/>
          <w:lang w:eastAsia="ru-RU"/>
        </w:rPr>
        <w:t>2.7.1. Предоставление муниципальной услуги является бесплатным.</w:t>
      </w:r>
    </w:p>
    <w:p w:rsidR="00493B6E" w:rsidRPr="00493B6E" w:rsidRDefault="00493B6E" w:rsidP="00493B6E">
      <w:pPr>
        <w:widowControl w:val="0"/>
        <w:spacing w:after="0" w:line="240" w:lineRule="auto"/>
        <w:mirrorIndents/>
        <w:jc w:val="center"/>
        <w:outlineLvl w:val="0"/>
        <w:rPr>
          <w:rFonts w:ascii="Times New Roman" w:eastAsia="Times New Roman" w:hAnsi="Times New Roman" w:cs="Times New Roman"/>
          <w:b/>
          <w:bCs/>
          <w:sz w:val="28"/>
          <w:szCs w:val="28"/>
          <w:lang w:eastAsia="ru-RU"/>
        </w:rPr>
      </w:pPr>
      <w:bookmarkStart w:id="40" w:name="sub_1210"/>
      <w:bookmarkEnd w:id="39"/>
      <w:r w:rsidRPr="00493B6E">
        <w:rPr>
          <w:rFonts w:ascii="Times New Roman" w:eastAsia="Times New Roman" w:hAnsi="Times New Roman" w:cs="Times New Roman"/>
          <w:b/>
          <w:bCs/>
          <w:sz w:val="28"/>
          <w:szCs w:val="28"/>
          <w:lang w:eastAsia="ru-RU"/>
        </w:rPr>
        <w:t>2.8. Стандарт комфортности</w:t>
      </w:r>
    </w:p>
    <w:bookmarkEnd w:id="40"/>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bookmarkStart w:id="41" w:name="sub_2101"/>
      <w:r w:rsidRPr="00493B6E">
        <w:rPr>
          <w:rFonts w:ascii="Times New Roman" w:eastAsia="Times New Roman" w:hAnsi="Times New Roman" w:cs="Times New Roman"/>
          <w:sz w:val="28"/>
          <w:szCs w:val="28"/>
          <w:lang w:eastAsia="ru-RU"/>
        </w:rPr>
        <w:t>2.8.1. Максимальный срок ожидания в очереди</w:t>
      </w:r>
    </w:p>
    <w:bookmarkEnd w:id="41"/>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Время ожидания в очереди для получения консультации, при подаче запроса о предоставлении муниципальной услуги в администрации, при получении результата муниципальной услуги в администрации не должно превышать 15 минут.</w:t>
      </w:r>
    </w:p>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bookmarkStart w:id="42" w:name="sub_2102"/>
      <w:r w:rsidRPr="00493B6E">
        <w:rPr>
          <w:rFonts w:ascii="Times New Roman" w:eastAsia="Times New Roman" w:hAnsi="Times New Roman" w:cs="Times New Roman"/>
          <w:sz w:val="28"/>
          <w:szCs w:val="28"/>
          <w:lang w:eastAsia="ru-RU"/>
        </w:rPr>
        <w:t>2.8.2. Требования к помещениям, в которых предоставляется муниципальная услуга, к месту ожидания и приема заявителей, размещению и оформлению визуальной информации о порядке предоставления муниципальной услуги.</w:t>
      </w:r>
    </w:p>
    <w:bookmarkEnd w:id="42"/>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lastRenderedPageBreak/>
        <w:t>Помещение для предоставления муниципальной услуги обозначено табличкой с указанием названия соответствующего отдела.</w:t>
      </w:r>
    </w:p>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В помещении администрации размещены функциональные информационные стенды, содержащие визуальную, текстовую информацию. Текст материалов, размещенных на стенде, оформлен удобным для чтения шрифтом.</w:t>
      </w:r>
    </w:p>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Для ожидающих личного приема заявителей отведены места, оснащенные стульями, столами и письменными принадлежностями для возможности оформления необходимых документов.</w:t>
      </w:r>
    </w:p>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Помещения для приема заявителей, рабочие места специалистов, предоставляющих муниципальную услугу, соответствуют санитарно-эпидемиологическим правилам и нормативам, </w:t>
      </w:r>
      <w:hyperlink r:id="rId13" w:history="1">
        <w:r w:rsidRPr="00493B6E">
          <w:rPr>
            <w:rFonts w:ascii="Times New Roman" w:eastAsia="Times New Roman" w:hAnsi="Times New Roman" w:cs="Times New Roman"/>
            <w:color w:val="106BBE"/>
            <w:sz w:val="28"/>
            <w:szCs w:val="28"/>
            <w:lang w:eastAsia="ru-RU"/>
          </w:rPr>
          <w:t>правилам</w:t>
        </w:r>
      </w:hyperlink>
      <w:r w:rsidRPr="00493B6E">
        <w:rPr>
          <w:rFonts w:ascii="Times New Roman" w:eastAsia="Times New Roman" w:hAnsi="Times New Roman" w:cs="Times New Roman"/>
          <w:sz w:val="28"/>
          <w:szCs w:val="28"/>
          <w:lang w:eastAsia="ru-RU"/>
        </w:rPr>
        <w:t xml:space="preserve"> пожарной безопасности, нормам охраны труда и оборудуются оргтехникой, позволяющей своевременно и в полном объеме организовать предоставление муниципальной услуги.</w:t>
      </w:r>
    </w:p>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bookmarkStart w:id="43" w:name="sub_2103"/>
      <w:r w:rsidRPr="00493B6E">
        <w:rPr>
          <w:rFonts w:ascii="Times New Roman" w:eastAsia="Times New Roman" w:hAnsi="Times New Roman" w:cs="Times New Roman"/>
          <w:sz w:val="28"/>
          <w:szCs w:val="28"/>
          <w:lang w:eastAsia="ru-RU"/>
        </w:rPr>
        <w:t>2.8.3. Показатели доступности и качества муниципальной услуги.</w:t>
      </w:r>
    </w:p>
    <w:bookmarkEnd w:id="43"/>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Основным показателем доступности и качества муниципальной услуги является оказание муниципальной услуги в соответствии с требованиями, установленными законодательством Российской Федерации.</w:t>
      </w:r>
    </w:p>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Доступность и качество муниципальной услуги оценивается по следующим показателям:</w:t>
      </w:r>
    </w:p>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степень информированности заявителя о порядке предоставления муниципальной услуги, в том числе доступность информации о муниципальной услуге, возможность выбора способа получения информации;</w:t>
      </w:r>
    </w:p>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предоставление муниципальной услуги в срок в соответствии со стандартом ее предоставления, установленным настоящим Регламентом;</w:t>
      </w:r>
    </w:p>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отсутствие обоснованных жалоб заявителей;</w:t>
      </w:r>
    </w:p>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отсутствие нареканий в работе должностных лиц администрации и специалистов, предоставляющих муниципальную услугу.</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bookmarkStart w:id="44" w:name="sub_290"/>
      <w:r w:rsidRPr="00493B6E">
        <w:rPr>
          <w:rFonts w:ascii="Times New Roman" w:eastAsia="Times New Roman" w:hAnsi="Times New Roman" w:cs="Times New Roman"/>
          <w:b/>
          <w:sz w:val="28"/>
          <w:szCs w:val="28"/>
          <w:lang w:eastAsia="ru-RU"/>
        </w:rPr>
        <w:t xml:space="preserve">2.9. Иные требования, в том числе учитывающие особенности предоставления муниципальной услуги в администрации </w:t>
      </w:r>
    </w:p>
    <w:bookmarkEnd w:id="44"/>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45" w:name="sub_1292"/>
      <w:r w:rsidRPr="00493B6E">
        <w:rPr>
          <w:rFonts w:ascii="Times New Roman" w:eastAsia="Times New Roman" w:hAnsi="Times New Roman" w:cs="Times New Roman"/>
          <w:sz w:val="28"/>
          <w:szCs w:val="28"/>
          <w:lang w:eastAsia="ru-RU"/>
        </w:rPr>
        <w:t>2.9.1. Предоставление муниципальной услуги в электронной форме в настоящий момент не осуществляется.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46" w:name="sub_1294"/>
      <w:bookmarkEnd w:id="45"/>
      <w:r w:rsidRPr="00493B6E">
        <w:rPr>
          <w:rFonts w:ascii="Times New Roman" w:eastAsia="Times New Roman" w:hAnsi="Times New Roman" w:cs="Times New Roman"/>
          <w:sz w:val="28"/>
          <w:szCs w:val="28"/>
          <w:lang w:eastAsia="ru-RU"/>
        </w:rPr>
        <w:t>2.9.2. Для получения муниципальной услуги заявитель обращается лично, либо через законного представителя (с доверенностью).</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47" w:name="sub_1295"/>
      <w:bookmarkEnd w:id="46"/>
      <w:r w:rsidRPr="00493B6E">
        <w:rPr>
          <w:rFonts w:ascii="Times New Roman" w:eastAsia="Times New Roman" w:hAnsi="Times New Roman" w:cs="Times New Roman"/>
          <w:sz w:val="28"/>
          <w:szCs w:val="28"/>
          <w:lang w:eastAsia="ru-RU"/>
        </w:rPr>
        <w:t>2.9.3. При переходе на электронную версию выдачи разрешений в настоящий Регламент будут внесены изменения.</w:t>
      </w:r>
    </w:p>
    <w:bookmarkEnd w:id="47"/>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bookmarkStart w:id="48" w:name="sub_300"/>
      <w:r w:rsidRPr="00493B6E">
        <w:rPr>
          <w:rFonts w:ascii="Times New Roman" w:eastAsia="Times New Roman" w:hAnsi="Times New Roman" w:cs="Times New Roman"/>
          <w:b/>
          <w:sz w:val="28"/>
          <w:szCs w:val="28"/>
          <w:lang w:eastAsia="ru-RU"/>
        </w:rPr>
        <w:t>3. Состав, последовательность и сроки выполнения Административных процедур, требования к порядку их выполнения</w:t>
      </w:r>
    </w:p>
    <w:bookmarkEnd w:id="48"/>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49" w:name="sub_1311"/>
      <w:r w:rsidRPr="00493B6E">
        <w:rPr>
          <w:rFonts w:ascii="Times New Roman" w:eastAsia="Times New Roman" w:hAnsi="Times New Roman" w:cs="Times New Roman"/>
          <w:sz w:val="28"/>
          <w:szCs w:val="28"/>
          <w:lang w:eastAsia="ru-RU"/>
        </w:rPr>
        <w:t>3.1. Предоставление муниципальной услуги включает в себя следующие административные процедуры:</w:t>
      </w:r>
    </w:p>
    <w:bookmarkEnd w:id="49"/>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1) прием, первичная проверка и регистрация заявления и документов, необходимых для предоставления муниципальной услуги;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lastRenderedPageBreak/>
        <w:t xml:space="preserve">2) рассмотрение заявления и представленных документов, </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3) выдача разрешений (ордеров) на производство земляных работ по форме согласно приложению 4 к настоящему Регламенту, либо уведомление с обоснованным отказом в предоставлении муниципальной услуги.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50" w:name="sub_1312"/>
      <w:r w:rsidRPr="00493B6E">
        <w:rPr>
          <w:rFonts w:ascii="Times New Roman" w:eastAsia="Times New Roman" w:hAnsi="Times New Roman" w:cs="Times New Roman"/>
          <w:sz w:val="28"/>
          <w:szCs w:val="28"/>
          <w:lang w:eastAsia="ru-RU"/>
        </w:rPr>
        <w:t>3.2. Блок-схема последовательности административных действий по предоставлению муниципальной услуги представлена в приложении 5 к настоящему Регламенту.</w:t>
      </w: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bookmarkStart w:id="51" w:name="sub_1301"/>
      <w:bookmarkStart w:id="52" w:name="sub_1313"/>
      <w:bookmarkEnd w:id="50"/>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r w:rsidRPr="00493B6E">
        <w:rPr>
          <w:rFonts w:ascii="Times New Roman" w:eastAsia="Times New Roman" w:hAnsi="Times New Roman" w:cs="Times New Roman"/>
          <w:b/>
          <w:sz w:val="28"/>
          <w:szCs w:val="28"/>
          <w:lang w:eastAsia="ru-RU"/>
        </w:rPr>
        <w:t>3.3. Прием, первичная проверка и регистрация заявления и документов, необходимых для предоставления муниципальной услуги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53" w:name="sub_1015"/>
      <w:bookmarkEnd w:id="51"/>
      <w:r w:rsidRPr="00493B6E">
        <w:rPr>
          <w:rFonts w:ascii="Times New Roman" w:eastAsia="Times New Roman" w:hAnsi="Times New Roman" w:cs="Times New Roman"/>
          <w:sz w:val="28"/>
          <w:szCs w:val="28"/>
          <w:lang w:eastAsia="ru-RU"/>
        </w:rPr>
        <w:t xml:space="preserve">3.3.1. Основанием для предоставления муниципальной услуги является обращение заявителя в администрацию с комплектом документов, необходимых для предоставления муниципальной услуги, либо получение специалистом администрации заявления и всех необходимых документов от заявителя по почте. </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54" w:name="sub_1016"/>
      <w:bookmarkEnd w:id="53"/>
      <w:r w:rsidRPr="00493B6E">
        <w:rPr>
          <w:rFonts w:ascii="Times New Roman" w:eastAsia="Times New Roman" w:hAnsi="Times New Roman" w:cs="Times New Roman"/>
          <w:sz w:val="28"/>
          <w:szCs w:val="28"/>
          <w:lang w:eastAsia="ru-RU"/>
        </w:rPr>
        <w:t>3.3.2. Заявление должно содержать перечень предоставляемых документов.</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55" w:name="sub_1017"/>
      <w:bookmarkEnd w:id="54"/>
      <w:r w:rsidRPr="00493B6E">
        <w:rPr>
          <w:rFonts w:ascii="Times New Roman" w:eastAsia="Times New Roman" w:hAnsi="Times New Roman" w:cs="Times New Roman"/>
          <w:sz w:val="28"/>
          <w:szCs w:val="28"/>
          <w:lang w:eastAsia="ru-RU"/>
        </w:rPr>
        <w:t>3.3.3. При получении заявления со всеми необходимыми документами по почте специалист администрации регистрирует поступление заявления и представленных документов в соответствии с установленными правилами делопроизводства.</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56" w:name="sub_1019"/>
      <w:bookmarkEnd w:id="55"/>
      <w:r w:rsidRPr="00493B6E">
        <w:rPr>
          <w:rFonts w:ascii="Times New Roman" w:eastAsia="Times New Roman" w:hAnsi="Times New Roman" w:cs="Times New Roman"/>
          <w:sz w:val="28"/>
          <w:szCs w:val="28"/>
          <w:lang w:eastAsia="ru-RU"/>
        </w:rPr>
        <w:t xml:space="preserve">3.3.4. Специалист администрации проверяет соответствие представленных документов требованиям, установленным </w:t>
      </w:r>
    </w:p>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3.3.5. При личном обращении заявителя специалист:</w:t>
      </w:r>
    </w:p>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устанавливает предмет обращения, проверяет документ, удостоверяющий личность заявителя</w:t>
      </w:r>
    </w:p>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проверяет наличие всех документов, необходимых для предоставления муниципальной услуги;</w:t>
      </w:r>
    </w:p>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проверяет соответствие представленных документов требованиям, установленным пунктами 2.5.1, 2.5.2 настоящего Регламента.</w:t>
      </w:r>
    </w:p>
    <w:p w:rsidR="00493B6E" w:rsidRPr="00493B6E" w:rsidRDefault="00493B6E" w:rsidP="00493B6E">
      <w:pPr>
        <w:widowControl w:val="0"/>
        <w:spacing w:after="0" w:line="240" w:lineRule="auto"/>
        <w:ind w:firstLine="709"/>
        <w:mirrorIndents/>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В документах не должно быть исправлений, приписок, зачеркнутых слов и иных не оговоренных в них исправлений.</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57" w:name="sub_1020"/>
      <w:bookmarkEnd w:id="56"/>
      <w:r w:rsidRPr="00493B6E">
        <w:rPr>
          <w:rFonts w:ascii="Times New Roman" w:eastAsia="Times New Roman" w:hAnsi="Times New Roman" w:cs="Times New Roman"/>
          <w:sz w:val="28"/>
          <w:szCs w:val="28"/>
          <w:lang w:eastAsia="ru-RU"/>
        </w:rPr>
        <w:t>3.3.6. При установлении отсутствия необходимых документов или несоответствия предоставленных документов требованиям, указанным в разделе 2 настоящего Регламента, специалист администрации уведомляет заявителя о наличии препятствий для предоставления муниципальной услуги, объясняет ему содержание выявленных недостатков в представленных документах, предлагает принять меры по их устранению.</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58" w:name="sub_1317"/>
      <w:bookmarkStart w:id="59" w:name="sub_1021"/>
      <w:bookmarkEnd w:id="57"/>
      <w:r w:rsidRPr="00493B6E">
        <w:rPr>
          <w:rFonts w:ascii="Times New Roman" w:eastAsia="Times New Roman" w:hAnsi="Times New Roman" w:cs="Times New Roman"/>
          <w:sz w:val="28"/>
          <w:szCs w:val="28"/>
          <w:lang w:eastAsia="ru-RU"/>
        </w:rPr>
        <w:t>3.3.7. Продолжительность приема и регистрации документов составляет не более 15 минут.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60" w:name="sub_1318"/>
      <w:bookmarkEnd w:id="58"/>
      <w:r w:rsidRPr="00493B6E">
        <w:rPr>
          <w:rFonts w:ascii="Times New Roman" w:eastAsia="Times New Roman" w:hAnsi="Times New Roman" w:cs="Times New Roman"/>
          <w:sz w:val="28"/>
          <w:szCs w:val="28"/>
          <w:lang w:eastAsia="ru-RU"/>
        </w:rPr>
        <w:t>3.3.8. Специалист администрации вносит запись о приеме документов в журнал регистрации в соответствии с действующими правилами ведения учета документов.</w:t>
      </w:r>
    </w:p>
    <w:bookmarkEnd w:id="60"/>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В журнале указываются следующие действия: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дата и номер поступления документа;</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организация, от которой поступил документ;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lastRenderedPageBreak/>
        <w:t>- краткое содержание;</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сроки проведения работ.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61" w:name="sub_1022"/>
      <w:bookmarkEnd w:id="59"/>
      <w:r w:rsidRPr="00493B6E">
        <w:rPr>
          <w:rFonts w:ascii="Times New Roman" w:eastAsia="Times New Roman" w:hAnsi="Times New Roman" w:cs="Times New Roman"/>
          <w:sz w:val="28"/>
          <w:szCs w:val="28"/>
          <w:lang w:eastAsia="ru-RU"/>
        </w:rPr>
        <w:t xml:space="preserve">3.3.9. Специалист администрации оформляет расписку о приеме документов по форме согласно приложению 6 к настоящему Регламенту в 2-х экземплярах. </w:t>
      </w:r>
      <w:bookmarkEnd w:id="61"/>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Специалист администрации передает заявителю первый экземпляр расписки, а второй экземпляр помещает в дело по предоставлению муниципальной услуги, сформированное из документов представленных заявителем.</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62" w:name="sub_1023"/>
      <w:r w:rsidRPr="00493B6E">
        <w:rPr>
          <w:rFonts w:ascii="Times New Roman" w:eastAsia="Times New Roman" w:hAnsi="Times New Roman" w:cs="Times New Roman"/>
          <w:sz w:val="28"/>
          <w:szCs w:val="28"/>
          <w:lang w:eastAsia="ru-RU"/>
        </w:rPr>
        <w:t>3.3.10. В случае поступления документов по почте расписка с отметками о приеме документов отправляется специалистом администрации по почте, по электронной почте - соответствующим образом.</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63" w:name="sub_1024"/>
      <w:bookmarkEnd w:id="62"/>
      <w:r w:rsidRPr="00493B6E">
        <w:rPr>
          <w:rFonts w:ascii="Times New Roman" w:eastAsia="Times New Roman" w:hAnsi="Times New Roman" w:cs="Times New Roman"/>
          <w:sz w:val="28"/>
          <w:szCs w:val="28"/>
          <w:lang w:eastAsia="ru-RU"/>
        </w:rPr>
        <w:t>3.3.11. Максимальный срок выполнения указанных административных действий составляет не более 45 минут.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64" w:name="sub_1025"/>
      <w:bookmarkEnd w:id="63"/>
      <w:r w:rsidRPr="00493B6E">
        <w:rPr>
          <w:rFonts w:ascii="Times New Roman" w:eastAsia="Times New Roman" w:hAnsi="Times New Roman" w:cs="Times New Roman"/>
          <w:sz w:val="28"/>
          <w:szCs w:val="28"/>
          <w:lang w:eastAsia="ru-RU"/>
        </w:rPr>
        <w:t>3.3.12. Принятое заявление и прилагаемые к заявлению документы в течение суток передаются специалистом заместителю Главы администрации.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65" w:name="sub_1302"/>
      <w:bookmarkEnd w:id="64"/>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r w:rsidRPr="00493B6E">
        <w:rPr>
          <w:rFonts w:ascii="Times New Roman" w:eastAsia="Times New Roman" w:hAnsi="Times New Roman" w:cs="Times New Roman"/>
          <w:b/>
          <w:sz w:val="28"/>
          <w:szCs w:val="28"/>
          <w:lang w:eastAsia="ru-RU"/>
        </w:rPr>
        <w:t>3.4. Рассмотрение заявления и предоставленных документов</w:t>
      </w:r>
      <w:bookmarkEnd w:id="65"/>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66" w:name="sub_1026"/>
      <w:r w:rsidRPr="00493B6E">
        <w:rPr>
          <w:rFonts w:ascii="Times New Roman" w:eastAsia="Times New Roman" w:hAnsi="Times New Roman" w:cs="Times New Roman"/>
          <w:sz w:val="28"/>
          <w:szCs w:val="28"/>
          <w:lang w:eastAsia="ru-RU"/>
        </w:rPr>
        <w:t>3.4.1. После получения от специалиста и рассмотрения заявления с пакетом прилагаемых документов заместитель Главы администрации принимает одно из следующих решений:</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подготовка  разрешения (ордера) на производство земляных работ;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подготовка обоснованного отказа.</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67" w:name="sub_1027"/>
      <w:bookmarkEnd w:id="66"/>
      <w:r w:rsidRPr="00493B6E">
        <w:rPr>
          <w:rFonts w:ascii="Times New Roman" w:eastAsia="Times New Roman" w:hAnsi="Times New Roman" w:cs="Times New Roman"/>
          <w:sz w:val="28"/>
          <w:szCs w:val="28"/>
          <w:lang w:eastAsia="ru-RU"/>
        </w:rPr>
        <w:t>3.4.3. Подготовленные документы заместитель Главы администрации передает на подпись Главе сельского поселения.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3.4.4. Подписанные Главой сельского поселения документы Заместитель Главы администрации направляет специалисту администрации для выдачи результата заявителю.</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68" w:name="sub_1028"/>
      <w:bookmarkEnd w:id="67"/>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bookmarkStart w:id="69" w:name="sub_1303"/>
      <w:r w:rsidRPr="00493B6E">
        <w:rPr>
          <w:rFonts w:ascii="Times New Roman" w:eastAsia="Times New Roman" w:hAnsi="Times New Roman" w:cs="Times New Roman"/>
          <w:b/>
          <w:sz w:val="28"/>
          <w:szCs w:val="28"/>
          <w:lang w:eastAsia="ru-RU"/>
        </w:rPr>
        <w:t>3.5. Выдача заявителю разрешения (ордера) на производство земляных работ либо обоснованного отказа</w:t>
      </w:r>
    </w:p>
    <w:bookmarkEnd w:id="69"/>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70" w:name="sub_1032"/>
      <w:r w:rsidRPr="00493B6E">
        <w:rPr>
          <w:rFonts w:ascii="Times New Roman" w:eastAsia="Times New Roman" w:hAnsi="Times New Roman" w:cs="Times New Roman"/>
          <w:sz w:val="28"/>
          <w:szCs w:val="28"/>
          <w:lang w:eastAsia="ru-RU"/>
        </w:rPr>
        <w:t>3.5.1. После принятия решения заявителю выдается разрешение (ордер) на производство земляных работ, либо уведомление о мотивированном отказе.</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3.5.2. Направление заявителю принятых документов осуществляется специалистом не позднее, чем через 3 рабочих дня после принятия решения.</w:t>
      </w: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bookmarkStart w:id="71" w:name="sub_1029"/>
      <w:bookmarkEnd w:id="68"/>
      <w:bookmarkEnd w:id="70"/>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r w:rsidRPr="00493B6E">
        <w:rPr>
          <w:rFonts w:ascii="Times New Roman" w:eastAsia="Times New Roman" w:hAnsi="Times New Roman" w:cs="Times New Roman"/>
          <w:b/>
          <w:sz w:val="28"/>
          <w:szCs w:val="28"/>
          <w:lang w:eastAsia="ru-RU"/>
        </w:rPr>
        <w:t>3.6. Приемка участка после завершения работ.</w:t>
      </w:r>
    </w:p>
    <w:bookmarkEnd w:id="71"/>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72" w:name="sub_1319"/>
      <w:bookmarkEnd w:id="52"/>
      <w:r w:rsidRPr="00493B6E">
        <w:rPr>
          <w:rFonts w:ascii="Times New Roman" w:eastAsia="Times New Roman" w:hAnsi="Times New Roman" w:cs="Times New Roman"/>
          <w:sz w:val="28"/>
          <w:szCs w:val="28"/>
          <w:lang w:eastAsia="ru-RU"/>
        </w:rPr>
        <w:t>3.6.1. После завершения всего комплекса работ по восстановлению нарушенного благоустройства комиссией по приемке восстановленного благоустройства производится приемка участка, предоставленного под производство земляных работ.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73" w:name="sub_13110"/>
      <w:bookmarkEnd w:id="72"/>
      <w:r w:rsidRPr="00493B6E">
        <w:rPr>
          <w:rFonts w:ascii="Times New Roman" w:eastAsia="Times New Roman" w:hAnsi="Times New Roman" w:cs="Times New Roman"/>
          <w:sz w:val="28"/>
          <w:szCs w:val="28"/>
          <w:lang w:eastAsia="ru-RU"/>
        </w:rPr>
        <w:t>3.6.2. Комиссией по приемке восстановленного благоустройства составляется акт приемки по форме согласно приложению 7 к настоящему Регламенту.</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74" w:name="sub_13111"/>
      <w:bookmarkEnd w:id="73"/>
      <w:r w:rsidRPr="00493B6E">
        <w:rPr>
          <w:rFonts w:ascii="Times New Roman" w:eastAsia="Times New Roman" w:hAnsi="Times New Roman" w:cs="Times New Roman"/>
          <w:sz w:val="28"/>
          <w:szCs w:val="28"/>
          <w:lang w:eastAsia="ru-RU"/>
        </w:rPr>
        <w:t xml:space="preserve">3.6.3. В состав комиссии по приемке восстановленного благоустройства </w:t>
      </w:r>
      <w:r w:rsidRPr="00493B6E">
        <w:rPr>
          <w:rFonts w:ascii="Times New Roman" w:eastAsia="Times New Roman" w:hAnsi="Times New Roman" w:cs="Times New Roman"/>
          <w:sz w:val="28"/>
          <w:szCs w:val="28"/>
          <w:lang w:eastAsia="ru-RU"/>
        </w:rPr>
        <w:lastRenderedPageBreak/>
        <w:t>входят Глава сельского поселения, представитель заказчика, представитель подрядной организации, восстанавливающей благоустройство.</w:t>
      </w:r>
    </w:p>
    <w:bookmarkEnd w:id="74"/>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bookmarkStart w:id="75" w:name="sub_400"/>
      <w:r w:rsidRPr="00493B6E">
        <w:rPr>
          <w:rFonts w:ascii="Times New Roman" w:eastAsia="Times New Roman" w:hAnsi="Times New Roman" w:cs="Times New Roman"/>
          <w:b/>
          <w:sz w:val="28"/>
          <w:szCs w:val="28"/>
          <w:lang w:eastAsia="ru-RU"/>
        </w:rPr>
        <w:t xml:space="preserve">4. Формы </w:t>
      </w:r>
      <w:proofErr w:type="gramStart"/>
      <w:r w:rsidRPr="00493B6E">
        <w:rPr>
          <w:rFonts w:ascii="Times New Roman" w:eastAsia="Times New Roman" w:hAnsi="Times New Roman" w:cs="Times New Roman"/>
          <w:b/>
          <w:sz w:val="28"/>
          <w:szCs w:val="28"/>
          <w:lang w:eastAsia="ru-RU"/>
        </w:rPr>
        <w:t>контроля за</w:t>
      </w:r>
      <w:proofErr w:type="gramEnd"/>
      <w:r w:rsidRPr="00493B6E">
        <w:rPr>
          <w:rFonts w:ascii="Times New Roman" w:eastAsia="Times New Roman" w:hAnsi="Times New Roman" w:cs="Times New Roman"/>
          <w:b/>
          <w:sz w:val="28"/>
          <w:szCs w:val="28"/>
          <w:lang w:eastAsia="ru-RU"/>
        </w:rPr>
        <w:t xml:space="preserve"> предоставлением муниципальной услуги</w:t>
      </w:r>
    </w:p>
    <w:bookmarkEnd w:id="75"/>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bookmarkStart w:id="76" w:name="sub_410"/>
      <w:r w:rsidRPr="00493B6E">
        <w:rPr>
          <w:rFonts w:ascii="Times New Roman" w:eastAsia="Times New Roman" w:hAnsi="Times New Roman" w:cs="Times New Roman"/>
          <w:b/>
          <w:sz w:val="28"/>
          <w:szCs w:val="28"/>
          <w:lang w:eastAsia="ru-RU"/>
        </w:rPr>
        <w:t xml:space="preserve">4.1. Порядок осуществления текущего </w:t>
      </w:r>
      <w:proofErr w:type="gramStart"/>
      <w:r w:rsidRPr="00493B6E">
        <w:rPr>
          <w:rFonts w:ascii="Times New Roman" w:eastAsia="Times New Roman" w:hAnsi="Times New Roman" w:cs="Times New Roman"/>
          <w:b/>
          <w:sz w:val="28"/>
          <w:szCs w:val="28"/>
          <w:lang w:eastAsia="ru-RU"/>
        </w:rPr>
        <w:t>контроля за</w:t>
      </w:r>
      <w:proofErr w:type="gramEnd"/>
      <w:r w:rsidRPr="00493B6E">
        <w:rPr>
          <w:rFonts w:ascii="Times New Roman" w:eastAsia="Times New Roman" w:hAnsi="Times New Roman" w:cs="Times New Roman"/>
          <w:b/>
          <w:sz w:val="28"/>
          <w:szCs w:val="28"/>
          <w:lang w:eastAsia="ru-RU"/>
        </w:rPr>
        <w:t xml:space="preserve"> соблюдением и исполнением ответственными должностными лицами и специалистами, предоставляющими муниципальную услугу,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bookmarkEnd w:id="76"/>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77" w:name="sub_1411"/>
      <w:r w:rsidRPr="00493B6E">
        <w:rPr>
          <w:rFonts w:ascii="Times New Roman" w:eastAsia="Times New Roman" w:hAnsi="Times New Roman" w:cs="Times New Roman"/>
          <w:sz w:val="28"/>
          <w:szCs w:val="28"/>
          <w:lang w:eastAsia="ru-RU"/>
        </w:rPr>
        <w:t xml:space="preserve">4.1.1. Текущий </w:t>
      </w:r>
      <w:proofErr w:type="gramStart"/>
      <w:r w:rsidRPr="00493B6E">
        <w:rPr>
          <w:rFonts w:ascii="Times New Roman" w:eastAsia="Times New Roman" w:hAnsi="Times New Roman" w:cs="Times New Roman"/>
          <w:sz w:val="28"/>
          <w:szCs w:val="28"/>
          <w:lang w:eastAsia="ru-RU"/>
        </w:rPr>
        <w:t>контроль за</w:t>
      </w:r>
      <w:proofErr w:type="gramEnd"/>
      <w:r w:rsidRPr="00493B6E">
        <w:rPr>
          <w:rFonts w:ascii="Times New Roman" w:eastAsia="Times New Roman" w:hAnsi="Times New Roman" w:cs="Times New Roman"/>
          <w:sz w:val="28"/>
          <w:szCs w:val="28"/>
          <w:lang w:eastAsia="ru-RU"/>
        </w:rPr>
        <w:t xml:space="preserve"> соблюдением последовательности действий, определенных настоящим Регламентом, осуществляется заместителем Главы сельского поселения путем проведения проверок соблюдения и исполнения соответствующими специалистами положений настоящего Регламента, иных правовых актов.</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78" w:name="sub_1034"/>
      <w:r w:rsidRPr="00493B6E">
        <w:rPr>
          <w:rFonts w:ascii="Times New Roman" w:eastAsia="Times New Roman" w:hAnsi="Times New Roman" w:cs="Times New Roman"/>
          <w:sz w:val="28"/>
          <w:szCs w:val="28"/>
          <w:lang w:eastAsia="ru-RU"/>
        </w:rPr>
        <w:t>4.1.2. Периодичность осуществления текущего контроля устанавливается Главой администрации.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79" w:name="sub_1412"/>
      <w:bookmarkEnd w:id="77"/>
      <w:bookmarkEnd w:id="78"/>
      <w:r w:rsidRPr="00493B6E">
        <w:rPr>
          <w:rFonts w:ascii="Times New Roman" w:eastAsia="Times New Roman" w:hAnsi="Times New Roman" w:cs="Times New Roman"/>
          <w:sz w:val="28"/>
          <w:szCs w:val="28"/>
          <w:lang w:eastAsia="ru-RU"/>
        </w:rPr>
        <w:t>4.1.3. Текущий контроль за принятием решений заместителя Главы администрации в ходе предоставления муниципальной услуги осуществляется Главой сельского поселения</w:t>
      </w:r>
      <w:proofErr w:type="gramStart"/>
      <w:r w:rsidRPr="00493B6E">
        <w:rPr>
          <w:rFonts w:ascii="Times New Roman" w:eastAsia="Times New Roman" w:hAnsi="Times New Roman" w:cs="Times New Roman"/>
          <w:sz w:val="28"/>
          <w:szCs w:val="28"/>
          <w:lang w:eastAsia="ru-RU"/>
        </w:rPr>
        <w:t xml:space="preserve"> .</w:t>
      </w:r>
      <w:proofErr w:type="gramEnd"/>
    </w:p>
    <w:bookmarkEnd w:id="79"/>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Текущий контроль полноты и качества предоставления муниципальной услуги включает в себя </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проведение проверок, </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выявление и устранение нарушений прав потребителей, результатов предоставления муниципальной услуги, </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рассмотрение, принятие корректирующих и предупреждающих действий, </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рассмотрение, принятие решений и подготовку ответов на обращения потребителей муниципальной услуги, содержащих жалобы на решения, действия (бездействие) специалистов, участвующих в предоставлении муниципальной услуги.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80" w:name="sub_1413"/>
      <w:r w:rsidRPr="00493B6E">
        <w:rPr>
          <w:rFonts w:ascii="Times New Roman" w:eastAsia="Times New Roman" w:hAnsi="Times New Roman" w:cs="Times New Roman"/>
          <w:sz w:val="28"/>
          <w:szCs w:val="28"/>
          <w:lang w:eastAsia="ru-RU"/>
        </w:rPr>
        <w:t>4.1.4. О случаях и причинах нарушения сроков и содержания административных процедур специалист немедленно информирует заместителя Главы администрации, а также осуществляет срочные меры по устранению нарушений.</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81" w:name="sub_1036"/>
      <w:bookmarkEnd w:id="80"/>
      <w:r w:rsidRPr="00493B6E">
        <w:rPr>
          <w:rFonts w:ascii="Times New Roman" w:eastAsia="Times New Roman" w:hAnsi="Times New Roman" w:cs="Times New Roman"/>
          <w:sz w:val="28"/>
          <w:szCs w:val="28"/>
          <w:lang w:eastAsia="ru-RU"/>
        </w:rPr>
        <w:t>4.1.5. По результатам проведенных проверок, в случае выявления нарушений прав потребителей по предоставлению муниципальной услуги, осуществляется привлечение виновных лиц к ответственности в соответствии с законодательством Российской Федерации.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82" w:name="sub_1037"/>
      <w:bookmarkEnd w:id="81"/>
      <w:r w:rsidRPr="00493B6E">
        <w:rPr>
          <w:rFonts w:ascii="Times New Roman" w:eastAsia="Times New Roman" w:hAnsi="Times New Roman" w:cs="Times New Roman"/>
          <w:sz w:val="28"/>
          <w:szCs w:val="28"/>
          <w:lang w:eastAsia="ru-RU"/>
        </w:rPr>
        <w:t>4.1.6. 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по предоставлению муниципальной услуги).</w:t>
      </w:r>
    </w:p>
    <w:bookmarkEnd w:id="82"/>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both"/>
        <w:rPr>
          <w:rFonts w:ascii="Times New Roman" w:eastAsia="Times New Roman" w:hAnsi="Times New Roman" w:cs="Times New Roman"/>
          <w:b/>
          <w:sz w:val="28"/>
          <w:szCs w:val="28"/>
          <w:lang w:eastAsia="ru-RU"/>
        </w:rPr>
      </w:pPr>
      <w:bookmarkStart w:id="83" w:name="sub_420"/>
      <w:r w:rsidRPr="00493B6E">
        <w:rPr>
          <w:rFonts w:ascii="Times New Roman" w:eastAsia="Times New Roman" w:hAnsi="Times New Roman" w:cs="Times New Roman"/>
          <w:b/>
          <w:sz w:val="28"/>
          <w:szCs w:val="28"/>
          <w:lang w:eastAsia="ru-RU"/>
        </w:rPr>
        <w:lastRenderedPageBreak/>
        <w:t>4.2. Ответственность должностных лиц и специалистов, предоставляющих муниципальную услугу, за решения и действия (бездействие), принимаемые (осуществляемые) ими в ходе предоставления муниципальной услуги</w:t>
      </w:r>
    </w:p>
    <w:bookmarkEnd w:id="83"/>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84" w:name="sub_1038"/>
      <w:bookmarkStart w:id="85" w:name="sub_1421"/>
      <w:r w:rsidRPr="00493B6E">
        <w:rPr>
          <w:rFonts w:ascii="Times New Roman" w:eastAsia="Times New Roman" w:hAnsi="Times New Roman" w:cs="Times New Roman"/>
          <w:sz w:val="28"/>
          <w:szCs w:val="28"/>
          <w:lang w:eastAsia="ru-RU"/>
        </w:rPr>
        <w:t>4.2.1.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настоящем Регламенте.</w:t>
      </w:r>
    </w:p>
    <w:bookmarkEnd w:id="84"/>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4.2.2. Персональная ответственность должностных лиц и специалистов администрации, предоставляющих муниципальную услугу, определяется в их должностных инструкциях в соответствии с требованиями законодательства Российской Федерации.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86" w:name="sub_1422"/>
      <w:bookmarkEnd w:id="85"/>
      <w:r w:rsidRPr="00493B6E">
        <w:rPr>
          <w:rFonts w:ascii="Times New Roman" w:eastAsia="Times New Roman" w:hAnsi="Times New Roman" w:cs="Times New Roman"/>
          <w:sz w:val="28"/>
          <w:szCs w:val="28"/>
          <w:lang w:eastAsia="ru-RU"/>
        </w:rPr>
        <w:t>4.2.3. Должностные лица и специалисты, предоставляющие муниципальную услугу:</w:t>
      </w:r>
    </w:p>
    <w:bookmarkEnd w:id="86"/>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1) необоснованно препятствующие подаче заявлений граждан;</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2) неправомерно отказывающие гражданам в принятии, регистрации или рассмотрении их заявлений;</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3) нарушающие сроки рассмотрения заявлений;</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4) виновные в разглашении конфиденциальной информации, ставшей известной им при рассмотрении заявлений граждан;</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5) </w:t>
      </w:r>
      <w:proofErr w:type="gramStart"/>
      <w:r w:rsidRPr="00493B6E">
        <w:rPr>
          <w:rFonts w:ascii="Times New Roman" w:eastAsia="Times New Roman" w:hAnsi="Times New Roman" w:cs="Times New Roman"/>
          <w:sz w:val="28"/>
          <w:szCs w:val="28"/>
          <w:lang w:eastAsia="ru-RU"/>
        </w:rPr>
        <w:t>нарушающие</w:t>
      </w:r>
      <w:proofErr w:type="gramEnd"/>
      <w:r w:rsidRPr="00493B6E">
        <w:rPr>
          <w:rFonts w:ascii="Times New Roman" w:eastAsia="Times New Roman" w:hAnsi="Times New Roman" w:cs="Times New Roman"/>
          <w:sz w:val="28"/>
          <w:szCs w:val="28"/>
          <w:lang w:eastAsia="ru-RU"/>
        </w:rPr>
        <w:t xml:space="preserve"> право граждан на подачу жалоб, претензий;</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6) нарушающие порядок рассмотрения жалоб;</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7) допускающие возложение на </w:t>
      </w:r>
      <w:proofErr w:type="gramStart"/>
      <w:r w:rsidRPr="00493B6E">
        <w:rPr>
          <w:rFonts w:ascii="Times New Roman" w:eastAsia="Times New Roman" w:hAnsi="Times New Roman" w:cs="Times New Roman"/>
          <w:sz w:val="28"/>
          <w:szCs w:val="28"/>
          <w:lang w:eastAsia="ru-RU"/>
        </w:rPr>
        <w:t>граждан</w:t>
      </w:r>
      <w:proofErr w:type="gramEnd"/>
      <w:r w:rsidRPr="00493B6E">
        <w:rPr>
          <w:rFonts w:ascii="Times New Roman" w:eastAsia="Times New Roman" w:hAnsi="Times New Roman" w:cs="Times New Roman"/>
          <w:sz w:val="28"/>
          <w:szCs w:val="28"/>
          <w:lang w:eastAsia="ru-RU"/>
        </w:rPr>
        <w:t xml:space="preserve"> не предусмотренных законом обязанностей или ограничение возможности реализации их прав при приеме и рассмотрении заявлений граждан;</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roofErr w:type="gramStart"/>
      <w:r w:rsidRPr="00493B6E">
        <w:rPr>
          <w:rFonts w:ascii="Times New Roman" w:eastAsia="Times New Roman" w:hAnsi="Times New Roman" w:cs="Times New Roman"/>
          <w:sz w:val="28"/>
          <w:szCs w:val="28"/>
          <w:lang w:eastAsia="ru-RU"/>
        </w:rPr>
        <w:t>8) неправомерно отказывающие в удовлетворении законных требований граждан, несут дисциплинарную, административную и иную ответственность в соответствии с действующим законодательством Российской Федерации.</w:t>
      </w:r>
      <w:proofErr w:type="gramEnd"/>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bookmarkStart w:id="87" w:name="sub_500"/>
      <w:r w:rsidRPr="00493B6E">
        <w:rPr>
          <w:rFonts w:ascii="Times New Roman" w:eastAsia="Times New Roman" w:hAnsi="Times New Roman" w:cs="Times New Roman"/>
          <w:b/>
          <w:sz w:val="28"/>
          <w:szCs w:val="28"/>
          <w:lang w:eastAsia="ru-RU"/>
        </w:rPr>
        <w:t>5. Досудебный (внесудебный) порядок обжалования решений и действий (бездействия) сотрудников Администрации и должностных лиц</w:t>
      </w:r>
    </w:p>
    <w:bookmarkEnd w:id="87"/>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88" w:name="sub_1051"/>
      <w:r w:rsidRPr="00493B6E">
        <w:rPr>
          <w:rFonts w:ascii="Times New Roman" w:eastAsia="Times New Roman" w:hAnsi="Times New Roman" w:cs="Times New Roman"/>
          <w:sz w:val="28"/>
          <w:szCs w:val="28"/>
          <w:lang w:eastAsia="ru-RU"/>
        </w:rPr>
        <w:t>5.1. Заявитель может обратиться с жалобой, в том числе в следующих случаях:</w:t>
      </w:r>
    </w:p>
    <w:bookmarkEnd w:id="88"/>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1) нарушение срока регистрации запроса заявителя о предоставлении муниципальной услуги;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2) нарушение срока предоставления муниципальной услуги;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муниципальной услуги, у заявителя;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roofErr w:type="gramStart"/>
      <w:r w:rsidRPr="00493B6E">
        <w:rPr>
          <w:rFonts w:ascii="Times New Roman" w:eastAsia="Times New Roman" w:hAnsi="Times New Roman" w:cs="Times New Roman"/>
          <w:sz w:val="28"/>
          <w:szCs w:val="28"/>
          <w:lang w:eastAsia="ru-RU"/>
        </w:rPr>
        <w:t xml:space="preserve">5) отказ в предоставлении муниципальной услуги, если основания отказа не </w:t>
      </w:r>
      <w:r w:rsidRPr="00493B6E">
        <w:rPr>
          <w:rFonts w:ascii="Times New Roman" w:eastAsia="Times New Roman" w:hAnsi="Times New Roman" w:cs="Times New Roman"/>
          <w:sz w:val="28"/>
          <w:szCs w:val="28"/>
          <w:lang w:eastAsia="ru-RU"/>
        </w:rPr>
        <w:lastRenderedPageBreak/>
        <w:t>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roofErr w:type="gramStart"/>
      <w:r w:rsidRPr="00493B6E">
        <w:rPr>
          <w:rFonts w:ascii="Times New Roman" w:eastAsia="Times New Roman" w:hAnsi="Times New Roman" w:cs="Times New Roman"/>
          <w:sz w:val="28"/>
          <w:szCs w:val="28"/>
          <w:lang w:eastAsia="ru-RU"/>
        </w:rPr>
        <w:t>7) отказ должностного лица (специалиста)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89" w:name="sub_1052"/>
      <w:r w:rsidRPr="00493B6E">
        <w:rPr>
          <w:rFonts w:ascii="Times New Roman" w:eastAsia="Times New Roman" w:hAnsi="Times New Roman" w:cs="Times New Roman"/>
          <w:sz w:val="28"/>
          <w:szCs w:val="28"/>
          <w:lang w:eastAsia="ru-RU"/>
        </w:rPr>
        <w:t>5.2. Жалоба подается в письменной форме на бумажном носителе, в электронной форме в администрацию. Жалоба может быть направлена по почте, с использованием информационно-телекоммуникационной сети «Интернет», официального сайта администрации, а также может быть принята при личном приеме заявителя.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90" w:name="sub_1053"/>
      <w:bookmarkEnd w:id="89"/>
      <w:r w:rsidRPr="00493B6E">
        <w:rPr>
          <w:rFonts w:ascii="Times New Roman" w:eastAsia="Times New Roman" w:hAnsi="Times New Roman" w:cs="Times New Roman"/>
          <w:sz w:val="28"/>
          <w:szCs w:val="28"/>
          <w:lang w:eastAsia="ru-RU"/>
        </w:rPr>
        <w:t>5.3. Жалоба должна содержать:</w:t>
      </w:r>
    </w:p>
    <w:bookmarkEnd w:id="90"/>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1) наименование органа, предоставляющего муниципальную услугу, должностного лица, либо специалиста, решения и действия (бездействие) которых обжалуются;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roofErr w:type="gramStart"/>
      <w:r w:rsidRPr="00493B6E">
        <w:rPr>
          <w:rFonts w:ascii="Times New Roman" w:eastAsia="Times New Roman" w:hAnsi="Times New Roman" w:cs="Times New Roman"/>
          <w:sz w:val="28"/>
          <w:szCs w:val="28"/>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3) сведения об обжалуемых решениях и действиях (бездействии) органа, предоставляющего услугу, должностного лица, либо специалиста;</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4) доводы, на основании которых заявитель не согласен с решением и действием (бездействием) Администрации, должностного лица, либо специалиста. Заявителем могут быть представлены документы (при наличии), подтверждающие доводы заявителя, либо их копии.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91" w:name="sub_1054"/>
      <w:r w:rsidRPr="00493B6E">
        <w:rPr>
          <w:rFonts w:ascii="Times New Roman" w:eastAsia="Times New Roman" w:hAnsi="Times New Roman" w:cs="Times New Roman"/>
          <w:sz w:val="28"/>
          <w:szCs w:val="28"/>
          <w:lang w:eastAsia="ru-RU"/>
        </w:rPr>
        <w:t xml:space="preserve">5.4. </w:t>
      </w:r>
      <w:proofErr w:type="gramStart"/>
      <w:r w:rsidRPr="00493B6E">
        <w:rPr>
          <w:rFonts w:ascii="Times New Roman" w:eastAsia="Times New Roman" w:hAnsi="Times New Roman" w:cs="Times New Roman"/>
          <w:sz w:val="28"/>
          <w:szCs w:val="28"/>
          <w:lang w:eastAsia="ru-RU"/>
        </w:rPr>
        <w:t>В случае если в письменном обращении заявителя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Глава сельского поселения вправе принять решение о безосновательности очередного обращения и прекращении переписки по данному вопросу.</w:t>
      </w:r>
      <w:proofErr w:type="gramEnd"/>
      <w:r w:rsidRPr="00493B6E">
        <w:rPr>
          <w:rFonts w:ascii="Times New Roman" w:eastAsia="Times New Roman" w:hAnsi="Times New Roman" w:cs="Times New Roman"/>
          <w:sz w:val="28"/>
          <w:szCs w:val="28"/>
          <w:lang w:eastAsia="ru-RU"/>
        </w:rPr>
        <w:t xml:space="preserve"> О данном решении уведомляется заявитель, направивший обращение.</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92" w:name="sub_1055"/>
      <w:bookmarkEnd w:id="91"/>
      <w:r w:rsidRPr="00493B6E">
        <w:rPr>
          <w:rFonts w:ascii="Times New Roman" w:eastAsia="Times New Roman" w:hAnsi="Times New Roman" w:cs="Times New Roman"/>
          <w:sz w:val="28"/>
          <w:szCs w:val="28"/>
          <w:lang w:eastAsia="ru-RU"/>
        </w:rPr>
        <w:t xml:space="preserve">5.5. </w:t>
      </w:r>
      <w:proofErr w:type="gramStart"/>
      <w:r w:rsidRPr="00493B6E">
        <w:rPr>
          <w:rFonts w:ascii="Times New Roman" w:eastAsia="Times New Roman" w:hAnsi="Times New Roman" w:cs="Times New Roman"/>
          <w:sz w:val="28"/>
          <w:szCs w:val="28"/>
          <w:lang w:eastAsia="ru-RU"/>
        </w:rPr>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93" w:name="sub_1056"/>
      <w:bookmarkEnd w:id="92"/>
      <w:r w:rsidRPr="00493B6E">
        <w:rPr>
          <w:rFonts w:ascii="Times New Roman" w:eastAsia="Times New Roman" w:hAnsi="Times New Roman" w:cs="Times New Roman"/>
          <w:sz w:val="28"/>
          <w:szCs w:val="28"/>
          <w:lang w:eastAsia="ru-RU"/>
        </w:rPr>
        <w:t xml:space="preserve">5.6. По результатам рассмотрения жалобы Администрация принимает одно из </w:t>
      </w:r>
      <w:r w:rsidRPr="00493B6E">
        <w:rPr>
          <w:rFonts w:ascii="Times New Roman" w:eastAsia="Times New Roman" w:hAnsi="Times New Roman" w:cs="Times New Roman"/>
          <w:sz w:val="28"/>
          <w:szCs w:val="28"/>
          <w:lang w:eastAsia="ru-RU"/>
        </w:rPr>
        <w:lastRenderedPageBreak/>
        <w:t>следующих решений:</w:t>
      </w:r>
    </w:p>
    <w:bookmarkEnd w:id="93"/>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roofErr w:type="gramStart"/>
      <w:r w:rsidRPr="00493B6E">
        <w:rPr>
          <w:rFonts w:ascii="Times New Roman" w:eastAsia="Times New Roman" w:hAnsi="Times New Roman" w:cs="Times New Roman"/>
          <w:sz w:val="28"/>
          <w:szCs w:val="28"/>
          <w:lang w:eastAsia="ru-RU"/>
        </w:rPr>
        <w:t>1)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2) отказывает в удовлетворении жалобы.</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94" w:name="sub_1057"/>
      <w:r w:rsidRPr="00493B6E">
        <w:rPr>
          <w:rFonts w:ascii="Times New Roman" w:eastAsia="Times New Roman" w:hAnsi="Times New Roman" w:cs="Times New Roman"/>
          <w:sz w:val="28"/>
          <w:szCs w:val="28"/>
          <w:lang w:eastAsia="ru-RU"/>
        </w:rPr>
        <w:t xml:space="preserve">5.7. В случае установления в ходе или по результатам </w:t>
      </w:r>
      <w:proofErr w:type="gramStart"/>
      <w:r w:rsidRPr="00493B6E">
        <w:rPr>
          <w:rFonts w:ascii="Times New Roman" w:eastAsia="Times New Roman" w:hAnsi="Times New Roman" w:cs="Times New Roman"/>
          <w:sz w:val="28"/>
          <w:szCs w:val="28"/>
          <w:lang w:eastAsia="ru-RU"/>
        </w:rPr>
        <w:t>рассмотрения жалобы признаков состава административного правонарушения</w:t>
      </w:r>
      <w:proofErr w:type="gramEnd"/>
      <w:r w:rsidRPr="00493B6E">
        <w:rPr>
          <w:rFonts w:ascii="Times New Roman" w:eastAsia="Times New Roman" w:hAnsi="Times New Roman" w:cs="Times New Roman"/>
          <w:sz w:val="28"/>
          <w:szCs w:val="28"/>
          <w:lang w:eastAsia="ru-RU"/>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bookmarkStart w:id="95" w:name="sub_1058"/>
      <w:bookmarkEnd w:id="94"/>
      <w:r w:rsidRPr="00493B6E">
        <w:rPr>
          <w:rFonts w:ascii="Times New Roman" w:eastAsia="Times New Roman" w:hAnsi="Times New Roman" w:cs="Times New Roman"/>
          <w:sz w:val="28"/>
          <w:szCs w:val="28"/>
          <w:lang w:eastAsia="ru-RU"/>
        </w:rPr>
        <w:t>5.8. Решение об отказе может быть обжаловано заявителем в судебном порядке.</w:t>
      </w:r>
      <w:bookmarkEnd w:id="5"/>
      <w:bookmarkEnd w:id="95"/>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p>
    <w:p w:rsidR="00493B6E" w:rsidRPr="00493B6E" w:rsidRDefault="00493B6E" w:rsidP="00493B6E">
      <w:pPr>
        <w:spacing w:after="0" w:line="240" w:lineRule="auto"/>
        <w:rPr>
          <w:rFonts w:ascii="Times New Roman" w:eastAsia="Times New Roman" w:hAnsi="Times New Roman" w:cs="Times New Roman"/>
          <w:sz w:val="28"/>
          <w:szCs w:val="28"/>
          <w:lang w:eastAsia="ru-RU"/>
        </w:rPr>
        <w:sectPr w:rsidR="00493B6E" w:rsidRPr="00493B6E">
          <w:pgSz w:w="11906" w:h="16838"/>
          <w:pgMar w:top="1134" w:right="567" w:bottom="1134" w:left="1134" w:header="709" w:footer="709" w:gutter="0"/>
          <w:cols w:space="720"/>
        </w:sectPr>
      </w:pPr>
    </w:p>
    <w:p w:rsidR="00493B6E" w:rsidRPr="00493B6E" w:rsidRDefault="00493B6E" w:rsidP="00493B6E">
      <w:pPr>
        <w:widowControl w:val="0"/>
        <w:spacing w:after="0" w:line="240" w:lineRule="auto"/>
        <w:ind w:left="4680"/>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lastRenderedPageBreak/>
        <w:t>Приложение 1</w:t>
      </w:r>
    </w:p>
    <w:p w:rsidR="00493B6E" w:rsidRPr="00493B6E" w:rsidRDefault="00493B6E" w:rsidP="00493B6E">
      <w:pPr>
        <w:widowControl w:val="0"/>
        <w:spacing w:after="0" w:line="240" w:lineRule="auto"/>
        <w:ind w:left="4680"/>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к административному регламенту предоставления муниципальной услуги «Выдача разрешений (ордеров) на производство земляных работ» </w:t>
      </w:r>
    </w:p>
    <w:p w:rsidR="00493B6E" w:rsidRPr="00493B6E" w:rsidRDefault="00493B6E" w:rsidP="00493B6E">
      <w:pPr>
        <w:widowControl w:val="0"/>
        <w:spacing w:after="0" w:line="240" w:lineRule="auto"/>
        <w:ind w:left="4680"/>
        <w:contextualSpacing/>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left="4680"/>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Главе </w:t>
      </w:r>
      <w:r w:rsidR="00577AE6">
        <w:rPr>
          <w:rFonts w:ascii="Times New Roman" w:eastAsia="Times New Roman" w:hAnsi="Times New Roman" w:cs="Times New Roman"/>
          <w:sz w:val="28"/>
          <w:szCs w:val="28"/>
          <w:lang w:eastAsia="ru-RU"/>
        </w:rPr>
        <w:t>Никольского</w:t>
      </w:r>
      <w:r w:rsidRPr="00493B6E">
        <w:rPr>
          <w:rFonts w:ascii="Times New Roman" w:eastAsia="Times New Roman" w:hAnsi="Times New Roman" w:cs="Times New Roman"/>
          <w:sz w:val="28"/>
          <w:szCs w:val="28"/>
          <w:lang w:eastAsia="ru-RU"/>
        </w:rPr>
        <w:t xml:space="preserve"> сельского поселения</w:t>
      </w:r>
    </w:p>
    <w:p w:rsidR="00493B6E" w:rsidRPr="00493B6E" w:rsidRDefault="00493B6E" w:rsidP="00493B6E">
      <w:pPr>
        <w:widowControl w:val="0"/>
        <w:spacing w:after="0" w:line="240" w:lineRule="auto"/>
        <w:ind w:left="4680"/>
        <w:contextualSpacing/>
        <w:jc w:val="both"/>
        <w:rPr>
          <w:rFonts w:ascii="Times New Roman" w:eastAsia="Times New Roman" w:hAnsi="Times New Roman" w:cs="Times New Roman"/>
          <w:sz w:val="28"/>
          <w:szCs w:val="28"/>
          <w:u w:val="single"/>
          <w:lang w:eastAsia="ru-RU"/>
        </w:rPr>
      </w:pP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spacing w:after="0" w:line="240" w:lineRule="auto"/>
        <w:ind w:left="4680" w:firstLine="463"/>
        <w:contextualSpacing/>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(ФИО)</w:t>
      </w:r>
    </w:p>
    <w:p w:rsidR="00493B6E" w:rsidRPr="00493B6E" w:rsidRDefault="00493B6E" w:rsidP="00493B6E">
      <w:pPr>
        <w:widowControl w:val="0"/>
        <w:spacing w:after="0" w:line="240" w:lineRule="auto"/>
        <w:ind w:left="4680"/>
        <w:contextualSpacing/>
        <w:jc w:val="both"/>
        <w:rPr>
          <w:rFonts w:ascii="Times New Roman" w:eastAsia="Times New Roman" w:hAnsi="Times New Roman" w:cs="Times New Roman"/>
          <w:sz w:val="28"/>
          <w:szCs w:val="28"/>
          <w:u w:val="single"/>
          <w:lang w:eastAsia="ru-RU"/>
        </w:rPr>
      </w:pP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ind w:left="4680" w:firstLine="463"/>
        <w:contextualSpacing/>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(наименование заказчика)</w:t>
      </w:r>
    </w:p>
    <w:p w:rsidR="00493B6E" w:rsidRPr="00493B6E" w:rsidRDefault="00493B6E" w:rsidP="00493B6E">
      <w:pPr>
        <w:widowControl w:val="0"/>
        <w:autoSpaceDE w:val="0"/>
        <w:autoSpaceDN w:val="0"/>
        <w:adjustRightInd w:val="0"/>
        <w:spacing w:after="0" w:line="240" w:lineRule="auto"/>
        <w:ind w:left="4680"/>
        <w:contextualSpacing/>
        <w:jc w:val="both"/>
        <w:rPr>
          <w:rFonts w:ascii="Times New Roman" w:eastAsia="Times New Roman" w:hAnsi="Times New Roman" w:cs="Times New Roman"/>
          <w:sz w:val="28"/>
          <w:szCs w:val="28"/>
          <w:u w:val="single"/>
          <w:lang w:eastAsia="ru-RU"/>
        </w:rPr>
      </w:pP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ind w:left="4680" w:firstLine="709"/>
        <w:contextualSpacing/>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(почтовый адрес, телефон)</w:t>
      </w:r>
    </w:p>
    <w:p w:rsidR="00493B6E" w:rsidRPr="00493B6E" w:rsidRDefault="00493B6E" w:rsidP="00493B6E">
      <w:pPr>
        <w:widowControl w:val="0"/>
        <w:autoSpaceDE w:val="0"/>
        <w:autoSpaceDN w:val="0"/>
        <w:adjustRightInd w:val="0"/>
        <w:spacing w:after="0" w:line="240" w:lineRule="auto"/>
        <w:jc w:val="center"/>
        <w:rPr>
          <w:rFonts w:ascii="Courier New" w:eastAsia="Times New Roman" w:hAnsi="Courier New" w:cs="Courier New"/>
          <w:bCs/>
          <w:color w:val="26282F"/>
          <w:sz w:val="28"/>
          <w:szCs w:val="28"/>
          <w:lang w:eastAsia="ru-RU"/>
        </w:rPr>
      </w:pPr>
    </w:p>
    <w:p w:rsidR="00493B6E" w:rsidRPr="00493B6E" w:rsidRDefault="00493B6E" w:rsidP="00493B6E">
      <w:pPr>
        <w:widowControl w:val="0"/>
        <w:autoSpaceDE w:val="0"/>
        <w:autoSpaceDN w:val="0"/>
        <w:adjustRightInd w:val="0"/>
        <w:spacing w:after="0" w:line="240" w:lineRule="auto"/>
        <w:jc w:val="center"/>
        <w:rPr>
          <w:rFonts w:ascii="Courier New" w:eastAsia="Times New Roman" w:hAnsi="Courier New" w:cs="Times New Roman"/>
          <w:sz w:val="24"/>
          <w:szCs w:val="24"/>
          <w:lang w:eastAsia="ru-RU"/>
        </w:rPr>
      </w:pPr>
      <w:r w:rsidRPr="00493B6E">
        <w:rPr>
          <w:rFonts w:ascii="Times New Roman" w:eastAsia="Times New Roman" w:hAnsi="Times New Roman" w:cs="Courier New"/>
          <w:b/>
          <w:bCs/>
          <w:color w:val="26282F"/>
          <w:sz w:val="28"/>
          <w:szCs w:val="28"/>
          <w:lang w:eastAsia="ru-RU"/>
        </w:rPr>
        <w:t>Заявление</w:t>
      </w:r>
    </w:p>
    <w:p w:rsidR="00493B6E" w:rsidRPr="00493B6E" w:rsidRDefault="00493B6E" w:rsidP="00493B6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Прошу выдать разрешение (ордер)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ind w:left="2127" w:firstLine="709"/>
        <w:contextualSpacing/>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(на выполнение земляных или буровых работ - нужное указать)</w:t>
      </w:r>
    </w:p>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sz w:val="28"/>
          <w:szCs w:val="28"/>
          <w:u w:val="single"/>
          <w:lang w:eastAsia="ru-RU"/>
        </w:rPr>
      </w:pP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(наименование объекта)</w:t>
      </w:r>
    </w:p>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на земельном участке по адресу: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ind w:left="4254"/>
        <w:contextualSpacing/>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(населенный пункт, улица, дом, номер участка)</w:t>
      </w:r>
    </w:p>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сроком </w:t>
      </w:r>
      <w:proofErr w:type="gramStart"/>
      <w:r w:rsidRPr="00493B6E">
        <w:rPr>
          <w:rFonts w:ascii="Times New Roman" w:eastAsia="Times New Roman" w:hAnsi="Times New Roman" w:cs="Times New Roman"/>
          <w:sz w:val="28"/>
          <w:szCs w:val="28"/>
          <w:lang w:eastAsia="ru-RU"/>
        </w:rPr>
        <w:t>на</w:t>
      </w:r>
      <w:proofErr w:type="gramEnd"/>
      <w:r w:rsidRPr="00493B6E">
        <w:rPr>
          <w:rFonts w:ascii="Times New Roman" w:eastAsia="Times New Roman" w:hAnsi="Times New Roman" w:cs="Times New Roman"/>
          <w:sz w:val="28"/>
          <w:szCs w:val="28"/>
          <w:lang w:eastAsia="ru-RU"/>
        </w:rPr>
        <w:t xml:space="preserve">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При этом сообщаю; </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свидетельство СРО на право выполнения строительно-монтажных работ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w:t>
      </w:r>
      <w:r w:rsidRPr="00493B6E">
        <w:rPr>
          <w:rFonts w:ascii="Times New Roman" w:eastAsia="Times New Roman" w:hAnsi="Times New Roman" w:cs="Times New Roman"/>
          <w:sz w:val="28"/>
          <w:szCs w:val="28"/>
          <w:lang w:eastAsia="ru-RU"/>
        </w:rPr>
        <w:tab/>
        <w:t xml:space="preserve">»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201</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г. (в установленных законодательством случаях), </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 производителем работ приказом №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201</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г. </w:t>
      </w:r>
      <w:proofErr w:type="gramStart"/>
      <w:r w:rsidRPr="00493B6E">
        <w:rPr>
          <w:rFonts w:ascii="Times New Roman" w:eastAsia="Times New Roman" w:hAnsi="Times New Roman" w:cs="Times New Roman"/>
          <w:sz w:val="28"/>
          <w:szCs w:val="28"/>
          <w:lang w:eastAsia="ru-RU"/>
        </w:rPr>
        <w:t>назначен</w:t>
      </w:r>
      <w:proofErr w:type="gramEnd"/>
      <w:r w:rsidRPr="00493B6E">
        <w:rPr>
          <w:rFonts w:ascii="Times New Roman" w:eastAsia="Times New Roman" w:hAnsi="Times New Roman" w:cs="Times New Roman"/>
          <w:sz w:val="28"/>
          <w:szCs w:val="28"/>
          <w:lang w:eastAsia="ru-RU"/>
        </w:rPr>
        <w:t xml:space="preserve">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t xml:space="preserve"> </w:t>
      </w:r>
      <w:r w:rsidRPr="00493B6E">
        <w:rPr>
          <w:rFonts w:ascii="Times New Roman" w:eastAsia="Times New Roman" w:hAnsi="Times New Roman" w:cs="Times New Roman"/>
          <w:sz w:val="28"/>
          <w:szCs w:val="28"/>
          <w:lang w:eastAsia="ru-RU"/>
        </w:rPr>
        <w:t>(для юридического лица).</w:t>
      </w:r>
    </w:p>
    <w:p w:rsidR="00493B6E" w:rsidRPr="00493B6E" w:rsidRDefault="00493B6E" w:rsidP="00493B6E">
      <w:pPr>
        <w:widowControl w:val="0"/>
        <w:autoSpaceDE w:val="0"/>
        <w:autoSpaceDN w:val="0"/>
        <w:adjustRightInd w:val="0"/>
        <w:spacing w:after="0" w:line="240" w:lineRule="auto"/>
        <w:ind w:left="1418" w:firstLine="709"/>
        <w:contextualSpacing/>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(должность, ФИО)</w:t>
      </w:r>
    </w:p>
    <w:p w:rsidR="00493B6E" w:rsidRPr="00493B6E" w:rsidRDefault="00493B6E" w:rsidP="00493B6E">
      <w:pPr>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После окончания работ в трехдневный срок обязуемся произвести необходимые восстановительные работы, выполнить обратную засыпку траншеи (котлована), уплотнить грунт засыпки до требуемой плотности, восстановить благоустройство и дорожные покрытия, ликвидировать нарушения прилегающей территории, связанные с производством работ.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Прилагаемые документы:</w:t>
      </w:r>
    </w:p>
    <w:p w:rsidR="00493B6E" w:rsidRPr="00493B6E" w:rsidRDefault="00493B6E" w:rsidP="00493B6E">
      <w:pPr>
        <w:widowControl w:val="0"/>
        <w:numPr>
          <w:ilvl w:val="0"/>
          <w:numId w:val="2"/>
        </w:numPr>
        <w:spacing w:after="0" w:line="240" w:lineRule="auto"/>
        <w:contextualSpacing/>
        <w:jc w:val="both"/>
        <w:rPr>
          <w:rFonts w:ascii="Times New Roman" w:eastAsia="Times New Roman" w:hAnsi="Times New Roman" w:cs="Times New Roman"/>
          <w:sz w:val="28"/>
          <w:szCs w:val="28"/>
          <w:u w:val="single"/>
          <w:lang w:eastAsia="ru-RU"/>
        </w:rPr>
      </w:pPr>
      <w:r w:rsidRPr="00493B6E">
        <w:rPr>
          <w:rFonts w:ascii="Times New Roman" w:eastAsia="Times New Roman" w:hAnsi="Times New Roman" w:cs="Times New Roman"/>
          <w:sz w:val="28"/>
          <w:szCs w:val="28"/>
          <w:u w:val="single"/>
          <w:lang w:eastAsia="ru-RU"/>
        </w:rPr>
        <w:t xml:space="preserve">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t>;</w:t>
      </w:r>
    </w:p>
    <w:p w:rsidR="00493B6E" w:rsidRPr="00493B6E" w:rsidRDefault="00493B6E" w:rsidP="00493B6E">
      <w:pPr>
        <w:widowControl w:val="0"/>
        <w:numPr>
          <w:ilvl w:val="0"/>
          <w:numId w:val="2"/>
        </w:numPr>
        <w:spacing w:after="0" w:line="240" w:lineRule="auto"/>
        <w:contextualSpacing/>
        <w:jc w:val="both"/>
        <w:rPr>
          <w:rFonts w:ascii="Times New Roman" w:eastAsia="Times New Roman" w:hAnsi="Times New Roman" w:cs="Times New Roman"/>
          <w:sz w:val="28"/>
          <w:szCs w:val="28"/>
          <w:u w:val="single"/>
          <w:lang w:eastAsia="ru-RU"/>
        </w:rPr>
      </w:pPr>
      <w:r w:rsidRPr="00493B6E">
        <w:rPr>
          <w:rFonts w:ascii="Times New Roman" w:eastAsia="Times New Roman" w:hAnsi="Times New Roman" w:cs="Times New Roman"/>
          <w:sz w:val="28"/>
          <w:szCs w:val="28"/>
          <w:u w:val="single"/>
          <w:lang w:eastAsia="ru-RU"/>
        </w:rPr>
        <w:t xml:space="preserve">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t>;</w:t>
      </w:r>
    </w:p>
    <w:p w:rsidR="00493B6E" w:rsidRPr="00493B6E" w:rsidRDefault="00493B6E" w:rsidP="00493B6E">
      <w:pPr>
        <w:widowControl w:val="0"/>
        <w:numPr>
          <w:ilvl w:val="0"/>
          <w:numId w:val="2"/>
        </w:numPr>
        <w:spacing w:after="0" w:line="240" w:lineRule="auto"/>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w:t>
      </w:r>
    </w:p>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Заказчик</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sz w:val="28"/>
          <w:szCs w:val="28"/>
          <w:u w:val="single"/>
          <w:lang w:eastAsia="ru-RU"/>
        </w:rPr>
      </w:pP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(должность)</w:t>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t>(подпись)</w:t>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t>(ФИО)</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0"/>
          <w:szCs w:val="20"/>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Дата </w:t>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spacing w:after="0" w:line="240" w:lineRule="auto"/>
        <w:rPr>
          <w:rFonts w:ascii="Times New Roman" w:eastAsia="Times New Roman" w:hAnsi="Times New Roman" w:cs="Times New Roman"/>
          <w:sz w:val="28"/>
          <w:szCs w:val="28"/>
          <w:lang w:eastAsia="ru-RU"/>
        </w:rPr>
        <w:sectPr w:rsidR="00493B6E" w:rsidRPr="00493B6E">
          <w:pgSz w:w="11906" w:h="16838"/>
          <w:pgMar w:top="567" w:right="567" w:bottom="1134" w:left="567" w:header="709" w:footer="709" w:gutter="0"/>
          <w:cols w:space="720"/>
        </w:sectPr>
      </w:pP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lastRenderedPageBreak/>
        <w:t>Приложение 2</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к административному регламенту предоставления муниципальной услуги «Выдача разрешений (ордеров) на производство земляных работ» </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center"/>
        <w:rPr>
          <w:rFonts w:ascii="Times New Roman" w:eastAsia="Times New Roman" w:hAnsi="Times New Roman" w:cs="Times New Roman"/>
          <w:b/>
          <w:sz w:val="24"/>
          <w:szCs w:val="24"/>
          <w:lang w:eastAsia="ru-RU"/>
        </w:rPr>
      </w:pPr>
      <w:r w:rsidRPr="00493B6E">
        <w:rPr>
          <w:rFonts w:ascii="Times New Roman" w:eastAsia="Times New Roman" w:hAnsi="Times New Roman" w:cs="Times New Roman"/>
          <w:b/>
          <w:sz w:val="24"/>
          <w:szCs w:val="24"/>
          <w:lang w:eastAsia="ru-RU"/>
        </w:rPr>
        <w:t>Лист согласований</w:t>
      </w:r>
    </w:p>
    <w:p w:rsidR="00493B6E" w:rsidRPr="00493B6E" w:rsidRDefault="00493B6E" w:rsidP="00493B6E">
      <w:pPr>
        <w:widowControl w:val="0"/>
        <w:spacing w:after="0" w:line="240" w:lineRule="auto"/>
        <w:ind w:firstLine="709"/>
        <w:jc w:val="center"/>
        <w:rPr>
          <w:rFonts w:ascii="Times New Roman" w:eastAsia="Times New Roman" w:hAnsi="Times New Roman" w:cs="Times New Roman"/>
          <w:b/>
          <w:sz w:val="24"/>
          <w:szCs w:val="24"/>
          <w:lang w:eastAsia="ru-RU"/>
        </w:rPr>
      </w:pPr>
      <w:r w:rsidRPr="00493B6E">
        <w:rPr>
          <w:rFonts w:ascii="Times New Roman" w:eastAsia="Times New Roman" w:hAnsi="Times New Roman" w:cs="Times New Roman"/>
          <w:b/>
          <w:sz w:val="24"/>
          <w:szCs w:val="24"/>
          <w:lang w:eastAsia="ru-RU"/>
        </w:rPr>
        <w:t>на проведение земляных работ от  «__»________  20__ г.</w:t>
      </w:r>
    </w:p>
    <w:p w:rsidR="00493B6E" w:rsidRPr="00493B6E" w:rsidRDefault="00493B6E" w:rsidP="00493B6E">
      <w:pPr>
        <w:widowControl w:val="0"/>
        <w:spacing w:after="0" w:line="240" w:lineRule="auto"/>
        <w:ind w:firstLine="709"/>
        <w:jc w:val="center"/>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jc w:val="both"/>
        <w:rPr>
          <w:rFonts w:ascii="Times New Roman CYR" w:eastAsia="Times New Roman" w:hAnsi="Times New Roman CYR" w:cs="Times New Roman"/>
          <w:sz w:val="24"/>
          <w:szCs w:val="24"/>
          <w:lang w:eastAsia="ru-RU"/>
        </w:rPr>
      </w:pPr>
      <w:r w:rsidRPr="00493B6E">
        <w:rPr>
          <w:rFonts w:ascii="Times New Roman CYR" w:eastAsia="Times New Roman" w:hAnsi="Times New Roman CYR" w:cs="Times New Roman"/>
          <w:sz w:val="24"/>
          <w:szCs w:val="24"/>
          <w:lang w:eastAsia="ru-RU"/>
        </w:rPr>
        <w:t xml:space="preserve">Выдано: </w:t>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p>
    <w:p w:rsidR="00493B6E" w:rsidRPr="00493B6E" w:rsidRDefault="00493B6E" w:rsidP="00493B6E">
      <w:pPr>
        <w:widowControl w:val="0"/>
        <w:spacing w:after="0" w:line="240" w:lineRule="auto"/>
        <w:jc w:val="both"/>
        <w:rPr>
          <w:rFonts w:ascii="Times New Roman CYR" w:eastAsia="Times New Roman" w:hAnsi="Times New Roman CYR" w:cs="Times New Roman"/>
          <w:sz w:val="24"/>
          <w:szCs w:val="24"/>
          <w:lang w:eastAsia="ru-RU"/>
        </w:rPr>
      </w:pPr>
      <w:r w:rsidRPr="00493B6E">
        <w:rPr>
          <w:rFonts w:ascii="Times New Roman CYR" w:eastAsia="Times New Roman" w:hAnsi="Times New Roman CYR" w:cs="Times New Roman"/>
          <w:sz w:val="24"/>
          <w:szCs w:val="24"/>
          <w:lang w:eastAsia="ru-RU"/>
        </w:rPr>
        <w:t xml:space="preserve">Ответственный руководитель: </w:t>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p>
    <w:p w:rsidR="00493B6E" w:rsidRPr="00493B6E" w:rsidRDefault="00493B6E" w:rsidP="00493B6E">
      <w:pPr>
        <w:widowControl w:val="0"/>
        <w:spacing w:after="0" w:line="240" w:lineRule="auto"/>
        <w:ind w:left="5672"/>
        <w:contextualSpacing/>
        <w:jc w:val="both"/>
        <w:rPr>
          <w:rFonts w:ascii="Times New Roman CYR" w:eastAsia="Times New Roman" w:hAnsi="Times New Roman CYR" w:cs="Times New Roman"/>
          <w:sz w:val="24"/>
          <w:szCs w:val="24"/>
          <w:lang w:eastAsia="ru-RU"/>
        </w:rPr>
      </w:pPr>
      <w:r w:rsidRPr="00493B6E">
        <w:rPr>
          <w:rFonts w:ascii="Times New Roman CYR" w:eastAsia="Times New Roman" w:hAnsi="Times New Roman CYR" w:cs="Times New Roman"/>
          <w:sz w:val="24"/>
          <w:szCs w:val="24"/>
          <w:lang w:eastAsia="ru-RU"/>
        </w:rPr>
        <w:t>(ФИО, телефон)</w:t>
      </w:r>
    </w:p>
    <w:p w:rsidR="00493B6E" w:rsidRPr="00493B6E" w:rsidRDefault="00493B6E" w:rsidP="00493B6E">
      <w:pPr>
        <w:widowControl w:val="0"/>
        <w:spacing w:after="0" w:line="240" w:lineRule="auto"/>
        <w:jc w:val="both"/>
        <w:rPr>
          <w:rFonts w:ascii="Times New Roman CYR" w:eastAsia="Times New Roman" w:hAnsi="Times New Roman CYR" w:cs="Times New Roman"/>
          <w:sz w:val="24"/>
          <w:szCs w:val="24"/>
          <w:lang w:eastAsia="ru-RU"/>
        </w:rPr>
      </w:pPr>
      <w:r w:rsidRPr="00493B6E">
        <w:rPr>
          <w:rFonts w:ascii="Times New Roman CYR" w:eastAsia="Times New Roman" w:hAnsi="Times New Roman CYR" w:cs="Times New Roman"/>
          <w:sz w:val="24"/>
          <w:szCs w:val="24"/>
          <w:lang w:eastAsia="ru-RU"/>
        </w:rPr>
        <w:t xml:space="preserve">Подрядная организация: </w:t>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p>
    <w:p w:rsidR="00493B6E" w:rsidRPr="00493B6E" w:rsidRDefault="00493B6E" w:rsidP="00493B6E">
      <w:pPr>
        <w:widowControl w:val="0"/>
        <w:spacing w:after="0" w:line="240" w:lineRule="auto"/>
        <w:jc w:val="both"/>
        <w:rPr>
          <w:rFonts w:ascii="Times New Roman CYR" w:eastAsia="Times New Roman" w:hAnsi="Times New Roman CYR" w:cs="Times New Roman"/>
          <w:sz w:val="24"/>
          <w:szCs w:val="24"/>
          <w:lang w:eastAsia="ru-RU"/>
        </w:rPr>
      </w:pPr>
      <w:r w:rsidRPr="00493B6E">
        <w:rPr>
          <w:rFonts w:ascii="Times New Roman CYR" w:eastAsia="Times New Roman" w:hAnsi="Times New Roman CYR" w:cs="Times New Roman"/>
          <w:sz w:val="24"/>
          <w:szCs w:val="24"/>
          <w:lang w:eastAsia="ru-RU"/>
        </w:rPr>
        <w:t xml:space="preserve">Место производства работ: </w:t>
      </w:r>
      <w:r w:rsidRPr="00493B6E">
        <w:rPr>
          <w:rFonts w:ascii="Times New Roman CYR" w:eastAsia="Times New Roman" w:hAnsi="Times New Roman CYR" w:cs="Times New Roman"/>
          <w:sz w:val="24"/>
          <w:szCs w:val="24"/>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p>
    <w:p w:rsidR="00493B6E" w:rsidRPr="00493B6E" w:rsidRDefault="00493B6E" w:rsidP="00493B6E">
      <w:pPr>
        <w:widowControl w:val="0"/>
        <w:spacing w:after="0" w:line="240" w:lineRule="auto"/>
        <w:jc w:val="both"/>
        <w:rPr>
          <w:rFonts w:ascii="Times New Roman CYR" w:eastAsia="Times New Roman" w:hAnsi="Times New Roman CYR" w:cs="Times New Roman"/>
          <w:sz w:val="24"/>
          <w:szCs w:val="24"/>
          <w:lang w:eastAsia="ru-RU"/>
        </w:rPr>
      </w:pPr>
      <w:r w:rsidRPr="00493B6E">
        <w:rPr>
          <w:rFonts w:ascii="Times New Roman CYR" w:eastAsia="Times New Roman" w:hAnsi="Times New Roman CYR" w:cs="Times New Roman"/>
          <w:sz w:val="24"/>
          <w:szCs w:val="24"/>
          <w:lang w:eastAsia="ru-RU"/>
        </w:rPr>
        <w:t xml:space="preserve">Вид работ: </w:t>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r w:rsidRPr="00493B6E">
        <w:rPr>
          <w:rFonts w:ascii="Times New Roman CYR" w:eastAsia="Times New Roman" w:hAnsi="Times New Roman CYR" w:cs="Times New Roman"/>
          <w:sz w:val="24"/>
          <w:szCs w:val="24"/>
          <w:u w:val="single"/>
          <w:lang w:eastAsia="ru-RU"/>
        </w:rPr>
        <w:tab/>
      </w:r>
    </w:p>
    <w:p w:rsidR="00493B6E" w:rsidRPr="00493B6E" w:rsidRDefault="00493B6E" w:rsidP="00493B6E">
      <w:pPr>
        <w:widowControl w:val="0"/>
        <w:spacing w:after="0" w:line="240" w:lineRule="auto"/>
        <w:jc w:val="both"/>
        <w:rPr>
          <w:rFonts w:ascii="Times New Roman CYR" w:eastAsia="Times New Roman" w:hAnsi="Times New Roman CYR" w:cs="Times New Roman"/>
          <w:sz w:val="24"/>
          <w:szCs w:val="24"/>
          <w:lang w:eastAsia="ru-RU"/>
        </w:rPr>
      </w:pPr>
      <w:r w:rsidRPr="00493B6E">
        <w:rPr>
          <w:rFonts w:ascii="Times New Roman CYR" w:eastAsia="Times New Roman" w:hAnsi="Times New Roman CYR" w:cs="Times New Roman"/>
          <w:sz w:val="24"/>
          <w:szCs w:val="24"/>
          <w:lang w:eastAsia="ru-RU"/>
        </w:rPr>
        <w:t>Сроки выполнения:</w:t>
      </w:r>
    </w:p>
    <w:p w:rsidR="00493B6E" w:rsidRPr="00493B6E" w:rsidRDefault="00493B6E" w:rsidP="00493B6E">
      <w:pPr>
        <w:widowControl w:val="0"/>
        <w:spacing w:after="0" w:line="240" w:lineRule="auto"/>
        <w:jc w:val="both"/>
        <w:rPr>
          <w:rFonts w:ascii="Times New Roman CYR" w:eastAsia="Times New Roman" w:hAnsi="Times New Roman CYR" w:cs="Times New Roman"/>
          <w:sz w:val="24"/>
          <w:szCs w:val="24"/>
          <w:lang w:eastAsia="ru-RU"/>
        </w:rPr>
      </w:pPr>
      <w:r w:rsidRPr="00493B6E">
        <w:rPr>
          <w:rFonts w:ascii="Times New Roman CYR" w:eastAsia="Times New Roman" w:hAnsi="Times New Roman CYR" w:cs="Times New Roman"/>
          <w:sz w:val="24"/>
          <w:szCs w:val="24"/>
          <w:lang w:eastAsia="ru-RU"/>
        </w:rPr>
        <w:t>Начало</w:t>
      </w:r>
      <w:r w:rsidRPr="00493B6E">
        <w:rPr>
          <w:rFonts w:ascii="Times New Roman CYR" w:eastAsia="Times New Roman" w:hAnsi="Times New Roman CYR" w:cs="Times New Roman"/>
          <w:color w:val="000000"/>
          <w:sz w:val="24"/>
          <w:szCs w:val="24"/>
          <w:lang w:eastAsia="ru-RU"/>
        </w:rPr>
        <w:t>: __.__.20_г. Окончание: __.__.20_г.</w:t>
      </w:r>
    </w:p>
    <w:p w:rsidR="00493B6E" w:rsidRPr="00493B6E" w:rsidRDefault="00493B6E" w:rsidP="00493B6E">
      <w:pPr>
        <w:widowControl w:val="0"/>
        <w:spacing w:after="0" w:line="240" w:lineRule="auto"/>
        <w:jc w:val="both"/>
        <w:rPr>
          <w:rFonts w:ascii="Times New Roman CYR" w:eastAsia="Times New Roman" w:hAnsi="Times New Roman CYR" w:cs="Times New Roman"/>
          <w:b/>
          <w:sz w:val="24"/>
          <w:szCs w:val="24"/>
          <w:lang w:eastAsia="ru-RU"/>
        </w:rPr>
      </w:pPr>
    </w:p>
    <w:p w:rsidR="00493B6E" w:rsidRPr="00493B6E" w:rsidRDefault="00493B6E" w:rsidP="00493B6E">
      <w:pPr>
        <w:widowControl w:val="0"/>
        <w:spacing w:after="0" w:line="240" w:lineRule="auto"/>
        <w:jc w:val="both"/>
        <w:rPr>
          <w:rFonts w:ascii="Times New Roman CYR" w:eastAsia="Times New Roman" w:hAnsi="Times New Roman CYR" w:cs="Times New Roman"/>
          <w:sz w:val="24"/>
          <w:szCs w:val="24"/>
          <w:lang w:eastAsia="ru-RU"/>
        </w:rPr>
      </w:pPr>
      <w:r w:rsidRPr="00493B6E">
        <w:rPr>
          <w:rFonts w:ascii="Times New Roman CYR" w:eastAsia="Times New Roman" w:hAnsi="Times New Roman CYR" w:cs="Times New Roman"/>
          <w:b/>
          <w:sz w:val="24"/>
          <w:szCs w:val="24"/>
          <w:lang w:eastAsia="ru-RU"/>
        </w:rPr>
        <w:t>Особые условия:</w:t>
      </w:r>
      <w:r w:rsidRPr="00493B6E">
        <w:rPr>
          <w:rFonts w:ascii="Times New Roman CYR" w:eastAsia="Times New Roman" w:hAnsi="Times New Roman CYR" w:cs="Times New Roman"/>
          <w:sz w:val="24"/>
          <w:szCs w:val="24"/>
          <w:lang w:eastAsia="ru-RU"/>
        </w:rPr>
        <w:t xml:space="preserve"> восстановление асфальтного дорожного покрытия и тротуаров</w:t>
      </w:r>
    </w:p>
    <w:p w:rsidR="00493B6E" w:rsidRPr="00493B6E" w:rsidRDefault="00493B6E" w:rsidP="00493B6E">
      <w:pPr>
        <w:widowControl w:val="0"/>
        <w:spacing w:after="0" w:line="240" w:lineRule="auto"/>
        <w:ind w:firstLine="709"/>
        <w:jc w:val="center"/>
        <w:rPr>
          <w:rFonts w:ascii="Times New Roman CYR" w:eastAsia="Times New Roman" w:hAnsi="Times New Roman CYR" w:cs="Times New Roman"/>
          <w:sz w:val="24"/>
          <w:szCs w:val="24"/>
          <w:lang w:eastAsia="ru-RU"/>
        </w:rPr>
      </w:pPr>
    </w:p>
    <w:p w:rsidR="00493B6E" w:rsidRPr="00493B6E" w:rsidRDefault="00493B6E" w:rsidP="00493B6E">
      <w:pPr>
        <w:widowControl w:val="0"/>
        <w:spacing w:after="0" w:line="240" w:lineRule="auto"/>
        <w:ind w:firstLine="709"/>
        <w:jc w:val="center"/>
        <w:rPr>
          <w:rFonts w:ascii="Times New Roman CYR" w:eastAsia="Times New Roman" w:hAnsi="Times New Roman CYR" w:cs="Times New Roman"/>
          <w:b/>
          <w:sz w:val="24"/>
          <w:szCs w:val="24"/>
          <w:lang w:eastAsia="ru-RU"/>
        </w:rPr>
      </w:pPr>
      <w:r w:rsidRPr="00493B6E">
        <w:rPr>
          <w:rFonts w:ascii="Times New Roman CYR" w:eastAsia="Times New Roman" w:hAnsi="Times New Roman CYR" w:cs="Times New Roman"/>
          <w:b/>
          <w:sz w:val="24"/>
          <w:szCs w:val="24"/>
          <w:lang w:eastAsia="ru-RU"/>
        </w:rPr>
        <w:t>СОГЛАСОВАНО:</w:t>
      </w:r>
    </w:p>
    <w:p w:rsidR="00493B6E" w:rsidRPr="00493B6E" w:rsidRDefault="00493B6E" w:rsidP="00493B6E">
      <w:pPr>
        <w:widowControl w:val="0"/>
        <w:spacing w:after="0" w:line="240" w:lineRule="auto"/>
        <w:ind w:firstLine="709"/>
        <w:jc w:val="center"/>
        <w:rPr>
          <w:rFonts w:ascii="Times New Roman CYR" w:eastAsia="Times New Roman" w:hAnsi="Times New Roman CYR" w:cs="Times New Roman"/>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6"/>
        <w:gridCol w:w="3138"/>
        <w:gridCol w:w="3487"/>
      </w:tblGrid>
      <w:tr w:rsidR="00493B6E" w:rsidRPr="00493B6E" w:rsidTr="00493B6E">
        <w:trPr>
          <w:cantSplit/>
        </w:trPr>
        <w:tc>
          <w:tcPr>
            <w:tcW w:w="3168" w:type="dxa"/>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bCs/>
                <w:sz w:val="24"/>
                <w:szCs w:val="24"/>
                <w:lang w:eastAsia="ru-RU"/>
              </w:rPr>
            </w:pPr>
            <w:r w:rsidRPr="00493B6E">
              <w:rPr>
                <w:rFonts w:ascii="Times New Roman" w:eastAsia="Times New Roman" w:hAnsi="Times New Roman" w:cs="Times New Roman"/>
                <w:b/>
                <w:bCs/>
                <w:sz w:val="24"/>
                <w:szCs w:val="24"/>
                <w:lang w:eastAsia="ru-RU"/>
              </w:rPr>
              <w:t>1.</w:t>
            </w:r>
            <w:r w:rsidRPr="00493B6E">
              <w:rPr>
                <w:rFonts w:ascii="Times New Roman" w:eastAsia="Times New Roman" w:hAnsi="Times New Roman" w:cs="Times New Roman"/>
                <w:bCs/>
                <w:sz w:val="24"/>
                <w:szCs w:val="24"/>
                <w:lang w:eastAsia="ru-RU"/>
              </w:rPr>
              <w:t xml:space="preserve"> Администрация </w:t>
            </w:r>
            <w:r w:rsidR="00577AE6">
              <w:rPr>
                <w:rFonts w:ascii="Times New Roman" w:eastAsia="Times New Roman" w:hAnsi="Times New Roman" w:cs="Times New Roman"/>
                <w:bCs/>
                <w:sz w:val="24"/>
                <w:szCs w:val="24"/>
                <w:lang w:eastAsia="ru-RU"/>
              </w:rPr>
              <w:t>Никольского</w:t>
            </w:r>
            <w:r w:rsidRPr="00493B6E">
              <w:rPr>
                <w:rFonts w:ascii="Times New Roman" w:eastAsia="Times New Roman" w:hAnsi="Times New Roman" w:cs="Times New Roman"/>
                <w:bCs/>
                <w:sz w:val="24"/>
                <w:szCs w:val="24"/>
                <w:lang w:eastAsia="ru-RU"/>
              </w:rPr>
              <w:t xml:space="preserve"> сельского поселения</w:t>
            </w:r>
          </w:p>
        </w:tc>
        <w:tc>
          <w:tcPr>
            <w:tcW w:w="3420" w:type="dxa"/>
            <w:tcBorders>
              <w:top w:val="single" w:sz="4" w:space="0" w:color="000000"/>
              <w:left w:val="single" w:sz="4" w:space="0" w:color="000000"/>
              <w:bottom w:val="single" w:sz="4" w:space="0" w:color="000000"/>
              <w:right w:val="single" w:sz="4" w:space="0" w:color="000000"/>
            </w:tcBorders>
            <w:hideMark/>
          </w:tcPr>
          <w:p w:rsidR="00493B6E" w:rsidRPr="00493B6E" w:rsidRDefault="00493B6E" w:rsidP="006E641B">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493B6E">
              <w:rPr>
                <w:rFonts w:ascii="Times New Roman" w:eastAsia="Times New Roman" w:hAnsi="Times New Roman" w:cs="Times New Roman"/>
                <w:sz w:val="24"/>
                <w:szCs w:val="24"/>
                <w:lang w:eastAsia="ru-RU"/>
              </w:rPr>
              <w:t>Адрес:</w:t>
            </w:r>
            <w:r w:rsidRPr="00493B6E">
              <w:rPr>
                <w:rFonts w:ascii="Times New Roman" w:eastAsia="Times New Roman" w:hAnsi="Times New Roman" w:cs="Times New Roman"/>
                <w:bCs/>
                <w:sz w:val="24"/>
                <w:szCs w:val="20"/>
                <w:lang w:eastAsia="ru-RU"/>
              </w:rPr>
              <w:t xml:space="preserve"> </w:t>
            </w:r>
            <w:r w:rsidRPr="00493B6E">
              <w:rPr>
                <w:rFonts w:ascii="Times New Roman" w:eastAsia="Times New Roman" w:hAnsi="Times New Roman" w:cs="Times New Roman"/>
                <w:bCs/>
                <w:sz w:val="24"/>
                <w:szCs w:val="24"/>
                <w:lang w:eastAsia="ru-RU"/>
              </w:rPr>
              <w:t>431021 Республика</w:t>
            </w:r>
            <w:r w:rsidR="00192E90">
              <w:rPr>
                <w:rFonts w:ascii="Times New Roman" w:eastAsia="Times New Roman" w:hAnsi="Times New Roman" w:cs="Times New Roman"/>
                <w:bCs/>
                <w:sz w:val="24"/>
                <w:szCs w:val="24"/>
                <w:lang w:eastAsia="ru-RU"/>
              </w:rPr>
              <w:t xml:space="preserve"> Мордовия, </w:t>
            </w:r>
            <w:proofErr w:type="spellStart"/>
            <w:r w:rsidR="00192E90">
              <w:rPr>
                <w:rFonts w:ascii="Times New Roman" w:eastAsia="Times New Roman" w:hAnsi="Times New Roman" w:cs="Times New Roman"/>
                <w:bCs/>
                <w:sz w:val="24"/>
                <w:szCs w:val="24"/>
                <w:lang w:eastAsia="ru-RU"/>
              </w:rPr>
              <w:t>Торбеевский</w:t>
            </w:r>
            <w:proofErr w:type="spellEnd"/>
            <w:r w:rsidR="00192E90">
              <w:rPr>
                <w:rFonts w:ascii="Times New Roman" w:eastAsia="Times New Roman" w:hAnsi="Times New Roman" w:cs="Times New Roman"/>
                <w:bCs/>
                <w:sz w:val="24"/>
                <w:szCs w:val="24"/>
                <w:lang w:eastAsia="ru-RU"/>
              </w:rPr>
              <w:t xml:space="preserve"> район,</w:t>
            </w:r>
            <w:r w:rsidRPr="00493B6E">
              <w:rPr>
                <w:rFonts w:ascii="Times New Roman" w:eastAsia="Times New Roman" w:hAnsi="Times New Roman" w:cs="Times New Roman"/>
                <w:bCs/>
                <w:sz w:val="24"/>
                <w:szCs w:val="24"/>
                <w:lang w:eastAsia="ru-RU"/>
              </w:rPr>
              <w:t xml:space="preserve"> </w:t>
            </w:r>
            <w:r w:rsidR="00192E90" w:rsidRPr="00493B6E">
              <w:rPr>
                <w:rFonts w:ascii="Times New Roman" w:eastAsia="Times New Roman" w:hAnsi="Times New Roman" w:cs="Times New Roman"/>
                <w:sz w:val="28"/>
                <w:szCs w:val="28"/>
                <w:lang w:eastAsia="ru-RU"/>
              </w:rPr>
              <w:t xml:space="preserve">с. </w:t>
            </w:r>
            <w:r w:rsidR="00192E90">
              <w:rPr>
                <w:rFonts w:ascii="Times New Roman" w:eastAsia="Times New Roman" w:hAnsi="Times New Roman" w:cs="Times New Roman"/>
                <w:sz w:val="28"/>
                <w:szCs w:val="28"/>
                <w:lang w:eastAsia="ru-RU"/>
              </w:rPr>
              <w:t>Никольское</w:t>
            </w:r>
            <w:r w:rsidR="00192E90" w:rsidRPr="00493B6E">
              <w:rPr>
                <w:rFonts w:ascii="Times New Roman" w:eastAsia="Times New Roman" w:hAnsi="Times New Roman" w:cs="Times New Roman"/>
                <w:sz w:val="28"/>
                <w:szCs w:val="28"/>
                <w:lang w:eastAsia="ru-RU"/>
              </w:rPr>
              <w:t xml:space="preserve">, ул. </w:t>
            </w:r>
            <w:r w:rsidR="00192E90">
              <w:rPr>
                <w:rFonts w:ascii="Times New Roman" w:eastAsia="Times New Roman" w:hAnsi="Times New Roman" w:cs="Times New Roman"/>
                <w:sz w:val="28"/>
                <w:szCs w:val="28"/>
                <w:lang w:eastAsia="ru-RU"/>
              </w:rPr>
              <w:t>Центральн</w:t>
            </w:r>
            <w:r w:rsidR="00192E90" w:rsidRPr="00493B6E">
              <w:rPr>
                <w:rFonts w:ascii="Times New Roman" w:eastAsia="Times New Roman" w:hAnsi="Times New Roman" w:cs="Times New Roman"/>
                <w:sz w:val="28"/>
                <w:szCs w:val="28"/>
                <w:lang w:eastAsia="ru-RU"/>
              </w:rPr>
              <w:t>ая</w:t>
            </w:r>
            <w:r w:rsidR="00192E90">
              <w:rPr>
                <w:rFonts w:ascii="Times New Roman" w:eastAsia="Times New Roman" w:hAnsi="Times New Roman" w:cs="Times New Roman"/>
                <w:sz w:val="28"/>
                <w:szCs w:val="28"/>
                <w:lang w:val="en-US" w:eastAsia="ru-RU"/>
              </w:rPr>
              <w:t xml:space="preserve"> </w:t>
            </w:r>
            <w:r w:rsidR="00192E90">
              <w:rPr>
                <w:rFonts w:ascii="Times New Roman" w:eastAsia="Times New Roman" w:hAnsi="Times New Roman" w:cs="Times New Roman"/>
                <w:sz w:val="28"/>
                <w:szCs w:val="28"/>
                <w:lang w:eastAsia="ru-RU"/>
              </w:rPr>
              <w:t>д.</w:t>
            </w:r>
            <w:r w:rsidR="00192E90" w:rsidRPr="00493B6E">
              <w:rPr>
                <w:rFonts w:ascii="Times New Roman" w:eastAsia="Times New Roman" w:hAnsi="Times New Roman" w:cs="Times New Roman"/>
                <w:sz w:val="28"/>
                <w:szCs w:val="28"/>
                <w:lang w:eastAsia="ru-RU"/>
              </w:rPr>
              <w:t>1</w:t>
            </w:r>
            <w:r w:rsidR="00192E90">
              <w:rPr>
                <w:rFonts w:ascii="Times New Roman" w:eastAsia="Times New Roman" w:hAnsi="Times New Roman" w:cs="Times New Roman"/>
                <w:sz w:val="28"/>
                <w:szCs w:val="28"/>
                <w:lang w:eastAsia="ru-RU"/>
              </w:rPr>
              <w:t>2б</w:t>
            </w:r>
            <w:r w:rsidR="00192E90" w:rsidRPr="00493B6E">
              <w:rPr>
                <w:rFonts w:ascii="Times New Roman" w:eastAsia="Times New Roman" w:hAnsi="Times New Roman" w:cs="Times New Roman"/>
                <w:sz w:val="24"/>
                <w:szCs w:val="24"/>
                <w:lang w:eastAsia="ru-RU"/>
              </w:rPr>
              <w:t xml:space="preserve"> </w:t>
            </w:r>
            <w:r w:rsidRPr="00493B6E">
              <w:rPr>
                <w:rFonts w:ascii="Times New Roman" w:eastAsia="Times New Roman" w:hAnsi="Times New Roman" w:cs="Times New Roman"/>
                <w:sz w:val="24"/>
                <w:szCs w:val="24"/>
                <w:lang w:eastAsia="ru-RU"/>
              </w:rPr>
              <w:t>Телефон: 8(834 56) 2-5</w:t>
            </w:r>
            <w:r w:rsidR="006E641B">
              <w:rPr>
                <w:rFonts w:ascii="Times New Roman" w:eastAsia="Times New Roman" w:hAnsi="Times New Roman" w:cs="Times New Roman"/>
                <w:sz w:val="24"/>
                <w:szCs w:val="24"/>
                <w:lang w:eastAsia="ru-RU"/>
              </w:rPr>
              <w:t>1</w:t>
            </w:r>
            <w:r w:rsidRPr="00493B6E">
              <w:rPr>
                <w:rFonts w:ascii="Times New Roman" w:eastAsia="Times New Roman" w:hAnsi="Times New Roman" w:cs="Times New Roman"/>
                <w:sz w:val="24"/>
                <w:szCs w:val="24"/>
                <w:lang w:eastAsia="ru-RU"/>
              </w:rPr>
              <w:t>-3</w:t>
            </w:r>
            <w:r w:rsidR="006E641B">
              <w:rPr>
                <w:rFonts w:ascii="Times New Roman" w:eastAsia="Times New Roman" w:hAnsi="Times New Roman" w:cs="Times New Roman"/>
                <w:sz w:val="24"/>
                <w:szCs w:val="24"/>
                <w:lang w:eastAsia="ru-RU"/>
              </w:rPr>
              <w:t>2</w:t>
            </w:r>
          </w:p>
        </w:tc>
        <w:tc>
          <w:tcPr>
            <w:tcW w:w="3833" w:type="dxa"/>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u w:val="single"/>
                <w:lang w:eastAsia="ru-RU"/>
              </w:rPr>
            </w:pP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p>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(должность, Ф.И.О. лица, производящего согласование, подпись, дата)</w:t>
            </w:r>
          </w:p>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roofErr w:type="spellStart"/>
            <w:r w:rsidRPr="00493B6E">
              <w:rPr>
                <w:rFonts w:ascii="Times New Roman" w:eastAsia="Times New Roman" w:hAnsi="Times New Roman" w:cs="Times New Roman"/>
                <w:sz w:val="24"/>
                <w:szCs w:val="24"/>
                <w:lang w:eastAsia="ru-RU"/>
              </w:rPr>
              <w:t>м.п</w:t>
            </w:r>
            <w:proofErr w:type="spellEnd"/>
            <w:r w:rsidRPr="00493B6E">
              <w:rPr>
                <w:rFonts w:ascii="Times New Roman" w:eastAsia="Times New Roman" w:hAnsi="Times New Roman" w:cs="Times New Roman"/>
                <w:sz w:val="24"/>
                <w:szCs w:val="24"/>
                <w:lang w:eastAsia="ru-RU"/>
              </w:rPr>
              <w:t>.</w:t>
            </w:r>
          </w:p>
        </w:tc>
      </w:tr>
      <w:tr w:rsidR="00493B6E" w:rsidRPr="00493B6E" w:rsidTr="00493B6E">
        <w:trPr>
          <w:cantSplit/>
        </w:trPr>
        <w:tc>
          <w:tcPr>
            <w:tcW w:w="10421" w:type="dxa"/>
            <w:gridSpan w:val="3"/>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b/>
                <w:bCs/>
                <w:sz w:val="24"/>
                <w:szCs w:val="24"/>
                <w:lang w:eastAsia="ru-RU"/>
              </w:rPr>
              <w:t>2. Газопровод</w:t>
            </w:r>
          </w:p>
        </w:tc>
      </w:tr>
      <w:tr w:rsidR="00493B6E" w:rsidRPr="00493B6E" w:rsidTr="00493B6E">
        <w:trPr>
          <w:cantSplit/>
        </w:trPr>
        <w:tc>
          <w:tcPr>
            <w:tcW w:w="3168"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p>
        </w:tc>
        <w:tc>
          <w:tcPr>
            <w:tcW w:w="3420"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p>
        </w:tc>
        <w:tc>
          <w:tcPr>
            <w:tcW w:w="3833" w:type="dxa"/>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u w:val="single"/>
                <w:lang w:eastAsia="ru-RU"/>
              </w:rPr>
            </w:pP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p>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(должность, Ф.И.О. лица, производящего согласование, подпись, дата)</w:t>
            </w:r>
          </w:p>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roofErr w:type="spellStart"/>
            <w:r w:rsidRPr="00493B6E">
              <w:rPr>
                <w:rFonts w:ascii="Times New Roman" w:eastAsia="Times New Roman" w:hAnsi="Times New Roman" w:cs="Times New Roman"/>
                <w:sz w:val="24"/>
                <w:szCs w:val="24"/>
                <w:lang w:eastAsia="ru-RU"/>
              </w:rPr>
              <w:t>м.п</w:t>
            </w:r>
            <w:proofErr w:type="spellEnd"/>
            <w:r w:rsidRPr="00493B6E">
              <w:rPr>
                <w:rFonts w:ascii="Times New Roman" w:eastAsia="Times New Roman" w:hAnsi="Times New Roman" w:cs="Times New Roman"/>
                <w:sz w:val="24"/>
                <w:szCs w:val="24"/>
                <w:lang w:eastAsia="ru-RU"/>
              </w:rPr>
              <w:t>.</w:t>
            </w:r>
          </w:p>
        </w:tc>
      </w:tr>
      <w:tr w:rsidR="00493B6E" w:rsidRPr="00493B6E" w:rsidTr="00493B6E">
        <w:trPr>
          <w:cantSplit/>
        </w:trPr>
        <w:tc>
          <w:tcPr>
            <w:tcW w:w="10421" w:type="dxa"/>
            <w:gridSpan w:val="3"/>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b/>
                <w:bCs/>
                <w:sz w:val="24"/>
                <w:szCs w:val="24"/>
                <w:lang w:eastAsia="ru-RU"/>
              </w:rPr>
              <w:t>2. Водопровод</w:t>
            </w:r>
          </w:p>
        </w:tc>
      </w:tr>
      <w:tr w:rsidR="00493B6E" w:rsidRPr="00493B6E" w:rsidTr="00493B6E">
        <w:trPr>
          <w:cantSplit/>
        </w:trPr>
        <w:tc>
          <w:tcPr>
            <w:tcW w:w="3168"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3420"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3833"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u w:val="single"/>
                <w:lang w:eastAsia="ru-RU"/>
              </w:rPr>
            </w:pP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p>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(должность, Ф.И.О. лица, производящего согласование, подпись, дата)</w:t>
            </w:r>
          </w:p>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roofErr w:type="spellStart"/>
            <w:r w:rsidRPr="00493B6E">
              <w:rPr>
                <w:rFonts w:ascii="Times New Roman" w:eastAsia="Times New Roman" w:hAnsi="Times New Roman" w:cs="Times New Roman"/>
                <w:sz w:val="24"/>
                <w:szCs w:val="24"/>
                <w:lang w:eastAsia="ru-RU"/>
              </w:rPr>
              <w:t>м.п</w:t>
            </w:r>
            <w:proofErr w:type="spellEnd"/>
            <w:r w:rsidRPr="00493B6E">
              <w:rPr>
                <w:rFonts w:ascii="Times New Roman" w:eastAsia="Times New Roman" w:hAnsi="Times New Roman" w:cs="Times New Roman"/>
                <w:sz w:val="24"/>
                <w:szCs w:val="24"/>
                <w:lang w:eastAsia="ru-RU"/>
              </w:rPr>
              <w:t>.</w:t>
            </w:r>
          </w:p>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r>
      <w:tr w:rsidR="00493B6E" w:rsidRPr="00493B6E" w:rsidTr="00493B6E">
        <w:trPr>
          <w:cantSplit/>
        </w:trPr>
        <w:tc>
          <w:tcPr>
            <w:tcW w:w="10421" w:type="dxa"/>
            <w:gridSpan w:val="3"/>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b/>
                <w:bCs/>
                <w:sz w:val="24"/>
                <w:szCs w:val="24"/>
                <w:lang w:eastAsia="ru-RU"/>
              </w:rPr>
              <w:t>4. Сети канализации</w:t>
            </w:r>
          </w:p>
        </w:tc>
      </w:tr>
      <w:tr w:rsidR="00493B6E" w:rsidRPr="00493B6E" w:rsidTr="00493B6E">
        <w:trPr>
          <w:cantSplit/>
        </w:trPr>
        <w:tc>
          <w:tcPr>
            <w:tcW w:w="3168"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3420"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3833" w:type="dxa"/>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u w:val="single"/>
                <w:lang w:eastAsia="ru-RU"/>
              </w:rPr>
            </w:pP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p>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(должность, Ф.И.О. лица, производящего согласование, подпись, дата)</w:t>
            </w:r>
          </w:p>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roofErr w:type="spellStart"/>
            <w:r w:rsidRPr="00493B6E">
              <w:rPr>
                <w:rFonts w:ascii="Times New Roman" w:eastAsia="Times New Roman" w:hAnsi="Times New Roman" w:cs="Times New Roman"/>
                <w:sz w:val="24"/>
                <w:szCs w:val="24"/>
                <w:lang w:eastAsia="ru-RU"/>
              </w:rPr>
              <w:t>м.п</w:t>
            </w:r>
            <w:proofErr w:type="spellEnd"/>
            <w:r w:rsidRPr="00493B6E">
              <w:rPr>
                <w:rFonts w:ascii="Times New Roman" w:eastAsia="Times New Roman" w:hAnsi="Times New Roman" w:cs="Times New Roman"/>
                <w:sz w:val="24"/>
                <w:szCs w:val="24"/>
                <w:lang w:eastAsia="ru-RU"/>
              </w:rPr>
              <w:t>.</w:t>
            </w:r>
          </w:p>
        </w:tc>
      </w:tr>
      <w:tr w:rsidR="00493B6E" w:rsidRPr="00493B6E" w:rsidTr="00493B6E">
        <w:trPr>
          <w:cantSplit/>
        </w:trPr>
        <w:tc>
          <w:tcPr>
            <w:tcW w:w="10421" w:type="dxa"/>
            <w:gridSpan w:val="3"/>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b/>
                <w:bCs/>
                <w:sz w:val="24"/>
                <w:szCs w:val="24"/>
                <w:lang w:eastAsia="ru-RU"/>
              </w:rPr>
              <w:t>5. Тепловые сети</w:t>
            </w:r>
          </w:p>
        </w:tc>
      </w:tr>
      <w:tr w:rsidR="00493B6E" w:rsidRPr="00493B6E" w:rsidTr="00493B6E">
        <w:trPr>
          <w:cantSplit/>
        </w:trPr>
        <w:tc>
          <w:tcPr>
            <w:tcW w:w="3168"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3420"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3833" w:type="dxa"/>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u w:val="single"/>
                <w:lang w:eastAsia="ru-RU"/>
              </w:rPr>
            </w:pP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p>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(должность, Ф.И.О. лица, производящего согласование, подпись, дата)</w:t>
            </w:r>
          </w:p>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roofErr w:type="spellStart"/>
            <w:r w:rsidRPr="00493B6E">
              <w:rPr>
                <w:rFonts w:ascii="Times New Roman" w:eastAsia="Times New Roman" w:hAnsi="Times New Roman" w:cs="Times New Roman"/>
                <w:sz w:val="24"/>
                <w:szCs w:val="24"/>
                <w:lang w:eastAsia="ru-RU"/>
              </w:rPr>
              <w:t>м.п</w:t>
            </w:r>
            <w:proofErr w:type="spellEnd"/>
            <w:r w:rsidRPr="00493B6E">
              <w:rPr>
                <w:rFonts w:ascii="Times New Roman" w:eastAsia="Times New Roman" w:hAnsi="Times New Roman" w:cs="Times New Roman"/>
                <w:sz w:val="24"/>
                <w:szCs w:val="24"/>
                <w:lang w:eastAsia="ru-RU"/>
              </w:rPr>
              <w:t>.</w:t>
            </w:r>
          </w:p>
        </w:tc>
      </w:tr>
      <w:tr w:rsidR="00493B6E" w:rsidRPr="00493B6E" w:rsidTr="00493B6E">
        <w:trPr>
          <w:cantSplit/>
        </w:trPr>
        <w:tc>
          <w:tcPr>
            <w:tcW w:w="10421" w:type="dxa"/>
            <w:gridSpan w:val="3"/>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b/>
                <w:bCs/>
                <w:sz w:val="24"/>
                <w:szCs w:val="24"/>
                <w:lang w:eastAsia="ru-RU"/>
              </w:rPr>
              <w:t>6. Кабельные линии электропередачи</w:t>
            </w:r>
          </w:p>
        </w:tc>
      </w:tr>
      <w:tr w:rsidR="00493B6E" w:rsidRPr="00493B6E" w:rsidTr="00493B6E">
        <w:trPr>
          <w:cantSplit/>
        </w:trPr>
        <w:tc>
          <w:tcPr>
            <w:tcW w:w="3168"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spacing w:after="0" w:line="240" w:lineRule="auto"/>
              <w:jc w:val="both"/>
              <w:rPr>
                <w:rFonts w:ascii="Times New Roman" w:eastAsia="Times New Roman" w:hAnsi="Times New Roman" w:cs="Times New Roman"/>
                <w:b/>
                <w:bCs/>
                <w:sz w:val="24"/>
                <w:szCs w:val="24"/>
                <w:lang w:eastAsia="ru-RU"/>
              </w:rPr>
            </w:pPr>
          </w:p>
        </w:tc>
        <w:tc>
          <w:tcPr>
            <w:tcW w:w="3420"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p>
        </w:tc>
        <w:tc>
          <w:tcPr>
            <w:tcW w:w="3833" w:type="dxa"/>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u w:val="single"/>
                <w:lang w:eastAsia="ru-RU"/>
              </w:rPr>
            </w:pP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p>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(должность, Ф.И.О. лица, производящего согласование, подпись, дата)</w:t>
            </w:r>
          </w:p>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roofErr w:type="spellStart"/>
            <w:r w:rsidRPr="00493B6E">
              <w:rPr>
                <w:rFonts w:ascii="Times New Roman" w:eastAsia="Times New Roman" w:hAnsi="Times New Roman" w:cs="Times New Roman"/>
                <w:sz w:val="24"/>
                <w:szCs w:val="24"/>
                <w:lang w:eastAsia="ru-RU"/>
              </w:rPr>
              <w:t>м.п</w:t>
            </w:r>
            <w:proofErr w:type="spellEnd"/>
            <w:r w:rsidRPr="00493B6E">
              <w:rPr>
                <w:rFonts w:ascii="Times New Roman" w:eastAsia="Times New Roman" w:hAnsi="Times New Roman" w:cs="Times New Roman"/>
                <w:sz w:val="24"/>
                <w:szCs w:val="24"/>
                <w:lang w:eastAsia="ru-RU"/>
              </w:rPr>
              <w:t>.</w:t>
            </w:r>
          </w:p>
        </w:tc>
      </w:tr>
      <w:tr w:rsidR="00493B6E" w:rsidRPr="00493B6E" w:rsidTr="00493B6E">
        <w:trPr>
          <w:cantSplit/>
        </w:trPr>
        <w:tc>
          <w:tcPr>
            <w:tcW w:w="3168"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p>
        </w:tc>
        <w:tc>
          <w:tcPr>
            <w:tcW w:w="3420"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p>
        </w:tc>
        <w:tc>
          <w:tcPr>
            <w:tcW w:w="3833" w:type="dxa"/>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u w:val="single"/>
                <w:lang w:eastAsia="ru-RU"/>
              </w:rPr>
            </w:pP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p>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(должность, Ф.И.О. лица, производящего согласование, подпись, дата)</w:t>
            </w:r>
          </w:p>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roofErr w:type="spellStart"/>
            <w:r w:rsidRPr="00493B6E">
              <w:rPr>
                <w:rFonts w:ascii="Times New Roman" w:eastAsia="Times New Roman" w:hAnsi="Times New Roman" w:cs="Times New Roman"/>
                <w:sz w:val="24"/>
                <w:szCs w:val="24"/>
                <w:lang w:eastAsia="ru-RU"/>
              </w:rPr>
              <w:t>м.п</w:t>
            </w:r>
            <w:proofErr w:type="spellEnd"/>
            <w:r w:rsidRPr="00493B6E">
              <w:rPr>
                <w:rFonts w:ascii="Times New Roman" w:eastAsia="Times New Roman" w:hAnsi="Times New Roman" w:cs="Times New Roman"/>
                <w:sz w:val="24"/>
                <w:szCs w:val="24"/>
                <w:lang w:eastAsia="ru-RU"/>
              </w:rPr>
              <w:t>.</w:t>
            </w:r>
          </w:p>
        </w:tc>
      </w:tr>
      <w:tr w:rsidR="00493B6E" w:rsidRPr="00493B6E" w:rsidTr="00493B6E">
        <w:trPr>
          <w:cantSplit/>
        </w:trPr>
        <w:tc>
          <w:tcPr>
            <w:tcW w:w="3168" w:type="dxa"/>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b/>
                <w:bCs/>
                <w:sz w:val="24"/>
                <w:szCs w:val="24"/>
                <w:lang w:eastAsia="ru-RU"/>
              </w:rPr>
            </w:pPr>
            <w:r w:rsidRPr="00493B6E">
              <w:rPr>
                <w:rFonts w:ascii="Times New Roman" w:eastAsia="Times New Roman" w:hAnsi="Times New Roman" w:cs="Times New Roman"/>
                <w:b/>
                <w:bCs/>
                <w:sz w:val="24"/>
                <w:szCs w:val="24"/>
                <w:lang w:eastAsia="ru-RU"/>
              </w:rPr>
              <w:t>7. Кабельные линии связи</w:t>
            </w:r>
          </w:p>
        </w:tc>
        <w:tc>
          <w:tcPr>
            <w:tcW w:w="3420"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3833"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r>
      <w:tr w:rsidR="00493B6E" w:rsidRPr="00493B6E" w:rsidTr="00493B6E">
        <w:trPr>
          <w:cantSplit/>
        </w:trPr>
        <w:tc>
          <w:tcPr>
            <w:tcW w:w="3168"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spacing w:after="0" w:line="240" w:lineRule="auto"/>
              <w:jc w:val="both"/>
              <w:rPr>
                <w:rFonts w:ascii="Times New Roman" w:eastAsia="Times New Roman" w:hAnsi="Times New Roman" w:cs="Times New Roman"/>
                <w:b/>
                <w:bCs/>
                <w:sz w:val="24"/>
                <w:szCs w:val="24"/>
                <w:lang w:eastAsia="ru-RU"/>
              </w:rPr>
            </w:pPr>
          </w:p>
        </w:tc>
        <w:tc>
          <w:tcPr>
            <w:tcW w:w="3420"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p>
        </w:tc>
        <w:tc>
          <w:tcPr>
            <w:tcW w:w="3833" w:type="dxa"/>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u w:val="single"/>
                <w:lang w:eastAsia="ru-RU"/>
              </w:rPr>
            </w:pP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p>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(должность, Ф.И.О. лица, производящего согласование, подпись, дата)</w:t>
            </w:r>
          </w:p>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roofErr w:type="spellStart"/>
            <w:r w:rsidRPr="00493B6E">
              <w:rPr>
                <w:rFonts w:ascii="Times New Roman" w:eastAsia="Times New Roman" w:hAnsi="Times New Roman" w:cs="Times New Roman"/>
                <w:sz w:val="24"/>
                <w:szCs w:val="24"/>
                <w:lang w:eastAsia="ru-RU"/>
              </w:rPr>
              <w:t>м.п</w:t>
            </w:r>
            <w:proofErr w:type="spellEnd"/>
            <w:r w:rsidRPr="00493B6E">
              <w:rPr>
                <w:rFonts w:ascii="Times New Roman" w:eastAsia="Times New Roman" w:hAnsi="Times New Roman" w:cs="Times New Roman"/>
                <w:sz w:val="24"/>
                <w:szCs w:val="24"/>
                <w:lang w:eastAsia="ru-RU"/>
              </w:rPr>
              <w:t>.</w:t>
            </w:r>
          </w:p>
        </w:tc>
      </w:tr>
      <w:tr w:rsidR="00493B6E" w:rsidRPr="00493B6E" w:rsidTr="00493B6E">
        <w:trPr>
          <w:cantSplit/>
        </w:trPr>
        <w:tc>
          <w:tcPr>
            <w:tcW w:w="10421" w:type="dxa"/>
            <w:gridSpan w:val="3"/>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b/>
                <w:bCs/>
                <w:sz w:val="24"/>
                <w:szCs w:val="24"/>
                <w:lang w:eastAsia="ru-RU"/>
              </w:rPr>
              <w:t>8. Закрытие или ограничение движения транспорта на автомобильных дорогах общего пользования, по которым осуществляются пассажирские перевозки</w:t>
            </w:r>
          </w:p>
        </w:tc>
      </w:tr>
      <w:tr w:rsidR="00493B6E" w:rsidRPr="00493B6E" w:rsidTr="00493B6E">
        <w:trPr>
          <w:cantSplit/>
        </w:trPr>
        <w:tc>
          <w:tcPr>
            <w:tcW w:w="3168"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spacing w:after="0" w:line="240" w:lineRule="auto"/>
              <w:jc w:val="both"/>
              <w:rPr>
                <w:rFonts w:ascii="Times New Roman" w:eastAsia="Times New Roman" w:hAnsi="Times New Roman" w:cs="Times New Roman"/>
                <w:bCs/>
                <w:sz w:val="24"/>
                <w:szCs w:val="24"/>
                <w:lang w:eastAsia="ru-RU"/>
              </w:rPr>
            </w:pPr>
          </w:p>
        </w:tc>
        <w:tc>
          <w:tcPr>
            <w:tcW w:w="3420"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833" w:type="dxa"/>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u w:val="single"/>
                <w:lang w:eastAsia="ru-RU"/>
              </w:rPr>
            </w:pP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p>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(должность, Ф.И.О. лица, производящего согласование, подпись, дата)</w:t>
            </w:r>
          </w:p>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roofErr w:type="spellStart"/>
            <w:r w:rsidRPr="00493B6E">
              <w:rPr>
                <w:rFonts w:ascii="Times New Roman" w:eastAsia="Times New Roman" w:hAnsi="Times New Roman" w:cs="Times New Roman"/>
                <w:sz w:val="24"/>
                <w:szCs w:val="24"/>
                <w:lang w:eastAsia="ru-RU"/>
              </w:rPr>
              <w:t>м.п</w:t>
            </w:r>
            <w:proofErr w:type="spellEnd"/>
            <w:r w:rsidRPr="00493B6E">
              <w:rPr>
                <w:rFonts w:ascii="Times New Roman" w:eastAsia="Times New Roman" w:hAnsi="Times New Roman" w:cs="Times New Roman"/>
                <w:sz w:val="24"/>
                <w:szCs w:val="24"/>
                <w:lang w:eastAsia="ru-RU"/>
              </w:rPr>
              <w:t>.</w:t>
            </w:r>
          </w:p>
        </w:tc>
      </w:tr>
      <w:tr w:rsidR="00493B6E" w:rsidRPr="00493B6E" w:rsidTr="00493B6E">
        <w:trPr>
          <w:cantSplit/>
        </w:trPr>
        <w:tc>
          <w:tcPr>
            <w:tcW w:w="3168"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spacing w:after="0" w:line="240" w:lineRule="auto"/>
              <w:jc w:val="both"/>
              <w:rPr>
                <w:rFonts w:ascii="Times New Roman" w:eastAsia="Times New Roman" w:hAnsi="Times New Roman" w:cs="Times New Roman"/>
                <w:bCs/>
                <w:sz w:val="24"/>
                <w:szCs w:val="24"/>
                <w:lang w:eastAsia="ru-RU"/>
              </w:rPr>
            </w:pPr>
          </w:p>
        </w:tc>
        <w:tc>
          <w:tcPr>
            <w:tcW w:w="3420"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833" w:type="dxa"/>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u w:val="single"/>
                <w:lang w:eastAsia="ru-RU"/>
              </w:rPr>
            </w:pP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r w:rsidRPr="00493B6E">
              <w:rPr>
                <w:rFonts w:ascii="Times New Roman" w:eastAsia="Times New Roman" w:hAnsi="Times New Roman" w:cs="Times New Roman"/>
                <w:bCs/>
                <w:sz w:val="24"/>
                <w:szCs w:val="24"/>
                <w:u w:val="single"/>
                <w:lang w:eastAsia="ru-RU"/>
              </w:rPr>
              <w:tab/>
            </w:r>
          </w:p>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(должность, Ф.И.О. лица, производящего согласование, подпись, дата)</w:t>
            </w:r>
          </w:p>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roofErr w:type="spellStart"/>
            <w:r w:rsidRPr="00493B6E">
              <w:rPr>
                <w:rFonts w:ascii="Times New Roman" w:eastAsia="Times New Roman" w:hAnsi="Times New Roman" w:cs="Times New Roman"/>
                <w:sz w:val="24"/>
                <w:szCs w:val="24"/>
                <w:lang w:eastAsia="ru-RU"/>
              </w:rPr>
              <w:t>м.п</w:t>
            </w:r>
            <w:proofErr w:type="spellEnd"/>
            <w:r w:rsidRPr="00493B6E">
              <w:rPr>
                <w:rFonts w:ascii="Times New Roman" w:eastAsia="Times New Roman" w:hAnsi="Times New Roman" w:cs="Times New Roman"/>
                <w:sz w:val="24"/>
                <w:szCs w:val="24"/>
                <w:lang w:eastAsia="ru-RU"/>
              </w:rPr>
              <w:t>.</w:t>
            </w:r>
          </w:p>
        </w:tc>
      </w:tr>
      <w:tr w:rsidR="00493B6E" w:rsidRPr="00493B6E" w:rsidTr="00493B6E">
        <w:trPr>
          <w:cantSplit/>
        </w:trPr>
        <w:tc>
          <w:tcPr>
            <w:tcW w:w="3168" w:type="dxa"/>
            <w:tcBorders>
              <w:top w:val="single" w:sz="4" w:space="0" w:color="000000"/>
              <w:left w:val="single" w:sz="4" w:space="0" w:color="000000"/>
              <w:bottom w:val="single" w:sz="4" w:space="0" w:color="000000"/>
              <w:right w:val="single" w:sz="4" w:space="0" w:color="000000"/>
            </w:tcBorders>
            <w:hideMark/>
          </w:tcPr>
          <w:p w:rsidR="00493B6E" w:rsidRPr="00493B6E" w:rsidRDefault="00493B6E" w:rsidP="00493B6E">
            <w:pPr>
              <w:widowControl w:val="0"/>
              <w:spacing w:after="0" w:line="240" w:lineRule="auto"/>
              <w:jc w:val="both"/>
              <w:rPr>
                <w:rFonts w:ascii="Times New Roman" w:eastAsia="Times New Roman" w:hAnsi="Times New Roman" w:cs="Times New Roman"/>
                <w:b/>
                <w:bCs/>
                <w:sz w:val="24"/>
                <w:szCs w:val="24"/>
                <w:lang w:eastAsia="ru-RU"/>
              </w:rPr>
            </w:pPr>
            <w:r w:rsidRPr="00493B6E">
              <w:rPr>
                <w:rFonts w:ascii="Times New Roman" w:eastAsia="Times New Roman" w:hAnsi="Times New Roman" w:cs="Times New Roman"/>
                <w:b/>
                <w:bCs/>
                <w:sz w:val="24"/>
                <w:szCs w:val="24"/>
                <w:lang w:eastAsia="ru-RU"/>
              </w:rPr>
              <w:t xml:space="preserve">10. </w:t>
            </w:r>
            <w:r w:rsidRPr="00493B6E">
              <w:rPr>
                <w:rFonts w:ascii="Times New Roman" w:eastAsia="Times New Roman" w:hAnsi="Times New Roman" w:cs="Times New Roman"/>
                <w:bCs/>
                <w:sz w:val="24"/>
                <w:szCs w:val="24"/>
                <w:lang w:eastAsia="ru-RU"/>
              </w:rPr>
              <w:t>Иные организации</w:t>
            </w:r>
          </w:p>
        </w:tc>
        <w:tc>
          <w:tcPr>
            <w:tcW w:w="3420"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833" w:type="dxa"/>
            <w:tcBorders>
              <w:top w:val="single" w:sz="4" w:space="0" w:color="000000"/>
              <w:left w:val="single" w:sz="4" w:space="0" w:color="000000"/>
              <w:bottom w:val="single" w:sz="4" w:space="0" w:color="000000"/>
              <w:right w:val="single" w:sz="4" w:space="0" w:color="000000"/>
            </w:tcBorders>
          </w:tcPr>
          <w:p w:rsidR="00493B6E" w:rsidRPr="00493B6E" w:rsidRDefault="00493B6E" w:rsidP="00493B6E">
            <w:pPr>
              <w:widowControl w:val="0"/>
              <w:spacing w:after="0" w:line="240" w:lineRule="auto"/>
              <w:jc w:val="both"/>
              <w:rPr>
                <w:rFonts w:ascii="Times New Roman" w:eastAsia="Times New Roman" w:hAnsi="Times New Roman" w:cs="Times New Roman"/>
                <w:bCs/>
                <w:sz w:val="24"/>
                <w:szCs w:val="24"/>
                <w:u w:val="single"/>
                <w:lang w:eastAsia="ru-RU"/>
              </w:rPr>
            </w:pPr>
          </w:p>
        </w:tc>
      </w:tr>
    </w:tbl>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b/>
          <w:bCs/>
          <w:sz w:val="24"/>
          <w:szCs w:val="24"/>
          <w:lang w:eastAsia="ru-RU"/>
        </w:rPr>
      </w:pPr>
    </w:p>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ВНИМАНИЕ!</w:t>
      </w:r>
    </w:p>
    <w:p w:rsidR="00493B6E" w:rsidRPr="00493B6E" w:rsidRDefault="00493B6E" w:rsidP="00493B6E">
      <w:pPr>
        <w:widowControl w:val="0"/>
        <w:spacing w:after="0" w:line="240" w:lineRule="auto"/>
        <w:jc w:val="both"/>
        <w:rPr>
          <w:rFonts w:ascii="Times New Roman" w:eastAsia="Times New Roman" w:hAnsi="Times New Roman" w:cs="Times New Roman"/>
          <w:i/>
          <w:sz w:val="24"/>
          <w:szCs w:val="24"/>
          <w:lang w:eastAsia="ru-RU"/>
        </w:rPr>
      </w:pPr>
      <w:r w:rsidRPr="00493B6E">
        <w:rPr>
          <w:rFonts w:ascii="Times New Roman" w:eastAsia="Times New Roman" w:hAnsi="Times New Roman" w:cs="Times New Roman"/>
          <w:sz w:val="24"/>
          <w:szCs w:val="24"/>
          <w:lang w:eastAsia="ru-RU"/>
        </w:rPr>
        <w:t xml:space="preserve">После согласования с организациями лист согласований вернуть в администрацию </w:t>
      </w:r>
      <w:r w:rsidR="00577AE6">
        <w:rPr>
          <w:rFonts w:ascii="Times New Roman" w:eastAsia="Times New Roman" w:hAnsi="Times New Roman" w:cs="Times New Roman"/>
          <w:sz w:val="24"/>
          <w:szCs w:val="24"/>
          <w:lang w:eastAsia="ru-RU"/>
        </w:rPr>
        <w:t>Никольского</w:t>
      </w:r>
      <w:r w:rsidRPr="00493B6E">
        <w:rPr>
          <w:rFonts w:ascii="Times New Roman" w:eastAsia="Times New Roman" w:hAnsi="Times New Roman" w:cs="Times New Roman"/>
          <w:sz w:val="24"/>
          <w:szCs w:val="24"/>
          <w:lang w:eastAsia="ru-RU"/>
        </w:rPr>
        <w:t xml:space="preserve"> сельского </w:t>
      </w:r>
      <w:proofErr w:type="spellStart"/>
      <w:r w:rsidRPr="00493B6E">
        <w:rPr>
          <w:rFonts w:ascii="Times New Roman" w:eastAsia="Times New Roman" w:hAnsi="Times New Roman" w:cs="Times New Roman"/>
          <w:sz w:val="24"/>
          <w:szCs w:val="24"/>
          <w:lang w:eastAsia="ru-RU"/>
        </w:rPr>
        <w:t>поселениядля</w:t>
      </w:r>
      <w:proofErr w:type="spellEnd"/>
      <w:r w:rsidRPr="00493B6E">
        <w:rPr>
          <w:rFonts w:ascii="Times New Roman" w:eastAsia="Times New Roman" w:hAnsi="Times New Roman" w:cs="Times New Roman"/>
          <w:sz w:val="24"/>
          <w:szCs w:val="24"/>
          <w:lang w:eastAsia="ru-RU"/>
        </w:rPr>
        <w:t xml:space="preserve"> получения разрешения на производство земляных работ</w:t>
      </w:r>
      <w:r w:rsidRPr="00493B6E">
        <w:rPr>
          <w:rFonts w:ascii="Times New Roman" w:eastAsia="Times New Roman" w:hAnsi="Times New Roman" w:cs="Times New Roman"/>
          <w:i/>
          <w:sz w:val="24"/>
          <w:szCs w:val="24"/>
          <w:lang w:eastAsia="ru-RU"/>
        </w:rPr>
        <w:t>.</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br w:type="page"/>
      </w:r>
      <w:r w:rsidRPr="00493B6E">
        <w:rPr>
          <w:rFonts w:ascii="Times New Roman" w:eastAsia="Times New Roman" w:hAnsi="Times New Roman" w:cs="Times New Roman"/>
          <w:sz w:val="28"/>
          <w:szCs w:val="28"/>
          <w:lang w:eastAsia="ru-RU"/>
        </w:rPr>
        <w:lastRenderedPageBreak/>
        <w:t>Приложение 3</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к административному регламенту предоставления муниципальной услуги «Выдача разрешений (ордеров) на производство земляных работ» </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493B6E">
        <w:rPr>
          <w:rFonts w:ascii="Times New Roman" w:eastAsia="Times New Roman" w:hAnsi="Times New Roman" w:cs="Courier New"/>
          <w:b/>
          <w:bCs/>
          <w:color w:val="26282F"/>
          <w:sz w:val="28"/>
          <w:szCs w:val="28"/>
          <w:lang w:eastAsia="ru-RU"/>
        </w:rPr>
        <w:t xml:space="preserve">Договор-обязательство № </w:t>
      </w:r>
      <w:r w:rsidRPr="00493B6E">
        <w:rPr>
          <w:rFonts w:ascii="Times New Roman" w:eastAsia="Times New Roman" w:hAnsi="Times New Roman" w:cs="Courier New"/>
          <w:b/>
          <w:bCs/>
          <w:color w:val="26282F"/>
          <w:sz w:val="28"/>
          <w:szCs w:val="28"/>
          <w:u w:val="single"/>
          <w:lang w:eastAsia="ru-RU"/>
        </w:rPr>
        <w:tab/>
      </w:r>
      <w:r w:rsidRPr="00493B6E">
        <w:rPr>
          <w:rFonts w:ascii="Times New Roman" w:eastAsia="Times New Roman" w:hAnsi="Times New Roman" w:cs="Courier New"/>
          <w:b/>
          <w:bCs/>
          <w:color w:val="26282F"/>
          <w:sz w:val="28"/>
          <w:szCs w:val="28"/>
          <w:u w:val="single"/>
          <w:lang w:eastAsia="ru-RU"/>
        </w:rPr>
        <w:tab/>
      </w:r>
    </w:p>
    <w:p w:rsidR="00493B6E" w:rsidRPr="00493B6E" w:rsidRDefault="00493B6E" w:rsidP="00493B6E">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493B6E">
        <w:rPr>
          <w:rFonts w:ascii="Times New Roman" w:eastAsia="Times New Roman" w:hAnsi="Times New Roman" w:cs="Courier New"/>
          <w:b/>
          <w:bCs/>
          <w:color w:val="26282F"/>
          <w:sz w:val="28"/>
          <w:szCs w:val="28"/>
          <w:lang w:eastAsia="ru-RU"/>
        </w:rPr>
        <w:t>на восстановление благоустройства после проведения земляных работ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с. </w:t>
      </w:r>
      <w:r w:rsidR="006E641B">
        <w:rPr>
          <w:rFonts w:ascii="Times New Roman" w:eastAsia="Times New Roman" w:hAnsi="Times New Roman" w:cs="Times New Roman"/>
          <w:sz w:val="28"/>
          <w:szCs w:val="28"/>
          <w:lang w:eastAsia="ru-RU"/>
        </w:rPr>
        <w:t>Никольское</w:t>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t>«</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201</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г.</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6E641B" w:rsidP="006E641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u w:val="single"/>
          <w:lang w:eastAsia="ru-RU"/>
        </w:rPr>
        <w:tab/>
      </w:r>
      <w:r>
        <w:rPr>
          <w:rFonts w:ascii="Times New Roman" w:eastAsia="Times New Roman" w:hAnsi="Times New Roman" w:cs="Times New Roman"/>
          <w:sz w:val="28"/>
          <w:szCs w:val="28"/>
          <w:u w:val="single"/>
          <w:lang w:eastAsia="ru-RU"/>
        </w:rPr>
        <w:tab/>
      </w:r>
      <w:r>
        <w:rPr>
          <w:rFonts w:ascii="Times New Roman" w:eastAsia="Times New Roman" w:hAnsi="Times New Roman" w:cs="Times New Roman"/>
          <w:sz w:val="28"/>
          <w:szCs w:val="28"/>
          <w:u w:val="single"/>
          <w:lang w:eastAsia="ru-RU"/>
        </w:rPr>
        <w:tab/>
      </w:r>
      <w:r>
        <w:rPr>
          <w:rFonts w:ascii="Times New Roman" w:eastAsia="Times New Roman" w:hAnsi="Times New Roman" w:cs="Times New Roman"/>
          <w:sz w:val="28"/>
          <w:szCs w:val="28"/>
          <w:u w:val="single"/>
          <w:lang w:eastAsia="ru-RU"/>
        </w:rPr>
        <w:tab/>
      </w:r>
      <w:r>
        <w:rPr>
          <w:rFonts w:ascii="Times New Roman" w:eastAsia="Times New Roman" w:hAnsi="Times New Roman" w:cs="Times New Roman"/>
          <w:sz w:val="28"/>
          <w:szCs w:val="28"/>
          <w:u w:val="single"/>
          <w:lang w:eastAsia="ru-RU"/>
        </w:rPr>
        <w:tab/>
      </w:r>
      <w:r>
        <w:rPr>
          <w:rFonts w:ascii="Times New Roman" w:eastAsia="Times New Roman" w:hAnsi="Times New Roman" w:cs="Times New Roman"/>
          <w:sz w:val="28"/>
          <w:szCs w:val="28"/>
          <w:u w:val="single"/>
          <w:lang w:eastAsia="ru-RU"/>
        </w:rPr>
        <w:tab/>
      </w:r>
      <w:r>
        <w:rPr>
          <w:rFonts w:ascii="Times New Roman" w:eastAsia="Times New Roman" w:hAnsi="Times New Roman" w:cs="Times New Roman"/>
          <w:sz w:val="28"/>
          <w:szCs w:val="28"/>
          <w:u w:val="single"/>
          <w:lang w:eastAsia="ru-RU"/>
        </w:rPr>
        <w:tab/>
      </w:r>
      <w:r>
        <w:rPr>
          <w:rFonts w:ascii="Times New Roman" w:eastAsia="Times New Roman" w:hAnsi="Times New Roman" w:cs="Times New Roman"/>
          <w:sz w:val="28"/>
          <w:szCs w:val="28"/>
          <w:u w:val="single"/>
          <w:lang w:eastAsia="ru-RU"/>
        </w:rPr>
        <w:tab/>
      </w:r>
      <w:r>
        <w:rPr>
          <w:rFonts w:ascii="Times New Roman" w:eastAsia="Times New Roman" w:hAnsi="Times New Roman" w:cs="Times New Roman"/>
          <w:sz w:val="28"/>
          <w:szCs w:val="28"/>
          <w:u w:val="single"/>
          <w:lang w:eastAsia="ru-RU"/>
        </w:rPr>
        <w:tab/>
      </w:r>
      <w:r>
        <w:rPr>
          <w:rFonts w:ascii="Times New Roman" w:eastAsia="Times New Roman" w:hAnsi="Times New Roman" w:cs="Times New Roman"/>
          <w:sz w:val="28"/>
          <w:szCs w:val="28"/>
          <w:u w:val="single"/>
          <w:lang w:eastAsia="ru-RU"/>
        </w:rPr>
        <w:tab/>
      </w:r>
      <w:r>
        <w:rPr>
          <w:rFonts w:ascii="Times New Roman" w:eastAsia="Times New Roman" w:hAnsi="Times New Roman" w:cs="Times New Roman"/>
          <w:sz w:val="28"/>
          <w:szCs w:val="28"/>
          <w:u w:val="single"/>
          <w:lang w:eastAsia="ru-RU"/>
        </w:rPr>
        <w:tab/>
        <w:t xml:space="preserve">                </w:t>
      </w:r>
      <w:r w:rsidR="00493B6E" w:rsidRPr="00493B6E">
        <w:rPr>
          <w:rFonts w:ascii="Times New Roman" w:eastAsia="Times New Roman" w:hAnsi="Times New Roman" w:cs="Times New Roman"/>
          <w:sz w:val="24"/>
          <w:szCs w:val="24"/>
          <w:lang w:eastAsia="ru-RU"/>
        </w:rPr>
        <w:t>(</w:t>
      </w:r>
      <w:proofErr w:type="gramStart"/>
      <w:r w:rsidR="00493B6E" w:rsidRPr="00493B6E">
        <w:rPr>
          <w:rFonts w:ascii="Times New Roman" w:eastAsia="Times New Roman" w:hAnsi="Times New Roman" w:cs="Times New Roman"/>
          <w:sz w:val="24"/>
          <w:szCs w:val="24"/>
          <w:lang w:eastAsia="ru-RU"/>
        </w:rPr>
        <w:t>именуемое</w:t>
      </w:r>
      <w:proofErr w:type="gramEnd"/>
      <w:r w:rsidR="00493B6E" w:rsidRPr="00493B6E">
        <w:rPr>
          <w:rFonts w:ascii="Times New Roman" w:eastAsia="Times New Roman" w:hAnsi="Times New Roman" w:cs="Times New Roman"/>
          <w:sz w:val="24"/>
          <w:szCs w:val="24"/>
          <w:lang w:eastAsia="ru-RU"/>
        </w:rPr>
        <w:t xml:space="preserve"> в дальнейшем «Производитель работ», в лице)</w:t>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u w:val="single"/>
          <w:lang w:eastAsia="ru-RU"/>
        </w:rPr>
      </w:pP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(должность, Ф.И.О.)</w:t>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gramStart"/>
      <w:r w:rsidRPr="00493B6E">
        <w:rPr>
          <w:rFonts w:ascii="Times New Roman" w:eastAsia="Times New Roman" w:hAnsi="Times New Roman" w:cs="Times New Roman"/>
          <w:sz w:val="28"/>
          <w:szCs w:val="28"/>
          <w:lang w:eastAsia="ru-RU"/>
        </w:rPr>
        <w:t xml:space="preserve">действующего на основании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(Устава, Положения, Доверенности), с одной стороны, и администрация </w:t>
      </w:r>
      <w:r w:rsidR="00577AE6">
        <w:rPr>
          <w:rFonts w:ascii="Times New Roman" w:eastAsia="Times New Roman" w:hAnsi="Times New Roman" w:cs="Times New Roman"/>
          <w:sz w:val="28"/>
          <w:szCs w:val="28"/>
          <w:lang w:eastAsia="ru-RU"/>
        </w:rPr>
        <w:t>Никольского</w:t>
      </w:r>
      <w:r w:rsidRPr="00493B6E">
        <w:rPr>
          <w:rFonts w:ascii="Times New Roman" w:eastAsia="Times New Roman" w:hAnsi="Times New Roman" w:cs="Times New Roman"/>
          <w:sz w:val="28"/>
          <w:szCs w:val="28"/>
          <w:lang w:eastAsia="ru-RU"/>
        </w:rPr>
        <w:t xml:space="preserve"> сельского поселения, именуемая в дальнейшем «Заказчик», в лице Главы сельского поселения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действующего на основании Устава, с другой стороны, а вместе именуемые «Стороны», заключили настоящий договор о нижеследующем:</w:t>
      </w:r>
      <w:proofErr w:type="gramEnd"/>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bookmarkStart w:id="96" w:name="sub_1410"/>
      <w:r w:rsidRPr="00493B6E">
        <w:rPr>
          <w:rFonts w:ascii="Times New Roman" w:eastAsia="Times New Roman" w:hAnsi="Times New Roman" w:cs="Courier New"/>
          <w:b/>
          <w:bCs/>
          <w:color w:val="26282F"/>
          <w:sz w:val="28"/>
          <w:szCs w:val="28"/>
          <w:lang w:eastAsia="ru-RU"/>
        </w:rPr>
        <w:t>1. Предмет договора</w:t>
      </w:r>
    </w:p>
    <w:bookmarkEnd w:id="96"/>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1.1. Производитель работ после проведения земляных работ, связанных </w:t>
      </w:r>
      <w:proofErr w:type="gramStart"/>
      <w:r w:rsidRPr="00493B6E">
        <w:rPr>
          <w:rFonts w:ascii="Times New Roman" w:eastAsia="Times New Roman" w:hAnsi="Times New Roman" w:cs="Times New Roman"/>
          <w:sz w:val="28"/>
          <w:szCs w:val="28"/>
          <w:lang w:eastAsia="ru-RU"/>
        </w:rPr>
        <w:t>с</w:t>
      </w:r>
      <w:proofErr w:type="gramEnd"/>
      <w:r w:rsidRPr="00493B6E">
        <w:rPr>
          <w:rFonts w:ascii="Times New Roman" w:eastAsia="Times New Roman" w:hAnsi="Times New Roman" w:cs="Times New Roman"/>
          <w:sz w:val="28"/>
          <w:szCs w:val="28"/>
          <w:lang w:eastAsia="ru-RU"/>
        </w:rPr>
        <w:t xml:space="preserve">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t xml:space="preserve"> </w:t>
      </w:r>
      <w:proofErr w:type="gramStart"/>
      <w:r w:rsidRPr="00493B6E">
        <w:rPr>
          <w:rFonts w:ascii="Times New Roman" w:eastAsia="Times New Roman" w:hAnsi="Times New Roman" w:cs="Times New Roman"/>
          <w:sz w:val="28"/>
          <w:szCs w:val="28"/>
          <w:lang w:eastAsia="ru-RU"/>
        </w:rPr>
        <w:t>по</w:t>
      </w:r>
      <w:proofErr w:type="gramEnd"/>
      <w:r w:rsidRPr="00493B6E">
        <w:rPr>
          <w:rFonts w:ascii="Times New Roman" w:eastAsia="Times New Roman" w:hAnsi="Times New Roman" w:cs="Times New Roman"/>
          <w:sz w:val="28"/>
          <w:szCs w:val="28"/>
          <w:lang w:eastAsia="ru-RU"/>
        </w:rPr>
        <w:t xml:space="preserve"> адресу: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обязуется восстановить нарушенную часть дороги, тротуара, зеленой зоны, ограждений, бордюров, рекламных конструкций и других элементов благоустройства в соответствии с требованиями строительных норм и правил.</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1.2. </w:t>
      </w:r>
      <w:proofErr w:type="gramStart"/>
      <w:r w:rsidRPr="00493B6E">
        <w:rPr>
          <w:rFonts w:ascii="Times New Roman" w:eastAsia="Times New Roman" w:hAnsi="Times New Roman" w:cs="Times New Roman"/>
          <w:sz w:val="28"/>
          <w:szCs w:val="28"/>
          <w:lang w:eastAsia="ru-RU"/>
        </w:rPr>
        <w:t>В случае невыполнения или ненадлежащего выполнения указанных работ, а также нарушения указанных в ордере сроков их выполнения «Производитель работ» обязуется возместить произведенные и подтвержденные затраты «Заказчика», связанные с приведением в надлежащее состояние территории, нарушенной в связи с проведением земляных работ благоустройства и (или) озеленения, путем перечисления денежных средств на расчетный счет «Заказчика».</w:t>
      </w:r>
      <w:proofErr w:type="gramEnd"/>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bookmarkStart w:id="97" w:name="sub_1420"/>
      <w:r w:rsidRPr="00493B6E">
        <w:rPr>
          <w:rFonts w:ascii="Times New Roman" w:eastAsia="Times New Roman" w:hAnsi="Times New Roman" w:cs="Courier New"/>
          <w:b/>
          <w:bCs/>
          <w:color w:val="26282F"/>
          <w:sz w:val="28"/>
          <w:szCs w:val="28"/>
          <w:lang w:eastAsia="ru-RU"/>
        </w:rPr>
        <w:t>2. Порядок восстановления нарушенного благоустройства</w:t>
      </w:r>
    </w:p>
    <w:bookmarkEnd w:id="97"/>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2.1. После проведения работ по строительству/реконструкции/капитальному ремонту/ремонту объектов/прокладкой инженерных коммуникаций.</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Производитель работ осуществляет восстановление нарушенного благоустройства в сроки производства работ, указанные в ордере на </w:t>
      </w:r>
      <w:r w:rsidRPr="00493B6E">
        <w:rPr>
          <w:rFonts w:ascii="Times New Roman" w:eastAsia="Times New Roman" w:hAnsi="Times New Roman" w:cs="Times New Roman"/>
          <w:sz w:val="28"/>
          <w:szCs w:val="28"/>
          <w:lang w:eastAsia="ru-RU"/>
        </w:rPr>
        <w:lastRenderedPageBreak/>
        <w:t>производство работ.</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2.2. Производитель работ обязан соблюдать технологическую последовательность производства ремонтно-восстановительного цикла при окончании производства специальных работ и восстановления нарушенного благоустройства, которое включает в себя:</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качественное восстановление асфальтового покрытия на всю ширину дороги, хозяйственного проезда, тротуара;</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обратную установку бордюрного камня;</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восстановление плодородного слоя почвы;</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ремонт газонов под борону с посевом газонных трав и посадкой нарушенных зеленых насаждений;</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восстановление рекламных конструкций и прочих элементов благоустройства.</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2.3. Производитель обязан убрать после восстановительных работ материалы и конструкции, строительный мусор, ограждения, руководствуясь технологическим Регламентом по обращению со строительными отходами.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bookmarkStart w:id="98" w:name="sub_1430"/>
      <w:r w:rsidRPr="00493B6E">
        <w:rPr>
          <w:rFonts w:ascii="Times New Roman" w:eastAsia="Times New Roman" w:hAnsi="Times New Roman" w:cs="Courier New"/>
          <w:b/>
          <w:bCs/>
          <w:color w:val="26282F"/>
          <w:sz w:val="28"/>
          <w:szCs w:val="28"/>
          <w:lang w:eastAsia="ru-RU"/>
        </w:rPr>
        <w:t>3. Порядок приема выполненных работ</w:t>
      </w:r>
    </w:p>
    <w:bookmarkEnd w:id="98"/>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3.1. По результатам восстановления благоустройства земельного участка Стороны составляют акт приема работ, который служит основанием для своевременного закрытия разрешения на производство работ.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bookmarkStart w:id="99" w:name="sub_1440"/>
      <w:r w:rsidRPr="00493B6E">
        <w:rPr>
          <w:rFonts w:ascii="Times New Roman" w:eastAsia="Times New Roman" w:hAnsi="Times New Roman" w:cs="Courier New"/>
          <w:b/>
          <w:bCs/>
          <w:color w:val="26282F"/>
          <w:sz w:val="28"/>
          <w:szCs w:val="28"/>
          <w:lang w:eastAsia="ru-RU"/>
        </w:rPr>
        <w:t>4. Заключительные положения</w:t>
      </w:r>
    </w:p>
    <w:bookmarkEnd w:id="99"/>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4.1. Договор вступает в силу со дня его подписания и действует до полного исполнения обязатель</w:t>
      </w:r>
      <w:proofErr w:type="gramStart"/>
      <w:r w:rsidRPr="00493B6E">
        <w:rPr>
          <w:rFonts w:ascii="Times New Roman" w:eastAsia="Times New Roman" w:hAnsi="Times New Roman" w:cs="Times New Roman"/>
          <w:sz w:val="28"/>
          <w:szCs w:val="28"/>
          <w:lang w:eastAsia="ru-RU"/>
        </w:rPr>
        <w:t>ств пр</w:t>
      </w:r>
      <w:proofErr w:type="gramEnd"/>
      <w:r w:rsidRPr="00493B6E">
        <w:rPr>
          <w:rFonts w:ascii="Times New Roman" w:eastAsia="Times New Roman" w:hAnsi="Times New Roman" w:cs="Times New Roman"/>
          <w:sz w:val="28"/>
          <w:szCs w:val="28"/>
          <w:lang w:eastAsia="ru-RU"/>
        </w:rPr>
        <w:t>оизводителем работ.</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4.2. Настоящий договор составлен в двух экземплярах, имеющих одинаковую юридическую силу, - по одному для каждой из Сторон.</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bookmarkStart w:id="100" w:name="sub_1450"/>
      <w:r w:rsidRPr="00493B6E">
        <w:rPr>
          <w:rFonts w:ascii="Times New Roman" w:eastAsia="Times New Roman" w:hAnsi="Times New Roman" w:cs="Courier New"/>
          <w:b/>
          <w:bCs/>
          <w:color w:val="26282F"/>
          <w:sz w:val="28"/>
          <w:szCs w:val="28"/>
          <w:lang w:eastAsia="ru-RU"/>
        </w:rPr>
        <w:t>5. Реквизиты и подписи Сторон</w:t>
      </w:r>
    </w:p>
    <w:bookmarkEnd w:id="100"/>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tbl>
      <w:tblPr>
        <w:tblW w:w="10025" w:type="dxa"/>
        <w:tblLook w:val="01E0" w:firstRow="1" w:lastRow="1" w:firstColumn="1" w:lastColumn="1" w:noHBand="0" w:noVBand="0"/>
      </w:tblPr>
      <w:tblGrid>
        <w:gridCol w:w="5070"/>
        <w:gridCol w:w="4955"/>
      </w:tblGrid>
      <w:tr w:rsidR="00493B6E" w:rsidRPr="00493B6E" w:rsidTr="00493B6E">
        <w:tc>
          <w:tcPr>
            <w:tcW w:w="5070" w:type="dxa"/>
          </w:tcPr>
          <w:p w:rsidR="00493B6E" w:rsidRPr="00493B6E" w:rsidRDefault="00493B6E" w:rsidP="006E641B">
            <w:pPr>
              <w:widowControl w:val="0"/>
              <w:spacing w:after="0" w:line="240" w:lineRule="auto"/>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«ЗАКАЗЧИК»</w:t>
            </w:r>
          </w:p>
          <w:p w:rsidR="00493B6E" w:rsidRPr="00493B6E" w:rsidRDefault="00493B6E" w:rsidP="006E641B">
            <w:pPr>
              <w:widowControl w:val="0"/>
              <w:spacing w:after="0" w:line="240" w:lineRule="auto"/>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Администрация </w:t>
            </w:r>
            <w:r w:rsidR="00577AE6">
              <w:rPr>
                <w:rFonts w:ascii="Times New Roman" w:eastAsia="Times New Roman" w:hAnsi="Times New Roman" w:cs="Times New Roman"/>
                <w:sz w:val="28"/>
                <w:szCs w:val="28"/>
                <w:lang w:eastAsia="ru-RU"/>
              </w:rPr>
              <w:t>Никольского</w:t>
            </w:r>
            <w:r w:rsidRPr="00493B6E">
              <w:rPr>
                <w:rFonts w:ascii="Times New Roman" w:eastAsia="Times New Roman" w:hAnsi="Times New Roman" w:cs="Times New Roman"/>
                <w:sz w:val="28"/>
                <w:szCs w:val="28"/>
                <w:lang w:eastAsia="ru-RU"/>
              </w:rPr>
              <w:t xml:space="preserve"> сельского поселения </w:t>
            </w:r>
            <w:proofErr w:type="spellStart"/>
            <w:r w:rsidRPr="00493B6E">
              <w:rPr>
                <w:rFonts w:ascii="Times New Roman" w:eastAsia="Times New Roman" w:hAnsi="Times New Roman" w:cs="Times New Roman"/>
                <w:sz w:val="28"/>
                <w:szCs w:val="28"/>
                <w:lang w:eastAsia="ru-RU"/>
              </w:rPr>
              <w:t>Торбеевского</w:t>
            </w:r>
            <w:proofErr w:type="spellEnd"/>
            <w:r w:rsidRPr="00493B6E">
              <w:rPr>
                <w:rFonts w:ascii="Times New Roman" w:eastAsia="Times New Roman" w:hAnsi="Times New Roman" w:cs="Times New Roman"/>
                <w:sz w:val="28"/>
                <w:szCs w:val="28"/>
                <w:lang w:eastAsia="ru-RU"/>
              </w:rPr>
              <w:t xml:space="preserve"> муниципального района Республики Мордовия</w:t>
            </w:r>
          </w:p>
          <w:p w:rsidR="00493B6E" w:rsidRPr="00493B6E" w:rsidRDefault="00493B6E" w:rsidP="006E641B">
            <w:pPr>
              <w:widowControl w:val="0"/>
              <w:spacing w:after="0" w:line="240" w:lineRule="auto"/>
              <w:rPr>
                <w:rFonts w:ascii="Times New Roman" w:eastAsia="Times New Roman" w:hAnsi="Times New Roman" w:cs="Times New Roman"/>
                <w:sz w:val="28"/>
                <w:szCs w:val="28"/>
                <w:lang w:eastAsia="ru-RU"/>
              </w:rPr>
            </w:pPr>
            <w:proofErr w:type="gramStart"/>
            <w:r w:rsidRPr="00493B6E">
              <w:rPr>
                <w:rFonts w:ascii="Times New Roman" w:eastAsia="Times New Roman" w:hAnsi="Times New Roman" w:cs="Times New Roman"/>
                <w:sz w:val="28"/>
                <w:szCs w:val="28"/>
                <w:lang w:eastAsia="x-none"/>
              </w:rPr>
              <w:t>Адрес: 4310</w:t>
            </w:r>
            <w:r w:rsidR="006E641B">
              <w:rPr>
                <w:rFonts w:ascii="Times New Roman" w:eastAsia="Times New Roman" w:hAnsi="Times New Roman" w:cs="Times New Roman"/>
                <w:sz w:val="28"/>
                <w:szCs w:val="28"/>
                <w:lang w:eastAsia="x-none"/>
              </w:rPr>
              <w:t>43</w:t>
            </w:r>
            <w:r w:rsidRPr="00493B6E">
              <w:rPr>
                <w:rFonts w:ascii="Times New Roman" w:eastAsia="Times New Roman" w:hAnsi="Times New Roman" w:cs="Times New Roman"/>
                <w:b/>
                <w:bCs/>
                <w:sz w:val="28"/>
                <w:szCs w:val="28"/>
                <w:lang w:eastAsia="x-none"/>
              </w:rPr>
              <w:t xml:space="preserve"> </w:t>
            </w:r>
            <w:r w:rsidRPr="00493B6E">
              <w:rPr>
                <w:rFonts w:ascii="Times New Roman" w:eastAsia="Times New Roman" w:hAnsi="Times New Roman" w:cs="Times New Roman"/>
                <w:sz w:val="28"/>
                <w:szCs w:val="28"/>
                <w:lang w:eastAsia="x-none"/>
              </w:rPr>
              <w:t>Республика</w:t>
            </w:r>
            <w:r w:rsidRPr="00493B6E">
              <w:rPr>
                <w:rFonts w:ascii="Times New Roman" w:eastAsia="Times New Roman" w:hAnsi="Times New Roman" w:cs="Times New Roman"/>
                <w:b/>
                <w:bCs/>
                <w:sz w:val="28"/>
                <w:szCs w:val="28"/>
                <w:lang w:eastAsia="x-none"/>
              </w:rPr>
              <w:t xml:space="preserve"> </w:t>
            </w:r>
            <w:r w:rsidR="006E641B">
              <w:rPr>
                <w:rFonts w:ascii="Times New Roman" w:eastAsia="Times New Roman" w:hAnsi="Times New Roman" w:cs="Times New Roman"/>
                <w:sz w:val="28"/>
                <w:szCs w:val="28"/>
                <w:lang w:eastAsia="x-none"/>
              </w:rPr>
              <w:t xml:space="preserve">Мордовия, </w:t>
            </w:r>
            <w:proofErr w:type="spellStart"/>
            <w:r w:rsidR="006E641B">
              <w:rPr>
                <w:rFonts w:ascii="Times New Roman" w:eastAsia="Times New Roman" w:hAnsi="Times New Roman" w:cs="Times New Roman"/>
                <w:sz w:val="28"/>
                <w:szCs w:val="28"/>
                <w:lang w:eastAsia="x-none"/>
              </w:rPr>
              <w:t>Торбеевский</w:t>
            </w:r>
            <w:proofErr w:type="spellEnd"/>
            <w:r w:rsidR="006E641B">
              <w:rPr>
                <w:rFonts w:ascii="Times New Roman" w:eastAsia="Times New Roman" w:hAnsi="Times New Roman" w:cs="Times New Roman"/>
                <w:sz w:val="28"/>
                <w:szCs w:val="28"/>
                <w:lang w:eastAsia="x-none"/>
              </w:rPr>
              <w:t xml:space="preserve"> район, </w:t>
            </w:r>
            <w:r w:rsidRPr="00493B6E">
              <w:rPr>
                <w:rFonts w:ascii="Times New Roman" w:eastAsia="Times New Roman" w:hAnsi="Times New Roman" w:cs="Times New Roman"/>
                <w:sz w:val="28"/>
                <w:szCs w:val="28"/>
                <w:lang w:eastAsia="x-none"/>
              </w:rPr>
              <w:t xml:space="preserve"> </w:t>
            </w:r>
            <w:r w:rsidR="006E641B" w:rsidRPr="00493B6E">
              <w:rPr>
                <w:rFonts w:ascii="Times New Roman" w:eastAsia="Times New Roman" w:hAnsi="Times New Roman" w:cs="Times New Roman"/>
                <w:sz w:val="28"/>
                <w:szCs w:val="28"/>
                <w:lang w:eastAsia="ru-RU"/>
              </w:rPr>
              <w:t xml:space="preserve">с. </w:t>
            </w:r>
            <w:r w:rsidR="006E641B">
              <w:rPr>
                <w:rFonts w:ascii="Times New Roman" w:eastAsia="Times New Roman" w:hAnsi="Times New Roman" w:cs="Times New Roman"/>
                <w:sz w:val="28"/>
                <w:szCs w:val="28"/>
                <w:lang w:eastAsia="ru-RU"/>
              </w:rPr>
              <w:t>Никольское</w:t>
            </w:r>
            <w:r w:rsidR="006E641B" w:rsidRPr="00493B6E">
              <w:rPr>
                <w:rFonts w:ascii="Times New Roman" w:eastAsia="Times New Roman" w:hAnsi="Times New Roman" w:cs="Times New Roman"/>
                <w:sz w:val="28"/>
                <w:szCs w:val="28"/>
                <w:lang w:eastAsia="ru-RU"/>
              </w:rPr>
              <w:t xml:space="preserve">, </w:t>
            </w:r>
            <w:r w:rsidR="006E641B">
              <w:rPr>
                <w:rFonts w:ascii="Times New Roman" w:eastAsia="Times New Roman" w:hAnsi="Times New Roman" w:cs="Times New Roman"/>
                <w:sz w:val="28"/>
                <w:szCs w:val="28"/>
                <w:lang w:eastAsia="ru-RU"/>
              </w:rPr>
              <w:t xml:space="preserve">          </w:t>
            </w:r>
            <w:r w:rsidR="006E641B" w:rsidRPr="00493B6E">
              <w:rPr>
                <w:rFonts w:ascii="Times New Roman" w:eastAsia="Times New Roman" w:hAnsi="Times New Roman" w:cs="Times New Roman"/>
                <w:sz w:val="28"/>
                <w:szCs w:val="28"/>
                <w:lang w:eastAsia="ru-RU"/>
              </w:rPr>
              <w:t xml:space="preserve">ул. </w:t>
            </w:r>
            <w:r w:rsidR="006E641B">
              <w:rPr>
                <w:rFonts w:ascii="Times New Roman" w:eastAsia="Times New Roman" w:hAnsi="Times New Roman" w:cs="Times New Roman"/>
                <w:sz w:val="28"/>
                <w:szCs w:val="28"/>
                <w:lang w:eastAsia="ru-RU"/>
              </w:rPr>
              <w:t>Центральн</w:t>
            </w:r>
            <w:r w:rsidR="006E641B" w:rsidRPr="00493B6E">
              <w:rPr>
                <w:rFonts w:ascii="Times New Roman" w:eastAsia="Times New Roman" w:hAnsi="Times New Roman" w:cs="Times New Roman"/>
                <w:sz w:val="28"/>
                <w:szCs w:val="28"/>
                <w:lang w:eastAsia="ru-RU"/>
              </w:rPr>
              <w:t>ая</w:t>
            </w:r>
            <w:r w:rsidR="006E641B">
              <w:rPr>
                <w:rFonts w:ascii="Times New Roman" w:eastAsia="Times New Roman" w:hAnsi="Times New Roman" w:cs="Times New Roman"/>
                <w:sz w:val="28"/>
                <w:szCs w:val="28"/>
                <w:lang w:eastAsia="ru-RU"/>
              </w:rPr>
              <w:t xml:space="preserve">, </w:t>
            </w:r>
            <w:r w:rsidR="006E641B" w:rsidRPr="00493B6E">
              <w:rPr>
                <w:rFonts w:ascii="Times New Roman" w:eastAsia="Times New Roman" w:hAnsi="Times New Roman" w:cs="Times New Roman"/>
                <w:sz w:val="28"/>
                <w:szCs w:val="28"/>
                <w:lang w:eastAsia="ru-RU"/>
              </w:rPr>
              <w:t xml:space="preserve"> </w:t>
            </w:r>
            <w:r w:rsidR="006E641B">
              <w:rPr>
                <w:rFonts w:ascii="Times New Roman" w:eastAsia="Times New Roman" w:hAnsi="Times New Roman" w:cs="Times New Roman"/>
                <w:sz w:val="28"/>
                <w:szCs w:val="28"/>
                <w:lang w:eastAsia="ru-RU"/>
              </w:rPr>
              <w:t>д.</w:t>
            </w:r>
            <w:r w:rsidR="006E641B" w:rsidRPr="00493B6E">
              <w:rPr>
                <w:rFonts w:ascii="Times New Roman" w:eastAsia="Times New Roman" w:hAnsi="Times New Roman" w:cs="Times New Roman"/>
                <w:sz w:val="28"/>
                <w:szCs w:val="28"/>
                <w:lang w:eastAsia="ru-RU"/>
              </w:rPr>
              <w:t>1</w:t>
            </w:r>
            <w:r w:rsidR="006E641B">
              <w:rPr>
                <w:rFonts w:ascii="Times New Roman" w:eastAsia="Times New Roman" w:hAnsi="Times New Roman" w:cs="Times New Roman"/>
                <w:sz w:val="28"/>
                <w:szCs w:val="28"/>
                <w:lang w:eastAsia="ru-RU"/>
              </w:rPr>
              <w:t>2б</w:t>
            </w:r>
            <w:r w:rsidR="006E641B" w:rsidRPr="00493B6E">
              <w:rPr>
                <w:rFonts w:ascii="Times New Roman" w:eastAsia="Times New Roman" w:hAnsi="Times New Roman" w:cs="Times New Roman"/>
                <w:sz w:val="28"/>
                <w:szCs w:val="28"/>
                <w:lang w:eastAsia="ru-RU"/>
              </w:rPr>
              <w:t xml:space="preserve"> </w:t>
            </w:r>
            <w:proofErr w:type="gramEnd"/>
          </w:p>
          <w:p w:rsidR="00493B6E" w:rsidRPr="00493B6E" w:rsidRDefault="00493B6E" w:rsidP="006E641B">
            <w:pPr>
              <w:widowControl w:val="0"/>
              <w:spacing w:after="0" w:line="240" w:lineRule="auto"/>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Глава сельского поселения</w:t>
            </w:r>
          </w:p>
          <w:p w:rsidR="00493B6E" w:rsidRPr="00493B6E" w:rsidRDefault="00493B6E" w:rsidP="006E641B">
            <w:pPr>
              <w:widowControl w:val="0"/>
              <w:spacing w:after="0" w:line="240" w:lineRule="auto"/>
              <w:ind w:firstLine="709"/>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t>/</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tc>
        <w:tc>
          <w:tcPr>
            <w:tcW w:w="4955" w:type="dxa"/>
          </w:tcPr>
          <w:p w:rsidR="00493B6E" w:rsidRPr="00493B6E" w:rsidRDefault="00493B6E" w:rsidP="00493B6E">
            <w:pPr>
              <w:widowControl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«ПРОИЗВОДИТЕЛЬ РАБОТ»</w:t>
            </w:r>
          </w:p>
          <w:p w:rsidR="00493B6E" w:rsidRPr="00493B6E" w:rsidRDefault="00493B6E" w:rsidP="00493B6E">
            <w:pPr>
              <w:widowControl w:val="0"/>
              <w:spacing w:after="0" w:line="240" w:lineRule="auto"/>
              <w:jc w:val="both"/>
              <w:rPr>
                <w:rFonts w:ascii="Times New Roman" w:eastAsia="Times New Roman" w:hAnsi="Times New Roman" w:cs="Times New Roman"/>
                <w:sz w:val="28"/>
                <w:szCs w:val="28"/>
                <w:u w:val="single"/>
                <w:lang w:eastAsia="ru-RU"/>
              </w:rPr>
            </w:pP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u w:val="single"/>
                <w:lang w:eastAsia="ru-RU"/>
              </w:rPr>
            </w:pPr>
          </w:p>
          <w:p w:rsidR="00493B6E" w:rsidRPr="00493B6E" w:rsidRDefault="00493B6E" w:rsidP="00493B6E">
            <w:pPr>
              <w:widowControl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Реквизиты</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Директор</w:t>
            </w:r>
          </w:p>
          <w:p w:rsidR="00493B6E" w:rsidRPr="00493B6E" w:rsidRDefault="00493B6E" w:rsidP="00493B6E">
            <w:pPr>
              <w:widowControl w:val="0"/>
              <w:spacing w:after="0" w:line="240" w:lineRule="auto"/>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t>/</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tc>
      </w:tr>
    </w:tbl>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br w:type="page"/>
      </w:r>
      <w:r w:rsidRPr="00493B6E">
        <w:rPr>
          <w:rFonts w:ascii="Times New Roman" w:eastAsia="Times New Roman" w:hAnsi="Times New Roman" w:cs="Times New Roman"/>
          <w:sz w:val="28"/>
          <w:szCs w:val="28"/>
          <w:lang w:eastAsia="ru-RU"/>
        </w:rPr>
        <w:lastRenderedPageBreak/>
        <w:t>Приложение 4</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к административному регламенту предоставления муниципальной услуги «Выдача разрешений (ордеров) на производство земляных работ» (утв. постановлением администрации </w:t>
      </w:r>
      <w:proofErr w:type="gramStart"/>
      <w:r w:rsidRPr="00493B6E">
        <w:rPr>
          <w:rFonts w:ascii="Times New Roman" w:eastAsia="Times New Roman" w:hAnsi="Times New Roman" w:cs="Times New Roman"/>
          <w:sz w:val="28"/>
          <w:szCs w:val="28"/>
          <w:lang w:eastAsia="ru-RU"/>
        </w:rPr>
        <w:t>от</w:t>
      </w:r>
      <w:proofErr w:type="gramEnd"/>
      <w:r w:rsidRPr="00493B6E">
        <w:rPr>
          <w:rFonts w:ascii="Times New Roman" w:eastAsia="Times New Roman" w:hAnsi="Times New Roman" w:cs="Times New Roman"/>
          <w:sz w:val="28"/>
          <w:szCs w:val="28"/>
          <w:lang w:eastAsia="ru-RU"/>
        </w:rPr>
        <w:t xml:space="preserve"> ____ № __)</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493B6E">
        <w:rPr>
          <w:rFonts w:ascii="Times New Roman" w:eastAsia="Times New Roman" w:hAnsi="Times New Roman" w:cs="Courier New"/>
          <w:b/>
          <w:bCs/>
          <w:color w:val="26282F"/>
          <w:sz w:val="28"/>
          <w:szCs w:val="28"/>
          <w:lang w:eastAsia="ru-RU"/>
        </w:rPr>
        <w:t>РАЗРЕШЕНИЕ (ОРДЕР)</w:t>
      </w:r>
    </w:p>
    <w:p w:rsidR="00493B6E" w:rsidRPr="00493B6E" w:rsidRDefault="00493B6E" w:rsidP="00493B6E">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493B6E">
        <w:rPr>
          <w:rFonts w:ascii="Times New Roman" w:eastAsia="Times New Roman" w:hAnsi="Times New Roman" w:cs="Courier New"/>
          <w:b/>
          <w:bCs/>
          <w:color w:val="26282F"/>
          <w:sz w:val="28"/>
          <w:szCs w:val="28"/>
          <w:lang w:eastAsia="ru-RU"/>
        </w:rPr>
        <w:t>НА ПРОИЗВОДСТВО РАБОТ</w:t>
      </w: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r w:rsidRPr="00493B6E">
        <w:rPr>
          <w:rFonts w:ascii="Times New Roman" w:eastAsia="Times New Roman" w:hAnsi="Times New Roman" w:cs="Times New Roman"/>
          <w:b/>
          <w:sz w:val="28"/>
          <w:szCs w:val="28"/>
          <w:lang w:eastAsia="ru-RU"/>
        </w:rPr>
        <w:t xml:space="preserve">№ </w:t>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lang w:eastAsia="ru-RU"/>
        </w:rPr>
        <w:t xml:space="preserve"> от «</w:t>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lang w:eastAsia="ru-RU"/>
        </w:rPr>
        <w:t xml:space="preserve">» </w:t>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lang w:eastAsia="ru-RU"/>
        </w:rPr>
        <w:t xml:space="preserve"> 201</w:t>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lang w:eastAsia="ru-RU"/>
        </w:rPr>
        <w:t xml:space="preserve"> г.</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Заказчик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телефон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Адрес заказчика</w:t>
      </w:r>
      <w:r w:rsidRPr="00493B6E">
        <w:rPr>
          <w:rFonts w:ascii="Times New Roman" w:eastAsia="Times New Roman" w:hAnsi="Times New Roman" w:cs="Times New Roman"/>
          <w:sz w:val="28"/>
          <w:szCs w:val="28"/>
          <w:lang w:eastAsia="ru-RU"/>
        </w:rPr>
        <w:tab/>
        <w:t xml:space="preserve">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u w:val="single"/>
          <w:lang w:eastAsia="ru-RU"/>
        </w:rPr>
      </w:pPr>
      <w:r w:rsidRPr="00493B6E">
        <w:rPr>
          <w:rFonts w:ascii="Times New Roman" w:eastAsia="Times New Roman" w:hAnsi="Times New Roman" w:cs="Times New Roman"/>
          <w:sz w:val="28"/>
          <w:szCs w:val="28"/>
          <w:lang w:eastAsia="ru-RU"/>
        </w:rPr>
        <w:t xml:space="preserve">Организация, производящая работы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Адрес организации, производящей работы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Телефон организации, производящей работы</w:t>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Свидетельство саморегулирующей организации № </w:t>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Наименование работ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Адрес работ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Вид (площадь) вскрываемого покрова (кв. м):</w:t>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тротуар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проезжая часть </w:t>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зеленая зона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Производство работ</w:t>
      </w:r>
      <w:r w:rsidR="006E641B">
        <w:rPr>
          <w:rFonts w:ascii="Times New Roman" w:eastAsia="Times New Roman" w:hAnsi="Times New Roman" w:cs="Times New Roman"/>
          <w:sz w:val="28"/>
          <w:szCs w:val="28"/>
          <w:lang w:eastAsia="ru-RU"/>
        </w:rPr>
        <w:t xml:space="preserve"> </w:t>
      </w:r>
      <w:r w:rsidRPr="00493B6E">
        <w:rPr>
          <w:rFonts w:ascii="Times New Roman" w:eastAsia="Times New Roman" w:hAnsi="Times New Roman" w:cs="Times New Roman"/>
          <w:sz w:val="28"/>
          <w:szCs w:val="28"/>
          <w:lang w:eastAsia="ru-RU"/>
        </w:rPr>
        <w:t>с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201</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г. Продлено </w:t>
      </w:r>
      <w:proofErr w:type="gramStart"/>
      <w:r w:rsidRPr="00493B6E">
        <w:rPr>
          <w:rFonts w:ascii="Times New Roman" w:eastAsia="Times New Roman" w:hAnsi="Times New Roman" w:cs="Times New Roman"/>
          <w:sz w:val="28"/>
          <w:szCs w:val="28"/>
          <w:lang w:eastAsia="ru-RU"/>
        </w:rPr>
        <w:t>до</w:t>
      </w:r>
      <w:proofErr w:type="gramEnd"/>
      <w:r w:rsidRPr="00493B6E">
        <w:rPr>
          <w:rFonts w:ascii="Times New Roman" w:eastAsia="Times New Roman" w:hAnsi="Times New Roman" w:cs="Times New Roman"/>
          <w:sz w:val="28"/>
          <w:szCs w:val="28"/>
          <w:lang w:eastAsia="ru-RU"/>
        </w:rPr>
        <w:t xml:space="preserve">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по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201</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г.</w:t>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Организация, восстанавливающая асфальтовое покрытие (благоустройство территории),</w:t>
      </w:r>
      <w:r w:rsidR="006E641B">
        <w:rPr>
          <w:rFonts w:ascii="Times New Roman" w:eastAsia="Times New Roman" w:hAnsi="Times New Roman" w:cs="Times New Roman"/>
          <w:sz w:val="28"/>
          <w:szCs w:val="28"/>
          <w:lang w:eastAsia="ru-RU"/>
        </w:rPr>
        <w:t xml:space="preserve"> </w:t>
      </w:r>
      <w:r w:rsidRPr="00493B6E">
        <w:rPr>
          <w:rFonts w:ascii="Times New Roman" w:eastAsia="Times New Roman" w:hAnsi="Times New Roman" w:cs="Times New Roman"/>
          <w:sz w:val="28"/>
          <w:szCs w:val="28"/>
          <w:lang w:eastAsia="ru-RU"/>
        </w:rPr>
        <w:t xml:space="preserve">договор № </w:t>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от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201</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г.</w:t>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Сведения о производителе работ: </w:t>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Ф.И.О.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Должность </w:t>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Телефон: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493B6E">
        <w:rPr>
          <w:rFonts w:ascii="Times New Roman" w:eastAsia="Times New Roman" w:hAnsi="Times New Roman" w:cs="Times New Roman"/>
          <w:b/>
          <w:sz w:val="28"/>
          <w:szCs w:val="28"/>
          <w:lang w:eastAsia="ru-RU"/>
        </w:rPr>
        <w:t>ОБЯЗАТЕЛЬНЫЕ УСЛОВИЯ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Обязуемся соблюдать:</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1. Требования </w:t>
      </w:r>
      <w:r w:rsidRPr="00493B6E">
        <w:rPr>
          <w:rFonts w:ascii="Times New Roman" w:eastAsia="Times New Roman" w:hAnsi="Times New Roman" w:cs="Times New Roman"/>
          <w:color w:val="106BBE"/>
          <w:sz w:val="28"/>
          <w:szCs w:val="28"/>
          <w:lang w:eastAsia="ru-RU"/>
        </w:rPr>
        <w:t xml:space="preserve">СНиП </w:t>
      </w:r>
      <w:r w:rsidRPr="00493B6E">
        <w:rPr>
          <w:rFonts w:ascii="Times New Roman" w:eastAsia="Times New Roman" w:hAnsi="Times New Roman" w:cs="Times New Roman"/>
          <w:color w:val="106BBE"/>
          <w:sz w:val="28"/>
          <w:szCs w:val="28"/>
          <w:lang w:val="en-US" w:eastAsia="ru-RU"/>
        </w:rPr>
        <w:t>III</w:t>
      </w:r>
      <w:r w:rsidRPr="00493B6E">
        <w:rPr>
          <w:rFonts w:ascii="Times New Roman" w:eastAsia="Times New Roman" w:hAnsi="Times New Roman" w:cs="Times New Roman"/>
          <w:color w:val="106BBE"/>
          <w:sz w:val="28"/>
          <w:szCs w:val="28"/>
          <w:lang w:eastAsia="ru-RU"/>
        </w:rPr>
        <w:t>-4-80</w:t>
      </w:r>
      <w:r w:rsidRPr="00493B6E">
        <w:rPr>
          <w:rFonts w:ascii="Times New Roman" w:eastAsia="Times New Roman" w:hAnsi="Times New Roman" w:cs="Times New Roman"/>
          <w:sz w:val="28"/>
          <w:szCs w:val="28"/>
          <w:lang w:eastAsia="ru-RU"/>
        </w:rPr>
        <w:t xml:space="preserve"> (техника безопасности в строительстве), Правил благоустройства территории сельского поселения, утвержденных решением Совета депутатов сельского поселения от ____________ № ___, иных муниципальных правовых актов органов местного самоуправления сельского поселения.</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2. Все материалы и грунт размещать только в пределах огражденного участка. Грунт, непригодный для обратной засыпки, вывозить по ходу работы.</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3. Во всех случаях при производстве разрытия сохранять нормальное движение транспорта и пешеходов. Через траншеи строить пешеходные мостики с перилами.</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lastRenderedPageBreak/>
        <w:t>4. Восстановить асфальтобетонное покрытие и выполнить благоустройство (с посевом травы) в сроки, указанные в разрешении (ордере).</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5. Настоящее разрешение (ордер) иметь на месте работы для предъявления инспектирующим лицам.</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Подтверждаем: Данный объект полностью обеспечен необходимыми материалами, механизмами, рабочей силой и типовыми ограждениями.</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Руководитель организации заказчика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ind w:left="5672" w:firstLine="709"/>
        <w:contextualSpacing/>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(подпись, Ф.И.О.)</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8"/>
          <w:szCs w:val="28"/>
          <w:lang w:eastAsia="ru-RU"/>
        </w:rPr>
        <w:t>М.П.</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Производитель работ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Руководитель подрядной организации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ind w:left="5672" w:firstLine="709"/>
        <w:contextualSpacing/>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(подпись, Ф.И.О.)</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М.П.</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b/>
          <w:sz w:val="28"/>
          <w:szCs w:val="28"/>
          <w:lang w:eastAsia="ru-RU"/>
        </w:rPr>
        <w:t xml:space="preserve">Особые условия: </w:t>
      </w:r>
      <w:r w:rsidRPr="00493B6E">
        <w:rPr>
          <w:rFonts w:ascii="Times New Roman" w:eastAsia="Times New Roman" w:hAnsi="Times New Roman" w:cs="Times New Roman"/>
          <w:sz w:val="28"/>
          <w:szCs w:val="28"/>
          <w:lang w:eastAsia="ru-RU"/>
        </w:rPr>
        <w:t>восстановленное благоустройство, исполнительную съемку сдать в администрацию.</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highlight w:val="yellow"/>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highlight w:val="yellow"/>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highlight w:val="yellow"/>
          <w:lang w:eastAsia="ru-RU"/>
        </w:rPr>
      </w:pPr>
    </w:p>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Глава </w:t>
      </w:r>
      <w:r w:rsidR="00577AE6">
        <w:rPr>
          <w:rFonts w:ascii="Times New Roman" w:eastAsia="Times New Roman" w:hAnsi="Times New Roman" w:cs="Times New Roman"/>
          <w:sz w:val="28"/>
          <w:szCs w:val="28"/>
          <w:lang w:eastAsia="ru-RU"/>
        </w:rPr>
        <w:t>Никольского</w:t>
      </w:r>
    </w:p>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сельского поселения</w:t>
      </w:r>
    </w:p>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sz w:val="28"/>
          <w:szCs w:val="28"/>
          <w:u w:val="single"/>
          <w:lang w:eastAsia="ru-RU"/>
        </w:rPr>
      </w:pP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t xml:space="preserve">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ind w:left="709" w:firstLine="709"/>
        <w:contextualSpacing/>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t>(подпись)</w:t>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t>(ФИО)</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br w:type="page"/>
      </w:r>
      <w:r w:rsidRPr="00493B6E">
        <w:rPr>
          <w:rFonts w:ascii="Times New Roman" w:eastAsia="Times New Roman" w:hAnsi="Times New Roman" w:cs="Times New Roman"/>
          <w:sz w:val="28"/>
          <w:szCs w:val="28"/>
          <w:lang w:eastAsia="ru-RU"/>
        </w:rPr>
        <w:lastRenderedPageBreak/>
        <w:t>Приложение 5</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к административному регламенту предоставления муниципальной услуги «Выдача разрешений (ордеров) на производство земляных работ» (утв. постановлением администрации </w:t>
      </w:r>
      <w:proofErr w:type="gramStart"/>
      <w:r w:rsidRPr="00493B6E">
        <w:rPr>
          <w:rFonts w:ascii="Times New Roman" w:eastAsia="Times New Roman" w:hAnsi="Times New Roman" w:cs="Times New Roman"/>
          <w:sz w:val="28"/>
          <w:szCs w:val="28"/>
          <w:lang w:eastAsia="ru-RU"/>
        </w:rPr>
        <w:t>от</w:t>
      </w:r>
      <w:proofErr w:type="gramEnd"/>
      <w:r w:rsidRPr="00493B6E">
        <w:rPr>
          <w:rFonts w:ascii="Times New Roman" w:eastAsia="Times New Roman" w:hAnsi="Times New Roman" w:cs="Times New Roman"/>
          <w:sz w:val="28"/>
          <w:szCs w:val="28"/>
          <w:lang w:eastAsia="ru-RU"/>
        </w:rPr>
        <w:t xml:space="preserve"> ____ № __)</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center"/>
        <w:outlineLvl w:val="0"/>
        <w:rPr>
          <w:rFonts w:ascii="Times New Roman" w:eastAsia="Times New Roman" w:hAnsi="Times New Roman" w:cs="Times New Roman"/>
          <w:b/>
          <w:bCs/>
          <w:sz w:val="28"/>
          <w:szCs w:val="28"/>
          <w:lang w:eastAsia="ru-RU"/>
        </w:rPr>
      </w:pPr>
      <w:r w:rsidRPr="00493B6E">
        <w:rPr>
          <w:rFonts w:ascii="Times New Roman" w:eastAsia="Times New Roman" w:hAnsi="Times New Roman" w:cs="Times New Roman"/>
          <w:b/>
          <w:bCs/>
          <w:sz w:val="28"/>
          <w:szCs w:val="28"/>
          <w:lang w:eastAsia="ru-RU"/>
        </w:rPr>
        <w:t xml:space="preserve">Блок-схема </w:t>
      </w:r>
    </w:p>
    <w:p w:rsidR="00493B6E" w:rsidRPr="00493B6E" w:rsidRDefault="00493B6E" w:rsidP="00493B6E">
      <w:pPr>
        <w:widowControl w:val="0"/>
        <w:spacing w:after="0" w:line="240" w:lineRule="auto"/>
        <w:ind w:firstLine="709"/>
        <w:jc w:val="center"/>
        <w:outlineLvl w:val="0"/>
        <w:rPr>
          <w:rFonts w:ascii="Times New Roman" w:eastAsia="Times New Roman" w:hAnsi="Times New Roman" w:cs="Times New Roman"/>
          <w:b/>
          <w:bCs/>
          <w:sz w:val="28"/>
          <w:szCs w:val="28"/>
          <w:lang w:eastAsia="ru-RU"/>
        </w:rPr>
      </w:pPr>
      <w:r w:rsidRPr="00493B6E">
        <w:rPr>
          <w:rFonts w:ascii="Times New Roman" w:eastAsia="Times New Roman" w:hAnsi="Times New Roman" w:cs="Times New Roman"/>
          <w:b/>
          <w:bCs/>
          <w:sz w:val="28"/>
          <w:szCs w:val="28"/>
          <w:lang w:eastAsia="ru-RU"/>
        </w:rPr>
        <w:t>последовательности административных действий по предоставлению муниципальной услуги «Выдача разрешений (ордеров) на производство земляных работ»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noProof/>
          <w:sz w:val="24"/>
          <w:szCs w:val="24"/>
          <w:lang w:eastAsia="ru-RU"/>
        </w:rPr>
        <mc:AlternateContent>
          <mc:Choice Requires="wpg">
            <w:drawing>
              <wp:anchor distT="0" distB="0" distL="114300" distR="114300" simplePos="0" relativeHeight="251659264" behindDoc="0" locked="0" layoutInCell="1" allowOverlap="1" wp14:anchorId="53E08D5C" wp14:editId="689BE28D">
                <wp:simplePos x="0" y="0"/>
                <wp:positionH relativeFrom="column">
                  <wp:posOffset>-792459</wp:posOffset>
                </wp:positionH>
                <wp:positionV relativeFrom="paragraph">
                  <wp:posOffset>72304</wp:posOffset>
                </wp:positionV>
                <wp:extent cx="7305240" cy="5850255"/>
                <wp:effectExtent l="0" t="0" r="10160" b="17145"/>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5240" cy="5850255"/>
                          <a:chOff x="1134" y="4421"/>
                          <a:chExt cx="10260" cy="9213"/>
                        </a:xfrm>
                      </wpg:grpSpPr>
                      <wps:wsp>
                        <wps:cNvPr id="2" name="Text Box 3"/>
                        <wps:cNvSpPr txBox="1">
                          <a:spLocks noChangeArrowheads="1"/>
                        </wps:cNvSpPr>
                        <wps:spPr bwMode="auto">
                          <a:xfrm>
                            <a:off x="1134" y="4421"/>
                            <a:ext cx="10260" cy="39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77AE6" w:rsidRDefault="00577AE6" w:rsidP="00493B6E">
                              <w:pPr>
                                <w:jc w:val="center"/>
                                <w:rPr>
                                  <w:sz w:val="20"/>
                                  <w:szCs w:val="20"/>
                                </w:rPr>
                              </w:pPr>
                              <w:r>
                                <w:rPr>
                                  <w:sz w:val="20"/>
                                  <w:szCs w:val="20"/>
                                </w:rPr>
                                <w:t>Обращение заявителя в администрацию с комплектом документов</w:t>
                              </w:r>
                            </w:p>
                          </w:txbxContent>
                        </wps:txbx>
                        <wps:bodyPr rot="0" vert="horz" wrap="square" lIns="91440" tIns="45720" rIns="91440" bIns="45720" anchor="t" anchorCtr="0" upright="1">
                          <a:noAutofit/>
                        </wps:bodyPr>
                      </wps:wsp>
                      <wps:wsp>
                        <wps:cNvPr id="3" name="AutoShape 4"/>
                        <wps:cNvCnPr>
                          <a:cxnSpLocks noChangeShapeType="1"/>
                        </wps:cNvCnPr>
                        <wps:spPr bwMode="auto">
                          <a:xfrm>
                            <a:off x="6354" y="4818"/>
                            <a:ext cx="0"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Text Box 5"/>
                        <wps:cNvSpPr txBox="1">
                          <a:spLocks noChangeArrowheads="1"/>
                        </wps:cNvSpPr>
                        <wps:spPr bwMode="auto">
                          <a:xfrm>
                            <a:off x="1134" y="5101"/>
                            <a:ext cx="10260" cy="39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77AE6" w:rsidRDefault="00577AE6" w:rsidP="00493B6E">
                              <w:pPr>
                                <w:jc w:val="center"/>
                                <w:rPr>
                                  <w:sz w:val="20"/>
                                  <w:szCs w:val="20"/>
                                </w:rPr>
                              </w:pPr>
                              <w:r>
                                <w:rPr>
                                  <w:sz w:val="20"/>
                                  <w:szCs w:val="20"/>
                                </w:rPr>
                                <w:t>Специалист принимает, проводит первичную проверку и регистрирует заявление с комплектом документов</w:t>
                              </w:r>
                            </w:p>
                          </w:txbxContent>
                        </wps:txbx>
                        <wps:bodyPr rot="0" vert="horz" wrap="square" lIns="91440" tIns="45720" rIns="91440" bIns="45720" anchor="t" anchorCtr="0" upright="1">
                          <a:noAutofit/>
                        </wps:bodyPr>
                      </wps:wsp>
                      <wps:wsp>
                        <wps:cNvPr id="5" name="Text Box 6"/>
                        <wps:cNvSpPr txBox="1">
                          <a:spLocks noChangeArrowheads="1"/>
                        </wps:cNvSpPr>
                        <wps:spPr bwMode="auto">
                          <a:xfrm>
                            <a:off x="1134" y="5784"/>
                            <a:ext cx="10260" cy="39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77AE6" w:rsidRDefault="00577AE6" w:rsidP="00493B6E">
                              <w:pPr>
                                <w:jc w:val="center"/>
                                <w:rPr>
                                  <w:sz w:val="20"/>
                                  <w:szCs w:val="20"/>
                                </w:rPr>
                              </w:pPr>
                              <w:r>
                                <w:rPr>
                                  <w:sz w:val="20"/>
                                  <w:szCs w:val="20"/>
                                </w:rPr>
                                <w:t>Специалист оформляет расписку о приеме документов в двух экземплярах, один экземпляр выдает заявителю</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1134" y="6466"/>
                            <a:ext cx="10260" cy="39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77AE6" w:rsidRDefault="00577AE6" w:rsidP="00493B6E">
                              <w:pPr>
                                <w:jc w:val="center"/>
                                <w:rPr>
                                  <w:sz w:val="20"/>
                                  <w:szCs w:val="20"/>
                                </w:rPr>
                              </w:pPr>
                              <w:r>
                                <w:rPr>
                                  <w:sz w:val="20"/>
                                  <w:szCs w:val="20"/>
                                </w:rPr>
                                <w:t>Специалист передает принятое заявление с комплектом документов заместителю Главы администрации</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1134" y="7146"/>
                            <a:ext cx="10260" cy="39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77AE6" w:rsidRDefault="00577AE6" w:rsidP="00493B6E">
                              <w:pPr>
                                <w:jc w:val="center"/>
                                <w:rPr>
                                  <w:sz w:val="20"/>
                                  <w:szCs w:val="20"/>
                                </w:rPr>
                              </w:pPr>
                              <w:r>
                                <w:rPr>
                                  <w:sz w:val="20"/>
                                  <w:szCs w:val="20"/>
                                </w:rPr>
                                <w:t>Заместитель Главы администрации рассматривает заявление с комплектом документов и принимает решение</w:t>
                              </w:r>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1134" y="9157"/>
                            <a:ext cx="5040" cy="99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77AE6" w:rsidRDefault="00577AE6" w:rsidP="00493B6E">
                              <w:pPr>
                                <w:jc w:val="center"/>
                                <w:rPr>
                                  <w:sz w:val="20"/>
                                  <w:szCs w:val="20"/>
                                </w:rPr>
                              </w:pPr>
                              <w:r>
                                <w:rPr>
                                  <w:sz w:val="20"/>
                                  <w:szCs w:val="20"/>
                                </w:rPr>
                                <w:t>Заместитель Главы администрации подготавливает разрешение (ордера) на производство земляных работ и передает на подпись Главе администрации</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6354" y="9157"/>
                            <a:ext cx="5040" cy="99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77AE6" w:rsidRDefault="00577AE6" w:rsidP="00493B6E">
                              <w:pPr>
                                <w:jc w:val="center"/>
                                <w:rPr>
                                  <w:sz w:val="20"/>
                                  <w:szCs w:val="20"/>
                                </w:rPr>
                              </w:pPr>
                              <w:r>
                                <w:rPr>
                                  <w:sz w:val="20"/>
                                  <w:szCs w:val="20"/>
                                </w:rPr>
                                <w:t>Заместитель Главы администрации подготавливает обоснованный отказ и передает на подпись Главе администрации</w:t>
                              </w: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1134" y="7826"/>
                            <a:ext cx="10097" cy="39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77AE6" w:rsidRDefault="00577AE6" w:rsidP="00493B6E">
                              <w:pPr>
                                <w:jc w:val="center"/>
                                <w:rPr>
                                  <w:sz w:val="20"/>
                                  <w:szCs w:val="20"/>
                                </w:rPr>
                              </w:pPr>
                              <w:r>
                                <w:rPr>
                                  <w:sz w:val="20"/>
                                  <w:szCs w:val="20"/>
                                </w:rPr>
                                <w:t>Все документы в наличии и соответствуют требованиям</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3294" y="8514"/>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7AE6" w:rsidRDefault="00577AE6" w:rsidP="00493B6E">
                              <w:pPr>
                                <w:rPr>
                                  <w:sz w:val="20"/>
                                  <w:szCs w:val="20"/>
                                </w:rPr>
                              </w:pPr>
                              <w:r>
                                <w:rPr>
                                  <w:sz w:val="20"/>
                                  <w:szCs w:val="20"/>
                                </w:rPr>
                                <w:t>ДА</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8514" y="8514"/>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7AE6" w:rsidRDefault="00577AE6" w:rsidP="00493B6E">
                              <w:pPr>
                                <w:rPr>
                                  <w:sz w:val="20"/>
                                  <w:szCs w:val="20"/>
                                  <w:lang w:val="en-US"/>
                                </w:rPr>
                              </w:pPr>
                              <w:r>
                                <w:rPr>
                                  <w:sz w:val="20"/>
                                  <w:szCs w:val="20"/>
                                </w:rPr>
                                <w:t>НЕТ</w:t>
                              </w:r>
                            </w:p>
                          </w:txbxContent>
                        </wps:txbx>
                        <wps:bodyPr rot="0" vert="horz" wrap="square" lIns="91440" tIns="45720" rIns="91440" bIns="45720" anchor="t" anchorCtr="0" upright="1">
                          <a:noAutofit/>
                        </wps:bodyPr>
                      </wps:wsp>
                      <wps:wsp>
                        <wps:cNvPr id="13" name="Text Box 14"/>
                        <wps:cNvSpPr txBox="1">
                          <a:spLocks noChangeArrowheads="1"/>
                        </wps:cNvSpPr>
                        <wps:spPr bwMode="auto">
                          <a:xfrm>
                            <a:off x="1134" y="10290"/>
                            <a:ext cx="5040" cy="100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77AE6" w:rsidRDefault="00577AE6" w:rsidP="00493B6E">
                              <w:pPr>
                                <w:jc w:val="center"/>
                                <w:rPr>
                                  <w:sz w:val="20"/>
                                  <w:szCs w:val="20"/>
                                </w:rPr>
                              </w:pPr>
                              <w:r>
                                <w:rPr>
                                  <w:sz w:val="20"/>
                                  <w:szCs w:val="20"/>
                                </w:rPr>
                                <w:t>Подписанное Главой  разрешение (ордер)  Заместитель Главы администрации направляет специалисту для выдачи заявителю</w:t>
                              </w:r>
                            </w:p>
                          </w:txbxContent>
                        </wps:txbx>
                        <wps:bodyPr rot="0" vert="horz" wrap="square" lIns="91440" tIns="45720" rIns="91440" bIns="45720" anchor="t" anchorCtr="0" upright="1">
                          <a:noAutofit/>
                        </wps:bodyPr>
                      </wps:wsp>
                      <wps:wsp>
                        <wps:cNvPr id="14" name="Text Box 15"/>
                        <wps:cNvSpPr txBox="1">
                          <a:spLocks noChangeArrowheads="1"/>
                        </wps:cNvSpPr>
                        <wps:spPr bwMode="auto">
                          <a:xfrm>
                            <a:off x="6354" y="10290"/>
                            <a:ext cx="5040" cy="100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77AE6" w:rsidRDefault="00577AE6" w:rsidP="00493B6E">
                              <w:pPr>
                                <w:jc w:val="center"/>
                                <w:rPr>
                                  <w:sz w:val="20"/>
                                  <w:szCs w:val="20"/>
                                </w:rPr>
                              </w:pPr>
                              <w:r>
                                <w:rPr>
                                  <w:sz w:val="20"/>
                                  <w:szCs w:val="20"/>
                                </w:rPr>
                                <w:t>Подписанный Главой  отказ Заместитель Главы администрации направляет специалисту для выдачи заявителю</w:t>
                              </w:r>
                            </w:p>
                          </w:txbxContent>
                        </wps:txbx>
                        <wps:bodyPr rot="0" vert="horz" wrap="square" lIns="91440" tIns="45720" rIns="91440" bIns="45720" anchor="t" anchorCtr="0" upright="1">
                          <a:noAutofit/>
                        </wps:bodyPr>
                      </wps:wsp>
                      <wps:wsp>
                        <wps:cNvPr id="15" name="AutoShape 16"/>
                        <wps:cNvCnPr>
                          <a:cxnSpLocks noChangeShapeType="1"/>
                        </wps:cNvCnPr>
                        <wps:spPr bwMode="auto">
                          <a:xfrm>
                            <a:off x="3654" y="8874"/>
                            <a:ext cx="0"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17"/>
                        <wps:cNvCnPr>
                          <a:cxnSpLocks noChangeShapeType="1"/>
                        </wps:cNvCnPr>
                        <wps:spPr bwMode="auto">
                          <a:xfrm>
                            <a:off x="8874" y="8874"/>
                            <a:ext cx="0"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18"/>
                        <wps:cNvCnPr>
                          <a:cxnSpLocks noChangeShapeType="1"/>
                        </wps:cNvCnPr>
                        <wps:spPr bwMode="auto">
                          <a:xfrm>
                            <a:off x="3654" y="10007"/>
                            <a:ext cx="0"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19"/>
                        <wps:cNvCnPr>
                          <a:cxnSpLocks noChangeShapeType="1"/>
                        </wps:cNvCnPr>
                        <wps:spPr bwMode="auto">
                          <a:xfrm>
                            <a:off x="8874" y="10007"/>
                            <a:ext cx="0"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AutoShape 20"/>
                        <wps:cNvCnPr>
                          <a:cxnSpLocks noChangeShapeType="1"/>
                        </wps:cNvCnPr>
                        <wps:spPr bwMode="auto">
                          <a:xfrm>
                            <a:off x="3654" y="8223"/>
                            <a:ext cx="0" cy="2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21"/>
                        <wps:cNvCnPr>
                          <a:cxnSpLocks noChangeShapeType="1"/>
                        </wps:cNvCnPr>
                        <wps:spPr bwMode="auto">
                          <a:xfrm>
                            <a:off x="8874" y="8223"/>
                            <a:ext cx="0" cy="2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22"/>
                        <wps:cNvCnPr>
                          <a:cxnSpLocks noChangeShapeType="1"/>
                        </wps:cNvCnPr>
                        <wps:spPr bwMode="auto">
                          <a:xfrm>
                            <a:off x="6354" y="5501"/>
                            <a:ext cx="0"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23"/>
                        <wps:cNvCnPr>
                          <a:cxnSpLocks noChangeShapeType="1"/>
                        </wps:cNvCnPr>
                        <wps:spPr bwMode="auto">
                          <a:xfrm>
                            <a:off x="6354" y="6181"/>
                            <a:ext cx="0"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24"/>
                        <wps:cNvCnPr>
                          <a:cxnSpLocks noChangeShapeType="1"/>
                        </wps:cNvCnPr>
                        <wps:spPr bwMode="auto">
                          <a:xfrm>
                            <a:off x="6354" y="6863"/>
                            <a:ext cx="0"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25"/>
                        <wps:cNvCnPr>
                          <a:cxnSpLocks noChangeShapeType="1"/>
                        </wps:cNvCnPr>
                        <wps:spPr bwMode="auto">
                          <a:xfrm>
                            <a:off x="6354" y="7543"/>
                            <a:ext cx="0"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26"/>
                        <wps:cNvCnPr>
                          <a:cxnSpLocks noChangeShapeType="1"/>
                        </wps:cNvCnPr>
                        <wps:spPr bwMode="auto">
                          <a:xfrm>
                            <a:off x="3654" y="11140"/>
                            <a:ext cx="0"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AutoShape 27"/>
                        <wps:cNvCnPr>
                          <a:cxnSpLocks noChangeShapeType="1"/>
                        </wps:cNvCnPr>
                        <wps:spPr bwMode="auto">
                          <a:xfrm>
                            <a:off x="8874" y="11140"/>
                            <a:ext cx="0"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Text Box 28"/>
                        <wps:cNvSpPr txBox="1">
                          <a:spLocks noChangeArrowheads="1"/>
                        </wps:cNvSpPr>
                        <wps:spPr bwMode="auto">
                          <a:xfrm>
                            <a:off x="1134" y="11423"/>
                            <a:ext cx="5040" cy="62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77AE6" w:rsidRDefault="00577AE6" w:rsidP="00493B6E">
                              <w:pPr>
                                <w:jc w:val="center"/>
                                <w:rPr>
                                  <w:sz w:val="20"/>
                                  <w:szCs w:val="20"/>
                                </w:rPr>
                              </w:pPr>
                              <w:r>
                                <w:rPr>
                                  <w:sz w:val="20"/>
                                  <w:szCs w:val="20"/>
                                </w:rPr>
                                <w:t>Выдача специалистом разрешения (ордера) на производство земляных работ заявителю</w:t>
                              </w:r>
                            </w:p>
                          </w:txbxContent>
                        </wps:txbx>
                        <wps:bodyPr rot="0" vert="horz" wrap="square" lIns="91440" tIns="45720" rIns="91440" bIns="45720" anchor="t" anchorCtr="0" upright="1">
                          <a:noAutofit/>
                        </wps:bodyPr>
                      </wps:wsp>
                      <wps:wsp>
                        <wps:cNvPr id="28" name="Text Box 29"/>
                        <wps:cNvSpPr txBox="1">
                          <a:spLocks noChangeArrowheads="1"/>
                        </wps:cNvSpPr>
                        <wps:spPr bwMode="auto">
                          <a:xfrm>
                            <a:off x="6354" y="11423"/>
                            <a:ext cx="5040" cy="62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77AE6" w:rsidRDefault="00577AE6" w:rsidP="00493B6E">
                              <w:pPr>
                                <w:jc w:val="center"/>
                                <w:rPr>
                                  <w:sz w:val="20"/>
                                  <w:szCs w:val="20"/>
                                </w:rPr>
                              </w:pPr>
                              <w:r>
                                <w:rPr>
                                  <w:sz w:val="20"/>
                                  <w:szCs w:val="20"/>
                                </w:rPr>
                                <w:t>Выдача специалистом обоснованного отказа заявителю</w:t>
                              </w:r>
                            </w:p>
                          </w:txbxContent>
                        </wps:txbx>
                        <wps:bodyPr rot="0" vert="horz" wrap="square" lIns="91440" tIns="45720" rIns="91440" bIns="45720" anchor="t" anchorCtr="0" upright="1">
                          <a:noAutofit/>
                        </wps:bodyPr>
                      </wps:wsp>
                      <wps:wsp>
                        <wps:cNvPr id="29" name="AutoShape 30"/>
                        <wps:cNvCnPr>
                          <a:cxnSpLocks noChangeShapeType="1"/>
                        </wps:cNvCnPr>
                        <wps:spPr bwMode="auto">
                          <a:xfrm>
                            <a:off x="3654" y="12047"/>
                            <a:ext cx="0"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Text Box 31"/>
                        <wps:cNvSpPr txBox="1">
                          <a:spLocks noChangeArrowheads="1"/>
                        </wps:cNvSpPr>
                        <wps:spPr bwMode="auto">
                          <a:xfrm>
                            <a:off x="1134" y="12330"/>
                            <a:ext cx="5040" cy="62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77AE6" w:rsidRDefault="00577AE6" w:rsidP="00493B6E">
                              <w:pPr>
                                <w:jc w:val="center"/>
                                <w:rPr>
                                  <w:szCs w:val="20"/>
                                </w:rPr>
                              </w:pPr>
                              <w:r>
                                <w:rPr>
                                  <w:sz w:val="20"/>
                                  <w:szCs w:val="20"/>
                                </w:rPr>
                                <w:t>Приемка комиссией участка, предоставленного под производство земляных работ</w:t>
                              </w:r>
                            </w:p>
                          </w:txbxContent>
                        </wps:txbx>
                        <wps:bodyPr rot="0" vert="horz" wrap="square" lIns="91440" tIns="45720" rIns="91440" bIns="45720" anchor="t" anchorCtr="0" upright="1">
                          <a:noAutofit/>
                        </wps:bodyPr>
                      </wps:wsp>
                      <wps:wsp>
                        <wps:cNvPr id="31" name="AutoShape 32"/>
                        <wps:cNvCnPr>
                          <a:cxnSpLocks noChangeShapeType="1"/>
                        </wps:cNvCnPr>
                        <wps:spPr bwMode="auto">
                          <a:xfrm>
                            <a:off x="3654" y="12954"/>
                            <a:ext cx="0"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Text Box 33"/>
                        <wps:cNvSpPr txBox="1">
                          <a:spLocks noChangeArrowheads="1"/>
                        </wps:cNvSpPr>
                        <wps:spPr bwMode="auto">
                          <a:xfrm>
                            <a:off x="1134" y="13237"/>
                            <a:ext cx="5040" cy="39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77AE6" w:rsidRDefault="00577AE6" w:rsidP="00493B6E">
                              <w:pPr>
                                <w:widowControl w:val="0"/>
                                <w:jc w:val="center"/>
                                <w:rPr>
                                  <w:sz w:val="20"/>
                                  <w:szCs w:val="20"/>
                                </w:rPr>
                              </w:pPr>
                              <w:r>
                                <w:rPr>
                                  <w:sz w:val="20"/>
                                  <w:szCs w:val="20"/>
                                </w:rPr>
                                <w:t>Составление акта приемки</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62.4pt;margin-top:5.7pt;width:575.2pt;height:460.65pt;z-index:251659264" coordorigin="1134,4421" coordsize="10260,9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">
                <v:shapetype id="_x0000_t202" coordsize="21600,21600" o:spt="202" path="m,l,21600r21600,l21600,xe">
                  <v:stroke joinstyle="miter"/>
                  <v:path gradientshapeok="t" o:connecttype="rect"/>
                </v:shapetype>
                <v:shape id="Text Box 3" o:spid="_x0000_s1027" type="#_x0000_t202" style="position:absolute;left:1134;top:4421;width:10260;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oTD8AA&#10;AADaAAAADwAAAGRycy9kb3ducmV2LnhtbERPy2rCQBTdC/2H4Ra600kj1BqdSKktdKlpqttr5uaB&#10;mTshM9XUr3eEgsvDeS9Xg2nFiXrXWFbwPIlAEBdWN1wpyL8/x68gnEfW2FomBX/kYJU+jJaYaHvm&#10;LZ0yX4kQwi5BBbX3XSKlK2oy6Ca2Iw5caXuDPsC+krrHcwg3rYyj6EUabDg01NjRe03FMfs1YUa8&#10;z6frTUazGR6m64/Lz7zctUo9PQ5vCxCeBn8X/7u/tIIYbleCH2R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4oTD8AAAADaAAAADwAAAAAAAAAAAAAAAACYAgAAZHJzL2Rvd25y&#10;ZXYueG1sUEsFBgAAAAAEAAQA9QAAAIUDAAAAAA==&#10;" filled="f">
                  <v:textbox>
                    <w:txbxContent>
                      <w:p w:rsidR="00577AE6" w:rsidRDefault="00577AE6" w:rsidP="00493B6E">
                        <w:pPr>
                          <w:jc w:val="center"/>
                          <w:rPr>
                            <w:sz w:val="20"/>
                            <w:szCs w:val="20"/>
                          </w:rPr>
                        </w:pPr>
                        <w:r>
                          <w:rPr>
                            <w:sz w:val="20"/>
                            <w:szCs w:val="20"/>
                          </w:rPr>
                          <w:t>Обращение заявителя в администрацию с комплектом документов</w:t>
                        </w:r>
                      </w:p>
                    </w:txbxContent>
                  </v:textbox>
                </v:shape>
                <v:shapetype id="_x0000_t32" coordsize="21600,21600" o:spt="32" o:oned="t" path="m,l21600,21600e" filled="f">
                  <v:path arrowok="t" fillok="f" o:connecttype="none"/>
                  <o:lock v:ext="edit" shapetype="t"/>
                </v:shapetype>
                <v:shape id="AutoShape 4" o:spid="_x0000_s1028" type="#_x0000_t32" style="position:absolute;left:6354;top:4818;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fu68QAAADaAAAADwAAAGRycy9kb3ducmV2LnhtbESPQWvCQBSE7wX/w/IEb3UTh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l+7rxAAAANoAAAAPAAAAAAAAAAAA&#10;AAAAAKECAABkcnMvZG93bnJldi54bWxQSwUGAAAAAAQABAD5AAAAkgMAAAAA&#10;">
                  <v:stroke endarrow="block"/>
                </v:shape>
                <v:shape id="Text Box 5" o:spid="_x0000_s1029" type="#_x0000_t202" style="position:absolute;left:1134;top:5101;width:10260;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8u4MAA&#10;AADaAAAADwAAAGRycy9kb3ducmV2LnhtbERPy2rCQBTdC/7DcAvuzKQqWqMTKbWFLjW1dXvN3Dww&#10;cydkRo39+k6h0OXhvNeb3jTiSp2rLSt4jGIQxLnVNZcKDh9v4ycQziNrbCyTgjs52KTDwRoTbW+8&#10;p2vmSxFC2CWooPK+TaR0eUUGXWRb4sAVtjPoA+xKqTu8hXDTyEkcz6XBmkNDhS29VJSfs4sJMybH&#10;w3S7y2ixwNN0+/r9uSy+GqVGD/3zCoSn3v+L/9zvWsEMfq8EP8j0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y8u4MAAAADaAAAADwAAAAAAAAAAAAAAAACYAgAAZHJzL2Rvd25y&#10;ZXYueG1sUEsFBgAAAAAEAAQA9QAAAIUDAAAAAA==&#10;" filled="f">
                  <v:textbox>
                    <w:txbxContent>
                      <w:p w:rsidR="00577AE6" w:rsidRDefault="00577AE6" w:rsidP="00493B6E">
                        <w:pPr>
                          <w:jc w:val="center"/>
                          <w:rPr>
                            <w:sz w:val="20"/>
                            <w:szCs w:val="20"/>
                          </w:rPr>
                        </w:pPr>
                        <w:r>
                          <w:rPr>
                            <w:sz w:val="20"/>
                            <w:szCs w:val="20"/>
                          </w:rPr>
                          <w:t>Специалист принимает, проводит первичную проверку и регистрирует заявление с комплектом документов</w:t>
                        </w:r>
                      </w:p>
                    </w:txbxContent>
                  </v:textbox>
                </v:shape>
                <v:shape id="Text Box 6" o:spid="_x0000_s1030" type="#_x0000_t202" style="position:absolute;left:1134;top:5784;width:10260;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OLe8AA&#10;AADaAAAADwAAAGRycy9kb3ducmV2LnhtbERPy2rCQBTdC/7DcAvuzKSKWqMTKbWFLjW1dXvN3Dww&#10;cydkRo39+k6h0OXhvNeb3jTiSp2rLSt4jGIQxLnVNZcKDh9v4ycQziNrbCyTgjs52KTDwRoTbW+8&#10;p2vmSxFC2CWooPK+TaR0eUUGXWRb4sAVtjPoA+xKqTu8hXDTyEkcz6XBmkNDhS29VJSfs4sJMybH&#10;w3S7y2ixwNN0+/r9uSy+GqVGD/3zCoSn3v+L/9zvWsEMfq8EP8j0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GOLe8AAAADaAAAADwAAAAAAAAAAAAAAAACYAgAAZHJzL2Rvd25y&#10;ZXYueG1sUEsFBgAAAAAEAAQA9QAAAIUDAAAAAA==&#10;" filled="f">
                  <v:textbox>
                    <w:txbxContent>
                      <w:p w:rsidR="00577AE6" w:rsidRDefault="00577AE6" w:rsidP="00493B6E">
                        <w:pPr>
                          <w:jc w:val="center"/>
                          <w:rPr>
                            <w:sz w:val="20"/>
                            <w:szCs w:val="20"/>
                          </w:rPr>
                        </w:pPr>
                        <w:r>
                          <w:rPr>
                            <w:sz w:val="20"/>
                            <w:szCs w:val="20"/>
                          </w:rPr>
                          <w:t>Специалист оформляет расписку о приеме документов в двух экземплярах, один экземпляр выдает заявителю</w:t>
                        </w:r>
                      </w:p>
                    </w:txbxContent>
                  </v:textbox>
                </v:shape>
                <v:shape id="Text Box 7" o:spid="_x0000_s1031" type="#_x0000_t202" style="position:absolute;left:1134;top:6466;width:10260;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EVDMEA&#10;AADaAAAADwAAAGRycy9kb3ducmV2LnhtbERPy2rCQBTdF/yH4Qrd1YkGtKZOQqktuGxTH9vbzDUJ&#10;Zu6EzDTGfr0jCF0eznuVDaYRPXWutqxgOolAEBdW11wq2H5/PD2DcB5ZY2OZFFzIQZaOHlaYaHvm&#10;L+pzX4oQwi5BBZX3bSKlKyoy6Ca2JQ7c0XYGfYBdKXWH5xBuGjmLork0WHNoqLClt4qKU/5rwozZ&#10;YRuvP3NaLPAnXr//7ZbHfaPU43h4fQHhafD/4rt7oxXM4XYl+EGm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ixFQzBAAAA2gAAAA8AAAAAAAAAAAAAAAAAmAIAAGRycy9kb3du&#10;cmV2LnhtbFBLBQYAAAAABAAEAPUAAACGAwAAAAA=&#10;" filled="f">
                  <v:textbox>
                    <w:txbxContent>
                      <w:p w:rsidR="00577AE6" w:rsidRDefault="00577AE6" w:rsidP="00493B6E">
                        <w:pPr>
                          <w:jc w:val="center"/>
                          <w:rPr>
                            <w:sz w:val="20"/>
                            <w:szCs w:val="20"/>
                          </w:rPr>
                        </w:pPr>
                        <w:r>
                          <w:rPr>
                            <w:sz w:val="20"/>
                            <w:szCs w:val="20"/>
                          </w:rPr>
                          <w:t>Специалист передает принятое заявление с комплектом документов заместителю Главы администрации</w:t>
                        </w:r>
                      </w:p>
                    </w:txbxContent>
                  </v:textbox>
                </v:shape>
                <v:shape id="Text Box 8" o:spid="_x0000_s1032" type="#_x0000_t202" style="position:absolute;left:1134;top:7146;width:10260;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wl8AA&#10;AADaAAAADwAAAGRycy9kb3ducmV2LnhtbERPTWvCQBC9F/oflin0ppsqmBpdpaiFHjWmeh2zYxLM&#10;zobsVqO/3hWEHh/vezrvTC3O1LrKsoKPfgSCOLe64kJBtv3ufYJwHlljbZkUXMnBfPb6MsVE2wtv&#10;6Jz6QoQQdgkqKL1vEildXpJB17cNceCOtjXoA2wLqVu8hHBTy0EUjaTBikNDiQ0tSspP6Z8JMwb7&#10;bLhcpxTHeBguV7ff8XFXK/X+1n1NQHjq/L/46f7RCmJ4XAl+kLM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2wl8AAAADaAAAADwAAAAAAAAAAAAAAAACYAgAAZHJzL2Rvd25y&#10;ZXYueG1sUEsFBgAAAAAEAAQA9QAAAIUDAAAAAA==&#10;" filled="f">
                  <v:textbox>
                    <w:txbxContent>
                      <w:p w:rsidR="00577AE6" w:rsidRDefault="00577AE6" w:rsidP="00493B6E">
                        <w:pPr>
                          <w:jc w:val="center"/>
                          <w:rPr>
                            <w:sz w:val="20"/>
                            <w:szCs w:val="20"/>
                          </w:rPr>
                        </w:pPr>
                        <w:r>
                          <w:rPr>
                            <w:sz w:val="20"/>
                            <w:szCs w:val="20"/>
                          </w:rPr>
                          <w:t>Заместитель Главы администрации рассматривает заявление с комплектом документов и принимает решение</w:t>
                        </w:r>
                      </w:p>
                    </w:txbxContent>
                  </v:textbox>
                </v:shape>
                <v:shape id="Text Box 9" o:spid="_x0000_s1033" type="#_x0000_t202" style="position:absolute;left:1134;top:9157;width:5040;height:9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Ik5cAA&#10;AADaAAAADwAAAGRycy9kb3ducmV2LnhtbERPS2vCQBC+F/oflil4q5sqVI2uIj6gxza+rmN2TEKz&#10;syG7atpf3zkUPH5879mic7W6URsqzwbe+gko4tzbigsD+932dQwqRGSLtWcy8EMBFvPnpxmm1t/5&#10;i25ZLJSEcEjRQBljk2od8pIchr5viIW7+NZhFNgW2rZ4l3BX60GSvGuHFUtDiQ2tSsq/s6uTGYPT&#10;frj+zGg0wvNwvfk9TC7H2pjeS7ecgorUxYf43/1hDchWuSJ+0PM/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mIk5cAAAADaAAAADwAAAAAAAAAAAAAAAACYAgAAZHJzL2Rvd25y&#10;ZXYueG1sUEsFBgAAAAAEAAQA9QAAAIUDAAAAAA==&#10;" filled="f">
                  <v:textbox>
                    <w:txbxContent>
                      <w:p w:rsidR="00577AE6" w:rsidRDefault="00577AE6" w:rsidP="00493B6E">
                        <w:pPr>
                          <w:jc w:val="center"/>
                          <w:rPr>
                            <w:sz w:val="20"/>
                            <w:szCs w:val="20"/>
                          </w:rPr>
                        </w:pPr>
                        <w:r>
                          <w:rPr>
                            <w:sz w:val="20"/>
                            <w:szCs w:val="20"/>
                          </w:rPr>
                          <w:t>Заместитель Главы администрации подготавливает разрешение (ордера) на производство земляных работ и передает на подпись Главе администрации</w:t>
                        </w:r>
                      </w:p>
                    </w:txbxContent>
                  </v:textbox>
                </v:shape>
                <v:shape id="Text Box 10" o:spid="_x0000_s1034" type="#_x0000_t202" style="position:absolute;left:6354;top:9157;width:5040;height:9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6BfsAA&#10;AADaAAAADwAAAGRycy9kb3ducmV2LnhtbERPTWvCQBC9F/wPywje6sYIVaNrkNpCjzba9jrNjkkw&#10;Oxuya5L667sFocfH+96kg6lFR62rLCuYTSMQxLnVFRcKTsfXxyUI55E11pZJwQ85SLejhw0m2vb8&#10;Tl3mCxFC2CWooPS+SaR0eUkG3dQ2xIE729agD7AtpG6xD+GmlnEUPUmDFYeGEht6Lim/ZFcTZsRf&#10;p/n+kNFigd/z/cvtY3X+rJWajIfdGoSnwf+L7+43rWAFf1eCH+T2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6BfsAAAADaAAAADwAAAAAAAAAAAAAAAACYAgAAZHJzL2Rvd25y&#10;ZXYueG1sUEsFBgAAAAAEAAQA9QAAAIUDAAAAAA==&#10;" filled="f">
                  <v:textbox>
                    <w:txbxContent>
                      <w:p w:rsidR="00577AE6" w:rsidRDefault="00577AE6" w:rsidP="00493B6E">
                        <w:pPr>
                          <w:jc w:val="center"/>
                          <w:rPr>
                            <w:sz w:val="20"/>
                            <w:szCs w:val="20"/>
                          </w:rPr>
                        </w:pPr>
                        <w:r>
                          <w:rPr>
                            <w:sz w:val="20"/>
                            <w:szCs w:val="20"/>
                          </w:rPr>
                          <w:t>Заместитель Главы администрации подготавливает обоснованный отказ и передает на подпись Главе администрации</w:t>
                        </w:r>
                      </w:p>
                    </w:txbxContent>
                  </v:textbox>
                </v:shape>
                <v:shape id="Text Box 11" o:spid="_x0000_s1035" type="#_x0000_t202" style="position:absolute;left:1134;top:7826;width:10097;height: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OsQA&#10;AADbAAAADwAAAGRycy9kb3ducmV2LnhtbESPS2/CQAyE75X6H1auxK1sClKBwIIQD6nHNryuJmuS&#10;qFlvlF0g7a+vD5W4eeT5xuPZonO1ulEbKs8G3voJKOLc24oLA/vd9nUMKkRki7VnMvBDARbz56cZ&#10;ptbf+YtuWSyUhHBI0UAZY5NqHfKSHIa+b4hld/GtwyiyLbRt8S7hrtaDJHnXDiuWCyU2tCop/86u&#10;TmoMTvvh+jOj0QjPw/Xm9zC5HGtjei/dcgoqUhcf5n/6wwon7eUXGUD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w/jrEAAAA2wAAAA8AAAAAAAAAAAAAAAAAmAIAAGRycy9k&#10;b3ducmV2LnhtbFBLBQYAAAAABAAEAPUAAACJAwAAAAA=&#10;" filled="f">
                  <v:textbox>
                    <w:txbxContent>
                      <w:p w:rsidR="00577AE6" w:rsidRDefault="00577AE6" w:rsidP="00493B6E">
                        <w:pPr>
                          <w:jc w:val="center"/>
                          <w:rPr>
                            <w:sz w:val="20"/>
                            <w:szCs w:val="20"/>
                          </w:rPr>
                        </w:pPr>
                        <w:r>
                          <w:rPr>
                            <w:sz w:val="20"/>
                            <w:szCs w:val="20"/>
                          </w:rPr>
                          <w:t>Все документы в наличии и соответствуют требованиям</w:t>
                        </w:r>
                      </w:p>
                    </w:txbxContent>
                  </v:textbox>
                </v:shape>
                <v:shape id="Text Box 12" o:spid="_x0000_s1036" type="#_x0000_t202" style="position:absolute;left:3294;top:8514;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577AE6" w:rsidRDefault="00577AE6" w:rsidP="00493B6E">
                        <w:pPr>
                          <w:rPr>
                            <w:sz w:val="20"/>
                            <w:szCs w:val="20"/>
                          </w:rPr>
                        </w:pPr>
                        <w:r>
                          <w:rPr>
                            <w:sz w:val="20"/>
                            <w:szCs w:val="20"/>
                          </w:rPr>
                          <w:t>ДА</w:t>
                        </w:r>
                      </w:p>
                    </w:txbxContent>
                  </v:textbox>
                </v:shape>
                <v:shape id="Text Box 13" o:spid="_x0000_s1037" type="#_x0000_t202" style="position:absolute;left:8514;top:8514;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577AE6" w:rsidRDefault="00577AE6" w:rsidP="00493B6E">
                        <w:pPr>
                          <w:rPr>
                            <w:sz w:val="20"/>
                            <w:szCs w:val="20"/>
                            <w:lang w:val="en-US"/>
                          </w:rPr>
                        </w:pPr>
                        <w:r>
                          <w:rPr>
                            <w:sz w:val="20"/>
                            <w:szCs w:val="20"/>
                          </w:rPr>
                          <w:t>НЕТ</w:t>
                        </w:r>
                      </w:p>
                    </w:txbxContent>
                  </v:textbox>
                </v:shape>
                <v:shape id="Text Box 14" o:spid="_x0000_s1038" type="#_x0000_t202" style="position:absolute;left:1134;top:10290;width:5040;height:10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JgTcUA&#10;AADbAAAADwAAAGRycy9kb3ducmV2LnhtbESPS2/CMBCE70j9D9ZW6g2cEqm0AQdVPCSOkKbtdRtv&#10;HiJeR7ELKb8eI1XitquZb3Z2sRxMK07Uu8aygudJBIK4sLrhSkH+sR2/gnAeWWNrmRT8kYNl+jBa&#10;YKLtmQ90ynwlQgi7BBXU3neJlK6oyaCb2I44aKXtDfqw9pXUPZ5DuGnlNIpepMGGw4UaO1rVVByz&#10;XxNqTL/zeL3PaDbDn3i9uXy+lV+tUk+Pw/schKfB383/9E4HLobbL2EAm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YmBNxQAAANsAAAAPAAAAAAAAAAAAAAAAAJgCAABkcnMv&#10;ZG93bnJldi54bWxQSwUGAAAAAAQABAD1AAAAigMAAAAA&#10;" filled="f">
                  <v:textbox>
                    <w:txbxContent>
                      <w:p w:rsidR="00577AE6" w:rsidRDefault="00577AE6" w:rsidP="00493B6E">
                        <w:pPr>
                          <w:jc w:val="center"/>
                          <w:rPr>
                            <w:sz w:val="20"/>
                            <w:szCs w:val="20"/>
                          </w:rPr>
                        </w:pPr>
                        <w:r>
                          <w:rPr>
                            <w:sz w:val="20"/>
                            <w:szCs w:val="20"/>
                          </w:rPr>
                          <w:t>Подписанное Главой  разрешение (ордер)  Заместитель Главы администрации направляет специалисту для выдачи заявителю</w:t>
                        </w:r>
                      </w:p>
                    </w:txbxContent>
                  </v:textbox>
                </v:shape>
                <v:shape id="Text Box 15" o:spid="_x0000_s1039" type="#_x0000_t202" style="position:absolute;left:6354;top:10290;width:5040;height:10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v4OcUA&#10;AADbAAAADwAAAGRycy9kb3ducmV2LnhtbESPzW7CMBCE70i8g7WVuBGngKAEHFSVVuoRUlquS7z5&#10;EfE6ig2EPn1dqVJvu5r5ZmfXm9404kqdqy0reIxiEMS51TWXCg4fb+MnEM4ja2wsk4I7Odikw8Ea&#10;E21vvKdr5ksRQtglqKDyvk2kdHlFBl1kW+KgFbYz6MPalVJ3eAvhppGTOJ5LgzWHCxW29FJRfs4u&#10;JtSYHA/T7S6jxQJP0+3r9+ey+GqUGj30zysQnnr/b/6j33XgZvD7SxhAp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i/g5xQAAANsAAAAPAAAAAAAAAAAAAAAAAJgCAABkcnMv&#10;ZG93bnJldi54bWxQSwUGAAAAAAQABAD1AAAAigMAAAAA&#10;" filled="f">
                  <v:textbox>
                    <w:txbxContent>
                      <w:p w:rsidR="00577AE6" w:rsidRDefault="00577AE6" w:rsidP="00493B6E">
                        <w:pPr>
                          <w:jc w:val="center"/>
                          <w:rPr>
                            <w:sz w:val="20"/>
                            <w:szCs w:val="20"/>
                          </w:rPr>
                        </w:pPr>
                        <w:r>
                          <w:rPr>
                            <w:sz w:val="20"/>
                            <w:szCs w:val="20"/>
                          </w:rPr>
                          <w:t>Подписанный Главой  отказ Заместитель Главы администрации направляет специалисту для выдачи заявителю</w:t>
                        </w:r>
                      </w:p>
                    </w:txbxContent>
                  </v:textbox>
                </v:shape>
                <v:shape id="AutoShape 16" o:spid="_x0000_s1040" type="#_x0000_t32" style="position:absolute;left:3654;top:8874;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17" o:spid="_x0000_s1041" type="#_x0000_t32" style="position:absolute;left:8874;top:8874;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18" o:spid="_x0000_s1042" type="#_x0000_t32" style="position:absolute;left:3654;top:10007;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19" o:spid="_x0000_s1043" type="#_x0000_t32" style="position:absolute;left:8874;top:10007;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AutoShape 20" o:spid="_x0000_s1044" type="#_x0000_t32" style="position:absolute;left:3654;top:8223;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MjIMIAAADbAAAADwAAAAAAAAAAAAAA&#10;AAChAgAAZHJzL2Rvd25yZXYueG1sUEsFBgAAAAAEAAQA+QAAAJADAAAAAA==&#10;"/>
                <v:shape id="AutoShape 21" o:spid="_x0000_s1045" type="#_x0000_t32" style="position:absolute;left:8874;top:8223;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v:shape id="AutoShape 22" o:spid="_x0000_s1046" type="#_x0000_t32" style="position:absolute;left:6354;top:5501;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GHX8QAAADbAAAADwAAAGRycy9kb3ducmV2LnhtbESPQWvCQBSE74L/YXlCb2YTD6VGVymC&#10;pSg9VCXY2yP7moRm34bdVaO/visIHoeZ+YaZL3vTijM531hWkCUpCOLS6oYrBYf9evwGwgdkja1l&#10;UnAlD8vFcDDHXNsLf9N5FyoRIexzVFCH0OVS+rImgz6xHXH0fq0zGKJ0ldQOLxFuWjlJ01dpsOG4&#10;UGNHq5rKv93JKDhup6fiWnzRpsimmx90xt/2H0q9jPr3GYhAfXiGH+1PrWCSwf1L/AF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YdfxAAAANsAAAAPAAAAAAAAAAAA&#10;AAAAAKECAABkcnMvZG93bnJldi54bWxQSwUGAAAAAAQABAD5AAAAkgMAAAAA&#10;">
                  <v:stroke endarrow="block"/>
                </v:shape>
                <v:shape id="AutoShape 23" o:spid="_x0000_s1047" type="#_x0000_t32" style="position:absolute;left:6354;top:6181;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24" o:spid="_x0000_s1048" type="#_x0000_t32" style="position:absolute;left:6354;top:6863;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AutoShape 25" o:spid="_x0000_s1049" type="#_x0000_t32" style="position:absolute;left:6354;top:7543;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v:shape id="AutoShape 26" o:spid="_x0000_s1050" type="#_x0000_t32" style="position:absolute;left:3654;top:11140;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qBXMQAAADbAAAADwAAAGRycy9kb3ducmV2LnhtbESPQWvCQBSE74X+h+UVvNWNg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GoFcxAAAANsAAAAPAAAAAAAAAAAA&#10;AAAAAKECAABkcnMvZG93bnJldi54bWxQSwUGAAAAAAQABAD5AAAAkgMAAAAA&#10;">
                  <v:stroke endarrow="block"/>
                </v:shape>
                <v:shape id="AutoShape 27" o:spid="_x0000_s1051" type="#_x0000_t32" style="position:absolute;left:8874;top:11140;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Text Box 28" o:spid="_x0000_s1052" type="#_x0000_t202" style="position:absolute;left:1134;top:11423;width:5040;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Ws88QA&#10;AADbAAAADwAAAGRycy9kb3ducmV2LnhtbESPQWvCQBCF74L/YRmht7oxgmmjq0htoUcbbb2O2TEJ&#10;ZmdDdqvRX+8KgsfHm/e9ebNFZ2pxotZVlhWMhhEI4tzqigsF283X6xsI55E11pZJwYUcLOb93gxT&#10;bc/8Q6fMFyJA2KWooPS+SaV0eUkG3dA2xME72NagD7ItpG7xHOCmlnEUTaTBikNDiQ19lJQfs38T&#10;3oh32/FqnVGS4H68+rz+vh/+aqVeBt1yCsJT55/Hj/S3VhAncN8SAC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1rPPEAAAA2wAAAA8AAAAAAAAAAAAAAAAAmAIAAGRycy9k&#10;b3ducmV2LnhtbFBLBQYAAAAABAAEAPUAAACJAwAAAAA=&#10;" filled="f">
                  <v:textbox>
                    <w:txbxContent>
                      <w:p w:rsidR="00577AE6" w:rsidRDefault="00577AE6" w:rsidP="00493B6E">
                        <w:pPr>
                          <w:jc w:val="center"/>
                          <w:rPr>
                            <w:sz w:val="20"/>
                            <w:szCs w:val="20"/>
                          </w:rPr>
                        </w:pPr>
                        <w:r>
                          <w:rPr>
                            <w:sz w:val="20"/>
                            <w:szCs w:val="20"/>
                          </w:rPr>
                          <w:t>Выдача специалистом разрешения (ордера) на производство земляных работ заявителю</w:t>
                        </w:r>
                      </w:p>
                    </w:txbxContent>
                  </v:textbox>
                </v:shape>
                <v:shape id="Text Box 29" o:spid="_x0000_s1053" type="#_x0000_t202" style="position:absolute;left:6354;top:11423;width:5040;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o4gcQA&#10;AADbAAAADwAAAGRycy9kb3ducmV2LnhtbESPwW7CMAyG70i8Q2QkbpCuSGPrCAgBk3ZkHduuXmPa&#10;ao1TNRkUnh4fJnG0fv+fPy9WvWvUibpQezbwME1AERfe1lwaOHy8Tp5AhYhssfFMBi4UYLUcDhaY&#10;WX/mdzrlsVQC4ZChgSrGNtM6FBU5DFPfEkt29J3DKGNXatvhWeCu0WmSPGqHNcuFClvaVFT85n9O&#10;NNLvw2y7z2k+x5/Zdnf9fD5+NcaMR/36BVSkPt6X/9tv1kAqsvKLAEAv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OIHEAAAA2wAAAA8AAAAAAAAAAAAAAAAAmAIAAGRycy9k&#10;b3ducmV2LnhtbFBLBQYAAAAABAAEAPUAAACJAwAAAAA=&#10;" filled="f">
                  <v:textbox>
                    <w:txbxContent>
                      <w:p w:rsidR="00577AE6" w:rsidRDefault="00577AE6" w:rsidP="00493B6E">
                        <w:pPr>
                          <w:jc w:val="center"/>
                          <w:rPr>
                            <w:sz w:val="20"/>
                            <w:szCs w:val="20"/>
                          </w:rPr>
                        </w:pPr>
                        <w:r>
                          <w:rPr>
                            <w:sz w:val="20"/>
                            <w:szCs w:val="20"/>
                          </w:rPr>
                          <w:t>Выдача специалистом обоснованного отказа заявителю</w:t>
                        </w:r>
                      </w:p>
                    </w:txbxContent>
                  </v:textbox>
                </v:shape>
                <v:shape id="AutoShape 30" o:spid="_x0000_s1054" type="#_x0000_t32" style="position:absolute;left:3654;top:12047;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Text Box 31" o:spid="_x0000_s1055" type="#_x0000_t202" style="position:absolute;left:1134;top:12330;width:5040;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WiWsQA&#10;AADbAAAADwAAAGRycy9kb3ducmV2LnhtbESPTW/CMAyG75P4D5GRdhvpqDRGR0AINmlH1vFx9RrT&#10;Vmucqsmg8OvxYRJH6/X7+PFs0btGnagLtWcDz6MEFHHhbc2lge33x9MrqBCRLTaeycCFAizmg4cZ&#10;Ztaf+YtOeSyVQDhkaKCKsc20DkVFDsPIt8SSHX3nMMrYldp2eBa4a/Q4SV60w5rlQoUtrSoqfvM/&#10;JxrjwzZdb3KaTPAnXb9fd9PjvjHmcdgv30BF6uN9+b/9aQ2kYi+/CAD0/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FolrEAAAA2wAAAA8AAAAAAAAAAAAAAAAAmAIAAGRycy9k&#10;b3ducmV2LnhtbFBLBQYAAAAABAAEAPUAAACJAwAAAAA=&#10;" filled="f">
                  <v:textbox>
                    <w:txbxContent>
                      <w:p w:rsidR="00577AE6" w:rsidRDefault="00577AE6" w:rsidP="00493B6E">
                        <w:pPr>
                          <w:jc w:val="center"/>
                          <w:rPr>
                            <w:szCs w:val="20"/>
                          </w:rPr>
                        </w:pPr>
                        <w:r>
                          <w:rPr>
                            <w:sz w:val="20"/>
                            <w:szCs w:val="20"/>
                          </w:rPr>
                          <w:t>Приемка комиссией участка, предоставленного под производство земляных работ</w:t>
                        </w:r>
                      </w:p>
                    </w:txbxContent>
                  </v:textbox>
                </v:shape>
                <v:shape id="AutoShape 32" o:spid="_x0000_s1056" type="#_x0000_t32" style="position:absolute;left:3654;top:12954;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Text Box 33" o:spid="_x0000_s1057" type="#_x0000_t202" style="position:absolute;left:1134;top:13237;width:5040;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uZtsUA&#10;AADbAAAADwAAAGRycy9kb3ducmV2LnhtbESPzW7CMBCE75V4B2uRegOHRCptiEGotFKPEGi5LvHm&#10;R8TrKHYh5enrSkg9jmbnm51sNZhWXKh3jWUFs2kEgriwuuFKwWH/PnkG4TyyxtYyKfghB6vl6CHD&#10;VNsr7+iS+0oECLsUFdTed6mUrqjJoJvajjh4pe0N+iD7SuoerwFuWhlH0ZM02HBoqLGj15qKc/5t&#10;whvx8ZBstjnN53hKNm+3z5fyq1XqcTysFyA8Df7/+J7+0AqSGP62BAD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m5m2xQAAANsAAAAPAAAAAAAAAAAAAAAAAJgCAABkcnMv&#10;ZG93bnJldi54bWxQSwUGAAAAAAQABAD1AAAAigMAAAAA&#10;" filled="f">
                  <v:textbox>
                    <w:txbxContent>
                      <w:p w:rsidR="00577AE6" w:rsidRDefault="00577AE6" w:rsidP="00493B6E">
                        <w:pPr>
                          <w:widowControl w:val="0"/>
                          <w:jc w:val="center"/>
                          <w:rPr>
                            <w:sz w:val="20"/>
                            <w:szCs w:val="20"/>
                          </w:rPr>
                        </w:pPr>
                        <w:r>
                          <w:rPr>
                            <w:sz w:val="20"/>
                            <w:szCs w:val="20"/>
                          </w:rPr>
                          <w:t>Составление акта приемки</w:t>
                        </w:r>
                      </w:p>
                    </w:txbxContent>
                  </v:textbox>
                </v:shape>
              </v:group>
            </w:pict>
          </mc:Fallback>
        </mc:AlternateConten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highlight w:val="magenta"/>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highlight w:val="magenta"/>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highlight w:val="magenta"/>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highlight w:val="magenta"/>
          <w:lang w:eastAsia="ru-RU"/>
        </w:rPr>
      </w:pPr>
    </w:p>
    <w:p w:rsidR="00493B6E" w:rsidRPr="00493B6E" w:rsidRDefault="00493B6E" w:rsidP="00493B6E">
      <w:pPr>
        <w:widowControl w:val="0"/>
        <w:spacing w:after="0" w:line="240" w:lineRule="auto"/>
        <w:ind w:left="1834"/>
        <w:contextualSpacing/>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0"/>
          <w:szCs w:val="20"/>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0"/>
          <w:szCs w:val="20"/>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0"/>
          <w:szCs w:val="20"/>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0"/>
          <w:szCs w:val="20"/>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0"/>
          <w:szCs w:val="20"/>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0"/>
          <w:szCs w:val="20"/>
          <w:lang w:eastAsia="ru-RU"/>
        </w:rPr>
      </w:pPr>
      <w:r w:rsidRPr="00493B6E">
        <w:rPr>
          <w:rFonts w:ascii="Times New Roman" w:eastAsia="Times New Roman" w:hAnsi="Times New Roman" w:cs="Times New Roman"/>
          <w:sz w:val="20"/>
          <w:szCs w:val="20"/>
          <w:lang w:eastAsia="ru-RU"/>
        </w:rPr>
        <w:t>.</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0"/>
          <w:szCs w:val="20"/>
          <w:lang w:eastAsia="ru-RU"/>
        </w:rPr>
        <w:br w:type="page"/>
      </w:r>
      <w:r w:rsidRPr="00493B6E">
        <w:rPr>
          <w:rFonts w:ascii="Times New Roman" w:eastAsia="Times New Roman" w:hAnsi="Times New Roman" w:cs="Times New Roman"/>
          <w:sz w:val="28"/>
          <w:szCs w:val="28"/>
          <w:lang w:eastAsia="ru-RU"/>
        </w:rPr>
        <w:lastRenderedPageBreak/>
        <w:t>Приложение 6</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к административному регламенту предоставления муниципальной услуги «Выдача разрешений (ордеров) на производство земляных работ» (утв. постановлением администрации </w:t>
      </w:r>
      <w:proofErr w:type="gramStart"/>
      <w:r w:rsidRPr="00493B6E">
        <w:rPr>
          <w:rFonts w:ascii="Times New Roman" w:eastAsia="Times New Roman" w:hAnsi="Times New Roman" w:cs="Times New Roman"/>
          <w:sz w:val="28"/>
          <w:szCs w:val="28"/>
          <w:lang w:eastAsia="ru-RU"/>
        </w:rPr>
        <w:t>от</w:t>
      </w:r>
      <w:proofErr w:type="gramEnd"/>
      <w:r w:rsidRPr="00493B6E">
        <w:rPr>
          <w:rFonts w:ascii="Times New Roman" w:eastAsia="Times New Roman" w:hAnsi="Times New Roman" w:cs="Times New Roman"/>
          <w:sz w:val="28"/>
          <w:szCs w:val="28"/>
          <w:lang w:eastAsia="ru-RU"/>
        </w:rPr>
        <w:t xml:space="preserve"> ____ № __)</w:t>
      </w:r>
    </w:p>
    <w:p w:rsidR="00493B6E" w:rsidRPr="00493B6E" w:rsidRDefault="00493B6E" w:rsidP="00493B6E">
      <w:pPr>
        <w:widowControl w:val="0"/>
        <w:spacing w:after="0" w:line="240" w:lineRule="auto"/>
        <w:ind w:firstLine="709"/>
        <w:jc w:val="center"/>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r w:rsidRPr="00493B6E">
        <w:rPr>
          <w:rFonts w:ascii="Times New Roman" w:eastAsia="Times New Roman" w:hAnsi="Times New Roman" w:cs="Times New Roman"/>
          <w:b/>
          <w:sz w:val="28"/>
          <w:szCs w:val="28"/>
          <w:lang w:eastAsia="ru-RU"/>
        </w:rPr>
        <w:t>Расписка</w:t>
      </w:r>
    </w:p>
    <w:p w:rsidR="00493B6E" w:rsidRPr="00493B6E" w:rsidRDefault="00493B6E" w:rsidP="00493B6E">
      <w:pPr>
        <w:widowControl w:val="0"/>
        <w:spacing w:after="0" w:line="240" w:lineRule="auto"/>
        <w:jc w:val="center"/>
        <w:rPr>
          <w:rFonts w:ascii="Times New Roman" w:eastAsia="Times New Roman" w:hAnsi="Times New Roman" w:cs="Times New Roman"/>
          <w:b/>
          <w:sz w:val="28"/>
          <w:szCs w:val="28"/>
          <w:lang w:eastAsia="ru-RU"/>
        </w:rPr>
      </w:pPr>
      <w:r w:rsidRPr="00493B6E">
        <w:rPr>
          <w:rFonts w:ascii="Times New Roman" w:eastAsia="Times New Roman" w:hAnsi="Times New Roman" w:cs="Times New Roman"/>
          <w:b/>
          <w:sz w:val="28"/>
          <w:szCs w:val="28"/>
          <w:lang w:eastAsia="ru-RU"/>
        </w:rPr>
        <w:t>в получении документов по предоставлению муниципальной услуги «Выдача разрешений (ордеров) на производство земляных работ»</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b/>
          <w:sz w:val="28"/>
          <w:szCs w:val="28"/>
          <w:lang w:eastAsia="ru-RU"/>
        </w:rPr>
        <w:t>Заявитель:</w:t>
      </w:r>
      <w:r w:rsidRPr="00493B6E">
        <w:rPr>
          <w:rFonts w:ascii="Times New Roman" w:eastAsia="Times New Roman" w:hAnsi="Times New Roman" w:cs="Times New Roman"/>
          <w:b/>
          <w:sz w:val="28"/>
          <w:szCs w:val="28"/>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Представлены следующие документы:</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2409"/>
        <w:gridCol w:w="1360"/>
        <w:gridCol w:w="850"/>
        <w:gridCol w:w="1360"/>
        <w:gridCol w:w="838"/>
        <w:gridCol w:w="1360"/>
        <w:gridCol w:w="838"/>
      </w:tblGrid>
      <w:tr w:rsidR="00493B6E" w:rsidRPr="00493B6E" w:rsidTr="00493B6E">
        <w:tc>
          <w:tcPr>
            <w:tcW w:w="392" w:type="pct"/>
            <w:vMerge w:val="restart"/>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 xml:space="preserve">№ </w:t>
            </w:r>
            <w:proofErr w:type="gramStart"/>
            <w:r w:rsidRPr="00493B6E">
              <w:rPr>
                <w:rFonts w:ascii="Times New Roman" w:eastAsia="Times New Roman" w:hAnsi="Times New Roman" w:cs="Times New Roman"/>
                <w:sz w:val="24"/>
                <w:szCs w:val="24"/>
                <w:lang w:eastAsia="ru-RU"/>
              </w:rPr>
              <w:t>п</w:t>
            </w:r>
            <w:proofErr w:type="gramEnd"/>
            <w:r w:rsidRPr="00493B6E">
              <w:rPr>
                <w:rFonts w:ascii="Times New Roman" w:eastAsia="Times New Roman" w:hAnsi="Times New Roman" w:cs="Times New Roman"/>
                <w:sz w:val="24"/>
                <w:szCs w:val="24"/>
                <w:lang w:eastAsia="ru-RU"/>
              </w:rPr>
              <w:t>/п</w:t>
            </w:r>
          </w:p>
        </w:tc>
        <w:tc>
          <w:tcPr>
            <w:tcW w:w="1360" w:type="pct"/>
            <w:vMerge w:val="restart"/>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Наименование и реквизиты документов</w:t>
            </w:r>
          </w:p>
        </w:tc>
        <w:tc>
          <w:tcPr>
            <w:tcW w:w="1020" w:type="pct"/>
            <w:gridSpan w:val="2"/>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Количество экземпляров</w:t>
            </w:r>
          </w:p>
        </w:tc>
        <w:tc>
          <w:tcPr>
            <w:tcW w:w="1089" w:type="pct"/>
            <w:gridSpan w:val="2"/>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Количество листов</w:t>
            </w:r>
          </w:p>
        </w:tc>
        <w:tc>
          <w:tcPr>
            <w:tcW w:w="1139" w:type="pct"/>
            <w:gridSpan w:val="2"/>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Отметка о выдаче документов заявителю</w:t>
            </w:r>
          </w:p>
        </w:tc>
      </w:tr>
      <w:tr w:rsidR="00493B6E" w:rsidRPr="00493B6E" w:rsidTr="00493B6E">
        <w:tc>
          <w:tcPr>
            <w:tcW w:w="0" w:type="auto"/>
            <w:vMerge/>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spacing w:after="0" w:line="240" w:lineRule="auto"/>
              <w:rPr>
                <w:rFonts w:ascii="Times New Roman" w:eastAsia="Times New Roman" w:hAnsi="Times New Roman" w:cs="Times New Roman"/>
                <w:sz w:val="24"/>
                <w:szCs w:val="24"/>
                <w:lang w:eastAsia="ru-RU"/>
              </w:rPr>
            </w:pPr>
          </w:p>
        </w:tc>
        <w:tc>
          <w:tcPr>
            <w:tcW w:w="475" w:type="pct"/>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подлинные</w:t>
            </w:r>
          </w:p>
        </w:tc>
        <w:tc>
          <w:tcPr>
            <w:tcW w:w="545" w:type="pct"/>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копии</w:t>
            </w:r>
          </w:p>
        </w:tc>
        <w:tc>
          <w:tcPr>
            <w:tcW w:w="613" w:type="pct"/>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подлинные</w:t>
            </w:r>
          </w:p>
        </w:tc>
        <w:tc>
          <w:tcPr>
            <w:tcW w:w="476" w:type="pct"/>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копии</w:t>
            </w:r>
          </w:p>
        </w:tc>
        <w:tc>
          <w:tcPr>
            <w:tcW w:w="612" w:type="pct"/>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подлинные</w:t>
            </w:r>
          </w:p>
        </w:tc>
        <w:tc>
          <w:tcPr>
            <w:tcW w:w="527" w:type="pct"/>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widowControl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копии</w:t>
            </w:r>
          </w:p>
        </w:tc>
      </w:tr>
      <w:tr w:rsidR="00493B6E" w:rsidRPr="00493B6E" w:rsidTr="00493B6E">
        <w:trPr>
          <w:trHeight w:hRule="exact" w:val="851"/>
        </w:trPr>
        <w:tc>
          <w:tcPr>
            <w:tcW w:w="392" w:type="pct"/>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1</w:t>
            </w:r>
          </w:p>
        </w:tc>
        <w:tc>
          <w:tcPr>
            <w:tcW w:w="1360"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475"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545"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613"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476"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612"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527"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r>
      <w:tr w:rsidR="00493B6E" w:rsidRPr="00493B6E" w:rsidTr="00493B6E">
        <w:trPr>
          <w:trHeight w:hRule="exact" w:val="851"/>
        </w:trPr>
        <w:tc>
          <w:tcPr>
            <w:tcW w:w="392" w:type="pct"/>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2</w:t>
            </w:r>
          </w:p>
        </w:tc>
        <w:tc>
          <w:tcPr>
            <w:tcW w:w="1360"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475"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545"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613"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476"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612"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527"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r>
      <w:tr w:rsidR="00493B6E" w:rsidRPr="00493B6E" w:rsidTr="00493B6E">
        <w:trPr>
          <w:trHeight w:hRule="exact" w:val="851"/>
        </w:trPr>
        <w:tc>
          <w:tcPr>
            <w:tcW w:w="392" w:type="pct"/>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3</w:t>
            </w:r>
          </w:p>
        </w:tc>
        <w:tc>
          <w:tcPr>
            <w:tcW w:w="1360"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475"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545"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613"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476"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612"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527"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r>
      <w:tr w:rsidR="00493B6E" w:rsidRPr="00493B6E" w:rsidTr="00493B6E">
        <w:trPr>
          <w:trHeight w:hRule="exact" w:val="851"/>
        </w:trPr>
        <w:tc>
          <w:tcPr>
            <w:tcW w:w="392" w:type="pct"/>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4</w:t>
            </w:r>
          </w:p>
        </w:tc>
        <w:tc>
          <w:tcPr>
            <w:tcW w:w="1360"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475"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545"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613"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476"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612"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527"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r>
      <w:tr w:rsidR="00493B6E" w:rsidRPr="00493B6E" w:rsidTr="00493B6E">
        <w:trPr>
          <w:trHeight w:hRule="exact" w:val="851"/>
        </w:trPr>
        <w:tc>
          <w:tcPr>
            <w:tcW w:w="392" w:type="pct"/>
            <w:tcBorders>
              <w:top w:val="single" w:sz="4" w:space="0" w:color="auto"/>
              <w:left w:val="single" w:sz="4" w:space="0" w:color="auto"/>
              <w:bottom w:val="single" w:sz="4" w:space="0" w:color="auto"/>
              <w:right w:val="single" w:sz="4" w:space="0" w:color="auto"/>
            </w:tcBorders>
            <w:vAlign w:val="center"/>
            <w:hideMark/>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w:t>
            </w:r>
          </w:p>
        </w:tc>
        <w:tc>
          <w:tcPr>
            <w:tcW w:w="1360"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475"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545"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613"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476"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612"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c>
          <w:tcPr>
            <w:tcW w:w="527" w:type="pct"/>
            <w:tcBorders>
              <w:top w:val="single" w:sz="4" w:space="0" w:color="auto"/>
              <w:left w:val="single" w:sz="4" w:space="0" w:color="auto"/>
              <w:bottom w:val="single" w:sz="4" w:space="0" w:color="auto"/>
              <w:right w:val="single" w:sz="4" w:space="0" w:color="auto"/>
            </w:tcBorders>
            <w:vAlign w:val="center"/>
          </w:tcPr>
          <w:p w:rsidR="00493B6E" w:rsidRPr="00493B6E" w:rsidRDefault="00493B6E" w:rsidP="00493B6E">
            <w:pPr>
              <w:widowControl w:val="0"/>
              <w:spacing w:after="0" w:line="240" w:lineRule="auto"/>
              <w:jc w:val="both"/>
              <w:rPr>
                <w:rFonts w:ascii="Times New Roman" w:eastAsia="Times New Roman" w:hAnsi="Times New Roman" w:cs="Times New Roman"/>
                <w:sz w:val="24"/>
                <w:szCs w:val="24"/>
                <w:lang w:eastAsia="ru-RU"/>
              </w:rPr>
            </w:pPr>
          </w:p>
        </w:tc>
      </w:tr>
    </w:tbl>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201</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г. в книгу учета входящих документов внесена запись № </w:t>
      </w:r>
      <w:r w:rsidRPr="00493B6E">
        <w:rPr>
          <w:rFonts w:ascii="Times New Roman" w:eastAsia="Times New Roman" w:hAnsi="Times New Roman" w:cs="Times New Roman"/>
          <w:sz w:val="28"/>
          <w:szCs w:val="28"/>
          <w:u w:val="single"/>
          <w:lang w:eastAsia="ru-RU"/>
        </w:rPr>
        <w:tab/>
        <w:t>.</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Документы принял: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t>/</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w:t>
      </w:r>
    </w:p>
    <w:p w:rsidR="00493B6E" w:rsidRPr="00493B6E" w:rsidRDefault="00493B6E" w:rsidP="00493B6E">
      <w:pPr>
        <w:widowControl w:val="0"/>
        <w:spacing w:after="0" w:line="240" w:lineRule="auto"/>
        <w:ind w:left="709"/>
        <w:contextualSpacing/>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 xml:space="preserve">                                          (Ф.И.О. / подпись)</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Дата возврата документов  «</w:t>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201</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г.</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0"/>
          <w:szCs w:val="20"/>
          <w:lang w:eastAsia="ru-RU"/>
        </w:rPr>
        <w:br w:type="page"/>
      </w:r>
      <w:r w:rsidRPr="00493B6E">
        <w:rPr>
          <w:rFonts w:ascii="Times New Roman" w:eastAsia="Times New Roman" w:hAnsi="Times New Roman" w:cs="Times New Roman"/>
          <w:sz w:val="28"/>
          <w:szCs w:val="28"/>
          <w:lang w:eastAsia="ru-RU"/>
        </w:rPr>
        <w:lastRenderedPageBreak/>
        <w:t>Приложение 7</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к административному регламенту предоставления муниципальной услуги «Выдача разрешений (ордеров) на производство земляных работ» (утв. постановлением администрации </w:t>
      </w:r>
      <w:proofErr w:type="gramStart"/>
      <w:r w:rsidRPr="00493B6E">
        <w:rPr>
          <w:rFonts w:ascii="Times New Roman" w:eastAsia="Times New Roman" w:hAnsi="Times New Roman" w:cs="Times New Roman"/>
          <w:sz w:val="28"/>
          <w:szCs w:val="28"/>
          <w:lang w:eastAsia="ru-RU"/>
        </w:rPr>
        <w:t>от</w:t>
      </w:r>
      <w:proofErr w:type="gramEnd"/>
      <w:r w:rsidRPr="00493B6E">
        <w:rPr>
          <w:rFonts w:ascii="Times New Roman" w:eastAsia="Times New Roman" w:hAnsi="Times New Roman" w:cs="Times New Roman"/>
          <w:sz w:val="28"/>
          <w:szCs w:val="28"/>
          <w:lang w:eastAsia="ru-RU"/>
        </w:rPr>
        <w:t xml:space="preserve"> ____ № __)</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ind w:left="4500"/>
        <w:contextualSpacing/>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УТВЕРЖДАЮ: </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Глава </w:t>
      </w:r>
      <w:r w:rsidR="00577AE6">
        <w:rPr>
          <w:rFonts w:ascii="Times New Roman" w:eastAsia="Times New Roman" w:hAnsi="Times New Roman" w:cs="Times New Roman"/>
          <w:sz w:val="28"/>
          <w:szCs w:val="28"/>
          <w:lang w:eastAsia="ru-RU"/>
        </w:rPr>
        <w:t>Никольского</w:t>
      </w:r>
      <w:r w:rsidRPr="00493B6E">
        <w:rPr>
          <w:rFonts w:ascii="Times New Roman" w:eastAsia="Times New Roman" w:hAnsi="Times New Roman" w:cs="Times New Roman"/>
          <w:sz w:val="28"/>
          <w:szCs w:val="28"/>
          <w:lang w:eastAsia="ru-RU"/>
        </w:rPr>
        <w:t xml:space="preserve"> сельского поселения</w:t>
      </w:r>
    </w:p>
    <w:p w:rsidR="00493B6E" w:rsidRPr="00493B6E" w:rsidRDefault="00493B6E" w:rsidP="00493B6E">
      <w:pPr>
        <w:widowControl w:val="0"/>
        <w:spacing w:after="0" w:line="240" w:lineRule="auto"/>
        <w:ind w:left="4500"/>
        <w:contextualSpacing/>
        <w:jc w:val="both"/>
        <w:rPr>
          <w:rFonts w:ascii="Times New Roman" w:eastAsia="Times New Roman" w:hAnsi="Times New Roman" w:cs="Times New Roman"/>
          <w:sz w:val="28"/>
          <w:szCs w:val="28"/>
          <w:u w:val="single"/>
          <w:lang w:eastAsia="ru-RU"/>
        </w:rPr>
      </w:pP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spacing w:after="0" w:line="240" w:lineRule="auto"/>
        <w:ind w:left="4500" w:firstLine="463"/>
        <w:contextualSpacing/>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(ФИО)</w:t>
      </w:r>
    </w:p>
    <w:p w:rsidR="00493B6E" w:rsidRPr="00493B6E" w:rsidRDefault="00493B6E" w:rsidP="00493B6E">
      <w:pPr>
        <w:widowControl w:val="0"/>
        <w:spacing w:after="0" w:line="240" w:lineRule="auto"/>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jc w:val="center"/>
        <w:rPr>
          <w:rFonts w:ascii="Times New Roman" w:eastAsia="Times New Roman" w:hAnsi="Times New Roman" w:cs="Times New Roman"/>
          <w:caps/>
          <w:sz w:val="28"/>
          <w:szCs w:val="28"/>
          <w:lang w:eastAsia="ru-RU"/>
        </w:rPr>
      </w:pPr>
      <w:r w:rsidRPr="00493B6E">
        <w:rPr>
          <w:rFonts w:ascii="Times New Roman" w:eastAsia="Times New Roman" w:hAnsi="Times New Roman" w:cs="Times New Roman"/>
          <w:caps/>
          <w:sz w:val="28"/>
          <w:szCs w:val="28"/>
          <w:lang w:eastAsia="ru-RU"/>
        </w:rPr>
        <w:t xml:space="preserve">Администрация </w:t>
      </w:r>
      <w:r w:rsidR="00577AE6">
        <w:rPr>
          <w:rFonts w:ascii="Times New Roman" w:eastAsia="Times New Roman" w:hAnsi="Times New Roman" w:cs="Times New Roman"/>
          <w:caps/>
          <w:sz w:val="28"/>
          <w:szCs w:val="28"/>
          <w:lang w:eastAsia="ru-RU"/>
        </w:rPr>
        <w:t>Никольского</w:t>
      </w:r>
      <w:r w:rsidRPr="00493B6E">
        <w:rPr>
          <w:rFonts w:ascii="Times New Roman" w:eastAsia="Times New Roman" w:hAnsi="Times New Roman" w:cs="Times New Roman"/>
          <w:caps/>
          <w:sz w:val="28"/>
          <w:szCs w:val="28"/>
          <w:lang w:eastAsia="ru-RU"/>
        </w:rPr>
        <w:t xml:space="preserve"> сельского поселения ТОРБЕЕВСКОГО муниципального района Республики Мордовия</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6E641B" w:rsidP="00493B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с. </w:t>
      </w:r>
      <w:r>
        <w:rPr>
          <w:rFonts w:ascii="Times New Roman" w:eastAsia="Times New Roman" w:hAnsi="Times New Roman" w:cs="Times New Roman"/>
          <w:sz w:val="28"/>
          <w:szCs w:val="28"/>
          <w:lang w:eastAsia="ru-RU"/>
        </w:rPr>
        <w:t>Никольское</w:t>
      </w:r>
      <w:r w:rsidRPr="00493B6E">
        <w:rPr>
          <w:rFonts w:ascii="Times New Roman" w:eastAsia="Times New Roman" w:hAnsi="Times New Roman" w:cs="Times New Roman"/>
          <w:sz w:val="28"/>
          <w:szCs w:val="28"/>
          <w:lang w:eastAsia="ru-RU"/>
        </w:rPr>
        <w:t xml:space="preserve">, ул. </w:t>
      </w:r>
      <w:proofErr w:type="gramStart"/>
      <w:r>
        <w:rPr>
          <w:rFonts w:ascii="Times New Roman" w:eastAsia="Times New Roman" w:hAnsi="Times New Roman" w:cs="Times New Roman"/>
          <w:sz w:val="28"/>
          <w:szCs w:val="28"/>
          <w:lang w:eastAsia="ru-RU"/>
        </w:rPr>
        <w:t>Центральн</w:t>
      </w:r>
      <w:r w:rsidRPr="00493B6E">
        <w:rPr>
          <w:rFonts w:ascii="Times New Roman" w:eastAsia="Times New Roman" w:hAnsi="Times New Roman" w:cs="Times New Roman"/>
          <w:sz w:val="28"/>
          <w:szCs w:val="28"/>
          <w:lang w:eastAsia="ru-RU"/>
        </w:rPr>
        <w:t>а</w:t>
      </w:r>
      <w:proofErr w:type="gramEnd"/>
      <w:r>
        <w:rPr>
          <w:rFonts w:ascii="Times New Roman" w:eastAsia="Times New Roman" w:hAnsi="Times New Roman" w:cs="Times New Roman"/>
          <w:sz w:val="28"/>
          <w:szCs w:val="28"/>
          <w:lang w:eastAsia="ru-RU"/>
        </w:rPr>
        <w:t>,</w:t>
      </w:r>
      <w:r w:rsidRPr="00493B6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w:t>
      </w:r>
      <w:r w:rsidRPr="00493B6E">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2б</w:t>
      </w:r>
      <w:r w:rsidR="00493B6E" w:rsidRPr="00493B6E">
        <w:rPr>
          <w:rFonts w:ascii="Times New Roman" w:eastAsia="Times New Roman" w:hAnsi="Times New Roman" w:cs="Times New Roman"/>
          <w:sz w:val="28"/>
          <w:szCs w:val="28"/>
          <w:lang w:eastAsia="ru-RU"/>
        </w:rPr>
        <w:tab/>
      </w:r>
      <w:r w:rsidR="00493B6E" w:rsidRPr="00493B6E">
        <w:rPr>
          <w:rFonts w:ascii="Times New Roman" w:eastAsia="Times New Roman" w:hAnsi="Times New Roman" w:cs="Times New Roman"/>
          <w:sz w:val="28"/>
          <w:szCs w:val="28"/>
          <w:lang w:eastAsia="ru-RU"/>
        </w:rPr>
        <w:tab/>
      </w:r>
      <w:r w:rsidR="00493B6E" w:rsidRPr="00493B6E">
        <w:rPr>
          <w:rFonts w:ascii="Times New Roman" w:eastAsia="Times New Roman" w:hAnsi="Times New Roman" w:cs="Times New Roman"/>
          <w:sz w:val="28"/>
          <w:szCs w:val="28"/>
          <w:lang w:eastAsia="ru-RU"/>
        </w:rPr>
        <w:tab/>
        <w:t>тел. 8 (834 56) 2-5</w:t>
      </w:r>
      <w:r>
        <w:rPr>
          <w:rFonts w:ascii="Times New Roman" w:eastAsia="Times New Roman" w:hAnsi="Times New Roman" w:cs="Times New Roman"/>
          <w:sz w:val="28"/>
          <w:szCs w:val="28"/>
          <w:lang w:eastAsia="ru-RU"/>
        </w:rPr>
        <w:t>1</w:t>
      </w:r>
      <w:r w:rsidR="00493B6E" w:rsidRPr="00493B6E">
        <w:rPr>
          <w:rFonts w:ascii="Times New Roman" w:eastAsia="Times New Roman" w:hAnsi="Times New Roman" w:cs="Times New Roman"/>
          <w:sz w:val="28"/>
          <w:szCs w:val="28"/>
          <w:lang w:eastAsia="ru-RU"/>
        </w:rPr>
        <w:t>-34</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493B6E">
        <w:rPr>
          <w:rFonts w:ascii="Times New Roman" w:eastAsia="Times New Roman" w:hAnsi="Times New Roman" w:cs="Courier New"/>
          <w:b/>
          <w:bCs/>
          <w:color w:val="26282F"/>
          <w:sz w:val="28"/>
          <w:szCs w:val="28"/>
          <w:lang w:eastAsia="ru-RU"/>
        </w:rPr>
        <w:t>АКТ</w:t>
      </w:r>
    </w:p>
    <w:p w:rsidR="00493B6E" w:rsidRPr="00493B6E" w:rsidRDefault="00493B6E" w:rsidP="00493B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493B6E">
        <w:rPr>
          <w:rFonts w:ascii="Times New Roman" w:eastAsia="Times New Roman" w:hAnsi="Times New Roman" w:cs="Courier New"/>
          <w:b/>
          <w:bCs/>
          <w:color w:val="26282F"/>
          <w:sz w:val="28"/>
          <w:szCs w:val="28"/>
          <w:lang w:eastAsia="ru-RU"/>
        </w:rPr>
        <w:t>приемки восстановленного благоустройства</w:t>
      </w:r>
    </w:p>
    <w:p w:rsidR="00493B6E" w:rsidRPr="00493B6E" w:rsidRDefault="00493B6E" w:rsidP="00493B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493B6E">
        <w:rPr>
          <w:rFonts w:ascii="Times New Roman" w:eastAsia="Times New Roman" w:hAnsi="Times New Roman" w:cs="Times New Roman"/>
          <w:b/>
          <w:sz w:val="28"/>
          <w:szCs w:val="28"/>
          <w:lang w:eastAsia="ru-RU"/>
        </w:rPr>
        <w:t>от «</w:t>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lang w:eastAsia="ru-RU"/>
        </w:rPr>
        <w:t>»</w:t>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lang w:eastAsia="ru-RU"/>
        </w:rPr>
        <w:t xml:space="preserve"> 201</w:t>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lang w:eastAsia="ru-RU"/>
        </w:rPr>
        <w:t xml:space="preserve"> г. № </w:t>
      </w:r>
      <w:r w:rsidRPr="00493B6E">
        <w:rPr>
          <w:rFonts w:ascii="Times New Roman" w:eastAsia="Times New Roman" w:hAnsi="Times New Roman" w:cs="Times New Roman"/>
          <w:b/>
          <w:sz w:val="28"/>
          <w:szCs w:val="28"/>
          <w:lang w:eastAsia="ru-RU"/>
        </w:rPr>
        <w:tab/>
      </w:r>
      <w:r w:rsidRPr="00493B6E">
        <w:rPr>
          <w:rFonts w:ascii="Times New Roman" w:eastAsia="Times New Roman" w:hAnsi="Times New Roman" w:cs="Times New Roman"/>
          <w:b/>
          <w:sz w:val="28"/>
          <w:szCs w:val="28"/>
          <w:u w:val="single"/>
          <w:lang w:eastAsia="ru-RU"/>
        </w:rPr>
        <w:tab/>
      </w:r>
      <w:r w:rsidRPr="00493B6E">
        <w:rPr>
          <w:rFonts w:ascii="Times New Roman" w:eastAsia="Times New Roman" w:hAnsi="Times New Roman" w:cs="Times New Roman"/>
          <w:b/>
          <w:sz w:val="28"/>
          <w:szCs w:val="28"/>
          <w:lang w:eastAsia="ru-RU"/>
        </w:rPr>
        <w:t xml:space="preserve"> </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Мы нижеподписавшиеся:</w:t>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1. Глава </w:t>
      </w:r>
      <w:r w:rsidR="00577AE6">
        <w:rPr>
          <w:rFonts w:ascii="Times New Roman" w:eastAsia="Times New Roman" w:hAnsi="Times New Roman" w:cs="Times New Roman"/>
          <w:sz w:val="28"/>
          <w:szCs w:val="28"/>
          <w:lang w:eastAsia="ru-RU"/>
        </w:rPr>
        <w:t>Никольского</w:t>
      </w:r>
      <w:r w:rsidRPr="00493B6E">
        <w:rPr>
          <w:rFonts w:ascii="Times New Roman" w:eastAsia="Times New Roman" w:hAnsi="Times New Roman" w:cs="Times New Roman"/>
          <w:sz w:val="28"/>
          <w:szCs w:val="28"/>
          <w:lang w:eastAsia="ru-RU"/>
        </w:rPr>
        <w:t xml:space="preserve"> сельского поселения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t>,</w:t>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2. Представитель заказчика</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ind w:left="3545" w:firstLine="709"/>
        <w:contextualSpacing/>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(ФИО, должность)</w:t>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3. Представитель подрядной организации, восстанавливающей благоустройство</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(ФИО, должность)</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составили настоящий акт о том, что элементы благоустройства, нарушенные при производстве земляных работ, связанных с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в соответствии с Правилами благоустройства территории сельского поселения, утвержденными решением Совета депутатов сельского поселения </w:t>
      </w:r>
      <w:proofErr w:type="gramStart"/>
      <w:r w:rsidRPr="00493B6E">
        <w:rPr>
          <w:rFonts w:ascii="Times New Roman" w:eastAsia="Times New Roman" w:hAnsi="Times New Roman" w:cs="Times New Roman"/>
          <w:sz w:val="28"/>
          <w:szCs w:val="28"/>
          <w:lang w:eastAsia="ru-RU"/>
        </w:rPr>
        <w:t>от</w:t>
      </w:r>
      <w:proofErr w:type="gramEnd"/>
      <w:r w:rsidRPr="00493B6E">
        <w:rPr>
          <w:rFonts w:ascii="Times New Roman" w:eastAsia="Times New Roman" w:hAnsi="Times New Roman" w:cs="Times New Roman"/>
          <w:sz w:val="28"/>
          <w:szCs w:val="28"/>
          <w:lang w:eastAsia="ru-RU"/>
        </w:rPr>
        <w:t xml:space="preserve"> ___________                № __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ind w:left="4963"/>
        <w:contextualSpacing/>
        <w:jc w:val="center"/>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(указывается причина проведения работ)</w:t>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по адресу: </w:t>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согласно ордеру       от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201</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 xml:space="preserve"> г. № </w:t>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t xml:space="preserve"> </w:t>
      </w:r>
      <w:proofErr w:type="gramStart"/>
      <w:r w:rsidRPr="00493B6E">
        <w:rPr>
          <w:rFonts w:ascii="Times New Roman" w:eastAsia="Times New Roman" w:hAnsi="Times New Roman" w:cs="Times New Roman"/>
          <w:sz w:val="28"/>
          <w:szCs w:val="28"/>
          <w:lang w:eastAsia="ru-RU"/>
        </w:rPr>
        <w:t>восстановлены</w:t>
      </w:r>
      <w:proofErr w:type="gramEnd"/>
      <w:r w:rsidRPr="00493B6E">
        <w:rPr>
          <w:rFonts w:ascii="Times New Roman" w:eastAsia="Times New Roman" w:hAnsi="Times New Roman" w:cs="Times New Roman"/>
          <w:sz w:val="28"/>
          <w:szCs w:val="28"/>
          <w:lang w:eastAsia="ru-RU"/>
        </w:rPr>
        <w:t xml:space="preserve"> в полном объеме.</w:t>
      </w:r>
    </w:p>
    <w:p w:rsidR="00493B6E" w:rsidRPr="00493B6E" w:rsidRDefault="00493B6E" w:rsidP="00493B6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Courier New"/>
          <w:bCs/>
          <w:color w:val="26282F"/>
          <w:sz w:val="28"/>
          <w:szCs w:val="28"/>
          <w:lang w:eastAsia="ru-RU"/>
        </w:rPr>
        <w:t>Примечания:</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1. Произведена фотосъемка </w:t>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w:t>
      </w:r>
    </w:p>
    <w:p w:rsidR="00493B6E" w:rsidRPr="00493B6E" w:rsidRDefault="00493B6E" w:rsidP="00493B6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93B6E">
        <w:rPr>
          <w:rFonts w:ascii="Times New Roman" w:eastAsia="Times New Roman" w:hAnsi="Times New Roman" w:cs="Times New Roman"/>
          <w:sz w:val="28"/>
          <w:szCs w:val="28"/>
          <w:lang w:eastAsia="ru-RU"/>
        </w:rPr>
        <w:t xml:space="preserve">2. </w:t>
      </w:r>
      <w:proofErr w:type="gramStart"/>
      <w:r w:rsidRPr="00493B6E">
        <w:rPr>
          <w:rFonts w:ascii="Times New Roman" w:eastAsia="Times New Roman" w:hAnsi="Times New Roman" w:cs="Times New Roman"/>
          <w:sz w:val="28"/>
          <w:szCs w:val="28"/>
          <w:lang w:eastAsia="ru-RU"/>
        </w:rPr>
        <w:t xml:space="preserve">Заказчик и подрядчик информированы о том, что в соответствии с </w:t>
      </w:r>
      <w:r w:rsidRPr="00493B6E">
        <w:rPr>
          <w:rFonts w:ascii="Times New Roman" w:eastAsia="Times New Roman" w:hAnsi="Times New Roman" w:cs="Times New Roman"/>
          <w:sz w:val="28"/>
          <w:szCs w:val="28"/>
          <w:lang w:eastAsia="ru-RU"/>
        </w:rPr>
        <w:lastRenderedPageBreak/>
        <w:t xml:space="preserve">пунктом 9.51 Правил благоустройства территории сельского поселения, утвержденных решением Совета депутатов сельского поселения от __________ № __ </w:t>
      </w:r>
      <w:r w:rsidRPr="00493B6E">
        <w:rPr>
          <w:rFonts w:ascii="Times New Roman" w:eastAsia="Times New Roman" w:hAnsi="Times New Roman" w:cs="Times New Roman"/>
          <w:bCs/>
          <w:sz w:val="28"/>
          <w:szCs w:val="28"/>
          <w:lang w:eastAsia="ru-RU"/>
        </w:rPr>
        <w:t>устранение просадок и иных дефектов, появившихся в местах проведения земляных работ в течение двух лет со дня сдачи по акту восстановленных элементов благоустройства, заказчик и подрядчик обязаны произвести за счет собственных средств без дополнительных уведомлений не</w:t>
      </w:r>
      <w:proofErr w:type="gramEnd"/>
      <w:r w:rsidRPr="00493B6E">
        <w:rPr>
          <w:rFonts w:ascii="Times New Roman" w:eastAsia="Times New Roman" w:hAnsi="Times New Roman" w:cs="Times New Roman"/>
          <w:bCs/>
          <w:sz w:val="28"/>
          <w:szCs w:val="28"/>
          <w:lang w:eastAsia="ru-RU"/>
        </w:rPr>
        <w:t xml:space="preserve"> позднее двух недель с момента появления дефекта.</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8"/>
          <w:szCs w:val="28"/>
          <w:lang w:eastAsia="ru-RU"/>
        </w:rPr>
      </w:pPr>
    </w:p>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sz w:val="28"/>
          <w:szCs w:val="28"/>
          <w:u w:val="single"/>
          <w:lang w:eastAsia="ru-RU"/>
        </w:rPr>
      </w:pP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(должность)</w:t>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t>(подпись)</w:t>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t>(ФИО)</w:t>
      </w:r>
    </w:p>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sz w:val="28"/>
          <w:szCs w:val="28"/>
          <w:u w:val="single"/>
          <w:lang w:eastAsia="ru-RU"/>
        </w:rPr>
      </w:pPr>
    </w:p>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sz w:val="28"/>
          <w:szCs w:val="28"/>
          <w:u w:val="single"/>
          <w:lang w:eastAsia="ru-RU"/>
        </w:rPr>
      </w:pP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(должность)</w:t>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t>(подпись)</w:t>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t>(ФИО)</w:t>
      </w:r>
    </w:p>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sz w:val="28"/>
          <w:szCs w:val="28"/>
          <w:u w:val="single"/>
          <w:lang w:eastAsia="ru-RU"/>
        </w:rPr>
      </w:pPr>
    </w:p>
    <w:p w:rsidR="00493B6E" w:rsidRPr="00493B6E" w:rsidRDefault="00493B6E" w:rsidP="00493B6E">
      <w:pPr>
        <w:widowControl w:val="0"/>
        <w:autoSpaceDE w:val="0"/>
        <w:autoSpaceDN w:val="0"/>
        <w:adjustRightInd w:val="0"/>
        <w:spacing w:after="0" w:line="240" w:lineRule="auto"/>
        <w:rPr>
          <w:rFonts w:ascii="Times New Roman" w:eastAsia="Times New Roman" w:hAnsi="Times New Roman" w:cs="Times New Roman"/>
          <w:sz w:val="28"/>
          <w:szCs w:val="28"/>
          <w:u w:val="single"/>
          <w:lang w:eastAsia="ru-RU"/>
        </w:rPr>
      </w:pP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r w:rsidRPr="00493B6E">
        <w:rPr>
          <w:rFonts w:ascii="Times New Roman" w:eastAsia="Times New Roman" w:hAnsi="Times New Roman" w:cs="Times New Roman"/>
          <w:sz w:val="28"/>
          <w:szCs w:val="28"/>
          <w:u w:val="single"/>
          <w:lang w:eastAsia="ru-RU"/>
        </w:rPr>
        <w:tab/>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r w:rsidRPr="00493B6E">
        <w:rPr>
          <w:rFonts w:ascii="Times New Roman" w:eastAsia="Times New Roman" w:hAnsi="Times New Roman" w:cs="Times New Roman"/>
          <w:sz w:val="24"/>
          <w:szCs w:val="24"/>
          <w:lang w:eastAsia="ru-RU"/>
        </w:rPr>
        <w:t>(должность)</w:t>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t>(подпись)</w:t>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r>
      <w:r w:rsidRPr="00493B6E">
        <w:rPr>
          <w:rFonts w:ascii="Times New Roman" w:eastAsia="Times New Roman" w:hAnsi="Times New Roman" w:cs="Times New Roman"/>
          <w:sz w:val="24"/>
          <w:szCs w:val="24"/>
          <w:lang w:eastAsia="ru-RU"/>
        </w:rPr>
        <w:tab/>
        <w:t>(ФИО)</w:t>
      </w:r>
    </w:p>
    <w:p w:rsidR="00493B6E" w:rsidRPr="00493B6E" w:rsidRDefault="00493B6E" w:rsidP="00493B6E">
      <w:pPr>
        <w:widowControl w:val="0"/>
        <w:spacing w:after="0" w:line="240" w:lineRule="auto"/>
        <w:ind w:firstLine="709"/>
        <w:jc w:val="both"/>
        <w:rPr>
          <w:rFonts w:ascii="Times New Roman" w:eastAsia="Times New Roman" w:hAnsi="Times New Roman" w:cs="Times New Roman"/>
          <w:sz w:val="24"/>
          <w:szCs w:val="24"/>
          <w:lang w:eastAsia="ru-RU"/>
        </w:rPr>
      </w:pPr>
    </w:p>
    <w:p w:rsidR="000A6ACA" w:rsidRDefault="000A6ACA"/>
    <w:sectPr w:rsidR="000A6A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936431"/>
    <w:multiLevelType w:val="hybridMultilevel"/>
    <w:tmpl w:val="4E381CEE"/>
    <w:lvl w:ilvl="0" w:tplc="1FCAF2D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D7E"/>
    <w:rsid w:val="000A6ACA"/>
    <w:rsid w:val="00192E90"/>
    <w:rsid w:val="00392032"/>
    <w:rsid w:val="00493B6E"/>
    <w:rsid w:val="00577AE6"/>
    <w:rsid w:val="006E641B"/>
    <w:rsid w:val="00714D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93B6E"/>
    <w:pPr>
      <w:keepNext/>
      <w:spacing w:after="0" w:line="240" w:lineRule="auto"/>
      <w:ind w:firstLine="709"/>
      <w:jc w:val="center"/>
      <w:outlineLvl w:val="0"/>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93B6E"/>
    <w:rPr>
      <w:rFonts w:ascii="Times New Roman" w:eastAsia="Times New Roman" w:hAnsi="Times New Roman" w:cs="Times New Roman"/>
      <w:b/>
      <w:bCs/>
      <w:sz w:val="28"/>
      <w:szCs w:val="24"/>
      <w:lang w:eastAsia="ru-RU"/>
    </w:rPr>
  </w:style>
  <w:style w:type="numbering" w:customStyle="1" w:styleId="11">
    <w:name w:val="Нет списка1"/>
    <w:next w:val="a2"/>
    <w:uiPriority w:val="99"/>
    <w:semiHidden/>
    <w:unhideWhenUsed/>
    <w:rsid w:val="00493B6E"/>
  </w:style>
  <w:style w:type="character" w:styleId="a3">
    <w:name w:val="Hyperlink"/>
    <w:uiPriority w:val="99"/>
    <w:semiHidden/>
    <w:unhideWhenUsed/>
    <w:rsid w:val="00493B6E"/>
    <w:rPr>
      <w:color w:val="0000FF"/>
      <w:u w:val="single"/>
    </w:rPr>
  </w:style>
  <w:style w:type="character" w:styleId="a4">
    <w:name w:val="FollowedHyperlink"/>
    <w:basedOn w:val="a0"/>
    <w:uiPriority w:val="99"/>
    <w:semiHidden/>
    <w:unhideWhenUsed/>
    <w:rsid w:val="00493B6E"/>
    <w:rPr>
      <w:color w:val="800080" w:themeColor="followedHyperlink"/>
      <w:u w:val="single"/>
    </w:rPr>
  </w:style>
  <w:style w:type="paragraph" w:styleId="a5">
    <w:name w:val="footnote text"/>
    <w:basedOn w:val="a"/>
    <w:link w:val="a6"/>
    <w:semiHidden/>
    <w:unhideWhenUsed/>
    <w:rsid w:val="00493B6E"/>
    <w:pPr>
      <w:spacing w:after="0" w:line="240" w:lineRule="auto"/>
    </w:pPr>
    <w:rPr>
      <w:rFonts w:ascii="Times New Roman" w:eastAsia="Times New Roman" w:hAnsi="Times New Roman" w:cs="Times New Roman"/>
      <w:sz w:val="20"/>
      <w:szCs w:val="20"/>
      <w:lang w:eastAsia="ru-RU"/>
    </w:rPr>
  </w:style>
  <w:style w:type="character" w:customStyle="1" w:styleId="a6">
    <w:name w:val="Текст сноски Знак"/>
    <w:basedOn w:val="a0"/>
    <w:link w:val="a5"/>
    <w:semiHidden/>
    <w:rsid w:val="00493B6E"/>
    <w:rPr>
      <w:rFonts w:ascii="Times New Roman" w:eastAsia="Times New Roman" w:hAnsi="Times New Roman" w:cs="Times New Roman"/>
      <w:sz w:val="20"/>
      <w:szCs w:val="20"/>
      <w:lang w:eastAsia="ru-RU"/>
    </w:rPr>
  </w:style>
  <w:style w:type="paragraph" w:styleId="a7">
    <w:name w:val="Body Text"/>
    <w:basedOn w:val="a"/>
    <w:link w:val="a8"/>
    <w:uiPriority w:val="99"/>
    <w:semiHidden/>
    <w:unhideWhenUsed/>
    <w:rsid w:val="00493B6E"/>
    <w:pPr>
      <w:spacing w:after="120" w:line="240" w:lineRule="auto"/>
      <w:ind w:firstLine="709"/>
      <w:jc w:val="both"/>
    </w:pPr>
    <w:rPr>
      <w:rFonts w:ascii="Times New Roman" w:eastAsia="Times New Roman" w:hAnsi="Times New Roman" w:cs="Times New Roman"/>
      <w:sz w:val="24"/>
      <w:szCs w:val="24"/>
      <w:lang w:val="x-none" w:eastAsia="x-none"/>
    </w:rPr>
  </w:style>
  <w:style w:type="character" w:customStyle="1" w:styleId="a8">
    <w:name w:val="Основной текст Знак"/>
    <w:basedOn w:val="a0"/>
    <w:link w:val="a7"/>
    <w:uiPriority w:val="99"/>
    <w:semiHidden/>
    <w:rsid w:val="00493B6E"/>
    <w:rPr>
      <w:rFonts w:ascii="Times New Roman" w:eastAsia="Times New Roman" w:hAnsi="Times New Roman" w:cs="Times New Roman"/>
      <w:sz w:val="24"/>
      <w:szCs w:val="24"/>
      <w:lang w:val="x-none" w:eastAsia="x-none"/>
    </w:rPr>
  </w:style>
  <w:style w:type="paragraph" w:styleId="a9">
    <w:name w:val="Body Text Indent"/>
    <w:basedOn w:val="a"/>
    <w:link w:val="aa"/>
    <w:semiHidden/>
    <w:unhideWhenUsed/>
    <w:rsid w:val="00493B6E"/>
    <w:pPr>
      <w:spacing w:after="120" w:line="240" w:lineRule="auto"/>
      <w:ind w:left="283" w:firstLine="709"/>
      <w:jc w:val="both"/>
    </w:pPr>
    <w:rPr>
      <w:rFonts w:ascii="Times New Roman" w:eastAsia="Times New Roman" w:hAnsi="Times New Roman" w:cs="Times New Roman"/>
      <w:sz w:val="24"/>
      <w:szCs w:val="24"/>
      <w:lang w:val="en-US" w:eastAsia="x-none"/>
    </w:rPr>
  </w:style>
  <w:style w:type="character" w:customStyle="1" w:styleId="aa">
    <w:name w:val="Основной текст с отступом Знак"/>
    <w:basedOn w:val="a0"/>
    <w:link w:val="a9"/>
    <w:semiHidden/>
    <w:rsid w:val="00493B6E"/>
    <w:rPr>
      <w:rFonts w:ascii="Times New Roman" w:eastAsia="Times New Roman" w:hAnsi="Times New Roman" w:cs="Times New Roman"/>
      <w:sz w:val="24"/>
      <w:szCs w:val="24"/>
      <w:lang w:val="en-US" w:eastAsia="x-none"/>
    </w:rPr>
  </w:style>
  <w:style w:type="paragraph" w:styleId="ab">
    <w:name w:val="Balloon Text"/>
    <w:basedOn w:val="a"/>
    <w:link w:val="ac"/>
    <w:semiHidden/>
    <w:unhideWhenUsed/>
    <w:rsid w:val="00493B6E"/>
    <w:pPr>
      <w:spacing w:after="0" w:line="240" w:lineRule="auto"/>
      <w:ind w:firstLine="709"/>
      <w:jc w:val="both"/>
    </w:pPr>
    <w:rPr>
      <w:rFonts w:ascii="Tahoma" w:eastAsia="Times New Roman" w:hAnsi="Tahoma" w:cs="Tahoma"/>
      <w:sz w:val="16"/>
      <w:szCs w:val="16"/>
      <w:lang w:eastAsia="ru-RU"/>
    </w:rPr>
  </w:style>
  <w:style w:type="character" w:customStyle="1" w:styleId="ac">
    <w:name w:val="Текст выноски Знак"/>
    <w:basedOn w:val="a0"/>
    <w:link w:val="ab"/>
    <w:semiHidden/>
    <w:rsid w:val="00493B6E"/>
    <w:rPr>
      <w:rFonts w:ascii="Tahoma" w:eastAsia="Times New Roman" w:hAnsi="Tahoma" w:cs="Tahoma"/>
      <w:sz w:val="16"/>
      <w:szCs w:val="16"/>
      <w:lang w:eastAsia="ru-RU"/>
    </w:rPr>
  </w:style>
  <w:style w:type="paragraph" w:styleId="ad">
    <w:name w:val="No Spacing"/>
    <w:qFormat/>
    <w:rsid w:val="00493B6E"/>
    <w:pPr>
      <w:spacing w:after="0" w:line="240" w:lineRule="auto"/>
      <w:ind w:firstLine="709"/>
      <w:jc w:val="both"/>
    </w:pPr>
    <w:rPr>
      <w:rFonts w:ascii="Calibri" w:eastAsia="Calibri" w:hAnsi="Calibri" w:cs="Times New Roman"/>
    </w:rPr>
  </w:style>
  <w:style w:type="paragraph" w:customStyle="1" w:styleId="ae">
    <w:name w:val="Знак"/>
    <w:basedOn w:val="a"/>
    <w:rsid w:val="00493B6E"/>
    <w:pPr>
      <w:spacing w:after="0" w:line="240" w:lineRule="auto"/>
      <w:ind w:firstLine="709"/>
      <w:jc w:val="both"/>
    </w:pPr>
    <w:rPr>
      <w:rFonts w:ascii="Verdana" w:eastAsia="Times New Roman" w:hAnsi="Verdana" w:cs="Verdana"/>
      <w:sz w:val="20"/>
      <w:szCs w:val="20"/>
      <w:lang w:val="en-US"/>
    </w:rPr>
  </w:style>
  <w:style w:type="paragraph" w:customStyle="1" w:styleId="ConsPlusTitle">
    <w:name w:val="ConsPlusTitle"/>
    <w:rsid w:val="00493B6E"/>
    <w:pPr>
      <w:autoSpaceDE w:val="0"/>
      <w:autoSpaceDN w:val="0"/>
      <w:adjustRightInd w:val="0"/>
      <w:spacing w:after="0" w:line="240" w:lineRule="auto"/>
      <w:ind w:firstLine="709"/>
      <w:jc w:val="both"/>
    </w:pPr>
    <w:rPr>
      <w:rFonts w:ascii="Times New Roman" w:eastAsia="Times New Roman" w:hAnsi="Times New Roman" w:cs="Times New Roman"/>
      <w:b/>
      <w:bCs/>
      <w:sz w:val="20"/>
      <w:szCs w:val="20"/>
      <w:lang w:eastAsia="ru-RU"/>
    </w:rPr>
  </w:style>
  <w:style w:type="paragraph" w:customStyle="1" w:styleId="ConsPlusNormal">
    <w:name w:val="ConsPlusNormal"/>
    <w:rsid w:val="00493B6E"/>
    <w:pPr>
      <w:widowControl w:val="0"/>
      <w:autoSpaceDE w:val="0"/>
      <w:autoSpaceDN w:val="0"/>
      <w:adjustRightInd w:val="0"/>
      <w:spacing w:after="0" w:line="240" w:lineRule="auto"/>
      <w:ind w:firstLine="720"/>
      <w:jc w:val="both"/>
    </w:pPr>
    <w:rPr>
      <w:rFonts w:ascii="Arial" w:eastAsia="Times New Roman" w:hAnsi="Arial" w:cs="Arial"/>
      <w:sz w:val="18"/>
      <w:szCs w:val="18"/>
      <w:lang w:eastAsia="ru-RU"/>
    </w:rPr>
  </w:style>
  <w:style w:type="paragraph" w:customStyle="1" w:styleId="af">
    <w:name w:val="Нормальный (таблица)"/>
    <w:basedOn w:val="a"/>
    <w:next w:val="a"/>
    <w:uiPriority w:val="99"/>
    <w:rsid w:val="00493B6E"/>
    <w:pPr>
      <w:widowControl w:val="0"/>
      <w:autoSpaceDE w:val="0"/>
      <w:autoSpaceDN w:val="0"/>
      <w:adjustRightInd w:val="0"/>
      <w:spacing w:after="0" w:line="240" w:lineRule="auto"/>
      <w:ind w:firstLine="709"/>
      <w:jc w:val="both"/>
    </w:pPr>
    <w:rPr>
      <w:rFonts w:ascii="Arial" w:eastAsia="Times New Roman" w:hAnsi="Arial" w:cs="Arial"/>
      <w:sz w:val="24"/>
      <w:szCs w:val="24"/>
      <w:lang w:eastAsia="ru-RU"/>
    </w:rPr>
  </w:style>
  <w:style w:type="paragraph" w:customStyle="1" w:styleId="af0">
    <w:name w:val="Таблицы (моноширинный)"/>
    <w:basedOn w:val="a"/>
    <w:next w:val="a"/>
    <w:uiPriority w:val="99"/>
    <w:rsid w:val="00493B6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ConsPlusNonformat">
    <w:name w:val="ConsPlusNonformat"/>
    <w:rsid w:val="00493B6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R1">
    <w:name w:val="FR1"/>
    <w:rsid w:val="00493B6E"/>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character" w:customStyle="1" w:styleId="af1">
    <w:name w:val="Гипертекстовая ссылка"/>
    <w:basedOn w:val="a0"/>
    <w:uiPriority w:val="99"/>
    <w:rsid w:val="00493B6E"/>
    <w:rPr>
      <w:rFonts w:ascii="Times New Roman" w:hAnsi="Times New Roman" w:cs="Times New Roman" w:hint="default"/>
      <w:color w:val="106BBE"/>
    </w:rPr>
  </w:style>
  <w:style w:type="character" w:customStyle="1" w:styleId="af2">
    <w:name w:val="Цветовое выделение"/>
    <w:uiPriority w:val="99"/>
    <w:rsid w:val="00493B6E"/>
    <w:rPr>
      <w:b/>
      <w:bCs w:val="0"/>
      <w:color w:val="26282F"/>
    </w:rPr>
  </w:style>
  <w:style w:type="character" w:customStyle="1" w:styleId="ff1">
    <w:name w:val="ff1"/>
    <w:basedOn w:val="a0"/>
    <w:rsid w:val="00493B6E"/>
  </w:style>
  <w:style w:type="table" w:styleId="af3">
    <w:name w:val="Table Grid"/>
    <w:basedOn w:val="a1"/>
    <w:uiPriority w:val="59"/>
    <w:rsid w:val="00493B6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93B6E"/>
    <w:pPr>
      <w:keepNext/>
      <w:spacing w:after="0" w:line="240" w:lineRule="auto"/>
      <w:ind w:firstLine="709"/>
      <w:jc w:val="center"/>
      <w:outlineLvl w:val="0"/>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93B6E"/>
    <w:rPr>
      <w:rFonts w:ascii="Times New Roman" w:eastAsia="Times New Roman" w:hAnsi="Times New Roman" w:cs="Times New Roman"/>
      <w:b/>
      <w:bCs/>
      <w:sz w:val="28"/>
      <w:szCs w:val="24"/>
      <w:lang w:eastAsia="ru-RU"/>
    </w:rPr>
  </w:style>
  <w:style w:type="numbering" w:customStyle="1" w:styleId="11">
    <w:name w:val="Нет списка1"/>
    <w:next w:val="a2"/>
    <w:uiPriority w:val="99"/>
    <w:semiHidden/>
    <w:unhideWhenUsed/>
    <w:rsid w:val="00493B6E"/>
  </w:style>
  <w:style w:type="character" w:styleId="a3">
    <w:name w:val="Hyperlink"/>
    <w:uiPriority w:val="99"/>
    <w:semiHidden/>
    <w:unhideWhenUsed/>
    <w:rsid w:val="00493B6E"/>
    <w:rPr>
      <w:color w:val="0000FF"/>
      <w:u w:val="single"/>
    </w:rPr>
  </w:style>
  <w:style w:type="character" w:styleId="a4">
    <w:name w:val="FollowedHyperlink"/>
    <w:basedOn w:val="a0"/>
    <w:uiPriority w:val="99"/>
    <w:semiHidden/>
    <w:unhideWhenUsed/>
    <w:rsid w:val="00493B6E"/>
    <w:rPr>
      <w:color w:val="800080" w:themeColor="followedHyperlink"/>
      <w:u w:val="single"/>
    </w:rPr>
  </w:style>
  <w:style w:type="paragraph" w:styleId="a5">
    <w:name w:val="footnote text"/>
    <w:basedOn w:val="a"/>
    <w:link w:val="a6"/>
    <w:semiHidden/>
    <w:unhideWhenUsed/>
    <w:rsid w:val="00493B6E"/>
    <w:pPr>
      <w:spacing w:after="0" w:line="240" w:lineRule="auto"/>
    </w:pPr>
    <w:rPr>
      <w:rFonts w:ascii="Times New Roman" w:eastAsia="Times New Roman" w:hAnsi="Times New Roman" w:cs="Times New Roman"/>
      <w:sz w:val="20"/>
      <w:szCs w:val="20"/>
      <w:lang w:eastAsia="ru-RU"/>
    </w:rPr>
  </w:style>
  <w:style w:type="character" w:customStyle="1" w:styleId="a6">
    <w:name w:val="Текст сноски Знак"/>
    <w:basedOn w:val="a0"/>
    <w:link w:val="a5"/>
    <w:semiHidden/>
    <w:rsid w:val="00493B6E"/>
    <w:rPr>
      <w:rFonts w:ascii="Times New Roman" w:eastAsia="Times New Roman" w:hAnsi="Times New Roman" w:cs="Times New Roman"/>
      <w:sz w:val="20"/>
      <w:szCs w:val="20"/>
      <w:lang w:eastAsia="ru-RU"/>
    </w:rPr>
  </w:style>
  <w:style w:type="paragraph" w:styleId="a7">
    <w:name w:val="Body Text"/>
    <w:basedOn w:val="a"/>
    <w:link w:val="a8"/>
    <w:uiPriority w:val="99"/>
    <w:semiHidden/>
    <w:unhideWhenUsed/>
    <w:rsid w:val="00493B6E"/>
    <w:pPr>
      <w:spacing w:after="120" w:line="240" w:lineRule="auto"/>
      <w:ind w:firstLine="709"/>
      <w:jc w:val="both"/>
    </w:pPr>
    <w:rPr>
      <w:rFonts w:ascii="Times New Roman" w:eastAsia="Times New Roman" w:hAnsi="Times New Roman" w:cs="Times New Roman"/>
      <w:sz w:val="24"/>
      <w:szCs w:val="24"/>
      <w:lang w:val="x-none" w:eastAsia="x-none"/>
    </w:rPr>
  </w:style>
  <w:style w:type="character" w:customStyle="1" w:styleId="a8">
    <w:name w:val="Основной текст Знак"/>
    <w:basedOn w:val="a0"/>
    <w:link w:val="a7"/>
    <w:uiPriority w:val="99"/>
    <w:semiHidden/>
    <w:rsid w:val="00493B6E"/>
    <w:rPr>
      <w:rFonts w:ascii="Times New Roman" w:eastAsia="Times New Roman" w:hAnsi="Times New Roman" w:cs="Times New Roman"/>
      <w:sz w:val="24"/>
      <w:szCs w:val="24"/>
      <w:lang w:val="x-none" w:eastAsia="x-none"/>
    </w:rPr>
  </w:style>
  <w:style w:type="paragraph" w:styleId="a9">
    <w:name w:val="Body Text Indent"/>
    <w:basedOn w:val="a"/>
    <w:link w:val="aa"/>
    <w:semiHidden/>
    <w:unhideWhenUsed/>
    <w:rsid w:val="00493B6E"/>
    <w:pPr>
      <w:spacing w:after="120" w:line="240" w:lineRule="auto"/>
      <w:ind w:left="283" w:firstLine="709"/>
      <w:jc w:val="both"/>
    </w:pPr>
    <w:rPr>
      <w:rFonts w:ascii="Times New Roman" w:eastAsia="Times New Roman" w:hAnsi="Times New Roman" w:cs="Times New Roman"/>
      <w:sz w:val="24"/>
      <w:szCs w:val="24"/>
      <w:lang w:val="en-US" w:eastAsia="x-none"/>
    </w:rPr>
  </w:style>
  <w:style w:type="character" w:customStyle="1" w:styleId="aa">
    <w:name w:val="Основной текст с отступом Знак"/>
    <w:basedOn w:val="a0"/>
    <w:link w:val="a9"/>
    <w:semiHidden/>
    <w:rsid w:val="00493B6E"/>
    <w:rPr>
      <w:rFonts w:ascii="Times New Roman" w:eastAsia="Times New Roman" w:hAnsi="Times New Roman" w:cs="Times New Roman"/>
      <w:sz w:val="24"/>
      <w:szCs w:val="24"/>
      <w:lang w:val="en-US" w:eastAsia="x-none"/>
    </w:rPr>
  </w:style>
  <w:style w:type="paragraph" w:styleId="ab">
    <w:name w:val="Balloon Text"/>
    <w:basedOn w:val="a"/>
    <w:link w:val="ac"/>
    <w:semiHidden/>
    <w:unhideWhenUsed/>
    <w:rsid w:val="00493B6E"/>
    <w:pPr>
      <w:spacing w:after="0" w:line="240" w:lineRule="auto"/>
      <w:ind w:firstLine="709"/>
      <w:jc w:val="both"/>
    </w:pPr>
    <w:rPr>
      <w:rFonts w:ascii="Tahoma" w:eastAsia="Times New Roman" w:hAnsi="Tahoma" w:cs="Tahoma"/>
      <w:sz w:val="16"/>
      <w:szCs w:val="16"/>
      <w:lang w:eastAsia="ru-RU"/>
    </w:rPr>
  </w:style>
  <w:style w:type="character" w:customStyle="1" w:styleId="ac">
    <w:name w:val="Текст выноски Знак"/>
    <w:basedOn w:val="a0"/>
    <w:link w:val="ab"/>
    <w:semiHidden/>
    <w:rsid w:val="00493B6E"/>
    <w:rPr>
      <w:rFonts w:ascii="Tahoma" w:eastAsia="Times New Roman" w:hAnsi="Tahoma" w:cs="Tahoma"/>
      <w:sz w:val="16"/>
      <w:szCs w:val="16"/>
      <w:lang w:eastAsia="ru-RU"/>
    </w:rPr>
  </w:style>
  <w:style w:type="paragraph" w:styleId="ad">
    <w:name w:val="No Spacing"/>
    <w:qFormat/>
    <w:rsid w:val="00493B6E"/>
    <w:pPr>
      <w:spacing w:after="0" w:line="240" w:lineRule="auto"/>
      <w:ind w:firstLine="709"/>
      <w:jc w:val="both"/>
    </w:pPr>
    <w:rPr>
      <w:rFonts w:ascii="Calibri" w:eastAsia="Calibri" w:hAnsi="Calibri" w:cs="Times New Roman"/>
    </w:rPr>
  </w:style>
  <w:style w:type="paragraph" w:customStyle="1" w:styleId="ae">
    <w:name w:val="Знак"/>
    <w:basedOn w:val="a"/>
    <w:rsid w:val="00493B6E"/>
    <w:pPr>
      <w:spacing w:after="0" w:line="240" w:lineRule="auto"/>
      <w:ind w:firstLine="709"/>
      <w:jc w:val="both"/>
    </w:pPr>
    <w:rPr>
      <w:rFonts w:ascii="Verdana" w:eastAsia="Times New Roman" w:hAnsi="Verdana" w:cs="Verdana"/>
      <w:sz w:val="20"/>
      <w:szCs w:val="20"/>
      <w:lang w:val="en-US"/>
    </w:rPr>
  </w:style>
  <w:style w:type="paragraph" w:customStyle="1" w:styleId="ConsPlusTitle">
    <w:name w:val="ConsPlusTitle"/>
    <w:rsid w:val="00493B6E"/>
    <w:pPr>
      <w:autoSpaceDE w:val="0"/>
      <w:autoSpaceDN w:val="0"/>
      <w:adjustRightInd w:val="0"/>
      <w:spacing w:after="0" w:line="240" w:lineRule="auto"/>
      <w:ind w:firstLine="709"/>
      <w:jc w:val="both"/>
    </w:pPr>
    <w:rPr>
      <w:rFonts w:ascii="Times New Roman" w:eastAsia="Times New Roman" w:hAnsi="Times New Roman" w:cs="Times New Roman"/>
      <w:b/>
      <w:bCs/>
      <w:sz w:val="20"/>
      <w:szCs w:val="20"/>
      <w:lang w:eastAsia="ru-RU"/>
    </w:rPr>
  </w:style>
  <w:style w:type="paragraph" w:customStyle="1" w:styleId="ConsPlusNormal">
    <w:name w:val="ConsPlusNormal"/>
    <w:rsid w:val="00493B6E"/>
    <w:pPr>
      <w:widowControl w:val="0"/>
      <w:autoSpaceDE w:val="0"/>
      <w:autoSpaceDN w:val="0"/>
      <w:adjustRightInd w:val="0"/>
      <w:spacing w:after="0" w:line="240" w:lineRule="auto"/>
      <w:ind w:firstLine="720"/>
      <w:jc w:val="both"/>
    </w:pPr>
    <w:rPr>
      <w:rFonts w:ascii="Arial" w:eastAsia="Times New Roman" w:hAnsi="Arial" w:cs="Arial"/>
      <w:sz w:val="18"/>
      <w:szCs w:val="18"/>
      <w:lang w:eastAsia="ru-RU"/>
    </w:rPr>
  </w:style>
  <w:style w:type="paragraph" w:customStyle="1" w:styleId="af">
    <w:name w:val="Нормальный (таблица)"/>
    <w:basedOn w:val="a"/>
    <w:next w:val="a"/>
    <w:uiPriority w:val="99"/>
    <w:rsid w:val="00493B6E"/>
    <w:pPr>
      <w:widowControl w:val="0"/>
      <w:autoSpaceDE w:val="0"/>
      <w:autoSpaceDN w:val="0"/>
      <w:adjustRightInd w:val="0"/>
      <w:spacing w:after="0" w:line="240" w:lineRule="auto"/>
      <w:ind w:firstLine="709"/>
      <w:jc w:val="both"/>
    </w:pPr>
    <w:rPr>
      <w:rFonts w:ascii="Arial" w:eastAsia="Times New Roman" w:hAnsi="Arial" w:cs="Arial"/>
      <w:sz w:val="24"/>
      <w:szCs w:val="24"/>
      <w:lang w:eastAsia="ru-RU"/>
    </w:rPr>
  </w:style>
  <w:style w:type="paragraph" w:customStyle="1" w:styleId="af0">
    <w:name w:val="Таблицы (моноширинный)"/>
    <w:basedOn w:val="a"/>
    <w:next w:val="a"/>
    <w:uiPriority w:val="99"/>
    <w:rsid w:val="00493B6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ConsPlusNonformat">
    <w:name w:val="ConsPlusNonformat"/>
    <w:rsid w:val="00493B6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R1">
    <w:name w:val="FR1"/>
    <w:rsid w:val="00493B6E"/>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character" w:customStyle="1" w:styleId="af1">
    <w:name w:val="Гипертекстовая ссылка"/>
    <w:basedOn w:val="a0"/>
    <w:uiPriority w:val="99"/>
    <w:rsid w:val="00493B6E"/>
    <w:rPr>
      <w:rFonts w:ascii="Times New Roman" w:hAnsi="Times New Roman" w:cs="Times New Roman" w:hint="default"/>
      <w:color w:val="106BBE"/>
    </w:rPr>
  </w:style>
  <w:style w:type="character" w:customStyle="1" w:styleId="af2">
    <w:name w:val="Цветовое выделение"/>
    <w:uiPriority w:val="99"/>
    <w:rsid w:val="00493B6E"/>
    <w:rPr>
      <w:b/>
      <w:bCs w:val="0"/>
      <w:color w:val="26282F"/>
    </w:rPr>
  </w:style>
  <w:style w:type="character" w:customStyle="1" w:styleId="ff1">
    <w:name w:val="ff1"/>
    <w:basedOn w:val="a0"/>
    <w:rsid w:val="00493B6E"/>
  </w:style>
  <w:style w:type="table" w:styleId="af3">
    <w:name w:val="Table Grid"/>
    <w:basedOn w:val="a1"/>
    <w:uiPriority w:val="59"/>
    <w:rsid w:val="00493B6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9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94874.0/" TargetMode="External"/><Relationship Id="rId13" Type="http://schemas.openxmlformats.org/officeDocument/2006/relationships/hyperlink" Target="garantf1://70070244.1000/" TargetMode="External"/><Relationship Id="rId3" Type="http://schemas.microsoft.com/office/2007/relationships/stylesWithEffects" Target="stylesWithEffects.xml"/><Relationship Id="rId7" Type="http://schemas.openxmlformats.org/officeDocument/2006/relationships/hyperlink" Target="garantf1://86367.0/" TargetMode="External"/><Relationship Id="rId12" Type="http://schemas.openxmlformats.org/officeDocument/2006/relationships/hyperlink" Target="file:///C:\Users\1\AppData\Local\Temp\Rar$DIa0.257\&#1055;&#1056;&#1054;&#1045;&#1050;&#1058;%20&#1074;&#1099;&#1076;&#1072;&#1095;&#1072;%20&#1088;&#1072;&#1079;&#1088;&#1077;&#1096;&#1077;&#1085;&#1080;&#1081;%20&#1085;&#1072;%20&#1087;&#1088;&#1086;&#1074;.&#1079;&#1077;&#1084;.&#1088;&#1072;&#1073;&#1086;&#1090;%20.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926509.0/" TargetMode="External"/><Relationship Id="rId11" Type="http://schemas.openxmlformats.org/officeDocument/2006/relationships/hyperlink" Target="garantf1://8926510.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garantf1://8926510.0/" TargetMode="External"/><Relationship Id="rId4" Type="http://schemas.openxmlformats.org/officeDocument/2006/relationships/settings" Target="settings.xml"/><Relationship Id="rId9" Type="http://schemas.openxmlformats.org/officeDocument/2006/relationships/hyperlink" Target="file:///C:\Users\1\AppData\Local\Temp\Rar$DIa0.257\&#1055;&#1056;&#1054;&#1045;&#1050;&#1058;%20&#1074;&#1099;&#1076;&#1072;&#1095;&#1072;%20&#1088;&#1072;&#1079;&#1088;&#1077;&#1096;&#1077;&#1085;&#1080;&#1081;%20&#1085;&#1072;%20&#1087;&#1088;&#1086;&#1074;.&#1079;&#1077;&#1084;.&#1088;&#1072;&#1073;&#1086;&#1090;%20.doc"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27</Pages>
  <Words>7073</Words>
  <Characters>40320</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47299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2018-05-04T12:55:00Z</dcterms:created>
  <dcterms:modified xsi:type="dcterms:W3CDTF">2018-05-04T13:40:00Z</dcterms:modified>
</cp:coreProperties>
</file>