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34F" w:rsidRPr="009141A3" w:rsidRDefault="003D334F" w:rsidP="005C2CA1">
      <w:pPr>
        <w:ind w:right="-185"/>
        <w:jc w:val="center"/>
        <w:rPr>
          <w:rFonts w:ascii="Times New Roman" w:hAnsi="Times New Roman" w:cs="Times New Roman"/>
          <w:b/>
          <w:sz w:val="28"/>
          <w:szCs w:val="28"/>
        </w:rPr>
      </w:pPr>
      <w:r w:rsidRPr="009141A3">
        <w:rPr>
          <w:rFonts w:ascii="Times New Roman" w:hAnsi="Times New Roman" w:cs="Times New Roman"/>
          <w:b/>
          <w:sz w:val="28"/>
          <w:szCs w:val="28"/>
        </w:rPr>
        <w:t>АДМИНИСТРАЦИЯ</w:t>
      </w:r>
    </w:p>
    <w:p w:rsidR="003D334F" w:rsidRPr="009141A3" w:rsidRDefault="003D334F" w:rsidP="005C2CA1">
      <w:pPr>
        <w:ind w:right="-185"/>
        <w:jc w:val="center"/>
        <w:rPr>
          <w:rFonts w:ascii="Times New Roman" w:hAnsi="Times New Roman" w:cs="Times New Roman"/>
          <w:b/>
        </w:rPr>
      </w:pPr>
      <w:r w:rsidRPr="009141A3">
        <w:rPr>
          <w:rFonts w:ascii="Times New Roman" w:hAnsi="Times New Roman" w:cs="Times New Roman"/>
          <w:b/>
          <w:sz w:val="28"/>
          <w:szCs w:val="28"/>
        </w:rPr>
        <w:t>ТОРБЕЕВСКОГО ГОРОДСКОГО ПОСЕЛЕНИЯ</w:t>
      </w:r>
    </w:p>
    <w:p w:rsidR="003D334F" w:rsidRPr="009141A3" w:rsidRDefault="003D334F" w:rsidP="005C2CA1">
      <w:pPr>
        <w:ind w:right="-185"/>
        <w:jc w:val="center"/>
        <w:rPr>
          <w:rFonts w:ascii="Times New Roman" w:hAnsi="Times New Roman" w:cs="Times New Roman"/>
          <w:b/>
          <w:sz w:val="28"/>
          <w:szCs w:val="28"/>
        </w:rPr>
      </w:pPr>
      <w:r w:rsidRPr="009141A3">
        <w:rPr>
          <w:rFonts w:ascii="Times New Roman" w:hAnsi="Times New Roman" w:cs="Times New Roman"/>
          <w:b/>
          <w:sz w:val="28"/>
          <w:szCs w:val="28"/>
        </w:rPr>
        <w:t>ТОРБЕЕВСКОГО МУНИЦИПАЛЬНОГО РАЙОНА</w:t>
      </w:r>
    </w:p>
    <w:p w:rsidR="003D334F" w:rsidRPr="009141A3" w:rsidRDefault="003D334F" w:rsidP="005C2CA1">
      <w:pPr>
        <w:tabs>
          <w:tab w:val="left" w:pos="810"/>
          <w:tab w:val="center" w:pos="4770"/>
        </w:tabs>
        <w:ind w:right="-185"/>
        <w:jc w:val="center"/>
        <w:rPr>
          <w:rFonts w:ascii="Times New Roman" w:hAnsi="Times New Roman" w:cs="Times New Roman"/>
          <w:b/>
          <w:sz w:val="28"/>
          <w:szCs w:val="28"/>
        </w:rPr>
      </w:pPr>
      <w:r w:rsidRPr="009141A3">
        <w:rPr>
          <w:rFonts w:ascii="Times New Roman" w:hAnsi="Times New Roman" w:cs="Times New Roman"/>
          <w:b/>
          <w:sz w:val="28"/>
          <w:szCs w:val="28"/>
        </w:rPr>
        <w:t>РЕСПУБЛИКИ МОРДОВИЯ</w:t>
      </w:r>
    </w:p>
    <w:p w:rsidR="003D334F" w:rsidRPr="009141A3" w:rsidRDefault="003D334F" w:rsidP="005C2CA1">
      <w:pPr>
        <w:ind w:right="-185"/>
        <w:jc w:val="center"/>
        <w:rPr>
          <w:rFonts w:ascii="Times New Roman" w:hAnsi="Times New Roman" w:cs="Times New Roman"/>
          <w:sz w:val="28"/>
          <w:szCs w:val="28"/>
        </w:rPr>
      </w:pPr>
    </w:p>
    <w:p w:rsidR="003D334F" w:rsidRPr="009141A3" w:rsidRDefault="003D334F" w:rsidP="005C2CA1">
      <w:pPr>
        <w:ind w:right="-185"/>
        <w:jc w:val="center"/>
        <w:rPr>
          <w:rFonts w:ascii="Times New Roman" w:hAnsi="Times New Roman" w:cs="Times New Roman"/>
          <w:b/>
          <w:sz w:val="32"/>
          <w:szCs w:val="32"/>
        </w:rPr>
      </w:pPr>
      <w:proofErr w:type="gramStart"/>
      <w:r w:rsidRPr="009141A3">
        <w:rPr>
          <w:rFonts w:ascii="Times New Roman" w:hAnsi="Times New Roman" w:cs="Times New Roman"/>
          <w:b/>
          <w:sz w:val="32"/>
          <w:szCs w:val="32"/>
        </w:rPr>
        <w:t>П</w:t>
      </w:r>
      <w:proofErr w:type="gramEnd"/>
      <w:r w:rsidRPr="009141A3">
        <w:rPr>
          <w:rFonts w:ascii="Times New Roman" w:hAnsi="Times New Roman" w:cs="Times New Roman"/>
          <w:b/>
          <w:sz w:val="32"/>
          <w:szCs w:val="32"/>
        </w:rPr>
        <w:t xml:space="preserve"> О С Т А Н О В Л Е Н И Е </w:t>
      </w:r>
    </w:p>
    <w:p w:rsidR="003D334F" w:rsidRPr="009141A3" w:rsidRDefault="003D334F" w:rsidP="005C2CA1">
      <w:pPr>
        <w:ind w:right="-185"/>
        <w:jc w:val="center"/>
        <w:rPr>
          <w:rFonts w:ascii="Times New Roman" w:hAnsi="Times New Roman" w:cs="Times New Roman"/>
          <w:b/>
          <w:sz w:val="32"/>
          <w:szCs w:val="32"/>
        </w:rPr>
      </w:pPr>
    </w:p>
    <w:p w:rsidR="003D334F" w:rsidRPr="009141A3" w:rsidRDefault="003D334F" w:rsidP="005C2CA1">
      <w:pPr>
        <w:ind w:right="-185"/>
        <w:jc w:val="center"/>
        <w:rPr>
          <w:rFonts w:ascii="Times New Roman" w:hAnsi="Times New Roman" w:cs="Times New Roman"/>
          <w:sz w:val="16"/>
        </w:rPr>
      </w:pPr>
    </w:p>
    <w:p w:rsidR="003D334F" w:rsidRPr="009141A3" w:rsidRDefault="003D334F" w:rsidP="005C2CA1">
      <w:pPr>
        <w:ind w:right="-185" w:firstLine="0"/>
        <w:rPr>
          <w:rFonts w:ascii="Times New Roman" w:hAnsi="Times New Roman" w:cs="Times New Roman"/>
          <w:sz w:val="28"/>
        </w:rPr>
      </w:pPr>
      <w:r w:rsidRPr="009141A3">
        <w:rPr>
          <w:rFonts w:ascii="Times New Roman" w:hAnsi="Times New Roman" w:cs="Times New Roman"/>
          <w:sz w:val="28"/>
          <w:szCs w:val="28"/>
        </w:rPr>
        <w:t>«</w:t>
      </w:r>
      <w:r w:rsidR="00811682">
        <w:rPr>
          <w:rFonts w:ascii="Times New Roman" w:hAnsi="Times New Roman" w:cs="Times New Roman"/>
          <w:sz w:val="28"/>
          <w:szCs w:val="28"/>
        </w:rPr>
        <w:t>25</w:t>
      </w:r>
      <w:r w:rsidRPr="009141A3">
        <w:rPr>
          <w:rFonts w:ascii="Times New Roman" w:hAnsi="Times New Roman" w:cs="Times New Roman"/>
          <w:sz w:val="28"/>
          <w:szCs w:val="28"/>
        </w:rPr>
        <w:t>»</w:t>
      </w:r>
      <w:r w:rsidR="00811682">
        <w:rPr>
          <w:rFonts w:ascii="Times New Roman" w:hAnsi="Times New Roman" w:cs="Times New Roman"/>
          <w:sz w:val="28"/>
          <w:szCs w:val="28"/>
        </w:rPr>
        <w:t xml:space="preserve"> июня </w:t>
      </w:r>
      <w:r w:rsidRPr="009141A3">
        <w:rPr>
          <w:rFonts w:ascii="Times New Roman" w:hAnsi="Times New Roman" w:cs="Times New Roman"/>
          <w:sz w:val="28"/>
          <w:szCs w:val="28"/>
        </w:rPr>
        <w:t xml:space="preserve">2018г             </w:t>
      </w:r>
      <w:proofErr w:type="spellStart"/>
      <w:r w:rsidRPr="009141A3">
        <w:rPr>
          <w:rFonts w:ascii="Times New Roman" w:hAnsi="Times New Roman" w:cs="Times New Roman"/>
          <w:sz w:val="28"/>
        </w:rPr>
        <w:t>рп</w:t>
      </w:r>
      <w:proofErr w:type="spellEnd"/>
      <w:r w:rsidRPr="009141A3">
        <w:rPr>
          <w:rFonts w:ascii="Times New Roman" w:hAnsi="Times New Roman" w:cs="Times New Roman"/>
          <w:sz w:val="28"/>
        </w:rPr>
        <w:t xml:space="preserve"> Торбеево</w:t>
      </w:r>
      <w:r w:rsidRPr="009141A3">
        <w:rPr>
          <w:rFonts w:ascii="Times New Roman" w:hAnsi="Times New Roman" w:cs="Times New Roman"/>
          <w:sz w:val="28"/>
        </w:rPr>
        <w:tab/>
      </w:r>
      <w:r w:rsidRPr="009141A3">
        <w:rPr>
          <w:rFonts w:ascii="Times New Roman" w:hAnsi="Times New Roman" w:cs="Times New Roman"/>
          <w:sz w:val="28"/>
        </w:rPr>
        <w:tab/>
      </w:r>
      <w:r w:rsidRPr="009141A3">
        <w:rPr>
          <w:rFonts w:ascii="Times New Roman" w:hAnsi="Times New Roman" w:cs="Times New Roman"/>
          <w:sz w:val="28"/>
        </w:rPr>
        <w:tab/>
      </w:r>
      <w:r w:rsidRPr="009141A3">
        <w:rPr>
          <w:rFonts w:ascii="Times New Roman" w:hAnsi="Times New Roman" w:cs="Times New Roman"/>
          <w:sz w:val="28"/>
        </w:rPr>
        <w:tab/>
        <w:t xml:space="preserve">№ </w:t>
      </w:r>
      <w:r w:rsidR="00811682">
        <w:rPr>
          <w:rFonts w:ascii="Times New Roman" w:hAnsi="Times New Roman" w:cs="Times New Roman"/>
          <w:sz w:val="28"/>
        </w:rPr>
        <w:t xml:space="preserve"> 277</w:t>
      </w:r>
      <w:r w:rsidRPr="009141A3">
        <w:rPr>
          <w:rFonts w:ascii="Times New Roman" w:hAnsi="Times New Roman" w:cs="Times New Roman"/>
          <w:sz w:val="28"/>
        </w:rPr>
        <w:t xml:space="preserve"> </w:t>
      </w:r>
    </w:p>
    <w:p w:rsidR="003D334F" w:rsidRPr="009141A3" w:rsidRDefault="003D334F">
      <w:pPr>
        <w:pStyle w:val="1"/>
        <w:rPr>
          <w:rFonts w:ascii="Times New Roman" w:hAnsi="Times New Roman" w:cs="Times New Roman"/>
          <w:color w:val="auto"/>
        </w:rPr>
      </w:pPr>
    </w:p>
    <w:p w:rsidR="003D334F" w:rsidRPr="009141A3" w:rsidRDefault="003D334F" w:rsidP="00911911">
      <w:pPr>
        <w:pStyle w:val="1"/>
        <w:rPr>
          <w:rFonts w:ascii="Times New Roman" w:hAnsi="Times New Roman" w:cs="Times New Roman"/>
          <w:color w:val="auto"/>
        </w:rPr>
      </w:pPr>
      <w:r w:rsidRPr="009141A3">
        <w:rPr>
          <w:rFonts w:ascii="Times New Roman" w:hAnsi="Times New Roman" w:cs="Times New Roman"/>
          <w:color w:val="auto"/>
        </w:rPr>
        <w:t xml:space="preserve">Об утверждении административного регламента «О предоставлении муниципальной услуги «Предоставление земельных участков в собственность бесплатно многодетным семьям на территории </w:t>
      </w:r>
      <w:proofErr w:type="spellStart"/>
      <w:r w:rsidRPr="009141A3">
        <w:rPr>
          <w:rFonts w:ascii="Times New Roman" w:hAnsi="Times New Roman" w:cs="Times New Roman"/>
          <w:color w:val="auto"/>
        </w:rPr>
        <w:t>Торбеевского</w:t>
      </w:r>
      <w:proofErr w:type="spellEnd"/>
      <w:r w:rsidRPr="009141A3">
        <w:rPr>
          <w:rFonts w:ascii="Times New Roman" w:hAnsi="Times New Roman" w:cs="Times New Roman"/>
          <w:color w:val="auto"/>
        </w:rPr>
        <w:t xml:space="preserve"> городского поселения </w:t>
      </w:r>
      <w:proofErr w:type="spellStart"/>
      <w:r w:rsidRPr="009141A3">
        <w:rPr>
          <w:rFonts w:ascii="Times New Roman" w:hAnsi="Times New Roman" w:cs="Times New Roman"/>
          <w:color w:val="auto"/>
        </w:rPr>
        <w:t>Торбеевского</w:t>
      </w:r>
      <w:proofErr w:type="spellEnd"/>
      <w:r w:rsidRPr="009141A3">
        <w:rPr>
          <w:rFonts w:ascii="Times New Roman" w:hAnsi="Times New Roman" w:cs="Times New Roman"/>
          <w:color w:val="auto"/>
        </w:rPr>
        <w:t xml:space="preserve"> муниципального района Республики Мордовия» </w:t>
      </w:r>
    </w:p>
    <w:p w:rsidR="003D334F" w:rsidRPr="009141A3" w:rsidRDefault="003D334F" w:rsidP="004A5018">
      <w:pPr>
        <w:pStyle w:val="1"/>
        <w:jc w:val="both"/>
        <w:rPr>
          <w:rFonts w:ascii="Times New Roman" w:hAnsi="Times New Roman" w:cs="Times New Roman"/>
          <w:b w:val="0"/>
          <w:color w:val="auto"/>
        </w:rPr>
      </w:pPr>
      <w:r w:rsidRPr="004A5018">
        <w:rPr>
          <w:rFonts w:ascii="Times New Roman" w:hAnsi="Times New Roman" w:cs="Times New Roman"/>
          <w:b w:val="0"/>
          <w:color w:val="auto"/>
        </w:rPr>
        <w:t xml:space="preserve">     </w:t>
      </w:r>
      <w:r w:rsidRPr="004A5018">
        <w:rPr>
          <w:rFonts w:ascii="Times New Roman" w:hAnsi="Times New Roman"/>
          <w:b w:val="0"/>
          <w:spacing w:val="2"/>
        </w:rPr>
        <w:t xml:space="preserve">       </w:t>
      </w:r>
      <w:proofErr w:type="gramStart"/>
      <w:r w:rsidRPr="004A5018">
        <w:rPr>
          <w:rFonts w:ascii="Times New Roman" w:hAnsi="Times New Roman"/>
          <w:b w:val="0"/>
          <w:spacing w:val="2"/>
        </w:rPr>
        <w:t xml:space="preserve">В соответствии с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руководствуясь ч.5 ст.54 Устава </w:t>
      </w:r>
      <w:proofErr w:type="spellStart"/>
      <w:r w:rsidRPr="004A5018">
        <w:rPr>
          <w:rFonts w:ascii="Times New Roman" w:hAnsi="Times New Roman"/>
          <w:b w:val="0"/>
          <w:spacing w:val="2"/>
        </w:rPr>
        <w:t>Торбеевского</w:t>
      </w:r>
      <w:proofErr w:type="spellEnd"/>
      <w:r w:rsidRPr="004A5018">
        <w:rPr>
          <w:rFonts w:ascii="Times New Roman" w:hAnsi="Times New Roman"/>
          <w:b w:val="0"/>
          <w:spacing w:val="2"/>
        </w:rPr>
        <w:t xml:space="preserve"> городского поселения, Администрация </w:t>
      </w:r>
      <w:proofErr w:type="spellStart"/>
      <w:r w:rsidRPr="004A5018">
        <w:rPr>
          <w:rFonts w:ascii="Times New Roman" w:hAnsi="Times New Roman"/>
          <w:b w:val="0"/>
          <w:spacing w:val="2"/>
        </w:rPr>
        <w:t>Торбеевского</w:t>
      </w:r>
      <w:proofErr w:type="spellEnd"/>
      <w:r w:rsidRPr="004A5018">
        <w:rPr>
          <w:rFonts w:ascii="Times New Roman" w:hAnsi="Times New Roman"/>
          <w:b w:val="0"/>
          <w:spacing w:val="2"/>
        </w:rPr>
        <w:t xml:space="preserve"> городского поселения </w:t>
      </w:r>
      <w:proofErr w:type="spellStart"/>
      <w:r w:rsidRPr="004A5018">
        <w:rPr>
          <w:rFonts w:ascii="Times New Roman" w:hAnsi="Times New Roman"/>
          <w:b w:val="0"/>
          <w:spacing w:val="2"/>
        </w:rPr>
        <w:t>Торбеевского</w:t>
      </w:r>
      <w:proofErr w:type="spellEnd"/>
      <w:r w:rsidRPr="004A5018">
        <w:rPr>
          <w:rFonts w:ascii="Times New Roman" w:hAnsi="Times New Roman"/>
          <w:b w:val="0"/>
          <w:spacing w:val="2"/>
        </w:rPr>
        <w:t xml:space="preserve"> муниципального района Республики Мордовия постановляет:</w:t>
      </w:r>
      <w:proofErr w:type="gramEnd"/>
    </w:p>
    <w:p w:rsidR="003D334F" w:rsidRPr="009141A3" w:rsidRDefault="003D334F" w:rsidP="002E15B4">
      <w:pPr>
        <w:pStyle w:val="1"/>
        <w:jc w:val="both"/>
        <w:rPr>
          <w:rFonts w:ascii="Times New Roman" w:hAnsi="Times New Roman" w:cs="Times New Roman"/>
          <w:b w:val="0"/>
          <w:color w:val="auto"/>
        </w:rPr>
      </w:pPr>
      <w:r w:rsidRPr="009141A3">
        <w:rPr>
          <w:rFonts w:ascii="Times New Roman" w:hAnsi="Times New Roman" w:cs="Times New Roman"/>
          <w:b w:val="0"/>
          <w:color w:val="auto"/>
        </w:rPr>
        <w:t xml:space="preserve">1.Утвердить административный регламент по предоставлению муниципальной услуги «Предоставление земельных участков в собственность бесплатно многодетным семьям на территории </w:t>
      </w:r>
      <w:proofErr w:type="spellStart"/>
      <w:r w:rsidRPr="009141A3">
        <w:rPr>
          <w:rFonts w:ascii="Times New Roman" w:hAnsi="Times New Roman" w:cs="Times New Roman"/>
          <w:b w:val="0"/>
          <w:color w:val="auto"/>
        </w:rPr>
        <w:t>Торбеевского</w:t>
      </w:r>
      <w:proofErr w:type="spellEnd"/>
      <w:r w:rsidRPr="009141A3">
        <w:rPr>
          <w:rFonts w:ascii="Times New Roman" w:hAnsi="Times New Roman" w:cs="Times New Roman"/>
          <w:b w:val="0"/>
          <w:color w:val="auto"/>
        </w:rPr>
        <w:t xml:space="preserve"> городского поселения». </w:t>
      </w:r>
    </w:p>
    <w:p w:rsidR="003D334F" w:rsidRPr="009141A3" w:rsidRDefault="003D334F" w:rsidP="002E15B4">
      <w:pPr>
        <w:pStyle w:val="1"/>
        <w:jc w:val="both"/>
        <w:rPr>
          <w:rFonts w:ascii="Times New Roman" w:hAnsi="Times New Roman" w:cs="Times New Roman"/>
          <w:b w:val="0"/>
          <w:color w:val="auto"/>
        </w:rPr>
      </w:pPr>
      <w:r w:rsidRPr="009141A3">
        <w:rPr>
          <w:rFonts w:ascii="Times New Roman" w:hAnsi="Times New Roman" w:cs="Times New Roman"/>
          <w:b w:val="0"/>
          <w:color w:val="auto"/>
        </w:rPr>
        <w:t>2. Настоящее постановление вступает</w:t>
      </w:r>
      <w:r>
        <w:rPr>
          <w:rFonts w:ascii="Times New Roman" w:hAnsi="Times New Roman" w:cs="Times New Roman"/>
          <w:b w:val="0"/>
          <w:color w:val="auto"/>
        </w:rPr>
        <w:t xml:space="preserve"> в силу с момента официального </w:t>
      </w:r>
      <w:r w:rsidRPr="009141A3">
        <w:rPr>
          <w:rFonts w:ascii="Times New Roman" w:hAnsi="Times New Roman" w:cs="Times New Roman"/>
          <w:b w:val="0"/>
          <w:color w:val="auto"/>
        </w:rPr>
        <w:t xml:space="preserve">опубликования. </w:t>
      </w:r>
    </w:p>
    <w:p w:rsidR="003D334F" w:rsidRPr="009141A3" w:rsidRDefault="003D334F" w:rsidP="002E15B4">
      <w:pPr>
        <w:pStyle w:val="1"/>
        <w:jc w:val="both"/>
        <w:rPr>
          <w:rFonts w:ascii="Times New Roman" w:hAnsi="Times New Roman" w:cs="Times New Roman"/>
          <w:b w:val="0"/>
          <w:color w:val="auto"/>
        </w:rPr>
      </w:pPr>
      <w:r w:rsidRPr="009141A3">
        <w:rPr>
          <w:rFonts w:ascii="Times New Roman" w:hAnsi="Times New Roman" w:cs="Times New Roman"/>
          <w:b w:val="0"/>
          <w:color w:val="auto"/>
        </w:rPr>
        <w:t xml:space="preserve">3. </w:t>
      </w:r>
      <w:proofErr w:type="gramStart"/>
      <w:r w:rsidRPr="009141A3">
        <w:rPr>
          <w:rFonts w:ascii="Times New Roman" w:hAnsi="Times New Roman" w:cs="Times New Roman"/>
          <w:b w:val="0"/>
          <w:color w:val="auto"/>
        </w:rPr>
        <w:t>Контроль за</w:t>
      </w:r>
      <w:proofErr w:type="gramEnd"/>
      <w:r w:rsidRPr="009141A3">
        <w:rPr>
          <w:rFonts w:ascii="Times New Roman" w:hAnsi="Times New Roman" w:cs="Times New Roman"/>
          <w:b w:val="0"/>
          <w:color w:val="auto"/>
        </w:rPr>
        <w:t xml:space="preserve"> исполнением настоящего постановления оставляю за собой.</w:t>
      </w:r>
    </w:p>
    <w:p w:rsidR="003D334F" w:rsidRPr="009141A3" w:rsidRDefault="003D334F" w:rsidP="002E15B4">
      <w:pPr>
        <w:pStyle w:val="1"/>
        <w:jc w:val="both"/>
        <w:rPr>
          <w:rFonts w:ascii="Times New Roman" w:hAnsi="Times New Roman" w:cs="Times New Roman"/>
          <w:b w:val="0"/>
          <w:color w:val="auto"/>
        </w:rPr>
      </w:pPr>
    </w:p>
    <w:p w:rsidR="003D334F" w:rsidRPr="009141A3" w:rsidRDefault="003D334F" w:rsidP="002E15B4">
      <w:pPr>
        <w:pStyle w:val="1"/>
        <w:jc w:val="both"/>
        <w:rPr>
          <w:rFonts w:ascii="Times New Roman" w:hAnsi="Times New Roman" w:cs="Times New Roman"/>
          <w:b w:val="0"/>
          <w:color w:val="auto"/>
        </w:rPr>
      </w:pPr>
    </w:p>
    <w:p w:rsidR="003D334F" w:rsidRPr="009141A3" w:rsidRDefault="003D334F" w:rsidP="002E15B4">
      <w:pPr>
        <w:pStyle w:val="1"/>
        <w:jc w:val="both"/>
        <w:rPr>
          <w:rFonts w:ascii="Times New Roman" w:hAnsi="Times New Roman" w:cs="Times New Roman"/>
          <w:b w:val="0"/>
          <w:color w:val="auto"/>
        </w:rPr>
      </w:pPr>
    </w:p>
    <w:p w:rsidR="003D334F" w:rsidRPr="009141A3" w:rsidRDefault="003D334F" w:rsidP="002E15B4">
      <w:pPr>
        <w:pStyle w:val="1"/>
        <w:jc w:val="both"/>
        <w:rPr>
          <w:rFonts w:ascii="Times New Roman" w:hAnsi="Times New Roman" w:cs="Times New Roman"/>
          <w:color w:val="auto"/>
        </w:rPr>
      </w:pPr>
      <w:r w:rsidRPr="009141A3">
        <w:rPr>
          <w:rFonts w:ascii="Times New Roman" w:hAnsi="Times New Roman" w:cs="Times New Roman"/>
          <w:color w:val="auto"/>
        </w:rPr>
        <w:t xml:space="preserve">Глава администрации </w:t>
      </w:r>
      <w:proofErr w:type="spellStart"/>
      <w:r w:rsidRPr="009141A3">
        <w:rPr>
          <w:rFonts w:ascii="Times New Roman" w:hAnsi="Times New Roman" w:cs="Times New Roman"/>
          <w:color w:val="auto"/>
        </w:rPr>
        <w:t>Торбеевского</w:t>
      </w:r>
      <w:proofErr w:type="spellEnd"/>
    </w:p>
    <w:p w:rsidR="003D334F" w:rsidRPr="009141A3" w:rsidRDefault="003D334F" w:rsidP="009141A3">
      <w:pPr>
        <w:ind w:firstLine="0"/>
        <w:rPr>
          <w:rFonts w:ascii="Times New Roman" w:hAnsi="Times New Roman" w:cs="Times New Roman"/>
          <w:b/>
        </w:rPr>
      </w:pPr>
      <w:r w:rsidRPr="009141A3">
        <w:rPr>
          <w:rFonts w:ascii="Times New Roman" w:hAnsi="Times New Roman" w:cs="Times New Roman"/>
          <w:b/>
        </w:rPr>
        <w:t xml:space="preserve">городского поселения                                                      </w:t>
      </w:r>
      <w:r>
        <w:rPr>
          <w:rFonts w:ascii="Times New Roman" w:hAnsi="Times New Roman" w:cs="Times New Roman"/>
          <w:b/>
        </w:rPr>
        <w:t xml:space="preserve">                                               </w:t>
      </w:r>
      <w:r w:rsidRPr="009141A3">
        <w:rPr>
          <w:rFonts w:ascii="Times New Roman" w:hAnsi="Times New Roman" w:cs="Times New Roman"/>
          <w:b/>
        </w:rPr>
        <w:t xml:space="preserve"> И.В. </w:t>
      </w:r>
      <w:proofErr w:type="spellStart"/>
      <w:r w:rsidRPr="009141A3">
        <w:rPr>
          <w:rFonts w:ascii="Times New Roman" w:hAnsi="Times New Roman" w:cs="Times New Roman"/>
          <w:b/>
        </w:rPr>
        <w:t>Сетяев</w:t>
      </w:r>
      <w:proofErr w:type="spellEnd"/>
      <w:r w:rsidRPr="009141A3">
        <w:rPr>
          <w:rFonts w:ascii="Times New Roman" w:hAnsi="Times New Roman" w:cs="Times New Roman"/>
          <w:b/>
        </w:rPr>
        <w:t xml:space="preserve">                          </w:t>
      </w:r>
    </w:p>
    <w:p w:rsidR="003D334F" w:rsidRPr="009141A3" w:rsidRDefault="003D334F" w:rsidP="002E15B4">
      <w:pPr>
        <w:pStyle w:val="1"/>
        <w:jc w:val="both"/>
        <w:rPr>
          <w:rFonts w:ascii="Times New Roman" w:hAnsi="Times New Roman" w:cs="Times New Roman"/>
          <w:color w:val="auto"/>
        </w:rPr>
      </w:pPr>
    </w:p>
    <w:p w:rsidR="003D334F" w:rsidRPr="009141A3" w:rsidRDefault="003D334F" w:rsidP="002E15B4">
      <w:pPr>
        <w:pStyle w:val="1"/>
        <w:jc w:val="both"/>
        <w:rPr>
          <w:rFonts w:ascii="Times New Roman" w:hAnsi="Times New Roman" w:cs="Times New Roman"/>
          <w:color w:val="auto"/>
        </w:rPr>
      </w:pPr>
    </w:p>
    <w:p w:rsidR="003D334F" w:rsidRPr="009141A3" w:rsidRDefault="003D334F" w:rsidP="002E15B4">
      <w:pPr>
        <w:pStyle w:val="1"/>
        <w:jc w:val="both"/>
        <w:rPr>
          <w:rFonts w:ascii="Times New Roman" w:hAnsi="Times New Roman" w:cs="Times New Roman"/>
          <w:color w:val="auto"/>
        </w:rPr>
      </w:pPr>
    </w:p>
    <w:p w:rsidR="003D334F" w:rsidRPr="009141A3" w:rsidRDefault="003D334F" w:rsidP="002E15B4">
      <w:pPr>
        <w:pStyle w:val="1"/>
        <w:jc w:val="both"/>
        <w:rPr>
          <w:rFonts w:ascii="Times New Roman" w:hAnsi="Times New Roman" w:cs="Times New Roman"/>
          <w:color w:val="auto"/>
        </w:rPr>
      </w:pPr>
    </w:p>
    <w:p w:rsidR="003D334F" w:rsidRPr="009141A3" w:rsidRDefault="003D334F" w:rsidP="002E15B4">
      <w:pPr>
        <w:pStyle w:val="1"/>
        <w:jc w:val="both"/>
        <w:rPr>
          <w:rFonts w:ascii="Times New Roman" w:hAnsi="Times New Roman" w:cs="Times New Roman"/>
          <w:color w:val="auto"/>
        </w:rPr>
      </w:pPr>
    </w:p>
    <w:p w:rsidR="003D334F" w:rsidRDefault="003D334F" w:rsidP="002E15B4">
      <w:pPr>
        <w:pStyle w:val="1"/>
        <w:jc w:val="both"/>
        <w:rPr>
          <w:rFonts w:ascii="Times New Roman" w:hAnsi="Times New Roman" w:cs="Times New Roman"/>
          <w:color w:val="auto"/>
        </w:rPr>
      </w:pPr>
    </w:p>
    <w:p w:rsidR="003D334F" w:rsidRDefault="003D334F" w:rsidP="00AF0CED"/>
    <w:p w:rsidR="003D334F" w:rsidRDefault="003D334F" w:rsidP="00AF0CED"/>
    <w:p w:rsidR="00811682" w:rsidRDefault="00811682" w:rsidP="00AF0CED"/>
    <w:p w:rsidR="003D334F" w:rsidRDefault="003D334F" w:rsidP="00AF0CED"/>
    <w:p w:rsidR="003D334F" w:rsidRPr="00AF0CED" w:rsidRDefault="003D334F" w:rsidP="00AF0CED"/>
    <w:p w:rsidR="003D334F" w:rsidRDefault="003D334F" w:rsidP="003D11CC">
      <w:pPr>
        <w:pStyle w:val="1"/>
        <w:jc w:val="right"/>
        <w:rPr>
          <w:rFonts w:ascii="Times New Roman" w:hAnsi="Times New Roman" w:cs="Times New Roman"/>
          <w:color w:val="auto"/>
        </w:rPr>
      </w:pPr>
      <w:r w:rsidRPr="009141A3">
        <w:rPr>
          <w:rFonts w:ascii="Times New Roman" w:hAnsi="Times New Roman" w:cs="Times New Roman"/>
          <w:color w:val="auto"/>
        </w:rPr>
        <w:lastRenderedPageBreak/>
        <w:t xml:space="preserve">Приложение </w:t>
      </w:r>
      <w:r>
        <w:rPr>
          <w:rFonts w:ascii="Times New Roman" w:hAnsi="Times New Roman" w:cs="Times New Roman"/>
          <w:color w:val="auto"/>
        </w:rPr>
        <w:t>1</w:t>
      </w:r>
    </w:p>
    <w:p w:rsidR="003D334F" w:rsidRDefault="003D334F" w:rsidP="003D11CC">
      <w:pPr>
        <w:pStyle w:val="1"/>
        <w:jc w:val="right"/>
        <w:rPr>
          <w:rFonts w:ascii="Times New Roman" w:hAnsi="Times New Roman" w:cs="Times New Roman"/>
          <w:color w:val="auto"/>
        </w:rPr>
      </w:pPr>
      <w:r w:rsidRPr="009141A3">
        <w:rPr>
          <w:rFonts w:ascii="Times New Roman" w:hAnsi="Times New Roman" w:cs="Times New Roman"/>
          <w:color w:val="auto"/>
        </w:rPr>
        <w:t xml:space="preserve">к постановлению администрации </w:t>
      </w:r>
    </w:p>
    <w:p w:rsidR="003D334F" w:rsidRDefault="003D334F" w:rsidP="003D11CC">
      <w:pPr>
        <w:pStyle w:val="1"/>
        <w:jc w:val="right"/>
        <w:rPr>
          <w:rFonts w:ascii="Times New Roman" w:hAnsi="Times New Roman" w:cs="Times New Roman"/>
          <w:color w:val="auto"/>
        </w:rPr>
      </w:pPr>
      <w:proofErr w:type="spellStart"/>
      <w:r>
        <w:rPr>
          <w:rFonts w:ascii="Times New Roman" w:hAnsi="Times New Roman" w:cs="Times New Roman"/>
          <w:color w:val="auto"/>
        </w:rPr>
        <w:t>Торбеевск</w:t>
      </w:r>
      <w:r w:rsidRPr="009141A3">
        <w:rPr>
          <w:rFonts w:ascii="Times New Roman" w:hAnsi="Times New Roman" w:cs="Times New Roman"/>
          <w:color w:val="auto"/>
        </w:rPr>
        <w:t>ого</w:t>
      </w:r>
      <w:proofErr w:type="spellEnd"/>
      <w:r w:rsidRPr="009141A3">
        <w:rPr>
          <w:rFonts w:ascii="Times New Roman" w:hAnsi="Times New Roman" w:cs="Times New Roman"/>
          <w:color w:val="auto"/>
        </w:rPr>
        <w:t xml:space="preserve"> </w:t>
      </w:r>
      <w:r>
        <w:rPr>
          <w:rFonts w:ascii="Times New Roman" w:hAnsi="Times New Roman" w:cs="Times New Roman"/>
          <w:color w:val="auto"/>
        </w:rPr>
        <w:t>город</w:t>
      </w:r>
      <w:r w:rsidRPr="009141A3">
        <w:rPr>
          <w:rFonts w:ascii="Times New Roman" w:hAnsi="Times New Roman" w:cs="Times New Roman"/>
          <w:color w:val="auto"/>
        </w:rPr>
        <w:t xml:space="preserve">ского поселения </w:t>
      </w:r>
    </w:p>
    <w:p w:rsidR="003D334F" w:rsidRDefault="003D334F" w:rsidP="003D11CC">
      <w:pPr>
        <w:pStyle w:val="1"/>
        <w:jc w:val="right"/>
        <w:rPr>
          <w:rFonts w:ascii="Times New Roman" w:hAnsi="Times New Roman" w:cs="Times New Roman"/>
          <w:color w:val="auto"/>
        </w:rPr>
      </w:pPr>
      <w:r w:rsidRPr="009141A3">
        <w:rPr>
          <w:rFonts w:ascii="Times New Roman" w:hAnsi="Times New Roman" w:cs="Times New Roman"/>
          <w:color w:val="auto"/>
        </w:rPr>
        <w:t xml:space="preserve">от </w:t>
      </w:r>
      <w:r w:rsidR="00811682">
        <w:rPr>
          <w:rFonts w:ascii="Times New Roman" w:hAnsi="Times New Roman" w:cs="Times New Roman"/>
          <w:color w:val="auto"/>
        </w:rPr>
        <w:t>25.06.</w:t>
      </w:r>
      <w:r>
        <w:rPr>
          <w:rFonts w:ascii="Times New Roman" w:hAnsi="Times New Roman" w:cs="Times New Roman"/>
          <w:color w:val="auto"/>
        </w:rPr>
        <w:t xml:space="preserve">2018 г. </w:t>
      </w:r>
      <w:r w:rsidRPr="009141A3">
        <w:rPr>
          <w:rFonts w:ascii="Times New Roman" w:hAnsi="Times New Roman" w:cs="Times New Roman"/>
          <w:color w:val="auto"/>
        </w:rPr>
        <w:t xml:space="preserve"> №</w:t>
      </w:r>
      <w:r>
        <w:rPr>
          <w:rFonts w:ascii="Times New Roman" w:hAnsi="Times New Roman" w:cs="Times New Roman"/>
          <w:color w:val="auto"/>
        </w:rPr>
        <w:t xml:space="preserve"> </w:t>
      </w:r>
      <w:r w:rsidR="00811682">
        <w:rPr>
          <w:rFonts w:ascii="Times New Roman" w:hAnsi="Times New Roman" w:cs="Times New Roman"/>
          <w:color w:val="auto"/>
        </w:rPr>
        <w:t>277</w:t>
      </w:r>
      <w:r>
        <w:rPr>
          <w:rFonts w:ascii="Times New Roman" w:hAnsi="Times New Roman" w:cs="Times New Roman"/>
          <w:color w:val="auto"/>
        </w:rPr>
        <w:t xml:space="preserve"> </w:t>
      </w:r>
    </w:p>
    <w:p w:rsidR="003D334F" w:rsidRDefault="003D334F" w:rsidP="00766E7F">
      <w:pPr>
        <w:pStyle w:val="1"/>
        <w:rPr>
          <w:rFonts w:ascii="Times New Roman" w:hAnsi="Times New Roman" w:cs="Times New Roman"/>
          <w:color w:val="auto"/>
        </w:rPr>
      </w:pPr>
      <w:r w:rsidRPr="009141A3">
        <w:rPr>
          <w:rFonts w:ascii="Times New Roman" w:hAnsi="Times New Roman" w:cs="Times New Roman"/>
          <w:color w:val="auto"/>
        </w:rPr>
        <w:t>АДМИНИСТРАТИВНЫЙ РЕГЛАМЕНТ</w:t>
      </w:r>
    </w:p>
    <w:p w:rsidR="003D334F" w:rsidRDefault="003D334F" w:rsidP="00766E7F">
      <w:pPr>
        <w:pStyle w:val="1"/>
        <w:rPr>
          <w:rFonts w:ascii="Times New Roman" w:hAnsi="Times New Roman" w:cs="Times New Roman"/>
          <w:color w:val="auto"/>
        </w:rPr>
      </w:pPr>
      <w:r w:rsidRPr="009141A3">
        <w:rPr>
          <w:rFonts w:ascii="Times New Roman" w:hAnsi="Times New Roman" w:cs="Times New Roman"/>
          <w:color w:val="auto"/>
        </w:rPr>
        <w:t xml:space="preserve">предоставления муниципальной услуги «Предоставление земельных участков в собственность бесплатно многодетным семьям, имеющих трех и более детей на территории </w:t>
      </w:r>
      <w:proofErr w:type="spellStart"/>
      <w:r>
        <w:rPr>
          <w:rFonts w:ascii="Times New Roman" w:hAnsi="Times New Roman" w:cs="Times New Roman"/>
          <w:color w:val="auto"/>
        </w:rPr>
        <w:t>Торбеевского</w:t>
      </w:r>
      <w:proofErr w:type="spellEnd"/>
      <w:r>
        <w:rPr>
          <w:rFonts w:ascii="Times New Roman" w:hAnsi="Times New Roman" w:cs="Times New Roman"/>
          <w:color w:val="auto"/>
        </w:rPr>
        <w:t xml:space="preserve"> городского поселения</w:t>
      </w:r>
      <w:r w:rsidRPr="009141A3">
        <w:rPr>
          <w:rFonts w:ascii="Times New Roman" w:hAnsi="Times New Roman" w:cs="Times New Roman"/>
          <w:color w:val="auto"/>
        </w:rPr>
        <w:t>»</w:t>
      </w:r>
    </w:p>
    <w:p w:rsidR="003D334F" w:rsidRDefault="003D334F" w:rsidP="00766E7F">
      <w:pPr>
        <w:pStyle w:val="1"/>
        <w:rPr>
          <w:rFonts w:ascii="Times New Roman" w:hAnsi="Times New Roman" w:cs="Times New Roman"/>
          <w:color w:val="auto"/>
        </w:rPr>
      </w:pPr>
      <w:r w:rsidRPr="009141A3">
        <w:rPr>
          <w:rFonts w:ascii="Times New Roman" w:hAnsi="Times New Roman" w:cs="Times New Roman"/>
          <w:color w:val="auto"/>
        </w:rPr>
        <w:t>1. Общие положения</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1.1. </w:t>
      </w:r>
      <w:proofErr w:type="gramStart"/>
      <w:r w:rsidRPr="00766E7F">
        <w:rPr>
          <w:rFonts w:ascii="Times New Roman" w:hAnsi="Times New Roman" w:cs="Times New Roman"/>
          <w:b w:val="0"/>
          <w:color w:val="auto"/>
        </w:rPr>
        <w:t xml:space="preserve">Административный регламент предоставления муниципальной услуги «Предоставление земельных участков в собственность, бесплатно многодетным семьям имеющих трех и более детей» - (далее Регламент) разработан в целях повышения качества исполнения и доступности результатов исполнения муниципальной услуги, создания комфортных условий для участников отношений, возникающих при предоставлении земельных участков, расположенных на территории </w:t>
      </w:r>
      <w:proofErr w:type="spellStart"/>
      <w:r>
        <w:rPr>
          <w:rFonts w:ascii="Times New Roman" w:hAnsi="Times New Roman" w:cs="Times New Roman"/>
          <w:b w:val="0"/>
          <w:color w:val="auto"/>
        </w:rPr>
        <w:t>Торбеевского</w:t>
      </w:r>
      <w:proofErr w:type="spellEnd"/>
      <w:r>
        <w:rPr>
          <w:rFonts w:ascii="Times New Roman" w:hAnsi="Times New Roman" w:cs="Times New Roman"/>
          <w:b w:val="0"/>
          <w:color w:val="auto"/>
        </w:rPr>
        <w:t xml:space="preserve"> городского</w:t>
      </w:r>
      <w:r w:rsidRPr="00766E7F">
        <w:rPr>
          <w:rFonts w:ascii="Times New Roman" w:hAnsi="Times New Roman" w:cs="Times New Roman"/>
          <w:b w:val="0"/>
          <w:color w:val="auto"/>
        </w:rPr>
        <w:t xml:space="preserve"> поселения в собственность многодетным семьям, и определяет сроки и последовательность действий (административных</w:t>
      </w:r>
      <w:proofErr w:type="gramEnd"/>
      <w:r w:rsidRPr="00766E7F">
        <w:rPr>
          <w:rFonts w:ascii="Times New Roman" w:hAnsi="Times New Roman" w:cs="Times New Roman"/>
          <w:b w:val="0"/>
          <w:color w:val="auto"/>
        </w:rPr>
        <w:t xml:space="preserve"> процедур) при осуществлении полномочий по предоставлению в установленном порядке муниципальной услуги.</w:t>
      </w:r>
    </w:p>
    <w:p w:rsidR="003D334F" w:rsidRPr="008F0723" w:rsidRDefault="003D334F" w:rsidP="008F0723">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1.2. </w:t>
      </w:r>
      <w:proofErr w:type="gramStart"/>
      <w:r w:rsidRPr="008F0723">
        <w:rPr>
          <w:rFonts w:ascii="Times New Roman" w:hAnsi="Times New Roman" w:cs="Times New Roman"/>
          <w:b w:val="0"/>
          <w:color w:val="auto"/>
        </w:rPr>
        <w:t>Заявителями являются дееспособные граждане, состоящие в зарегистрированном браке, либо одинокий родитель, имеющий трех и более детей, включая усыновленных (пасынков, падчериц), совместно проживающих и не достигших восемнадцатилетнего возраста, а также детей, обучающихся по очной форме в образовательных учреждениях всех типов и видов организационно-правовой формы (детей-инвалидов независимо от формы обучения), за исключением образовательных учреждений дополнительного образования, до окончания ими обучения, но не</w:t>
      </w:r>
      <w:proofErr w:type="gramEnd"/>
      <w:r w:rsidRPr="008F0723">
        <w:rPr>
          <w:rFonts w:ascii="Times New Roman" w:hAnsi="Times New Roman" w:cs="Times New Roman"/>
          <w:b w:val="0"/>
          <w:color w:val="auto"/>
        </w:rPr>
        <w:t xml:space="preserve"> дольше чем до достижения ими возраста 23 лет. При этом не учитываются дети:</w:t>
      </w:r>
    </w:p>
    <w:p w:rsidR="003D334F" w:rsidRDefault="003D334F" w:rsidP="008F0723">
      <w:pPr>
        <w:pStyle w:val="1"/>
        <w:jc w:val="both"/>
        <w:rPr>
          <w:rFonts w:ascii="Times New Roman" w:hAnsi="Times New Roman" w:cs="Times New Roman"/>
          <w:b w:val="0"/>
          <w:color w:val="auto"/>
        </w:rPr>
      </w:pPr>
      <w:r>
        <w:rPr>
          <w:rFonts w:ascii="Times New Roman" w:hAnsi="Times New Roman" w:cs="Times New Roman"/>
          <w:b w:val="0"/>
          <w:color w:val="auto"/>
        </w:rPr>
        <w:t xml:space="preserve">- </w:t>
      </w:r>
      <w:r w:rsidRPr="008F0723">
        <w:rPr>
          <w:rFonts w:ascii="Times New Roman" w:hAnsi="Times New Roman" w:cs="Times New Roman"/>
          <w:b w:val="0"/>
          <w:color w:val="auto"/>
        </w:rPr>
        <w:t xml:space="preserve">в </w:t>
      </w:r>
      <w:proofErr w:type="gramStart"/>
      <w:r w:rsidRPr="008F0723">
        <w:rPr>
          <w:rFonts w:ascii="Times New Roman" w:hAnsi="Times New Roman" w:cs="Times New Roman"/>
          <w:b w:val="0"/>
          <w:color w:val="auto"/>
        </w:rPr>
        <w:t>отношении</w:t>
      </w:r>
      <w:proofErr w:type="gramEnd"/>
      <w:r w:rsidRPr="008F0723">
        <w:rPr>
          <w:rFonts w:ascii="Times New Roman" w:hAnsi="Times New Roman" w:cs="Times New Roman"/>
          <w:b w:val="0"/>
          <w:color w:val="auto"/>
        </w:rPr>
        <w:t xml:space="preserve"> которых родители (родитель) лишены родительских прав или ограничены в родительских правах;</w:t>
      </w:r>
    </w:p>
    <w:p w:rsidR="003D334F" w:rsidRPr="008F0723" w:rsidRDefault="003D334F" w:rsidP="008F0723">
      <w:pPr>
        <w:pStyle w:val="1"/>
        <w:jc w:val="both"/>
        <w:rPr>
          <w:rFonts w:ascii="Times New Roman" w:hAnsi="Times New Roman" w:cs="Times New Roman"/>
          <w:b w:val="0"/>
          <w:color w:val="auto"/>
        </w:rPr>
      </w:pPr>
      <w:r>
        <w:rPr>
          <w:rFonts w:ascii="Times New Roman" w:hAnsi="Times New Roman" w:cs="Times New Roman"/>
          <w:b w:val="0"/>
          <w:color w:val="auto"/>
        </w:rPr>
        <w:t xml:space="preserve">- </w:t>
      </w:r>
      <w:r w:rsidRPr="008F0723">
        <w:rPr>
          <w:rFonts w:ascii="Times New Roman" w:hAnsi="Times New Roman" w:cs="Times New Roman"/>
          <w:b w:val="0"/>
          <w:color w:val="auto"/>
        </w:rPr>
        <w:t xml:space="preserve">в </w:t>
      </w:r>
      <w:proofErr w:type="gramStart"/>
      <w:r w:rsidRPr="008F0723">
        <w:rPr>
          <w:rFonts w:ascii="Times New Roman" w:hAnsi="Times New Roman" w:cs="Times New Roman"/>
          <w:b w:val="0"/>
          <w:color w:val="auto"/>
        </w:rPr>
        <w:t>отношении</w:t>
      </w:r>
      <w:proofErr w:type="gramEnd"/>
      <w:r w:rsidRPr="008F0723">
        <w:rPr>
          <w:rFonts w:ascii="Times New Roman" w:hAnsi="Times New Roman" w:cs="Times New Roman"/>
          <w:b w:val="0"/>
          <w:color w:val="auto"/>
        </w:rPr>
        <w:t xml:space="preserve"> которых отменено усыновление;</w:t>
      </w:r>
    </w:p>
    <w:p w:rsidR="003D334F" w:rsidRPr="008F0723" w:rsidRDefault="003D334F" w:rsidP="008F0723">
      <w:pPr>
        <w:pStyle w:val="1"/>
        <w:jc w:val="both"/>
        <w:rPr>
          <w:rFonts w:ascii="Times New Roman" w:hAnsi="Times New Roman" w:cs="Times New Roman"/>
          <w:b w:val="0"/>
          <w:color w:val="auto"/>
        </w:rPr>
      </w:pPr>
      <w:proofErr w:type="gramStart"/>
      <w:r>
        <w:rPr>
          <w:rFonts w:ascii="Times New Roman" w:hAnsi="Times New Roman" w:cs="Times New Roman"/>
          <w:b w:val="0"/>
          <w:color w:val="auto"/>
        </w:rPr>
        <w:t xml:space="preserve">- </w:t>
      </w:r>
      <w:r w:rsidRPr="008F0723">
        <w:rPr>
          <w:rFonts w:ascii="Times New Roman" w:hAnsi="Times New Roman" w:cs="Times New Roman"/>
          <w:b w:val="0"/>
          <w:color w:val="auto"/>
        </w:rPr>
        <w:t>вступившие в брак до достижения возраста восемнадцати лет.</w:t>
      </w:r>
      <w:proofErr w:type="gramEnd"/>
    </w:p>
    <w:p w:rsidR="003D334F" w:rsidRPr="00813170" w:rsidRDefault="003D334F" w:rsidP="00813170">
      <w:pPr>
        <w:ind w:firstLine="0"/>
      </w:pPr>
      <w:r>
        <w:t>1.3</w:t>
      </w:r>
      <w:r w:rsidRPr="00813170">
        <w:t>. Правом на бесплатное приобретение земельных участков обладают граждане, имеющие трех и более детей, которые на дату подачи заявления одновременно отвечают следующим условиям:</w:t>
      </w:r>
    </w:p>
    <w:p w:rsidR="003D334F" w:rsidRPr="008F0723" w:rsidRDefault="003D334F" w:rsidP="008F0723">
      <w:pPr>
        <w:pStyle w:val="1"/>
        <w:jc w:val="both"/>
        <w:rPr>
          <w:rFonts w:ascii="Times New Roman" w:hAnsi="Times New Roman" w:cs="Times New Roman"/>
          <w:b w:val="0"/>
          <w:color w:val="auto"/>
        </w:rPr>
      </w:pPr>
      <w:r>
        <w:rPr>
          <w:rFonts w:ascii="Times New Roman" w:hAnsi="Times New Roman" w:cs="Times New Roman"/>
          <w:b w:val="0"/>
          <w:color w:val="auto"/>
        </w:rPr>
        <w:t xml:space="preserve">- </w:t>
      </w:r>
      <w:r w:rsidRPr="008F0723">
        <w:rPr>
          <w:rFonts w:ascii="Times New Roman" w:hAnsi="Times New Roman" w:cs="Times New Roman"/>
          <w:b w:val="0"/>
          <w:color w:val="auto"/>
        </w:rPr>
        <w:t>граждане, состоящие в зарегистрированном браке, либо одинокая мать (отец) и совместно проживающие с ними дети являются гражданами Российской Федерации;</w:t>
      </w:r>
    </w:p>
    <w:p w:rsidR="003D334F" w:rsidRDefault="003D334F" w:rsidP="008F0723">
      <w:pPr>
        <w:pStyle w:val="1"/>
        <w:jc w:val="both"/>
        <w:rPr>
          <w:rFonts w:ascii="Times New Roman" w:hAnsi="Times New Roman" w:cs="Times New Roman"/>
          <w:b w:val="0"/>
          <w:color w:val="auto"/>
        </w:rPr>
      </w:pPr>
      <w:r>
        <w:rPr>
          <w:rFonts w:ascii="Times New Roman" w:hAnsi="Times New Roman" w:cs="Times New Roman"/>
          <w:b w:val="0"/>
          <w:color w:val="auto"/>
        </w:rPr>
        <w:t>-</w:t>
      </w:r>
      <w:r w:rsidRPr="008F0723">
        <w:rPr>
          <w:rFonts w:ascii="Times New Roman" w:hAnsi="Times New Roman" w:cs="Times New Roman"/>
          <w:b w:val="0"/>
          <w:color w:val="auto"/>
        </w:rPr>
        <w:t xml:space="preserve"> граждане, состоящие в зарегистрированном браке, либо одинокая мать (отец), имеющие трех и более детей, зарегистрированы по месту жительства на территории Республики Мордовия не менее одного года;</w:t>
      </w:r>
    </w:p>
    <w:p w:rsidR="003D334F" w:rsidRDefault="003D334F" w:rsidP="008F0723">
      <w:pPr>
        <w:pStyle w:val="1"/>
        <w:jc w:val="both"/>
        <w:rPr>
          <w:rFonts w:ascii="Times New Roman" w:hAnsi="Times New Roman" w:cs="Times New Roman"/>
          <w:b w:val="0"/>
          <w:color w:val="auto"/>
        </w:rPr>
      </w:pPr>
      <w:r>
        <w:rPr>
          <w:rFonts w:ascii="Times New Roman" w:hAnsi="Times New Roman" w:cs="Times New Roman"/>
          <w:b w:val="0"/>
          <w:color w:val="auto"/>
        </w:rPr>
        <w:t xml:space="preserve">- </w:t>
      </w:r>
      <w:r w:rsidRPr="008F0723">
        <w:rPr>
          <w:rFonts w:ascii="Times New Roman" w:hAnsi="Times New Roman" w:cs="Times New Roman"/>
          <w:b w:val="0"/>
          <w:color w:val="auto"/>
        </w:rPr>
        <w:t xml:space="preserve">трое и более детей граждан зарегистрированы по месту жительства на территории Республики Мордовия. </w:t>
      </w:r>
    </w:p>
    <w:p w:rsidR="003D334F" w:rsidRDefault="003D334F" w:rsidP="00813170">
      <w:pPr>
        <w:pStyle w:val="1"/>
        <w:jc w:val="both"/>
        <w:rPr>
          <w:rFonts w:ascii="Times New Roman" w:hAnsi="Times New Roman" w:cs="Times New Roman"/>
          <w:b w:val="0"/>
          <w:color w:val="auto"/>
        </w:rPr>
      </w:pPr>
      <w:r>
        <w:rPr>
          <w:rFonts w:ascii="Times New Roman" w:hAnsi="Times New Roman" w:cs="Times New Roman"/>
          <w:b w:val="0"/>
          <w:color w:val="auto"/>
        </w:rPr>
        <w:t>1.4</w:t>
      </w:r>
      <w:r w:rsidRPr="00766E7F">
        <w:rPr>
          <w:rFonts w:ascii="Times New Roman" w:hAnsi="Times New Roman" w:cs="Times New Roman"/>
          <w:b w:val="0"/>
          <w:color w:val="auto"/>
        </w:rPr>
        <w:t xml:space="preserve">. Информация о местах нахождения, графиках работы органа, предоставляющего муниципальную услугу: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Место нахождения и режим работы Администрации: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lastRenderedPageBreak/>
        <w:t xml:space="preserve">431030, </w:t>
      </w:r>
      <w:r w:rsidRPr="00766E7F">
        <w:rPr>
          <w:rFonts w:ascii="Times New Roman" w:hAnsi="Times New Roman" w:cs="Times New Roman"/>
          <w:b w:val="0"/>
          <w:color w:val="auto"/>
        </w:rPr>
        <w:t xml:space="preserve">Республика </w:t>
      </w:r>
      <w:r>
        <w:rPr>
          <w:rFonts w:ascii="Times New Roman" w:hAnsi="Times New Roman" w:cs="Times New Roman"/>
          <w:b w:val="0"/>
          <w:color w:val="auto"/>
        </w:rPr>
        <w:t>Мордовия</w:t>
      </w:r>
      <w:proofErr w:type="gramStart"/>
      <w:r w:rsidRPr="00766E7F">
        <w:rPr>
          <w:rFonts w:ascii="Times New Roman" w:hAnsi="Times New Roman" w:cs="Times New Roman"/>
          <w:b w:val="0"/>
          <w:color w:val="auto"/>
        </w:rPr>
        <w:t xml:space="preserve"> ,</w:t>
      </w:r>
      <w:proofErr w:type="gramEnd"/>
      <w:r>
        <w:rPr>
          <w:rFonts w:ascii="Times New Roman" w:hAnsi="Times New Roman" w:cs="Times New Roman"/>
          <w:b w:val="0"/>
          <w:color w:val="auto"/>
        </w:rPr>
        <w:t xml:space="preserve"> </w:t>
      </w:r>
      <w:proofErr w:type="spellStart"/>
      <w:r>
        <w:rPr>
          <w:rFonts w:ascii="Times New Roman" w:hAnsi="Times New Roman" w:cs="Times New Roman"/>
          <w:b w:val="0"/>
          <w:color w:val="auto"/>
        </w:rPr>
        <w:t>Торбеевский</w:t>
      </w:r>
      <w:proofErr w:type="spellEnd"/>
      <w:r>
        <w:rPr>
          <w:rFonts w:ascii="Times New Roman" w:hAnsi="Times New Roman" w:cs="Times New Roman"/>
          <w:b w:val="0"/>
          <w:color w:val="auto"/>
        </w:rPr>
        <w:t xml:space="preserve"> ра</w:t>
      </w:r>
      <w:r w:rsidRPr="00766E7F">
        <w:rPr>
          <w:rFonts w:ascii="Times New Roman" w:hAnsi="Times New Roman" w:cs="Times New Roman"/>
          <w:b w:val="0"/>
          <w:color w:val="auto"/>
        </w:rPr>
        <w:t>йон ,</w:t>
      </w:r>
      <w:r>
        <w:rPr>
          <w:rFonts w:ascii="Times New Roman" w:hAnsi="Times New Roman" w:cs="Times New Roman"/>
          <w:b w:val="0"/>
          <w:color w:val="auto"/>
        </w:rPr>
        <w:t xml:space="preserve"> р.п. Торбеево</w:t>
      </w:r>
      <w:proofErr w:type="gramStart"/>
      <w:r w:rsidRPr="00766E7F">
        <w:rPr>
          <w:rFonts w:ascii="Times New Roman" w:hAnsi="Times New Roman" w:cs="Times New Roman"/>
          <w:b w:val="0"/>
          <w:color w:val="auto"/>
        </w:rPr>
        <w:t xml:space="preserve"> ,</w:t>
      </w:r>
      <w:proofErr w:type="gramEnd"/>
      <w:r w:rsidRPr="00766E7F">
        <w:rPr>
          <w:rFonts w:ascii="Times New Roman" w:hAnsi="Times New Roman" w:cs="Times New Roman"/>
          <w:b w:val="0"/>
          <w:color w:val="auto"/>
        </w:rPr>
        <w:t xml:space="preserve"> ул.</w:t>
      </w:r>
      <w:r>
        <w:rPr>
          <w:rFonts w:ascii="Times New Roman" w:hAnsi="Times New Roman" w:cs="Times New Roman"/>
          <w:b w:val="0"/>
          <w:color w:val="auto"/>
        </w:rPr>
        <w:t xml:space="preserve"> Карла Маркса, </w:t>
      </w:r>
      <w:proofErr w:type="spellStart"/>
      <w:r>
        <w:rPr>
          <w:rFonts w:ascii="Times New Roman" w:hAnsi="Times New Roman" w:cs="Times New Roman"/>
          <w:b w:val="0"/>
          <w:color w:val="auto"/>
        </w:rPr>
        <w:t>д</w:t>
      </w:r>
      <w:proofErr w:type="spellEnd"/>
      <w:r>
        <w:rPr>
          <w:rFonts w:ascii="Times New Roman" w:hAnsi="Times New Roman" w:cs="Times New Roman"/>
          <w:b w:val="0"/>
          <w:color w:val="auto"/>
        </w:rPr>
        <w:t xml:space="preserve"> 7б</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Часы работы: понедельник – пятница с 8 час. </w:t>
      </w:r>
      <w:r>
        <w:rPr>
          <w:rFonts w:ascii="Times New Roman" w:hAnsi="Times New Roman" w:cs="Times New Roman"/>
          <w:b w:val="0"/>
          <w:color w:val="auto"/>
        </w:rPr>
        <w:t>3</w:t>
      </w:r>
      <w:r w:rsidRPr="00766E7F">
        <w:rPr>
          <w:rFonts w:ascii="Times New Roman" w:hAnsi="Times New Roman" w:cs="Times New Roman"/>
          <w:b w:val="0"/>
          <w:color w:val="auto"/>
        </w:rPr>
        <w:t xml:space="preserve">0 мин. до 17 час. </w:t>
      </w:r>
      <w:r>
        <w:rPr>
          <w:rFonts w:ascii="Times New Roman" w:hAnsi="Times New Roman" w:cs="Times New Roman"/>
          <w:b w:val="0"/>
          <w:color w:val="auto"/>
        </w:rPr>
        <w:t>3</w:t>
      </w:r>
      <w:r w:rsidRPr="00766E7F">
        <w:rPr>
          <w:rFonts w:ascii="Times New Roman" w:hAnsi="Times New Roman" w:cs="Times New Roman"/>
          <w:b w:val="0"/>
          <w:color w:val="auto"/>
        </w:rPr>
        <w:t xml:space="preserve">0 мин.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перерыв на обед с 1</w:t>
      </w:r>
      <w:r>
        <w:rPr>
          <w:rFonts w:ascii="Times New Roman" w:hAnsi="Times New Roman" w:cs="Times New Roman"/>
          <w:b w:val="0"/>
          <w:color w:val="auto"/>
        </w:rPr>
        <w:t>3</w:t>
      </w:r>
      <w:r w:rsidRPr="00766E7F">
        <w:rPr>
          <w:rFonts w:ascii="Times New Roman" w:hAnsi="Times New Roman" w:cs="Times New Roman"/>
          <w:b w:val="0"/>
          <w:color w:val="auto"/>
        </w:rPr>
        <w:t>.00-1</w:t>
      </w:r>
      <w:r>
        <w:rPr>
          <w:rFonts w:ascii="Times New Roman" w:hAnsi="Times New Roman" w:cs="Times New Roman"/>
          <w:b w:val="0"/>
          <w:color w:val="auto"/>
        </w:rPr>
        <w:t>4</w:t>
      </w:r>
      <w:r w:rsidRPr="00766E7F">
        <w:rPr>
          <w:rFonts w:ascii="Times New Roman" w:hAnsi="Times New Roman" w:cs="Times New Roman"/>
          <w:b w:val="0"/>
          <w:color w:val="auto"/>
        </w:rPr>
        <w:t>.00.</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выходные - суббота, воскресенье.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Телефон</w:t>
      </w:r>
      <w:r>
        <w:rPr>
          <w:rFonts w:ascii="Times New Roman" w:hAnsi="Times New Roman" w:cs="Times New Roman"/>
          <w:b w:val="0"/>
          <w:color w:val="auto"/>
        </w:rPr>
        <w:t xml:space="preserve"> 8 (83456) 2-01-00, 2-01-02</w:t>
      </w:r>
      <w:r w:rsidRPr="00766E7F">
        <w:rPr>
          <w:rFonts w:ascii="Times New Roman" w:hAnsi="Times New Roman" w:cs="Times New Roman"/>
          <w:b w:val="0"/>
          <w:color w:val="auto"/>
        </w:rPr>
        <w:t xml:space="preserve">. </w:t>
      </w:r>
    </w:p>
    <w:p w:rsidR="003D334F" w:rsidRPr="009F65E8" w:rsidRDefault="003D334F" w:rsidP="002E15B4">
      <w:pPr>
        <w:pStyle w:val="1"/>
        <w:jc w:val="both"/>
        <w:rPr>
          <w:rFonts w:ascii="Times New Roman" w:hAnsi="Times New Roman" w:cs="Times New Roman"/>
          <w:b w:val="0"/>
          <w:color w:val="auto"/>
        </w:rPr>
      </w:pPr>
      <w:r w:rsidRPr="009F65E8">
        <w:rPr>
          <w:rFonts w:ascii="Times New Roman" w:hAnsi="Times New Roman" w:cs="Times New Roman"/>
          <w:b w:val="0"/>
          <w:color w:val="auto"/>
          <w:lang w:val="en-US"/>
        </w:rPr>
        <w:t>E</w:t>
      </w:r>
      <w:r w:rsidRPr="009F65E8">
        <w:rPr>
          <w:rFonts w:ascii="Times New Roman" w:hAnsi="Times New Roman" w:cs="Times New Roman"/>
          <w:b w:val="0"/>
          <w:color w:val="auto"/>
        </w:rPr>
        <w:t>-</w:t>
      </w:r>
      <w:r w:rsidRPr="009F65E8">
        <w:rPr>
          <w:rFonts w:ascii="Times New Roman" w:hAnsi="Times New Roman" w:cs="Times New Roman"/>
          <w:b w:val="0"/>
          <w:color w:val="auto"/>
          <w:lang w:val="en-US"/>
        </w:rPr>
        <w:t>mail</w:t>
      </w:r>
      <w:r w:rsidRPr="009F65E8">
        <w:rPr>
          <w:rFonts w:ascii="Times New Roman" w:hAnsi="Times New Roman" w:cs="Times New Roman"/>
          <w:b w:val="0"/>
          <w:color w:val="auto"/>
        </w:rPr>
        <w:t xml:space="preserve">: </w:t>
      </w:r>
      <w:proofErr w:type="spellStart"/>
      <w:r>
        <w:rPr>
          <w:rFonts w:ascii="Times New Roman" w:hAnsi="Times New Roman" w:cs="Times New Roman"/>
          <w:b w:val="0"/>
          <w:color w:val="auto"/>
          <w:lang w:val="en-US"/>
        </w:rPr>
        <w:t>possovettorb</w:t>
      </w:r>
      <w:proofErr w:type="spellEnd"/>
      <w:r w:rsidRPr="009F65E8">
        <w:rPr>
          <w:rFonts w:ascii="Times New Roman" w:hAnsi="Times New Roman" w:cs="Times New Roman"/>
          <w:b w:val="0"/>
          <w:color w:val="auto"/>
        </w:rPr>
        <w:t>@</w:t>
      </w:r>
      <w:r>
        <w:rPr>
          <w:rFonts w:ascii="Times New Roman" w:hAnsi="Times New Roman" w:cs="Times New Roman"/>
          <w:b w:val="0"/>
          <w:color w:val="auto"/>
          <w:lang w:val="en-US"/>
        </w:rPr>
        <w:t>rambler</w:t>
      </w:r>
      <w:r w:rsidRPr="009F65E8">
        <w:rPr>
          <w:rFonts w:ascii="Times New Roman" w:hAnsi="Times New Roman" w:cs="Times New Roman"/>
          <w:b w:val="0"/>
          <w:color w:val="auto"/>
        </w:rPr>
        <w:t>.</w:t>
      </w:r>
      <w:proofErr w:type="spellStart"/>
      <w:r>
        <w:rPr>
          <w:rFonts w:ascii="Times New Roman" w:hAnsi="Times New Roman" w:cs="Times New Roman"/>
          <w:b w:val="0"/>
          <w:color w:val="auto"/>
          <w:lang w:val="en-US"/>
        </w:rPr>
        <w:t>ru</w:t>
      </w:r>
      <w:proofErr w:type="spellEnd"/>
    </w:p>
    <w:p w:rsidR="003D334F" w:rsidRPr="00C46558"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1.5</w:t>
      </w:r>
      <w:r w:rsidRPr="00766E7F">
        <w:rPr>
          <w:rFonts w:ascii="Times New Roman" w:hAnsi="Times New Roman" w:cs="Times New Roman"/>
          <w:b w:val="0"/>
          <w:color w:val="auto"/>
        </w:rPr>
        <w:t>. Консультации по предоставлению муниципальной услуги предоставляются ведущим специалистом</w:t>
      </w:r>
      <w:r>
        <w:rPr>
          <w:rFonts w:ascii="Times New Roman" w:hAnsi="Times New Roman" w:cs="Times New Roman"/>
          <w:b w:val="0"/>
          <w:color w:val="auto"/>
        </w:rPr>
        <w:t>:</w:t>
      </w:r>
      <w:r w:rsidRPr="00766E7F">
        <w:rPr>
          <w:rFonts w:ascii="Times New Roman" w:hAnsi="Times New Roman" w:cs="Times New Roman"/>
          <w:b w:val="0"/>
          <w:color w:val="auto"/>
        </w:rPr>
        <w:t xml:space="preserve">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письменным обращениям;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телефону;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электронной почте</w:t>
      </w:r>
      <w:r>
        <w:rPr>
          <w:rFonts w:ascii="Times New Roman" w:hAnsi="Times New Roman" w:cs="Times New Roman"/>
          <w:b w:val="0"/>
          <w:color w:val="auto"/>
        </w:rPr>
        <w:t>;</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при личном обращении заявителя. </w:t>
      </w:r>
    </w:p>
    <w:p w:rsidR="003D334F" w:rsidRPr="00C46558"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При консультировании по письменным обращениям, и по электронной почте ответ на обращение направляется почтой, в том числе электронной, в адрес заявителя в срок, установленный Федеральным законом от 02.05.2006 № 59-ФЗ «О порядке рассмотрения обращений граждан Российской Федерации».</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 xml:space="preserve"> 1.6</w:t>
      </w:r>
      <w:r w:rsidRPr="00766E7F">
        <w:rPr>
          <w:rFonts w:ascii="Times New Roman" w:hAnsi="Times New Roman" w:cs="Times New Roman"/>
          <w:b w:val="0"/>
          <w:color w:val="auto"/>
        </w:rPr>
        <w:t xml:space="preserve">. Консультации предоставляются заявителям по следующим вопросам: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о перечне документов, необходимых для предоставления муниципальной услуги;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о времени приема и выдачи документов;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о сроке рассмотрения заявления на предоставление муниципальной услуги.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1.7</w:t>
      </w:r>
      <w:r w:rsidRPr="00766E7F">
        <w:rPr>
          <w:rFonts w:ascii="Times New Roman" w:hAnsi="Times New Roman" w:cs="Times New Roman"/>
          <w:b w:val="0"/>
          <w:color w:val="auto"/>
        </w:rPr>
        <w:t>. Специалисты, осуществляющие прием и информирование (по телефону или лично), должны корректно и внимательно относиться к заявителям, не ун</w:t>
      </w:r>
      <w:r>
        <w:rPr>
          <w:rFonts w:ascii="Times New Roman" w:hAnsi="Times New Roman" w:cs="Times New Roman"/>
          <w:b w:val="0"/>
          <w:color w:val="auto"/>
        </w:rPr>
        <w:t>ижая их чести и достоинства. 1.8</w:t>
      </w:r>
      <w:r w:rsidRPr="00766E7F">
        <w:rPr>
          <w:rFonts w:ascii="Times New Roman" w:hAnsi="Times New Roman" w:cs="Times New Roman"/>
          <w:b w:val="0"/>
          <w:color w:val="auto"/>
        </w:rPr>
        <w:t xml:space="preserve">. Ответ на телефонный звонок должен начинаться с информации о наименовании органа, в который позвонил заявитель, фамилии, имени, отчества и должности специалиста, принявшего телефонный звонок.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1.9</w:t>
      </w:r>
      <w:r w:rsidRPr="00766E7F">
        <w:rPr>
          <w:rFonts w:ascii="Times New Roman" w:hAnsi="Times New Roman" w:cs="Times New Roman"/>
          <w:b w:val="0"/>
          <w:color w:val="auto"/>
        </w:rPr>
        <w:t xml:space="preserve">.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заявителю должен быть сообщен телефонный номер, по которому можно получить необходимую информацию.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1.10</w:t>
      </w:r>
      <w:r w:rsidRPr="00766E7F">
        <w:rPr>
          <w:rFonts w:ascii="Times New Roman" w:hAnsi="Times New Roman" w:cs="Times New Roman"/>
          <w:b w:val="0"/>
          <w:color w:val="auto"/>
        </w:rPr>
        <w:t xml:space="preserve">. Информация о предоставлении муниципальной услуги, порядок получения информации, телефоны размещаются на стенде в Администрации.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1.11</w:t>
      </w:r>
      <w:r w:rsidRPr="00766E7F">
        <w:rPr>
          <w:rFonts w:ascii="Times New Roman" w:hAnsi="Times New Roman" w:cs="Times New Roman"/>
          <w:b w:val="0"/>
          <w:color w:val="auto"/>
        </w:rPr>
        <w:t>. В любое время с момента приема заявления на предоставление муниципальной услуги заявитель имеет право на получение сведений о прохождении рассмотрения документов по телефону или посредством личного обращения в администрацию поселения. Для получения сведений о прохождении рассмотрения документов заявитель указывает (называет) дату подачи заявления. Заявителю предоставляются сведения о том, на каком этапе предоставления муниципальной услуги находится представленный им пакет документов.</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 xml:space="preserve"> 1.12</w:t>
      </w:r>
      <w:r w:rsidRPr="00766E7F">
        <w:rPr>
          <w:rFonts w:ascii="Times New Roman" w:hAnsi="Times New Roman" w:cs="Times New Roman"/>
          <w:b w:val="0"/>
          <w:color w:val="auto"/>
        </w:rPr>
        <w:t xml:space="preserve">. Информация о сроке завершения оформления документов и возможности получения заявителем результата предоставления муниципальной услуги сообщается заявителю в момент подачи заявления на предоставление муниципальной услуги. </w:t>
      </w:r>
    </w:p>
    <w:p w:rsidR="003D334F" w:rsidRPr="00A95FA6" w:rsidRDefault="003D334F" w:rsidP="00A95FA6">
      <w:pPr>
        <w:pStyle w:val="1"/>
        <w:rPr>
          <w:rFonts w:ascii="Times New Roman" w:hAnsi="Times New Roman" w:cs="Times New Roman"/>
          <w:color w:val="auto"/>
        </w:rPr>
      </w:pPr>
      <w:r w:rsidRPr="00A95FA6">
        <w:rPr>
          <w:rFonts w:ascii="Times New Roman" w:hAnsi="Times New Roman" w:cs="Times New Roman"/>
          <w:color w:val="auto"/>
        </w:rPr>
        <w:t>2. Стандарт предоставления муниципальной услуги</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lastRenderedPageBreak/>
        <w:t xml:space="preserve">2.1. Наименование муниципальной услуги: «Предоставление земельных участков в собственность, бесплатно многодетным семьям имеющих трех и более детей» (далее – муниципальная услуга).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2.2. Муниципальная услуга предоставляется Администрацией </w:t>
      </w:r>
      <w:proofErr w:type="spellStart"/>
      <w:r>
        <w:rPr>
          <w:rFonts w:ascii="Times New Roman" w:hAnsi="Times New Roman" w:cs="Times New Roman"/>
          <w:b w:val="0"/>
          <w:color w:val="auto"/>
        </w:rPr>
        <w:t>Торбеевского</w:t>
      </w:r>
      <w:proofErr w:type="spellEnd"/>
      <w:r>
        <w:rPr>
          <w:rFonts w:ascii="Times New Roman" w:hAnsi="Times New Roman" w:cs="Times New Roman"/>
          <w:b w:val="0"/>
          <w:color w:val="auto"/>
        </w:rPr>
        <w:t xml:space="preserve"> городского поселения</w:t>
      </w:r>
      <w:r w:rsidRPr="00766E7F">
        <w:rPr>
          <w:rFonts w:ascii="Times New Roman" w:hAnsi="Times New Roman" w:cs="Times New Roman"/>
          <w:b w:val="0"/>
          <w:color w:val="auto"/>
        </w:rPr>
        <w:t xml:space="preserve"> поселение в лице ведущего специалиста администрации </w:t>
      </w:r>
      <w:proofErr w:type="spellStart"/>
      <w:r>
        <w:rPr>
          <w:rFonts w:ascii="Times New Roman" w:hAnsi="Times New Roman" w:cs="Times New Roman"/>
          <w:b w:val="0"/>
          <w:color w:val="auto"/>
        </w:rPr>
        <w:t>Торбеевского</w:t>
      </w:r>
      <w:proofErr w:type="spellEnd"/>
      <w:r>
        <w:rPr>
          <w:rFonts w:ascii="Times New Roman" w:hAnsi="Times New Roman" w:cs="Times New Roman"/>
          <w:b w:val="0"/>
          <w:color w:val="auto"/>
        </w:rPr>
        <w:t xml:space="preserve"> городского поселения.</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2.3. Результатом предоставления муниципальной услуги является: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выдача постановления о предоставлении земельного участка в собственность;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отказ в предоставлении земельного участка в собственность.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2.4. Срок предоставления муниципальной услуги: </w:t>
      </w:r>
    </w:p>
    <w:p w:rsidR="003D334F" w:rsidRDefault="003D334F" w:rsidP="00372A7F">
      <w:pPr>
        <w:ind w:firstLine="0"/>
      </w:pPr>
      <w:r>
        <w:t xml:space="preserve">2.4.1. </w:t>
      </w:r>
      <w:proofErr w:type="gramStart"/>
      <w:r>
        <w:t>Администрация</w:t>
      </w:r>
      <w:r w:rsidRPr="00372A7F">
        <w:t xml:space="preserve"> в двухнедельный срок со дня представления выписки из Единого государственного реестра недвижимости об испрашиваемом земельном участке принимает решение о предоставлении земельного участка в собственность бесплатно и в течение пяти рабочих дней со дня принятия решения направляет </w:t>
      </w:r>
      <w:r>
        <w:t>заявителю</w:t>
      </w:r>
      <w:r w:rsidRPr="00372A7F">
        <w:t xml:space="preserve"> копию решения с приложением выписки из Единого государственного реестра недвижимости о данном земельном участке.</w:t>
      </w:r>
      <w:proofErr w:type="gramEnd"/>
    </w:p>
    <w:p w:rsidR="003D334F" w:rsidRDefault="003D334F" w:rsidP="00372A7F">
      <w:pPr>
        <w:ind w:firstLine="0"/>
      </w:pPr>
    </w:p>
    <w:p w:rsidR="003D334F" w:rsidRPr="00372A7F" w:rsidRDefault="003D334F" w:rsidP="00372A7F">
      <w:pPr>
        <w:ind w:firstLine="0"/>
      </w:pPr>
      <w:r>
        <w:t xml:space="preserve">2.4.2. </w:t>
      </w:r>
      <w:proofErr w:type="gramStart"/>
      <w:r w:rsidRPr="00372A7F">
        <w:t xml:space="preserve">В случае согласия </w:t>
      </w:r>
      <w:r>
        <w:t>заявителя</w:t>
      </w:r>
      <w:r w:rsidRPr="00372A7F">
        <w:t xml:space="preserve"> на предоставление земельного участка при наличии сформированных земельных участков </w:t>
      </w:r>
      <w:r>
        <w:t>Администрация</w:t>
      </w:r>
      <w:r w:rsidRPr="00372A7F">
        <w:t xml:space="preserve"> в течение тридцати рабочих дней со дня постановки земельного участка на государственный кадастровый учет (государственной регистрации права муниципальной собственности на земельный участок) принимает решение о предоставлении земельного участка в собственность бесплатно и в течение пяти рабочих дней со дня принятия решения направляет копию такого решения заявителю</w:t>
      </w:r>
      <w:proofErr w:type="gramEnd"/>
      <w:r w:rsidRPr="00372A7F">
        <w:t xml:space="preserve"> с приложением выписки из Единого государственного реестра недвижимости о данном земельном участке.</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2.5. Правовые основания предоставления муниципальной услуги: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Конституция Российской Федерации;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Земельный кодекс Российской Федерации;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Гражданский кодекс Российской Федерации;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 xml:space="preserve">- </w:t>
      </w:r>
      <w:proofErr w:type="gramStart"/>
      <w:r>
        <w:rPr>
          <w:rFonts w:ascii="Times New Roman" w:hAnsi="Times New Roman" w:cs="Times New Roman"/>
          <w:b w:val="0"/>
          <w:color w:val="auto"/>
        </w:rPr>
        <w:t>Градостроительным</w:t>
      </w:r>
      <w:proofErr w:type="gramEnd"/>
      <w:r>
        <w:rPr>
          <w:rFonts w:ascii="Times New Roman" w:hAnsi="Times New Roman" w:cs="Times New Roman"/>
          <w:b w:val="0"/>
          <w:color w:val="auto"/>
        </w:rPr>
        <w:t xml:space="preserve"> кодекс</w:t>
      </w:r>
      <w:r w:rsidRPr="00766E7F">
        <w:rPr>
          <w:rFonts w:ascii="Times New Roman" w:hAnsi="Times New Roman" w:cs="Times New Roman"/>
          <w:b w:val="0"/>
          <w:color w:val="auto"/>
        </w:rPr>
        <w:t xml:space="preserve"> Российской Федерации;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Семейный кодекс Российской Федерации;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 Федеральный закон</w:t>
      </w:r>
      <w:r w:rsidRPr="00766E7F">
        <w:rPr>
          <w:rFonts w:ascii="Times New Roman" w:hAnsi="Times New Roman" w:cs="Times New Roman"/>
          <w:b w:val="0"/>
          <w:color w:val="auto"/>
        </w:rPr>
        <w:t xml:space="preserve"> от 06.10.2003 № 131-ФЗ «Об общих принципах организации местного самоуправления в Российской Федерации»; </w:t>
      </w:r>
    </w:p>
    <w:p w:rsidR="003D334F" w:rsidRPr="002A3E52"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 xml:space="preserve">- </w:t>
      </w:r>
      <w:r w:rsidRPr="002A3E52">
        <w:rPr>
          <w:rFonts w:ascii="Times New Roman" w:hAnsi="Times New Roman" w:cs="Times New Roman"/>
          <w:b w:val="0"/>
          <w:color w:val="auto"/>
        </w:rPr>
        <w:t>Закон Республики Мордовия от 07.09.20</w:t>
      </w:r>
      <w:r>
        <w:rPr>
          <w:rFonts w:ascii="Times New Roman" w:hAnsi="Times New Roman" w:cs="Times New Roman"/>
          <w:b w:val="0"/>
          <w:color w:val="auto"/>
        </w:rPr>
        <w:t>11 N 50-З «</w:t>
      </w:r>
      <w:r w:rsidRPr="002A3E52">
        <w:rPr>
          <w:rFonts w:ascii="Times New Roman" w:hAnsi="Times New Roman" w:cs="Times New Roman"/>
          <w:b w:val="0"/>
          <w:color w:val="auto"/>
        </w:rPr>
        <w:t>О предоставлении в Республике Мордовия земельных участков граждан</w:t>
      </w:r>
      <w:r>
        <w:rPr>
          <w:rFonts w:ascii="Times New Roman" w:hAnsi="Times New Roman" w:cs="Times New Roman"/>
          <w:b w:val="0"/>
          <w:color w:val="auto"/>
        </w:rPr>
        <w:t>ам, имеющим трех и более детей»;</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 xml:space="preserve">- </w:t>
      </w:r>
      <w:proofErr w:type="gramStart"/>
      <w:r>
        <w:rPr>
          <w:rFonts w:ascii="Times New Roman" w:hAnsi="Times New Roman" w:cs="Times New Roman"/>
          <w:b w:val="0"/>
          <w:color w:val="auto"/>
        </w:rPr>
        <w:t>Федеральным</w:t>
      </w:r>
      <w:proofErr w:type="gramEnd"/>
      <w:r>
        <w:rPr>
          <w:rFonts w:ascii="Times New Roman" w:hAnsi="Times New Roman" w:cs="Times New Roman"/>
          <w:b w:val="0"/>
          <w:color w:val="auto"/>
        </w:rPr>
        <w:t xml:space="preserve"> закон</w:t>
      </w:r>
      <w:r w:rsidRPr="00766E7F">
        <w:rPr>
          <w:rFonts w:ascii="Times New Roman" w:hAnsi="Times New Roman" w:cs="Times New Roman"/>
          <w:b w:val="0"/>
          <w:color w:val="auto"/>
        </w:rPr>
        <w:t xml:space="preserve"> от 27.07.2010 № 210-ФЗ «Об организации предоставления государственных и муниципальных услуг»; </w:t>
      </w:r>
    </w:p>
    <w:p w:rsidR="003D334F" w:rsidRDefault="003D334F" w:rsidP="00700F2A">
      <w:pPr>
        <w:ind w:firstLine="0"/>
      </w:pPr>
      <w:r>
        <w:t xml:space="preserve">- Устав </w:t>
      </w:r>
      <w:proofErr w:type="spellStart"/>
      <w:r>
        <w:t>Торбеевского</w:t>
      </w:r>
      <w:proofErr w:type="spellEnd"/>
      <w:r>
        <w:t xml:space="preserve"> городского поселения.</w:t>
      </w:r>
    </w:p>
    <w:p w:rsidR="003D334F" w:rsidRDefault="003D334F" w:rsidP="00700F2A">
      <w:pPr>
        <w:ind w:firstLine="0"/>
      </w:pPr>
    </w:p>
    <w:p w:rsidR="003D334F" w:rsidRDefault="003D334F" w:rsidP="00700F2A">
      <w:pPr>
        <w:ind w:firstLine="0"/>
      </w:pPr>
      <w:r>
        <w:t xml:space="preserve"> 2.6. </w:t>
      </w:r>
      <w:r w:rsidRPr="001547A9">
        <w:t>Порядок информирования о предоставлении муниципальной услуги</w:t>
      </w:r>
      <w:r>
        <w:t>:</w:t>
      </w:r>
    </w:p>
    <w:p w:rsidR="003D334F" w:rsidRDefault="003D334F" w:rsidP="00700F2A">
      <w:pPr>
        <w:ind w:firstLine="0"/>
      </w:pPr>
    </w:p>
    <w:p w:rsidR="003D334F" w:rsidRDefault="003D334F" w:rsidP="00186D37">
      <w:pPr>
        <w:ind w:firstLine="0"/>
      </w:pPr>
      <w:r>
        <w:t xml:space="preserve"> 2.6.1. Информирование заявителей по вопросам предоставления муниципальной услуги, в том числе о ходе предоставления муниципальной услуги, проводится в Администрации или МФЦ в двух формах: устно (лично или по телефону) и письменно.</w:t>
      </w:r>
    </w:p>
    <w:p w:rsidR="003D334F" w:rsidRDefault="003D334F" w:rsidP="00186D37">
      <w:pPr>
        <w:ind w:firstLine="0"/>
      </w:pPr>
    </w:p>
    <w:p w:rsidR="003D334F" w:rsidRDefault="003D334F" w:rsidP="00186D37">
      <w:pPr>
        <w:ind w:firstLine="0"/>
      </w:pPr>
      <w:r>
        <w:t xml:space="preserve"> 2.6.2. Устное информирование заявителя по телефону не превышает 10 минут и включает в </w:t>
      </w:r>
      <w:r>
        <w:lastRenderedPageBreak/>
        <w:t>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3D334F" w:rsidRDefault="003D334F" w:rsidP="00186D37">
      <w:pPr>
        <w:ind w:firstLine="0"/>
      </w:pPr>
    </w:p>
    <w:p w:rsidR="003D334F" w:rsidRDefault="003D334F" w:rsidP="00186D37">
      <w:pPr>
        <w:ind w:firstLine="0"/>
      </w:pPr>
      <w:r>
        <w:t xml:space="preserve"> 2.6.3.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3D334F" w:rsidRDefault="003D334F" w:rsidP="00186D37">
      <w:pPr>
        <w:ind w:firstLine="0"/>
      </w:pPr>
    </w:p>
    <w:p w:rsidR="003D334F" w:rsidRDefault="003D334F" w:rsidP="00186D37">
      <w:pPr>
        <w:ind w:firstLine="0"/>
      </w:pPr>
      <w:r>
        <w:t>2.6.4. Специалист не вправе осуществлять информирование заявителя,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3D334F" w:rsidRDefault="003D334F" w:rsidP="00186D37">
      <w:pPr>
        <w:ind w:firstLine="0"/>
      </w:pPr>
      <w:r>
        <w:t>Заявитель может получить всю необходимую информацию о порядке предоставления услуги на официальном сайте Администрации "</w:t>
      </w:r>
      <w:r w:rsidRPr="00440887">
        <w:t xml:space="preserve"> http://torbeevo.e-mordovia.ru/vill/area/23 </w:t>
      </w:r>
      <w:r>
        <w:t>" (далее - официальный сайт) и МФЦ,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3D334F" w:rsidRDefault="003D334F" w:rsidP="00186D37">
      <w:pPr>
        <w:ind w:firstLine="0"/>
      </w:pPr>
    </w:p>
    <w:p w:rsidR="003D334F" w:rsidRDefault="003D334F" w:rsidP="00186D37">
      <w:pPr>
        <w:ind w:firstLine="0"/>
      </w:pPr>
      <w:r>
        <w:t xml:space="preserve">2.6.6.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Администрации </w:t>
      </w:r>
      <w:proofErr w:type="spellStart"/>
      <w:r>
        <w:t>Торбеевского</w:t>
      </w:r>
      <w:proofErr w:type="spellEnd"/>
      <w:r>
        <w:t xml:space="preserve"> городского поселения. Срок рассмотрения письменных обращений составляет 30 дней со дня их регистрации.</w:t>
      </w:r>
    </w:p>
    <w:p w:rsidR="003D334F" w:rsidRDefault="003D334F" w:rsidP="00186D37">
      <w:pPr>
        <w:ind w:firstLine="0"/>
      </w:pPr>
    </w:p>
    <w:p w:rsidR="003D334F" w:rsidRDefault="003D334F" w:rsidP="00186D37">
      <w:pPr>
        <w:ind w:firstLine="0"/>
      </w:pPr>
      <w:r>
        <w:t xml:space="preserve">2.6.7. </w:t>
      </w:r>
      <w:proofErr w:type="gramStart"/>
      <w:r>
        <w:t xml:space="preserve">При поступлении обращения в электронной форме от гражданина по вопросу предоставления муниципальной услуги на официальный сайт Администрации </w:t>
      </w:r>
      <w:hyperlink r:id="rId5" w:history="1">
        <w:r w:rsidRPr="00CC6FB4">
          <w:rPr>
            <w:rStyle w:val="ab"/>
            <w:rFonts w:cs="Times New Roman CYR"/>
          </w:rPr>
          <w:t>http://torbeevo.e-mordovia.ru/vill/area/23</w:t>
        </w:r>
      </w:hyperlink>
      <w:r>
        <w:t xml:space="preserve"> или </w:t>
      </w:r>
      <w:hyperlink r:id="rId6" w:history="1">
        <w:proofErr w:type="gramEnd"/>
        <w:r w:rsidRPr="00B17BF5">
          <w:rPr>
            <w:rStyle w:val="ab"/>
            <w:rFonts w:cs="Times New Roman CYR"/>
            <w:sz w:val="22"/>
            <w:szCs w:val="22"/>
            <w:lang w:val="en-US"/>
          </w:rPr>
          <w:t>possovettorb</w:t>
        </w:r>
        <w:r w:rsidRPr="00840E58">
          <w:rPr>
            <w:rStyle w:val="ab"/>
            <w:rFonts w:cs="Times New Roman CYR"/>
            <w:sz w:val="22"/>
            <w:szCs w:val="22"/>
          </w:rPr>
          <w:t>@</w:t>
        </w:r>
        <w:r w:rsidRPr="00B17BF5">
          <w:rPr>
            <w:rStyle w:val="ab"/>
            <w:rFonts w:cs="Times New Roman CYR"/>
            <w:sz w:val="22"/>
            <w:szCs w:val="22"/>
            <w:lang w:val="en-US"/>
          </w:rPr>
          <w:t>mail</w:t>
        </w:r>
        <w:r w:rsidRPr="00840E58">
          <w:rPr>
            <w:rStyle w:val="ab"/>
            <w:rFonts w:cs="Times New Roman CYR"/>
            <w:sz w:val="22"/>
            <w:szCs w:val="22"/>
          </w:rPr>
          <w:t>.</w:t>
        </w:r>
        <w:r w:rsidRPr="00B17BF5">
          <w:rPr>
            <w:rStyle w:val="ab"/>
            <w:rFonts w:cs="Times New Roman CYR"/>
            <w:sz w:val="22"/>
            <w:szCs w:val="22"/>
            <w:lang w:val="en-US"/>
          </w:rPr>
          <w:t>ru</w:t>
        </w:r>
        <w:proofErr w:type="gramStart"/>
      </w:hyperlink>
      <w:r>
        <w:t xml:space="preserve"> (электронную почту) ответ в электронной форме по существу поставленного вопроса дается специалистами Администрации не позднее 30 дней со дня регистрации обращения на сайте (электронной почте).</w:t>
      </w:r>
      <w:proofErr w:type="gramEnd"/>
      <w:r>
        <w:t xml:space="preserve"> Ответ направляется заявителю в электронной форме на указанный им адрес электронной почты. При отсутствии электронной почты у заявителя ответ размещается на сайте Администрации, либо, по желанию заявителя, направляется ему письмом, посредством почтовой связи.</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 xml:space="preserve"> 2.7</w:t>
      </w:r>
      <w:r w:rsidRPr="00766E7F">
        <w:rPr>
          <w:rFonts w:ascii="Times New Roman" w:hAnsi="Times New Roman" w:cs="Times New Roman"/>
          <w:b w:val="0"/>
          <w:color w:val="auto"/>
        </w:rPr>
        <w:t>. Перечень документов, необходимых для предоставления муниципальной услуги</w:t>
      </w:r>
      <w:r>
        <w:rPr>
          <w:rFonts w:ascii="Times New Roman" w:hAnsi="Times New Roman" w:cs="Times New Roman"/>
          <w:b w:val="0"/>
          <w:color w:val="auto"/>
        </w:rPr>
        <w:t>:</w:t>
      </w:r>
    </w:p>
    <w:p w:rsidR="003D334F" w:rsidRPr="002909EC" w:rsidRDefault="003D334F" w:rsidP="002909EC">
      <w:pPr>
        <w:pStyle w:val="1"/>
        <w:jc w:val="left"/>
        <w:rPr>
          <w:rFonts w:ascii="Times New Roman" w:hAnsi="Times New Roman" w:cs="Times New Roman"/>
          <w:b w:val="0"/>
          <w:color w:val="auto"/>
        </w:rPr>
      </w:pPr>
      <w:r w:rsidRPr="00766E7F">
        <w:rPr>
          <w:rFonts w:ascii="Times New Roman" w:hAnsi="Times New Roman" w:cs="Times New Roman"/>
          <w:b w:val="0"/>
          <w:color w:val="auto"/>
        </w:rPr>
        <w:t xml:space="preserve"> </w:t>
      </w:r>
      <w:r>
        <w:rPr>
          <w:rFonts w:ascii="Times New Roman" w:hAnsi="Times New Roman" w:cs="Times New Roman"/>
          <w:b w:val="0"/>
          <w:color w:val="auto"/>
        </w:rPr>
        <w:t>2.7.1</w:t>
      </w:r>
      <w:r w:rsidRPr="002909EC">
        <w:rPr>
          <w:rFonts w:ascii="Times New Roman" w:hAnsi="Times New Roman" w:cs="Times New Roman"/>
          <w:b w:val="0"/>
          <w:color w:val="auto"/>
        </w:rPr>
        <w:t>. Для получения муниципальной услуги заявитель лично (через своего представителя, уполномоченного им на основании доверенности, оформленной в установленном порядке), а также через Портал государственных и муниципальных услуг Республики Мордовия или почтовую связь, представляет следующие документы:</w:t>
      </w:r>
    </w:p>
    <w:p w:rsidR="003D334F"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t xml:space="preserve">- </w:t>
      </w:r>
      <w:r w:rsidRPr="002909EC">
        <w:rPr>
          <w:rFonts w:ascii="Times New Roman" w:hAnsi="Times New Roman" w:cs="Times New Roman"/>
          <w:b w:val="0"/>
          <w:color w:val="auto"/>
        </w:rPr>
        <w:t>заявление по форме сог</w:t>
      </w:r>
      <w:r>
        <w:rPr>
          <w:rFonts w:ascii="Times New Roman" w:hAnsi="Times New Roman" w:cs="Times New Roman"/>
          <w:b w:val="0"/>
          <w:color w:val="auto"/>
        </w:rPr>
        <w:t xml:space="preserve">ласно приложению N 1 </w:t>
      </w:r>
      <w:r w:rsidRPr="002909EC">
        <w:rPr>
          <w:rFonts w:ascii="Times New Roman" w:hAnsi="Times New Roman" w:cs="Times New Roman"/>
          <w:b w:val="0"/>
          <w:color w:val="auto"/>
        </w:rPr>
        <w:t xml:space="preserve">к регламенту на имя Главы Администрации </w:t>
      </w:r>
      <w:proofErr w:type="spellStart"/>
      <w:r>
        <w:rPr>
          <w:rFonts w:ascii="Times New Roman" w:hAnsi="Times New Roman" w:cs="Times New Roman"/>
          <w:b w:val="0"/>
          <w:color w:val="auto"/>
        </w:rPr>
        <w:t>Торбеевского</w:t>
      </w:r>
      <w:proofErr w:type="spellEnd"/>
      <w:r>
        <w:rPr>
          <w:rFonts w:ascii="Times New Roman" w:hAnsi="Times New Roman" w:cs="Times New Roman"/>
          <w:b w:val="0"/>
          <w:color w:val="auto"/>
        </w:rPr>
        <w:t xml:space="preserve"> городского поселения;</w:t>
      </w:r>
    </w:p>
    <w:p w:rsidR="003D334F"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t xml:space="preserve">- </w:t>
      </w:r>
      <w:r w:rsidRPr="002909EC">
        <w:rPr>
          <w:rFonts w:ascii="Times New Roman" w:hAnsi="Times New Roman" w:cs="Times New Roman"/>
          <w:b w:val="0"/>
          <w:color w:val="auto"/>
        </w:rPr>
        <w:t>копии документов, удостоверяющих личность граждан (одинокой матери (отца);</w:t>
      </w:r>
    </w:p>
    <w:p w:rsidR="003D334F"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t xml:space="preserve">- </w:t>
      </w:r>
      <w:r w:rsidRPr="002909EC">
        <w:rPr>
          <w:rFonts w:ascii="Times New Roman" w:hAnsi="Times New Roman" w:cs="Times New Roman"/>
          <w:b w:val="0"/>
          <w:color w:val="auto"/>
        </w:rPr>
        <w:t>копии свидетельств о рождении детей, паспортов для детей, достигших 14-летнего возраста;</w:t>
      </w:r>
    </w:p>
    <w:p w:rsidR="003D334F"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t xml:space="preserve">- </w:t>
      </w:r>
      <w:r w:rsidRPr="002909EC">
        <w:rPr>
          <w:rFonts w:ascii="Times New Roman" w:hAnsi="Times New Roman" w:cs="Times New Roman"/>
          <w:b w:val="0"/>
          <w:color w:val="auto"/>
        </w:rPr>
        <w:t>документы, подтверждающие регистрацию по месту жительства граждан (одинокой матери (отца) и их детей;</w:t>
      </w:r>
    </w:p>
    <w:p w:rsidR="003D334F"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t xml:space="preserve">- </w:t>
      </w:r>
      <w:r w:rsidRPr="002909EC">
        <w:rPr>
          <w:rFonts w:ascii="Times New Roman" w:hAnsi="Times New Roman" w:cs="Times New Roman"/>
          <w:b w:val="0"/>
          <w:color w:val="auto"/>
        </w:rPr>
        <w:t xml:space="preserve"> копия свидетельства о браке (за исключением случаев подачи заявления одинокой матерью (отцом);</w:t>
      </w:r>
    </w:p>
    <w:p w:rsidR="003D334F"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t xml:space="preserve">- </w:t>
      </w:r>
      <w:r w:rsidRPr="002909EC">
        <w:rPr>
          <w:rFonts w:ascii="Times New Roman" w:hAnsi="Times New Roman" w:cs="Times New Roman"/>
          <w:b w:val="0"/>
          <w:color w:val="auto"/>
        </w:rPr>
        <w:t>копия решения суда об усыновлении ребенка (при необходимости);</w:t>
      </w:r>
    </w:p>
    <w:p w:rsidR="003D334F" w:rsidRPr="002909EC"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lastRenderedPageBreak/>
        <w:t xml:space="preserve">- </w:t>
      </w:r>
      <w:r w:rsidRPr="002909EC">
        <w:rPr>
          <w:rFonts w:ascii="Times New Roman" w:hAnsi="Times New Roman" w:cs="Times New Roman"/>
          <w:b w:val="0"/>
          <w:color w:val="auto"/>
        </w:rPr>
        <w:t>справка об обучении в образовательном учреждении по очной форме, справка об обучении в образовательном учреждении детей-инвалидов независимо от формы обучения (для детей в возрасте от 18 до 23 лет).</w:t>
      </w:r>
    </w:p>
    <w:p w:rsidR="003D334F" w:rsidRPr="002909EC"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t>2</w:t>
      </w:r>
      <w:r w:rsidRPr="002909EC">
        <w:rPr>
          <w:rFonts w:ascii="Times New Roman" w:hAnsi="Times New Roman" w:cs="Times New Roman"/>
          <w:b w:val="0"/>
          <w:color w:val="auto"/>
        </w:rPr>
        <w:t>.</w:t>
      </w:r>
      <w:r>
        <w:rPr>
          <w:rFonts w:ascii="Times New Roman" w:hAnsi="Times New Roman" w:cs="Times New Roman"/>
          <w:b w:val="0"/>
          <w:color w:val="auto"/>
        </w:rPr>
        <w:t>7.2.</w:t>
      </w:r>
      <w:r w:rsidRPr="002909EC">
        <w:rPr>
          <w:rFonts w:ascii="Times New Roman" w:hAnsi="Times New Roman" w:cs="Times New Roman"/>
          <w:b w:val="0"/>
          <w:color w:val="auto"/>
        </w:rPr>
        <w:t xml:space="preserve"> Заявитель вправе по собственной инициативе представить дополнительные документы и информацию в Администрацию или МФЦ.</w:t>
      </w:r>
    </w:p>
    <w:p w:rsidR="003D334F" w:rsidRPr="002909EC"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t>2.7</w:t>
      </w:r>
      <w:r w:rsidRPr="002909EC">
        <w:rPr>
          <w:rFonts w:ascii="Times New Roman" w:hAnsi="Times New Roman" w:cs="Times New Roman"/>
          <w:b w:val="0"/>
          <w:color w:val="auto"/>
        </w:rPr>
        <w:t>.</w:t>
      </w:r>
      <w:r>
        <w:rPr>
          <w:rFonts w:ascii="Times New Roman" w:hAnsi="Times New Roman" w:cs="Times New Roman"/>
          <w:b w:val="0"/>
          <w:color w:val="auto"/>
        </w:rPr>
        <w:t>3.</w:t>
      </w:r>
      <w:r w:rsidRPr="002909EC">
        <w:rPr>
          <w:rFonts w:ascii="Times New Roman" w:hAnsi="Times New Roman" w:cs="Times New Roman"/>
          <w:b w:val="0"/>
          <w:color w:val="auto"/>
        </w:rPr>
        <w:t xml:space="preserve"> Специалист, осуществляющий прием и регистрацию документов не вправе требовать от заявителя:</w:t>
      </w:r>
    </w:p>
    <w:p w:rsidR="003D334F"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t xml:space="preserve">1) </w:t>
      </w:r>
      <w:r w:rsidRPr="002909EC">
        <w:rPr>
          <w:rFonts w:ascii="Times New Roman" w:hAnsi="Times New Roman" w:cs="Times New Roman"/>
          <w:b w:val="0"/>
          <w:color w:val="auto"/>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D334F"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t xml:space="preserve">2) </w:t>
      </w:r>
      <w:r w:rsidRPr="002909EC">
        <w:rPr>
          <w:rFonts w:ascii="Times New Roman" w:hAnsi="Times New Roman" w:cs="Times New Roman"/>
          <w:b w:val="0"/>
          <w:color w:val="auto"/>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w:t>
      </w:r>
      <w:r>
        <w:rPr>
          <w:rFonts w:ascii="Times New Roman" w:hAnsi="Times New Roman" w:cs="Times New Roman"/>
          <w:b w:val="0"/>
          <w:color w:val="auto"/>
        </w:rPr>
        <w:t>смотренной муниципальной услуги;</w:t>
      </w:r>
    </w:p>
    <w:p w:rsidR="003D334F" w:rsidRPr="002909EC" w:rsidRDefault="003D334F" w:rsidP="002909EC">
      <w:pPr>
        <w:pStyle w:val="1"/>
        <w:jc w:val="left"/>
        <w:rPr>
          <w:rFonts w:ascii="Times New Roman" w:hAnsi="Times New Roman" w:cs="Times New Roman"/>
          <w:b w:val="0"/>
          <w:color w:val="auto"/>
        </w:rPr>
      </w:pPr>
      <w:proofErr w:type="gramStart"/>
      <w:r>
        <w:rPr>
          <w:rFonts w:ascii="Times New Roman" w:hAnsi="Times New Roman" w:cs="Times New Roman"/>
          <w:b w:val="0"/>
          <w:color w:val="auto"/>
        </w:rPr>
        <w:t xml:space="preserve">3) </w:t>
      </w:r>
      <w:r w:rsidRPr="002909EC">
        <w:rPr>
          <w:rFonts w:ascii="Times New Roman" w:hAnsi="Times New Roman" w:cs="Times New Roman"/>
          <w:b w:val="0"/>
          <w:color w:val="auto"/>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3D334F" w:rsidRPr="002909EC" w:rsidRDefault="003D334F" w:rsidP="002909EC">
      <w:pPr>
        <w:pStyle w:val="1"/>
        <w:jc w:val="left"/>
        <w:rPr>
          <w:rFonts w:ascii="Times New Roman" w:hAnsi="Times New Roman" w:cs="Times New Roman"/>
          <w:b w:val="0"/>
          <w:color w:val="auto"/>
        </w:rPr>
      </w:pPr>
      <w:r>
        <w:rPr>
          <w:rFonts w:ascii="Times New Roman" w:hAnsi="Times New Roman" w:cs="Times New Roman"/>
          <w:b w:val="0"/>
          <w:color w:val="auto"/>
        </w:rPr>
        <w:t>2</w:t>
      </w:r>
      <w:r w:rsidRPr="002909EC">
        <w:rPr>
          <w:rFonts w:ascii="Times New Roman" w:hAnsi="Times New Roman" w:cs="Times New Roman"/>
          <w:b w:val="0"/>
          <w:color w:val="auto"/>
        </w:rPr>
        <w:t>.</w:t>
      </w:r>
      <w:r>
        <w:rPr>
          <w:rFonts w:ascii="Times New Roman" w:hAnsi="Times New Roman" w:cs="Times New Roman"/>
          <w:b w:val="0"/>
          <w:color w:val="auto"/>
        </w:rPr>
        <w:t>7.4.</w:t>
      </w:r>
      <w:r w:rsidRPr="002909EC">
        <w:rPr>
          <w:rFonts w:ascii="Times New Roman" w:hAnsi="Times New Roman" w:cs="Times New Roman"/>
          <w:b w:val="0"/>
          <w:color w:val="auto"/>
        </w:rPr>
        <w:t xml:space="preserve">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других подведомственных им организациях.</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2.8</w:t>
      </w:r>
      <w:r w:rsidRPr="00766E7F">
        <w:rPr>
          <w:rFonts w:ascii="Times New Roman" w:hAnsi="Times New Roman" w:cs="Times New Roman"/>
          <w:b w:val="0"/>
          <w:color w:val="auto"/>
        </w:rPr>
        <w:t xml:space="preserve">. Перечень оснований для отказа в приеме документов, необходимых для предоставления муниципальной услуги.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Основанием для отказа в приеме заявления с приложенными к нему документами является наличие в документах подчисток либо приписок, зачеркнутых слов и иных не оговоренных в них исправлений; исполнение документов карандашом, а также наличие в документах повреждений, не позволяющих однозначно истолковать их содержание.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2.9</w:t>
      </w:r>
      <w:r w:rsidRPr="00766E7F">
        <w:rPr>
          <w:rFonts w:ascii="Times New Roman" w:hAnsi="Times New Roman" w:cs="Times New Roman"/>
          <w:b w:val="0"/>
          <w:color w:val="auto"/>
        </w:rPr>
        <w:t xml:space="preserve">. Перечень оснований для отказа в предоставлении муниципальной услуги: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w:t>
      </w:r>
      <w:r w:rsidRPr="00766E7F">
        <w:rPr>
          <w:rFonts w:ascii="Times New Roman" w:hAnsi="Times New Roman" w:cs="Times New Roman"/>
          <w:b w:val="0"/>
          <w:color w:val="auto"/>
        </w:rPr>
        <w:t xml:space="preserve"> с заявлением обратилось ненадлежащее лицо, в том </w:t>
      </w:r>
      <w:proofErr w:type="gramStart"/>
      <w:r w:rsidRPr="00766E7F">
        <w:rPr>
          <w:rFonts w:ascii="Times New Roman" w:hAnsi="Times New Roman" w:cs="Times New Roman"/>
          <w:b w:val="0"/>
          <w:color w:val="auto"/>
        </w:rPr>
        <w:t>числе</w:t>
      </w:r>
      <w:proofErr w:type="gramEnd"/>
      <w:r w:rsidRPr="00766E7F">
        <w:rPr>
          <w:rFonts w:ascii="Times New Roman" w:hAnsi="Times New Roman" w:cs="Times New Roman"/>
          <w:b w:val="0"/>
          <w:color w:val="auto"/>
        </w:rPr>
        <w:t xml:space="preserve"> если заявление подано лицом, в</w:t>
      </w:r>
      <w:r>
        <w:rPr>
          <w:rFonts w:ascii="Times New Roman" w:hAnsi="Times New Roman" w:cs="Times New Roman"/>
          <w:b w:val="0"/>
          <w:color w:val="auto"/>
        </w:rPr>
        <w:t xml:space="preserve"> </w:t>
      </w:r>
      <w:r w:rsidRPr="00766E7F">
        <w:rPr>
          <w:rFonts w:ascii="Times New Roman" w:hAnsi="Times New Roman" w:cs="Times New Roman"/>
          <w:b w:val="0"/>
          <w:color w:val="auto"/>
        </w:rPr>
        <w:t xml:space="preserve"> отношении которого законодательством Российской Федерации установлены ограничения в приобретении в собственность земельных участков, находящихся в муниципальной собственности;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w:t>
      </w:r>
      <w:r w:rsidRPr="00766E7F">
        <w:rPr>
          <w:rFonts w:ascii="Times New Roman" w:hAnsi="Times New Roman" w:cs="Times New Roman"/>
          <w:b w:val="0"/>
          <w:color w:val="auto"/>
        </w:rPr>
        <w:t xml:space="preserve"> не представлены все документы, необходимые для принятия решения о предоставлении земельного участка;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 xml:space="preserve">- </w:t>
      </w:r>
      <w:r w:rsidRPr="00766E7F">
        <w:rPr>
          <w:rFonts w:ascii="Times New Roman" w:hAnsi="Times New Roman" w:cs="Times New Roman"/>
          <w:b w:val="0"/>
          <w:color w:val="auto"/>
        </w:rPr>
        <w:t xml:space="preserve">имеются постановления (акты) судов, решения правоохранительных органов о запрете на совершение сделок с земельным участком, в отношении которого подано заявление;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w:t>
      </w:r>
      <w:r w:rsidRPr="00766E7F">
        <w:rPr>
          <w:rFonts w:ascii="Times New Roman" w:hAnsi="Times New Roman" w:cs="Times New Roman"/>
          <w:b w:val="0"/>
          <w:color w:val="auto"/>
        </w:rPr>
        <w:t xml:space="preserve"> земельный участок, в отношении которого подано заявление, не находится в муниципальной собственности  испрашиваемый участок обременен правами третьих лиц;</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w:t>
      </w:r>
      <w:r>
        <w:rPr>
          <w:rFonts w:ascii="Times New Roman" w:hAnsi="Times New Roman" w:cs="Times New Roman"/>
          <w:b w:val="0"/>
          <w:color w:val="auto"/>
        </w:rPr>
        <w:t>-</w:t>
      </w:r>
      <w:r w:rsidRPr="00766E7F">
        <w:rPr>
          <w:rFonts w:ascii="Times New Roman" w:hAnsi="Times New Roman" w:cs="Times New Roman"/>
          <w:b w:val="0"/>
          <w:color w:val="auto"/>
        </w:rPr>
        <w:t xml:space="preserve"> испрашиваемый вид разрешенного использования земельного участка не соответствует градостроительным регламентам, установленным для данной территориальной зоны;</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w:t>
      </w:r>
      <w:r w:rsidRPr="00766E7F">
        <w:rPr>
          <w:rFonts w:ascii="Times New Roman" w:hAnsi="Times New Roman" w:cs="Times New Roman"/>
          <w:b w:val="0"/>
          <w:color w:val="auto"/>
        </w:rPr>
        <w:t xml:space="preserve">  испрашиваемый вид разрешенного использования земельного участка противоречит строительным, санитарным, пожарным, экологическим и другим нормам и правилам;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lastRenderedPageBreak/>
        <w:t>2.10</w:t>
      </w:r>
      <w:r w:rsidRPr="00766E7F">
        <w:rPr>
          <w:rFonts w:ascii="Times New Roman" w:hAnsi="Times New Roman" w:cs="Times New Roman"/>
          <w:b w:val="0"/>
          <w:color w:val="auto"/>
        </w:rPr>
        <w:t xml:space="preserve">. Муниципальная услуга предоставляется бесплатно.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2.11</w:t>
      </w:r>
      <w:r w:rsidRPr="00766E7F">
        <w:rPr>
          <w:rFonts w:ascii="Times New Roman" w:hAnsi="Times New Roman" w:cs="Times New Roman"/>
          <w:b w:val="0"/>
          <w:color w:val="auto"/>
        </w:rPr>
        <w:t>. Максимальный срок ожидания в очереди при подаче заявления для предоставления муниципальной услуги и при получении результата предоставления муниципальной услуги не должно превышать 15 минут. Время ожидания в очереди для получения консультации не должно превышать 15 минут. Продолжительность приема документов специалистом Администрац</w:t>
      </w:r>
      <w:proofErr w:type="gramStart"/>
      <w:r w:rsidRPr="00766E7F">
        <w:rPr>
          <w:rFonts w:ascii="Times New Roman" w:hAnsi="Times New Roman" w:cs="Times New Roman"/>
          <w:b w:val="0"/>
          <w:color w:val="auto"/>
        </w:rPr>
        <w:t>ии у о</w:t>
      </w:r>
      <w:proofErr w:type="gramEnd"/>
      <w:r w:rsidRPr="00766E7F">
        <w:rPr>
          <w:rFonts w:ascii="Times New Roman" w:hAnsi="Times New Roman" w:cs="Times New Roman"/>
          <w:b w:val="0"/>
          <w:color w:val="auto"/>
        </w:rPr>
        <w:t xml:space="preserve">дного заявителя не должно превышать 10 минут.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2.12</w:t>
      </w:r>
      <w:r w:rsidRPr="00766E7F">
        <w:rPr>
          <w:rFonts w:ascii="Times New Roman" w:hAnsi="Times New Roman" w:cs="Times New Roman"/>
          <w:b w:val="0"/>
          <w:color w:val="auto"/>
        </w:rPr>
        <w:t xml:space="preserve">. Требования к помещениям, в которых предоставляется муниципальная услуга: </w:t>
      </w:r>
    </w:p>
    <w:p w:rsidR="003D334F" w:rsidRPr="00A8027A"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2.12</w:t>
      </w:r>
      <w:r w:rsidRPr="00766E7F">
        <w:rPr>
          <w:rFonts w:ascii="Times New Roman" w:hAnsi="Times New Roman" w:cs="Times New Roman"/>
          <w:b w:val="0"/>
          <w:color w:val="auto"/>
        </w:rPr>
        <w:t xml:space="preserve">.1. Помещения, в которых предоставляется муниципальная услуга, должны соответствовать установленным противопожарным и санитарно-эпидемиологическим </w:t>
      </w:r>
      <w:r w:rsidRPr="00A8027A">
        <w:rPr>
          <w:rFonts w:ascii="Times New Roman" w:hAnsi="Times New Roman" w:cs="Times New Roman"/>
          <w:b w:val="0"/>
          <w:color w:val="auto"/>
        </w:rPr>
        <w:t>правилам и нормативам.</w:t>
      </w:r>
    </w:p>
    <w:p w:rsidR="003D334F" w:rsidRPr="00A8027A" w:rsidRDefault="003D334F" w:rsidP="00A8027A">
      <w:pPr>
        <w:pStyle w:val="1"/>
        <w:jc w:val="both"/>
        <w:rPr>
          <w:b w:val="0"/>
        </w:rPr>
      </w:pPr>
      <w:r w:rsidRPr="00A8027A">
        <w:rPr>
          <w:b w:val="0"/>
        </w:rPr>
        <w:t xml:space="preserve"> 2.12.2. Помещения, в которых предоставляется муниципальная услуга, включают места для ожидания, места информирования заявителей и места для заполнения необходимых документов, а также места приема заявителей. </w:t>
      </w:r>
    </w:p>
    <w:p w:rsidR="003D334F" w:rsidRPr="00A8027A" w:rsidRDefault="003D334F" w:rsidP="00A8027A">
      <w:pPr>
        <w:pStyle w:val="1"/>
        <w:jc w:val="both"/>
        <w:rPr>
          <w:rFonts w:ascii="Times New Roman" w:hAnsi="Times New Roman" w:cs="Times New Roman"/>
          <w:b w:val="0"/>
          <w:color w:val="auto"/>
        </w:rPr>
      </w:pPr>
      <w:r w:rsidRPr="00A8027A">
        <w:rPr>
          <w:b w:val="0"/>
        </w:rPr>
        <w:t>Помещение должно быть оборудовано по принципу доступности инвалидов в соответствии с законодательством Российской Федерации о социальной защите инвалидов</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2.12</w:t>
      </w:r>
      <w:r w:rsidRPr="00766E7F">
        <w:rPr>
          <w:rFonts w:ascii="Times New Roman" w:hAnsi="Times New Roman" w:cs="Times New Roman"/>
          <w:b w:val="0"/>
          <w:color w:val="auto"/>
        </w:rPr>
        <w:t xml:space="preserve">.3. Места информирования оборудуются информационным стендом, стульями и столом для возможности оформления документов, а также бланками заявлений и образцом его заполнения.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2.12</w:t>
      </w:r>
      <w:r w:rsidRPr="00766E7F">
        <w:rPr>
          <w:rFonts w:ascii="Times New Roman" w:hAnsi="Times New Roman" w:cs="Times New Roman"/>
          <w:b w:val="0"/>
          <w:color w:val="auto"/>
        </w:rPr>
        <w:t xml:space="preserve">.4. Места для ожидания в очереди на представление или получение документов оборудуются стульями.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2.12</w:t>
      </w:r>
      <w:r w:rsidRPr="00766E7F">
        <w:rPr>
          <w:rFonts w:ascii="Times New Roman" w:hAnsi="Times New Roman" w:cs="Times New Roman"/>
          <w:b w:val="0"/>
          <w:color w:val="auto"/>
        </w:rPr>
        <w:t xml:space="preserve">.5. Прием заявителей для оказания муниципальной услуги осуществляется в кабинетах специалистов согласно графику, указанному в пункте 1.3. Административного регламента.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2.12</w:t>
      </w:r>
      <w:r w:rsidRPr="00766E7F">
        <w:rPr>
          <w:rFonts w:ascii="Times New Roman" w:hAnsi="Times New Roman" w:cs="Times New Roman"/>
          <w:b w:val="0"/>
          <w:color w:val="auto"/>
        </w:rPr>
        <w:t xml:space="preserve">.6. Рабочее место каждого специалиста </w:t>
      </w:r>
      <w:r>
        <w:rPr>
          <w:rFonts w:ascii="Times New Roman" w:hAnsi="Times New Roman" w:cs="Times New Roman"/>
          <w:b w:val="0"/>
          <w:color w:val="auto"/>
        </w:rPr>
        <w:t>Администрации</w:t>
      </w:r>
      <w:r w:rsidRPr="00766E7F">
        <w:rPr>
          <w:rFonts w:ascii="Times New Roman" w:hAnsi="Times New Roman" w:cs="Times New Roman"/>
          <w:b w:val="0"/>
          <w:color w:val="auto"/>
        </w:rPr>
        <w:t xml:space="preserve"> должно быть оборудовано телефоном, персональным компьютером с возможностью доступа к информационным базам данных, печатающим устройством.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2.12.7</w:t>
      </w:r>
      <w:r w:rsidRPr="00766E7F">
        <w:rPr>
          <w:rFonts w:ascii="Times New Roman" w:hAnsi="Times New Roman" w:cs="Times New Roman"/>
          <w:b w:val="0"/>
          <w:color w:val="auto"/>
        </w:rPr>
        <w:t xml:space="preserve">. В целях обеспечения конфиденциальности сведений о заявителе, одним специалистом одновременно ведется прием только одного заявителя.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Одновременный прием двух и более заявителей не допускается.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2.12.8</w:t>
      </w:r>
      <w:r w:rsidRPr="00766E7F">
        <w:rPr>
          <w:rFonts w:ascii="Times New Roman" w:hAnsi="Times New Roman" w:cs="Times New Roman"/>
          <w:b w:val="0"/>
          <w:color w:val="auto"/>
        </w:rPr>
        <w:t xml:space="preserve">. При организации рабочих мест специалистов, осуществляющих предоставление муниципальной услуги, должна быть предусмотрена возможность беспрепятственной эвакуации всех заявителей и специалистов </w:t>
      </w:r>
      <w:r>
        <w:rPr>
          <w:rFonts w:ascii="Times New Roman" w:hAnsi="Times New Roman" w:cs="Times New Roman"/>
          <w:b w:val="0"/>
          <w:color w:val="auto"/>
        </w:rPr>
        <w:t>Администрации</w:t>
      </w:r>
      <w:r w:rsidRPr="00766E7F">
        <w:rPr>
          <w:rFonts w:ascii="Times New Roman" w:hAnsi="Times New Roman" w:cs="Times New Roman"/>
          <w:b w:val="0"/>
          <w:color w:val="auto"/>
        </w:rPr>
        <w:t xml:space="preserve"> из помещения в случае возникновения чрезвычайной ситуации. </w:t>
      </w:r>
    </w:p>
    <w:p w:rsidR="003D334F" w:rsidRDefault="003D334F" w:rsidP="00A8027A">
      <w:pPr>
        <w:ind w:firstLine="0"/>
      </w:pPr>
      <w:r>
        <w:t xml:space="preserve">2.13. </w:t>
      </w:r>
      <w:r w:rsidRPr="00A8027A">
        <w:t>Особенности предоставления муниципальной услуги через многофункциональный центр предоставления государственных и муниципальных услуг</w:t>
      </w:r>
      <w:r>
        <w:t>.</w:t>
      </w:r>
    </w:p>
    <w:p w:rsidR="003D334F" w:rsidRDefault="003D334F" w:rsidP="00A8027A">
      <w:pPr>
        <w:ind w:firstLine="0"/>
      </w:pPr>
    </w:p>
    <w:p w:rsidR="003D334F" w:rsidRDefault="003D334F" w:rsidP="00A8027A">
      <w:pPr>
        <w:ind w:firstLine="0"/>
      </w:pPr>
      <w:r>
        <w:t xml:space="preserve">2.13.1. </w:t>
      </w:r>
      <w:r w:rsidRPr="00A8027A">
        <w:t>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3D334F" w:rsidRDefault="003D334F" w:rsidP="00A8027A">
      <w:pPr>
        <w:ind w:firstLine="0"/>
      </w:pPr>
    </w:p>
    <w:p w:rsidR="003D334F" w:rsidRDefault="003D334F" w:rsidP="00A8027A">
      <w:pPr>
        <w:ind w:firstLine="0"/>
      </w:pPr>
      <w:r>
        <w:t>2.13.2. В МФЦ обеспечивается:</w:t>
      </w:r>
    </w:p>
    <w:p w:rsidR="003D334F" w:rsidRDefault="003D334F" w:rsidP="00A8027A">
      <w:pPr>
        <w:ind w:firstLine="0"/>
      </w:pPr>
    </w:p>
    <w:p w:rsidR="003D334F" w:rsidRDefault="003D334F" w:rsidP="00A8027A">
      <w:pPr>
        <w:ind w:firstLine="0"/>
      </w:pPr>
      <w:r>
        <w:t>- функционирование автоматизированной информационной системы МФЦ;</w:t>
      </w:r>
    </w:p>
    <w:p w:rsidR="003D334F" w:rsidRDefault="003D334F" w:rsidP="00A8027A">
      <w:pPr>
        <w:ind w:firstLine="0"/>
      </w:pPr>
    </w:p>
    <w:p w:rsidR="003D334F" w:rsidRDefault="003D334F" w:rsidP="00A8027A">
      <w:pPr>
        <w:ind w:firstLine="0"/>
      </w:pPr>
      <w:r>
        <w:t>-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3D334F" w:rsidRDefault="003D334F" w:rsidP="00A8027A">
      <w:pPr>
        <w:ind w:firstLine="0"/>
      </w:pPr>
    </w:p>
    <w:p w:rsidR="003D334F" w:rsidRDefault="003D334F" w:rsidP="00A8027A">
      <w:pPr>
        <w:ind w:firstLine="0"/>
      </w:pPr>
    </w:p>
    <w:p w:rsidR="003D334F" w:rsidRDefault="003D334F" w:rsidP="00A8027A">
      <w:pPr>
        <w:ind w:firstLine="0"/>
      </w:pPr>
      <w:r>
        <w:t>- возможность оплаты государственных и муниципальных услуг.</w:t>
      </w:r>
    </w:p>
    <w:p w:rsidR="003D334F" w:rsidRDefault="003D334F" w:rsidP="00A8027A">
      <w:pPr>
        <w:ind w:firstLine="0"/>
      </w:pPr>
    </w:p>
    <w:p w:rsidR="003D334F" w:rsidRDefault="003D334F" w:rsidP="00A8027A">
      <w:pPr>
        <w:ind w:firstLine="0"/>
      </w:pPr>
      <w:r>
        <w:t>-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3D334F" w:rsidRDefault="003D334F" w:rsidP="00A8027A">
      <w:pPr>
        <w:ind w:firstLine="0"/>
      </w:pPr>
    </w:p>
    <w:p w:rsidR="003D334F" w:rsidRDefault="003D334F" w:rsidP="00A8027A">
      <w:pPr>
        <w:ind w:firstLine="0"/>
      </w:pPr>
      <w:r>
        <w:t>- возможность воспользоваться предварительной записью на подачу запроса о предоставлении муниципальной услуги;</w:t>
      </w:r>
    </w:p>
    <w:p w:rsidR="003D334F" w:rsidRDefault="003D334F" w:rsidP="00A8027A">
      <w:pPr>
        <w:ind w:firstLine="0"/>
      </w:pPr>
    </w:p>
    <w:p w:rsidR="003D334F" w:rsidRPr="00A8027A" w:rsidRDefault="003D334F" w:rsidP="00A8027A">
      <w:pPr>
        <w:ind w:firstLine="0"/>
      </w:pPr>
      <w:r>
        <w:t>- предварительное уведомление заявителя о готовности результата предоставления муниципальной услуги.</w:t>
      </w:r>
    </w:p>
    <w:p w:rsidR="003D334F" w:rsidRPr="00A8027A" w:rsidRDefault="003D334F" w:rsidP="00A8027A"/>
    <w:p w:rsidR="003D334F" w:rsidRPr="00DF318D" w:rsidRDefault="003D334F" w:rsidP="00DF318D">
      <w:pPr>
        <w:pStyle w:val="1"/>
        <w:rPr>
          <w:rFonts w:ascii="Times New Roman" w:hAnsi="Times New Roman" w:cs="Times New Roman"/>
          <w:color w:val="auto"/>
        </w:rPr>
      </w:pPr>
      <w:r w:rsidRPr="00DF318D">
        <w:rPr>
          <w:rFonts w:ascii="Times New Roman" w:hAnsi="Times New Roman" w:cs="Times New Roman"/>
          <w:color w:val="auto"/>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w:t>
      </w: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3.1. Предоставление муниципальной услуги включает в себя следующие административные процедуры: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прием документов заявителя;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принятие решения о предоставлении муниципальной услуги либо об отказе в предоставлении муниципальной услуги.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издание и выдача постановления о предоставлении земельного участка в собственность бесплатно членам многодетной семьи.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3.2. Прием документов заявителя.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3.2.1. Основанием для предоставления муниципальной услуги является обращение заявителя в Администрацию с заявлением с приложением документов, необходимых для предоставления земельного участка. Форма за</w:t>
      </w:r>
      <w:r>
        <w:rPr>
          <w:rFonts w:ascii="Times New Roman" w:hAnsi="Times New Roman" w:cs="Times New Roman"/>
          <w:b w:val="0"/>
          <w:color w:val="auto"/>
        </w:rPr>
        <w:t>явления указана в Приложении № 1</w:t>
      </w:r>
      <w:r w:rsidRPr="00766E7F">
        <w:rPr>
          <w:rFonts w:ascii="Times New Roman" w:hAnsi="Times New Roman" w:cs="Times New Roman"/>
          <w:b w:val="0"/>
          <w:color w:val="auto"/>
        </w:rPr>
        <w:t xml:space="preserve"> к настоящему Регламенту.</w:t>
      </w:r>
    </w:p>
    <w:p w:rsidR="003D334F" w:rsidRPr="00892A8D" w:rsidRDefault="003D334F" w:rsidP="00892A8D">
      <w:pPr>
        <w:ind w:firstLine="0"/>
      </w:pPr>
      <w:r>
        <w:t xml:space="preserve">3.2.2. </w:t>
      </w:r>
      <w:r w:rsidRPr="00892A8D">
        <w:t>Обращение в электронной форме производится при наличии технической возможности у заявителя предоставления документов, необходимых для предоставления муниципальной услуг, с правом электронной подписи на заверение представляемых документов в установленном порядке.</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 xml:space="preserve"> 3.2.3</w:t>
      </w:r>
      <w:r w:rsidRPr="00766E7F">
        <w:rPr>
          <w:rFonts w:ascii="Times New Roman" w:hAnsi="Times New Roman" w:cs="Times New Roman"/>
          <w:b w:val="0"/>
          <w:color w:val="auto"/>
        </w:rPr>
        <w:t xml:space="preserve">. При получении заявления со всеми необходимыми документами по почте специалист, регистрирует поступление заявления и представленных документов в соответствии с установленными правилами делопроизводства и передает их главе администрации </w:t>
      </w:r>
      <w:proofErr w:type="spellStart"/>
      <w:r>
        <w:rPr>
          <w:rFonts w:ascii="Times New Roman" w:hAnsi="Times New Roman" w:cs="Times New Roman"/>
          <w:b w:val="0"/>
          <w:color w:val="auto"/>
        </w:rPr>
        <w:t>Торбеевского</w:t>
      </w:r>
      <w:proofErr w:type="spellEnd"/>
      <w:r>
        <w:rPr>
          <w:rFonts w:ascii="Times New Roman" w:hAnsi="Times New Roman" w:cs="Times New Roman"/>
          <w:b w:val="0"/>
          <w:color w:val="auto"/>
        </w:rPr>
        <w:t xml:space="preserve"> городского</w:t>
      </w:r>
      <w:r w:rsidRPr="00766E7F">
        <w:rPr>
          <w:rFonts w:ascii="Times New Roman" w:hAnsi="Times New Roman" w:cs="Times New Roman"/>
          <w:b w:val="0"/>
          <w:color w:val="auto"/>
        </w:rPr>
        <w:t xml:space="preserve"> поселения</w:t>
      </w:r>
      <w:r>
        <w:rPr>
          <w:rFonts w:ascii="Times New Roman" w:hAnsi="Times New Roman" w:cs="Times New Roman"/>
          <w:b w:val="0"/>
          <w:color w:val="auto"/>
        </w:rPr>
        <w:t>.</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 xml:space="preserve"> 3.2.4</w:t>
      </w:r>
      <w:r w:rsidRPr="00766E7F">
        <w:rPr>
          <w:rFonts w:ascii="Times New Roman" w:hAnsi="Times New Roman" w:cs="Times New Roman"/>
          <w:b w:val="0"/>
          <w:color w:val="auto"/>
        </w:rPr>
        <w:t xml:space="preserve">. При личном обращении заявителя специалист, ответственный за прием документов, устанавливает предмет обращения, проверяет документ, удостоверяющий личность заявителя и проверяет соответствие представленных документов требованиям, установленным разделом 2.6.1 настоящего Регламента. </w:t>
      </w:r>
    </w:p>
    <w:p w:rsidR="003D334F" w:rsidRDefault="003D334F" w:rsidP="002E15B4">
      <w:pPr>
        <w:pStyle w:val="1"/>
        <w:jc w:val="both"/>
        <w:rPr>
          <w:rFonts w:ascii="Times New Roman" w:hAnsi="Times New Roman" w:cs="Times New Roman"/>
          <w:b w:val="0"/>
          <w:color w:val="auto"/>
        </w:rPr>
      </w:pPr>
      <w:r>
        <w:rPr>
          <w:rFonts w:ascii="Times New Roman" w:hAnsi="Times New Roman" w:cs="Times New Roman"/>
          <w:b w:val="0"/>
          <w:color w:val="auto"/>
        </w:rPr>
        <w:t>3.2.5</w:t>
      </w:r>
      <w:r w:rsidRPr="00766E7F">
        <w:rPr>
          <w:rFonts w:ascii="Times New Roman" w:hAnsi="Times New Roman" w:cs="Times New Roman"/>
          <w:b w:val="0"/>
          <w:color w:val="auto"/>
        </w:rPr>
        <w:t>. При отсутствии необходимых документов или несоответствия предоставленных документов треб</w:t>
      </w:r>
      <w:r>
        <w:rPr>
          <w:rFonts w:ascii="Times New Roman" w:hAnsi="Times New Roman" w:cs="Times New Roman"/>
          <w:b w:val="0"/>
          <w:color w:val="auto"/>
        </w:rPr>
        <w:t>ованиям, указанным в разделе 2.7</w:t>
      </w:r>
      <w:r w:rsidRPr="00766E7F">
        <w:rPr>
          <w:rFonts w:ascii="Times New Roman" w:hAnsi="Times New Roman" w:cs="Times New Roman"/>
          <w:b w:val="0"/>
          <w:color w:val="auto"/>
        </w:rPr>
        <w:t xml:space="preserve">.1 настоящего Регламента, специалист, ответственный за прием документов уведомляет заявителя о наличии препятствий для предоставления муниципальной услуги, объясняет ему содержание выявленных недостатков в </w:t>
      </w:r>
      <w:r w:rsidRPr="00766E7F">
        <w:rPr>
          <w:rFonts w:ascii="Times New Roman" w:hAnsi="Times New Roman" w:cs="Times New Roman"/>
          <w:b w:val="0"/>
          <w:color w:val="auto"/>
        </w:rPr>
        <w:lastRenderedPageBreak/>
        <w:t xml:space="preserve">представленных документах, предлагает принять меры по их устранению. Максимальный срок выполнения указанных административных действий составляет 15 минут при предоставлении консультаций по одному земельному участку.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3.3. Принятие решения о предоставлении муниципальной услуги либо об отказе в предоставлении муниципальной услуги.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Заявление о предоставлении земельного участка поступает ведущему специалисту </w:t>
      </w:r>
      <w:r>
        <w:rPr>
          <w:rFonts w:ascii="Times New Roman" w:hAnsi="Times New Roman" w:cs="Times New Roman"/>
          <w:b w:val="0"/>
          <w:color w:val="auto"/>
        </w:rPr>
        <w:t>Администрации</w:t>
      </w:r>
      <w:r w:rsidRPr="00766E7F">
        <w:rPr>
          <w:rFonts w:ascii="Times New Roman" w:hAnsi="Times New Roman" w:cs="Times New Roman"/>
          <w:b w:val="0"/>
          <w:color w:val="auto"/>
        </w:rPr>
        <w:t xml:space="preserve"> для рассмотрения и подготовки заключения о возможности выделения испрашиваемого земельного участка для индивидуального жилищного строительства</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3.3.2. В случае выявления оснований, установленных подпунктами 2.8. настоящего регламента ведущий специалист </w:t>
      </w:r>
      <w:r>
        <w:rPr>
          <w:rFonts w:ascii="Times New Roman" w:hAnsi="Times New Roman" w:cs="Times New Roman"/>
          <w:b w:val="0"/>
          <w:color w:val="auto"/>
        </w:rPr>
        <w:t>Администрации</w:t>
      </w:r>
      <w:r w:rsidRPr="00766E7F">
        <w:rPr>
          <w:rFonts w:ascii="Times New Roman" w:hAnsi="Times New Roman" w:cs="Times New Roman"/>
          <w:b w:val="0"/>
          <w:color w:val="auto"/>
        </w:rPr>
        <w:t xml:space="preserve"> в месячный срок в письменной форме уведомляет заявителя об отказе в предоставлении муниципальной услуги с указанием причин такого отказа. Мотивированное письмо об отказе в предоставлении муниципальной услуги передается на подпись главе администрации </w:t>
      </w:r>
      <w:proofErr w:type="spellStart"/>
      <w:r>
        <w:rPr>
          <w:rFonts w:ascii="Times New Roman" w:hAnsi="Times New Roman" w:cs="Times New Roman"/>
          <w:b w:val="0"/>
          <w:color w:val="auto"/>
        </w:rPr>
        <w:t>Торбеевского</w:t>
      </w:r>
      <w:proofErr w:type="spellEnd"/>
      <w:r>
        <w:rPr>
          <w:rFonts w:ascii="Times New Roman" w:hAnsi="Times New Roman" w:cs="Times New Roman"/>
          <w:b w:val="0"/>
          <w:color w:val="auto"/>
        </w:rPr>
        <w:t xml:space="preserve">  городского</w:t>
      </w:r>
      <w:r w:rsidRPr="00766E7F">
        <w:rPr>
          <w:rFonts w:ascii="Times New Roman" w:hAnsi="Times New Roman" w:cs="Times New Roman"/>
          <w:b w:val="0"/>
          <w:color w:val="auto"/>
        </w:rPr>
        <w:t xml:space="preserve"> поселения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3.3.3. При отсутствии оснований, установленных подпунктами 2.8. настоящего регламента, Администрация </w:t>
      </w:r>
      <w:proofErr w:type="spellStart"/>
      <w:r>
        <w:rPr>
          <w:rFonts w:ascii="Times New Roman" w:hAnsi="Times New Roman" w:cs="Times New Roman"/>
          <w:b w:val="0"/>
          <w:color w:val="auto"/>
        </w:rPr>
        <w:t>Торбеевского</w:t>
      </w:r>
      <w:proofErr w:type="spellEnd"/>
      <w:r>
        <w:rPr>
          <w:rFonts w:ascii="Times New Roman" w:hAnsi="Times New Roman" w:cs="Times New Roman"/>
          <w:b w:val="0"/>
          <w:color w:val="auto"/>
        </w:rPr>
        <w:t xml:space="preserve"> городского </w:t>
      </w:r>
      <w:r w:rsidRPr="00766E7F">
        <w:rPr>
          <w:rFonts w:ascii="Times New Roman" w:hAnsi="Times New Roman" w:cs="Times New Roman"/>
          <w:b w:val="0"/>
          <w:color w:val="auto"/>
        </w:rPr>
        <w:t xml:space="preserve">поселения принимает решение о предварительном согласовании предоставления земельного участка многодетной семье и о согласовании работ </w:t>
      </w:r>
      <w:proofErr w:type="gramStart"/>
      <w:r w:rsidRPr="00766E7F">
        <w:rPr>
          <w:rFonts w:ascii="Times New Roman" w:hAnsi="Times New Roman" w:cs="Times New Roman"/>
          <w:b w:val="0"/>
          <w:color w:val="auto"/>
        </w:rPr>
        <w:t>по</w:t>
      </w:r>
      <w:proofErr w:type="gramEnd"/>
      <w:r w:rsidRPr="00766E7F">
        <w:rPr>
          <w:rFonts w:ascii="Times New Roman" w:hAnsi="Times New Roman" w:cs="Times New Roman"/>
          <w:b w:val="0"/>
          <w:color w:val="auto"/>
        </w:rPr>
        <w:t xml:space="preserve"> формировании земельного участка.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3.4. Издание и выдача постановления о предоставлении земельного участка в собственность бесплатно членам многодетной семьи (далее – постановление).</w:t>
      </w:r>
      <w:r w:rsidRPr="00892A8D">
        <w:t xml:space="preserve"> </w:t>
      </w:r>
      <w:r w:rsidRPr="00892A8D">
        <w:rPr>
          <w:rFonts w:ascii="Times New Roman" w:hAnsi="Times New Roman" w:cs="Times New Roman"/>
          <w:b w:val="0"/>
          <w:color w:val="auto"/>
        </w:rPr>
        <w:t xml:space="preserve">Администрация в двухнедельный срок со дня представления выписки из Единого государственного реестра недвижимости об испрашиваемом земельном участке принимает решение о предоставлении земельного участка в собственность бесплатно и </w:t>
      </w:r>
      <w:r>
        <w:rPr>
          <w:rFonts w:ascii="Times New Roman" w:hAnsi="Times New Roman" w:cs="Times New Roman"/>
          <w:b w:val="0"/>
          <w:color w:val="auto"/>
        </w:rPr>
        <w:t xml:space="preserve">подготавливает проект постановления </w:t>
      </w:r>
      <w:r w:rsidRPr="00766E7F">
        <w:rPr>
          <w:rFonts w:ascii="Times New Roman" w:hAnsi="Times New Roman" w:cs="Times New Roman"/>
          <w:b w:val="0"/>
          <w:color w:val="auto"/>
        </w:rPr>
        <w:t xml:space="preserve">о предоставлении в собственность бесплатно членам многодетной семьи земельного участка. Проект постановления о предоставлении в собственность бесплатно членам многодетной семьи земельного участка готовится ведущим специалистом </w:t>
      </w:r>
      <w:r>
        <w:rPr>
          <w:rFonts w:ascii="Times New Roman" w:hAnsi="Times New Roman" w:cs="Times New Roman"/>
          <w:b w:val="0"/>
          <w:color w:val="auto"/>
        </w:rPr>
        <w:t>Администрации</w:t>
      </w:r>
      <w:r w:rsidRPr="00766E7F">
        <w:rPr>
          <w:rFonts w:ascii="Times New Roman" w:hAnsi="Times New Roman" w:cs="Times New Roman"/>
          <w:b w:val="0"/>
          <w:color w:val="auto"/>
        </w:rPr>
        <w:t xml:space="preserve"> и передается на подпись главе администрации </w:t>
      </w:r>
      <w:proofErr w:type="spellStart"/>
      <w:r>
        <w:rPr>
          <w:rFonts w:ascii="Times New Roman" w:hAnsi="Times New Roman" w:cs="Times New Roman"/>
          <w:b w:val="0"/>
          <w:color w:val="auto"/>
        </w:rPr>
        <w:t>Торбеевского</w:t>
      </w:r>
      <w:proofErr w:type="spellEnd"/>
      <w:r>
        <w:rPr>
          <w:rFonts w:ascii="Times New Roman" w:hAnsi="Times New Roman" w:cs="Times New Roman"/>
          <w:b w:val="0"/>
          <w:color w:val="auto"/>
        </w:rPr>
        <w:t xml:space="preserve"> городского</w:t>
      </w:r>
      <w:r w:rsidRPr="00766E7F">
        <w:rPr>
          <w:rFonts w:ascii="Times New Roman" w:hAnsi="Times New Roman" w:cs="Times New Roman"/>
          <w:b w:val="0"/>
          <w:color w:val="auto"/>
        </w:rPr>
        <w:t xml:space="preserve"> поселения. В назначенный день заявитель приглашается для получения постановления. Максимальный срок исполнения данной административной процедуры (приглашение заявителя для получения выписки из Реестра либо справки об отсутствии информации об объекте в Реестре) составляет 3 (три) рабочих дня. В случае неявки заявителя в назначенный день для получения результата предоставления муниципальной услуги, постановление направляются специалистом Администрации в течение 3 рабочих дней, следующих за днем, назначенным для получения результата предоставления муниципальной услуги, заявителю по почте заказным письмом с уведомлением.</w:t>
      </w:r>
    </w:p>
    <w:p w:rsidR="003D334F" w:rsidRPr="007B33E8" w:rsidRDefault="003D334F" w:rsidP="007B33E8">
      <w:pPr>
        <w:pStyle w:val="1"/>
        <w:rPr>
          <w:rFonts w:ascii="Times New Roman" w:hAnsi="Times New Roman" w:cs="Times New Roman"/>
          <w:color w:val="auto"/>
        </w:rPr>
      </w:pPr>
      <w:r w:rsidRPr="007B33E8">
        <w:rPr>
          <w:rFonts w:ascii="Times New Roman" w:hAnsi="Times New Roman" w:cs="Times New Roman"/>
          <w:color w:val="auto"/>
        </w:rPr>
        <w:t xml:space="preserve">4. Формы </w:t>
      </w:r>
      <w:proofErr w:type="gramStart"/>
      <w:r w:rsidRPr="007B33E8">
        <w:rPr>
          <w:rFonts w:ascii="Times New Roman" w:hAnsi="Times New Roman" w:cs="Times New Roman"/>
          <w:color w:val="auto"/>
        </w:rPr>
        <w:t>контроля за</w:t>
      </w:r>
      <w:proofErr w:type="gramEnd"/>
      <w:r w:rsidRPr="007B33E8">
        <w:rPr>
          <w:rFonts w:ascii="Times New Roman" w:hAnsi="Times New Roman" w:cs="Times New Roman"/>
          <w:color w:val="auto"/>
        </w:rPr>
        <w:t xml:space="preserve"> исполнением административного регламента</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4.1. Текущий </w:t>
      </w:r>
      <w:proofErr w:type="gramStart"/>
      <w:r w:rsidRPr="00766E7F">
        <w:rPr>
          <w:rFonts w:ascii="Times New Roman" w:hAnsi="Times New Roman" w:cs="Times New Roman"/>
          <w:b w:val="0"/>
          <w:color w:val="auto"/>
        </w:rPr>
        <w:t>контроль за</w:t>
      </w:r>
      <w:proofErr w:type="gramEnd"/>
      <w:r w:rsidRPr="00766E7F">
        <w:rPr>
          <w:rFonts w:ascii="Times New Roman" w:hAnsi="Times New Roman" w:cs="Times New Roman"/>
          <w:b w:val="0"/>
          <w:color w:val="auto"/>
        </w:rPr>
        <w:t xml:space="preserve"> соблюдением и исполнением муниципальными служащими Администрации требований настоящего Административного регламента и иных нормативных правовых актов, регулирующих отношения, возникающие в связи с предоставлением муниципальной услуги, осуществляется в форме плановых и внеплановых проверок соблюдения и исполнения действующего законодательства, рассмотрение, принятие решений и подготовку ответов на обращения заявителей. Перечень лиц, осуществляющих текущий контроль, устанавливается в соответствии с должностными инструкциями муниципальных служащих Администрации.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4.2. Плановые и внеплановые проверки проводятся на основании распоряжения </w:t>
      </w:r>
      <w:r>
        <w:rPr>
          <w:rFonts w:ascii="Times New Roman" w:hAnsi="Times New Roman" w:cs="Times New Roman"/>
          <w:b w:val="0"/>
          <w:color w:val="auto"/>
        </w:rPr>
        <w:t xml:space="preserve">Главы </w:t>
      </w:r>
      <w:r w:rsidRPr="00766E7F">
        <w:rPr>
          <w:rFonts w:ascii="Times New Roman" w:hAnsi="Times New Roman" w:cs="Times New Roman"/>
          <w:b w:val="0"/>
          <w:color w:val="auto"/>
        </w:rPr>
        <w:t xml:space="preserve">Администрации. Целью проведения плановых и внеплановых проверок является выявление нарушений порядка предоставления муниципальной услуги, обоснованности и законности принятия по ним решений. Внеплановые проверки проводятся по обращениям заявителей, </w:t>
      </w:r>
      <w:r w:rsidRPr="00766E7F">
        <w:rPr>
          <w:rFonts w:ascii="Times New Roman" w:hAnsi="Times New Roman" w:cs="Times New Roman"/>
          <w:b w:val="0"/>
          <w:color w:val="auto"/>
        </w:rPr>
        <w:lastRenderedPageBreak/>
        <w:t xml:space="preserve">содержащих жалобы на решения, действия (бездействия) должностных лиц, специалистов и при выявлении фактов нарушения действующего законодательства. Плановые проверки проводятся не реже одного раза в три года. Результаты плановых и внеплановых проверок оформляются в виде акта, в котором отмечаются выявленные недостатки и предложения по их устранению.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4.3. 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Должностные лица, ответственные за осуществление административных процедур по предоставлению муниципальной услуги, несут установленную законодательством Российской Федерации ответственность за решения и действия (бездействие), принимаемые в ходе предоставления муниципальной услуги. </w:t>
      </w:r>
      <w:proofErr w:type="gramStart"/>
      <w:r w:rsidRPr="00766E7F">
        <w:rPr>
          <w:rFonts w:ascii="Times New Roman" w:hAnsi="Times New Roman" w:cs="Times New Roman"/>
          <w:b w:val="0"/>
          <w:color w:val="auto"/>
        </w:rPr>
        <w:t>Контроль за</w:t>
      </w:r>
      <w:proofErr w:type="gramEnd"/>
      <w:r w:rsidRPr="00766E7F">
        <w:rPr>
          <w:rFonts w:ascii="Times New Roman" w:hAnsi="Times New Roman" w:cs="Times New Roman"/>
          <w:b w:val="0"/>
          <w:color w:val="auto"/>
        </w:rPr>
        <w:t xml:space="preserve">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действующего законодательства. </w:t>
      </w:r>
    </w:p>
    <w:p w:rsidR="003D334F" w:rsidRPr="0074674C" w:rsidRDefault="003D334F" w:rsidP="0074674C">
      <w:pPr>
        <w:pStyle w:val="1"/>
        <w:rPr>
          <w:rFonts w:ascii="Times New Roman" w:hAnsi="Times New Roman" w:cs="Times New Roman"/>
          <w:color w:val="auto"/>
        </w:rPr>
      </w:pPr>
      <w:r w:rsidRPr="0074674C">
        <w:rPr>
          <w:rFonts w:ascii="Times New Roman" w:hAnsi="Times New Roman" w:cs="Times New Roman"/>
          <w:color w:val="auto"/>
        </w:rPr>
        <w:t>5. Досудебный (внесудебный) порядок обжалования решений и действий (бездействия) органа, предоставляющего муниципальную услугу, а также его должностных лиц</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5.1. Заявитель в соответствии с настоящим Регламентом вправе обжаловать в Администрации в досудебном порядке: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 нарушение срока регистрации запроса заявителя о предоставлении муниципальной услуги;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 нарушение срока предоставления муниципальной услуги;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 </w:t>
      </w:r>
    </w:p>
    <w:p w:rsidR="003D334F" w:rsidRDefault="003D334F" w:rsidP="002E15B4">
      <w:pPr>
        <w:pStyle w:val="1"/>
        <w:jc w:val="both"/>
        <w:rPr>
          <w:rFonts w:ascii="Times New Roman" w:hAnsi="Times New Roman" w:cs="Times New Roman"/>
          <w:b w:val="0"/>
          <w:color w:val="auto"/>
        </w:rPr>
      </w:pPr>
      <w:proofErr w:type="gramStart"/>
      <w:r w:rsidRPr="00766E7F">
        <w:rPr>
          <w:rFonts w:ascii="Times New Roman" w:hAnsi="Times New Roman" w:cs="Times New Roman"/>
          <w:b w:val="0"/>
          <w:color w:val="auto"/>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proofErr w:type="gramEnd"/>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p>
    <w:p w:rsidR="003D334F" w:rsidRDefault="003D334F" w:rsidP="002E15B4">
      <w:pPr>
        <w:pStyle w:val="1"/>
        <w:jc w:val="both"/>
        <w:rPr>
          <w:rFonts w:ascii="Times New Roman" w:hAnsi="Times New Roman" w:cs="Times New Roman"/>
          <w:b w:val="0"/>
          <w:color w:val="auto"/>
        </w:rPr>
      </w:pPr>
      <w:proofErr w:type="gramStart"/>
      <w:r w:rsidRPr="00766E7F">
        <w:rPr>
          <w:rFonts w:ascii="Times New Roman" w:hAnsi="Times New Roman" w:cs="Times New Roman"/>
          <w:b w:val="0"/>
          <w:color w:val="auto"/>
        </w:rPr>
        <w:t xml:space="preserve">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5.2. Основанием для начала процедуры досудебного (внесудебного) обжалования является получение Администрацией жалобы (претензии). </w:t>
      </w:r>
      <w:proofErr w:type="gramStart"/>
      <w:r w:rsidRPr="00766E7F">
        <w:rPr>
          <w:rFonts w:ascii="Times New Roman" w:hAnsi="Times New Roman" w:cs="Times New Roman"/>
          <w:b w:val="0"/>
          <w:color w:val="auto"/>
        </w:rPr>
        <w:t xml:space="preserve">Жалоба подается в письменной форме на бумажном носителе, в электронной форме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w:t>
      </w:r>
      <w:r w:rsidRPr="00766E7F">
        <w:rPr>
          <w:rFonts w:ascii="Times New Roman" w:hAnsi="Times New Roman" w:cs="Times New Roman"/>
          <w:b w:val="0"/>
          <w:color w:val="auto"/>
        </w:rPr>
        <w:lastRenderedPageBreak/>
        <w:t>обжалования нарушения установленного срока таких исправлений - в течение пяти</w:t>
      </w:r>
      <w:proofErr w:type="gramEnd"/>
      <w:r w:rsidRPr="00766E7F">
        <w:rPr>
          <w:rFonts w:ascii="Times New Roman" w:hAnsi="Times New Roman" w:cs="Times New Roman"/>
          <w:b w:val="0"/>
          <w:color w:val="auto"/>
        </w:rPr>
        <w:t xml:space="preserve"> рабочих дней со дня ее регистрации. Жалоба должна содержать: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 </w:t>
      </w:r>
    </w:p>
    <w:p w:rsidR="003D334F" w:rsidRDefault="003D334F" w:rsidP="002E15B4">
      <w:pPr>
        <w:pStyle w:val="1"/>
        <w:jc w:val="both"/>
        <w:rPr>
          <w:rFonts w:ascii="Times New Roman" w:hAnsi="Times New Roman" w:cs="Times New Roman"/>
          <w:b w:val="0"/>
          <w:color w:val="auto"/>
        </w:rPr>
      </w:pPr>
      <w:proofErr w:type="gramStart"/>
      <w:r w:rsidRPr="00766E7F">
        <w:rPr>
          <w:rFonts w:ascii="Times New Roman" w:hAnsi="Times New Roman" w:cs="Times New Roman"/>
          <w:b w:val="0"/>
          <w:color w:val="auto"/>
        </w:rPr>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roofErr w:type="gramEnd"/>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3) сведения об обжалуемых решениях и действиях (бездействии) органа, предоставляющего муниципальную услугу, должностного лица или муниципального служащего;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или муниципального служащего. Заявителем могут быть представлены документы (при наличии), подтверждающие доводы заявителя, либо их копии.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По результатам рассмотрения жалобы Администрация принимает одно из следующих решений: 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 отказывает в удовлетворении жалобы.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 В случае установления в ходе или по результатам </w:t>
      </w:r>
      <w:proofErr w:type="gramStart"/>
      <w:r w:rsidRPr="00766E7F">
        <w:rPr>
          <w:rFonts w:ascii="Times New Roman" w:hAnsi="Times New Roman" w:cs="Times New Roman"/>
          <w:b w:val="0"/>
          <w:color w:val="auto"/>
        </w:rPr>
        <w:t>рассмотрения жалобы признаков состава административного правонарушения</w:t>
      </w:r>
      <w:proofErr w:type="gramEnd"/>
      <w:r w:rsidRPr="00766E7F">
        <w:rPr>
          <w:rFonts w:ascii="Times New Roman" w:hAnsi="Times New Roman" w:cs="Times New Roman"/>
          <w:b w:val="0"/>
          <w:color w:val="auto"/>
        </w:rPr>
        <w:t xml:space="preserve"> или преступления Глава Администрации, незамедлительно направляет имеющиеся материалы в органы прокуратуры. Необоснованное затягивание установленных настоящим Регламентом сроков осуществления административных процедур, а также другие действия (бездействие) и решения Администрации, могут быть обжалованы заявителем в судебном порядке. Заявитель имеет право на получение информации и документов, необходимых для обоснования и рассмотрения жалобы (претензии).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5.3. В ходе приема обращения (претензии) заявителю может быть отказано в дальнейшем рассмотрении обращения (претензии), если ему ранее был дан ответ по существу поставленных в обращении (претензии) вопросов. Обращение (претензия) не подлежит рассмотрению в следующих случаях:</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 отсутствия обязательных реквизитов письменного обращения и указаний на предмет обжалования;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установления факта многократного обращения данного заявителя с жалобой по этому предмету и получение им исчерпывающих письменных ответов при условии, что в новом обращении (претензии) не приводятся новые доводы или обстоятельства;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в обращении (претензии) содержаться нецензурные либо оскорбительные выражения, угрозы жизни, здоровью должностного лица, а также членов их семей;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если текст письменного обращения не поддается прочтению, при этом, если прочтению поддается почтовый адрес заявителя, ему сообщается о данной причине отказа в рассмотрении. Заявителю должно быть сообщено о невозможности рассмотрения его обращения (претензии) в пятнадцатидневный срок со дня его получения. Письменное </w:t>
      </w:r>
      <w:r w:rsidRPr="00766E7F">
        <w:rPr>
          <w:rFonts w:ascii="Times New Roman" w:hAnsi="Times New Roman" w:cs="Times New Roman"/>
          <w:b w:val="0"/>
          <w:color w:val="auto"/>
        </w:rPr>
        <w:lastRenderedPageBreak/>
        <w:t>обращение (претензия) подлежит обязательной регистрации в день обращения</w:t>
      </w:r>
      <w:r>
        <w:rPr>
          <w:rFonts w:ascii="Times New Roman" w:hAnsi="Times New Roman" w:cs="Times New Roman"/>
          <w:b w:val="0"/>
          <w:color w:val="auto"/>
        </w:rPr>
        <w:t>.</w:t>
      </w: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111215"/>
    <w:p w:rsidR="003D334F" w:rsidRDefault="003D334F" w:rsidP="00111215"/>
    <w:p w:rsidR="003D334F" w:rsidRDefault="003D334F" w:rsidP="00111215"/>
    <w:p w:rsidR="003D334F" w:rsidRDefault="003D334F" w:rsidP="00111215"/>
    <w:p w:rsidR="003D334F" w:rsidRDefault="003D334F" w:rsidP="00111215"/>
    <w:p w:rsidR="003D334F" w:rsidRDefault="003D334F" w:rsidP="00111215"/>
    <w:p w:rsidR="003D334F" w:rsidRDefault="003D334F" w:rsidP="00111215"/>
    <w:p w:rsidR="003D334F" w:rsidRDefault="003D334F" w:rsidP="00111215"/>
    <w:p w:rsidR="003D334F" w:rsidRDefault="003D334F" w:rsidP="00111215"/>
    <w:p w:rsidR="003D334F" w:rsidRDefault="003D334F" w:rsidP="00111215"/>
    <w:p w:rsidR="003D334F" w:rsidRDefault="003D334F" w:rsidP="00111215"/>
    <w:p w:rsidR="003D334F" w:rsidRDefault="003D334F" w:rsidP="00111215"/>
    <w:p w:rsidR="003D334F" w:rsidRDefault="003D334F" w:rsidP="00111215"/>
    <w:p w:rsidR="003D334F" w:rsidRDefault="003D334F" w:rsidP="00111215"/>
    <w:p w:rsidR="003D334F" w:rsidRPr="00111215" w:rsidRDefault="003D334F" w:rsidP="00111215"/>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p>
    <w:p w:rsidR="003D334F" w:rsidRDefault="003D334F"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lastRenderedPageBreak/>
        <w:t xml:space="preserve"> Приложение № 1 </w:t>
      </w:r>
    </w:p>
    <w:p w:rsidR="003D334F" w:rsidRDefault="003D334F"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t xml:space="preserve">к административному регламенту </w:t>
      </w:r>
    </w:p>
    <w:p w:rsidR="003D334F" w:rsidRDefault="003D334F"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t xml:space="preserve">предоставления муниципальной услуги </w:t>
      </w:r>
    </w:p>
    <w:p w:rsidR="003D334F" w:rsidRDefault="003D334F"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t xml:space="preserve">«Предоставление земельных участков </w:t>
      </w:r>
      <w:proofErr w:type="gramStart"/>
      <w:r w:rsidRPr="00766E7F">
        <w:rPr>
          <w:rFonts w:ascii="Times New Roman" w:hAnsi="Times New Roman" w:cs="Times New Roman"/>
          <w:b w:val="0"/>
          <w:color w:val="auto"/>
        </w:rPr>
        <w:t>в</w:t>
      </w:r>
      <w:proofErr w:type="gramEnd"/>
      <w:r w:rsidRPr="00766E7F">
        <w:rPr>
          <w:rFonts w:ascii="Times New Roman" w:hAnsi="Times New Roman" w:cs="Times New Roman"/>
          <w:b w:val="0"/>
          <w:color w:val="auto"/>
        </w:rPr>
        <w:t xml:space="preserve"> </w:t>
      </w:r>
    </w:p>
    <w:p w:rsidR="003D334F" w:rsidRDefault="003D334F"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t>собственность бесплатно многодетным семьям,</w:t>
      </w:r>
    </w:p>
    <w:p w:rsidR="003D334F" w:rsidRDefault="003D334F" w:rsidP="000B0001">
      <w:pPr>
        <w:pStyle w:val="1"/>
        <w:jc w:val="right"/>
        <w:rPr>
          <w:rFonts w:ascii="Times New Roman" w:hAnsi="Times New Roman" w:cs="Times New Roman"/>
          <w:b w:val="0"/>
          <w:color w:val="auto"/>
        </w:rPr>
      </w:pPr>
      <w:r w:rsidRPr="00766E7F">
        <w:rPr>
          <w:rFonts w:ascii="Times New Roman" w:hAnsi="Times New Roman" w:cs="Times New Roman"/>
          <w:b w:val="0"/>
          <w:color w:val="auto"/>
        </w:rPr>
        <w:t xml:space="preserve"> имеющих трех и более детей» </w:t>
      </w:r>
    </w:p>
    <w:p w:rsidR="003D334F" w:rsidRDefault="003D334F" w:rsidP="000B0001"/>
    <w:p w:rsidR="003D334F" w:rsidRPr="000B0001" w:rsidRDefault="003D334F" w:rsidP="000B0001"/>
    <w:p w:rsidR="003D334F" w:rsidRDefault="003D334F" w:rsidP="00E07DF5">
      <w:pPr>
        <w:pStyle w:val="1"/>
        <w:rPr>
          <w:rFonts w:ascii="Times New Roman" w:hAnsi="Times New Roman" w:cs="Times New Roman"/>
          <w:b w:val="0"/>
          <w:color w:val="auto"/>
        </w:rPr>
      </w:pPr>
      <w:r>
        <w:rPr>
          <w:rFonts w:ascii="Times New Roman" w:hAnsi="Times New Roman" w:cs="Times New Roman"/>
          <w:b w:val="0"/>
          <w:color w:val="auto"/>
        </w:rPr>
        <w:t xml:space="preserve">                                             Г</w:t>
      </w:r>
      <w:r w:rsidRPr="00766E7F">
        <w:rPr>
          <w:rFonts w:ascii="Times New Roman" w:hAnsi="Times New Roman" w:cs="Times New Roman"/>
          <w:b w:val="0"/>
          <w:color w:val="auto"/>
        </w:rPr>
        <w:t xml:space="preserve">лаве администрации </w:t>
      </w:r>
      <w:proofErr w:type="spellStart"/>
      <w:r>
        <w:rPr>
          <w:rFonts w:ascii="Times New Roman" w:hAnsi="Times New Roman" w:cs="Times New Roman"/>
          <w:b w:val="0"/>
          <w:color w:val="auto"/>
        </w:rPr>
        <w:t>Торбеевского</w:t>
      </w:r>
      <w:proofErr w:type="spellEnd"/>
      <w:r>
        <w:rPr>
          <w:rFonts w:ascii="Times New Roman" w:hAnsi="Times New Roman" w:cs="Times New Roman"/>
          <w:b w:val="0"/>
          <w:color w:val="auto"/>
        </w:rPr>
        <w:t xml:space="preserve"> </w:t>
      </w:r>
    </w:p>
    <w:p w:rsidR="003D334F" w:rsidRDefault="003D334F" w:rsidP="00E07DF5">
      <w:pPr>
        <w:pStyle w:val="1"/>
        <w:rPr>
          <w:rFonts w:ascii="Times New Roman" w:hAnsi="Times New Roman" w:cs="Times New Roman"/>
          <w:b w:val="0"/>
          <w:color w:val="auto"/>
        </w:rPr>
      </w:pPr>
      <w:r>
        <w:rPr>
          <w:rFonts w:ascii="Times New Roman" w:hAnsi="Times New Roman" w:cs="Times New Roman"/>
          <w:b w:val="0"/>
          <w:color w:val="auto"/>
        </w:rPr>
        <w:t xml:space="preserve">                               городского</w:t>
      </w:r>
      <w:r w:rsidRPr="00766E7F">
        <w:rPr>
          <w:rFonts w:ascii="Times New Roman" w:hAnsi="Times New Roman" w:cs="Times New Roman"/>
          <w:b w:val="0"/>
          <w:color w:val="auto"/>
        </w:rPr>
        <w:t xml:space="preserve"> поселения </w:t>
      </w:r>
    </w:p>
    <w:p w:rsidR="003D334F" w:rsidRDefault="003D334F" w:rsidP="00E07DF5">
      <w:pPr>
        <w:pStyle w:val="1"/>
        <w:ind w:left="3600" w:firstLine="720"/>
        <w:rPr>
          <w:rFonts w:ascii="Times New Roman" w:hAnsi="Times New Roman" w:cs="Times New Roman"/>
          <w:b w:val="0"/>
          <w:color w:val="auto"/>
        </w:rPr>
      </w:pPr>
      <w:r>
        <w:rPr>
          <w:rFonts w:ascii="Times New Roman" w:hAnsi="Times New Roman" w:cs="Times New Roman"/>
          <w:b w:val="0"/>
          <w:color w:val="auto"/>
        </w:rPr>
        <w:t xml:space="preserve">    _______________________________</w:t>
      </w:r>
    </w:p>
    <w:p w:rsidR="003D334F" w:rsidRDefault="003D334F" w:rsidP="00E07DF5">
      <w:pPr>
        <w:pStyle w:val="1"/>
        <w:ind w:left="5040"/>
        <w:rPr>
          <w:rFonts w:ascii="Times New Roman" w:hAnsi="Times New Roman" w:cs="Times New Roman"/>
          <w:b w:val="0"/>
          <w:color w:val="auto"/>
        </w:rPr>
      </w:pPr>
      <w:r>
        <w:rPr>
          <w:rFonts w:ascii="Times New Roman" w:hAnsi="Times New Roman" w:cs="Times New Roman"/>
          <w:b w:val="0"/>
          <w:color w:val="auto"/>
        </w:rPr>
        <w:t xml:space="preserve">   </w:t>
      </w:r>
      <w:r w:rsidRPr="00766E7F">
        <w:rPr>
          <w:rFonts w:ascii="Times New Roman" w:hAnsi="Times New Roman" w:cs="Times New Roman"/>
          <w:b w:val="0"/>
          <w:color w:val="auto"/>
        </w:rPr>
        <w:t>от __________________________________</w:t>
      </w:r>
    </w:p>
    <w:p w:rsidR="003D334F" w:rsidRDefault="003D334F" w:rsidP="00E07DF5">
      <w:pPr>
        <w:pStyle w:val="1"/>
        <w:ind w:left="3600" w:firstLine="720"/>
        <w:rPr>
          <w:rFonts w:ascii="Times New Roman" w:hAnsi="Times New Roman" w:cs="Times New Roman"/>
          <w:b w:val="0"/>
          <w:color w:val="auto"/>
        </w:rPr>
      </w:pPr>
      <w:r>
        <w:rPr>
          <w:rFonts w:ascii="Times New Roman" w:hAnsi="Times New Roman" w:cs="Times New Roman"/>
          <w:b w:val="0"/>
          <w:color w:val="auto"/>
        </w:rPr>
        <w:t xml:space="preserve">        </w:t>
      </w:r>
      <w:r w:rsidRPr="00766E7F">
        <w:rPr>
          <w:rFonts w:ascii="Times New Roman" w:hAnsi="Times New Roman" w:cs="Times New Roman"/>
          <w:b w:val="0"/>
          <w:color w:val="auto"/>
        </w:rPr>
        <w:t xml:space="preserve"> ___________________________________ </w:t>
      </w:r>
    </w:p>
    <w:p w:rsidR="003D334F" w:rsidRDefault="003D334F" w:rsidP="00E07DF5">
      <w:pPr>
        <w:pStyle w:val="1"/>
        <w:ind w:left="4320"/>
        <w:rPr>
          <w:rFonts w:ascii="Times New Roman" w:hAnsi="Times New Roman" w:cs="Times New Roman"/>
          <w:b w:val="0"/>
          <w:color w:val="auto"/>
        </w:rPr>
      </w:pPr>
      <w:r>
        <w:rPr>
          <w:rFonts w:ascii="Times New Roman" w:hAnsi="Times New Roman" w:cs="Times New Roman"/>
          <w:b w:val="0"/>
          <w:color w:val="auto"/>
        </w:rPr>
        <w:t xml:space="preserve">   </w:t>
      </w:r>
      <w:proofErr w:type="gramStart"/>
      <w:r w:rsidRPr="00766E7F">
        <w:rPr>
          <w:rFonts w:ascii="Times New Roman" w:hAnsi="Times New Roman" w:cs="Times New Roman"/>
          <w:b w:val="0"/>
          <w:color w:val="auto"/>
        </w:rPr>
        <w:t>зарегистрированного</w:t>
      </w:r>
      <w:proofErr w:type="gramEnd"/>
      <w:r w:rsidRPr="00766E7F">
        <w:rPr>
          <w:rFonts w:ascii="Times New Roman" w:hAnsi="Times New Roman" w:cs="Times New Roman"/>
          <w:b w:val="0"/>
          <w:color w:val="auto"/>
        </w:rPr>
        <w:t xml:space="preserve"> (ой) по адресу:</w:t>
      </w:r>
    </w:p>
    <w:p w:rsidR="003D334F" w:rsidRDefault="003D334F" w:rsidP="00E07DF5">
      <w:pPr>
        <w:pStyle w:val="1"/>
        <w:ind w:left="5040"/>
        <w:rPr>
          <w:rFonts w:ascii="Times New Roman" w:hAnsi="Times New Roman" w:cs="Times New Roman"/>
          <w:b w:val="0"/>
          <w:color w:val="auto"/>
        </w:rPr>
      </w:pPr>
      <w:r>
        <w:rPr>
          <w:rFonts w:ascii="Times New Roman" w:hAnsi="Times New Roman" w:cs="Times New Roman"/>
          <w:b w:val="0"/>
          <w:color w:val="auto"/>
        </w:rPr>
        <w:t xml:space="preserve">  </w:t>
      </w:r>
      <w:r w:rsidRPr="00766E7F">
        <w:rPr>
          <w:rFonts w:ascii="Times New Roman" w:hAnsi="Times New Roman" w:cs="Times New Roman"/>
          <w:b w:val="0"/>
          <w:color w:val="auto"/>
        </w:rPr>
        <w:t xml:space="preserve"> ____________________________________</w:t>
      </w:r>
    </w:p>
    <w:p w:rsidR="003D334F" w:rsidRDefault="003D334F" w:rsidP="00E07DF5">
      <w:pPr>
        <w:pStyle w:val="1"/>
        <w:ind w:left="5040"/>
        <w:rPr>
          <w:rFonts w:ascii="Times New Roman" w:hAnsi="Times New Roman" w:cs="Times New Roman"/>
          <w:b w:val="0"/>
          <w:color w:val="auto"/>
        </w:rPr>
      </w:pPr>
      <w:r>
        <w:rPr>
          <w:rFonts w:ascii="Times New Roman" w:hAnsi="Times New Roman" w:cs="Times New Roman"/>
          <w:b w:val="0"/>
          <w:color w:val="auto"/>
        </w:rPr>
        <w:t xml:space="preserve">  </w:t>
      </w:r>
      <w:r w:rsidRPr="00766E7F">
        <w:rPr>
          <w:rFonts w:ascii="Times New Roman" w:hAnsi="Times New Roman" w:cs="Times New Roman"/>
          <w:b w:val="0"/>
          <w:color w:val="auto"/>
        </w:rPr>
        <w:t xml:space="preserve"> ____________________________________</w:t>
      </w:r>
    </w:p>
    <w:p w:rsidR="003D334F" w:rsidRDefault="003D334F" w:rsidP="00E07DF5">
      <w:pPr>
        <w:pStyle w:val="1"/>
        <w:ind w:left="4320" w:firstLine="720"/>
        <w:rPr>
          <w:rFonts w:ascii="Times New Roman" w:hAnsi="Times New Roman" w:cs="Times New Roman"/>
          <w:b w:val="0"/>
          <w:color w:val="auto"/>
        </w:rPr>
      </w:pPr>
      <w:r>
        <w:rPr>
          <w:rFonts w:ascii="Times New Roman" w:hAnsi="Times New Roman" w:cs="Times New Roman"/>
          <w:b w:val="0"/>
          <w:color w:val="auto"/>
        </w:rPr>
        <w:t xml:space="preserve"> </w:t>
      </w:r>
      <w:r w:rsidRPr="00766E7F">
        <w:rPr>
          <w:rFonts w:ascii="Times New Roman" w:hAnsi="Times New Roman" w:cs="Times New Roman"/>
          <w:b w:val="0"/>
          <w:color w:val="auto"/>
        </w:rPr>
        <w:t xml:space="preserve"> ___________________________________ </w:t>
      </w:r>
    </w:p>
    <w:p w:rsidR="003D334F" w:rsidRDefault="003D334F" w:rsidP="00E07DF5">
      <w:pPr>
        <w:pStyle w:val="1"/>
        <w:ind w:left="4320" w:firstLine="720"/>
        <w:rPr>
          <w:rFonts w:ascii="Times New Roman" w:hAnsi="Times New Roman" w:cs="Times New Roman"/>
          <w:b w:val="0"/>
          <w:color w:val="auto"/>
        </w:rPr>
      </w:pPr>
      <w:r>
        <w:rPr>
          <w:rFonts w:ascii="Times New Roman" w:hAnsi="Times New Roman" w:cs="Times New Roman"/>
          <w:b w:val="0"/>
          <w:color w:val="auto"/>
        </w:rPr>
        <w:t xml:space="preserve">  </w:t>
      </w:r>
      <w:r w:rsidRPr="00766E7F">
        <w:rPr>
          <w:rFonts w:ascii="Times New Roman" w:hAnsi="Times New Roman" w:cs="Times New Roman"/>
          <w:b w:val="0"/>
          <w:color w:val="auto"/>
        </w:rPr>
        <w:t>Паспортные данные:__________________</w:t>
      </w:r>
    </w:p>
    <w:p w:rsidR="003D334F" w:rsidRDefault="003D334F" w:rsidP="00E07DF5">
      <w:pPr>
        <w:pStyle w:val="1"/>
        <w:ind w:left="4320" w:firstLine="720"/>
        <w:rPr>
          <w:rFonts w:ascii="Times New Roman" w:hAnsi="Times New Roman" w:cs="Times New Roman"/>
          <w:b w:val="0"/>
          <w:color w:val="auto"/>
        </w:rPr>
      </w:pPr>
      <w:r>
        <w:rPr>
          <w:rFonts w:ascii="Times New Roman" w:hAnsi="Times New Roman" w:cs="Times New Roman"/>
          <w:b w:val="0"/>
          <w:color w:val="auto"/>
        </w:rPr>
        <w:t xml:space="preserve">   </w:t>
      </w:r>
      <w:r w:rsidRPr="00766E7F">
        <w:rPr>
          <w:rFonts w:ascii="Times New Roman" w:hAnsi="Times New Roman" w:cs="Times New Roman"/>
          <w:b w:val="0"/>
          <w:color w:val="auto"/>
        </w:rPr>
        <w:t>____________________________________</w:t>
      </w:r>
    </w:p>
    <w:p w:rsidR="003D334F" w:rsidRDefault="003D334F" w:rsidP="00E07DF5">
      <w:pPr>
        <w:pStyle w:val="1"/>
        <w:ind w:left="4320" w:firstLine="720"/>
        <w:rPr>
          <w:rFonts w:ascii="Times New Roman" w:hAnsi="Times New Roman" w:cs="Times New Roman"/>
          <w:b w:val="0"/>
          <w:color w:val="auto"/>
        </w:rPr>
      </w:pPr>
      <w:r>
        <w:rPr>
          <w:rFonts w:ascii="Times New Roman" w:hAnsi="Times New Roman" w:cs="Times New Roman"/>
          <w:b w:val="0"/>
          <w:color w:val="auto"/>
        </w:rPr>
        <w:t xml:space="preserve">  </w:t>
      </w:r>
      <w:r w:rsidRPr="00766E7F">
        <w:rPr>
          <w:rFonts w:ascii="Times New Roman" w:hAnsi="Times New Roman" w:cs="Times New Roman"/>
          <w:b w:val="0"/>
          <w:color w:val="auto"/>
        </w:rPr>
        <w:t xml:space="preserve">ИНН_______________________________ </w:t>
      </w:r>
    </w:p>
    <w:p w:rsidR="003D334F" w:rsidRDefault="003D334F" w:rsidP="00E07DF5">
      <w:pPr>
        <w:pStyle w:val="1"/>
        <w:ind w:left="3600" w:firstLine="720"/>
        <w:rPr>
          <w:rFonts w:ascii="Times New Roman" w:hAnsi="Times New Roman" w:cs="Times New Roman"/>
          <w:b w:val="0"/>
          <w:color w:val="auto"/>
        </w:rPr>
      </w:pPr>
      <w:r>
        <w:rPr>
          <w:rFonts w:ascii="Times New Roman" w:hAnsi="Times New Roman" w:cs="Times New Roman"/>
          <w:b w:val="0"/>
          <w:color w:val="auto"/>
        </w:rPr>
        <w:t xml:space="preserve">  </w:t>
      </w:r>
      <w:r w:rsidRPr="00766E7F">
        <w:rPr>
          <w:rFonts w:ascii="Times New Roman" w:hAnsi="Times New Roman" w:cs="Times New Roman"/>
          <w:b w:val="0"/>
          <w:color w:val="auto"/>
        </w:rPr>
        <w:t xml:space="preserve">Тел.__________________________ </w:t>
      </w:r>
    </w:p>
    <w:p w:rsidR="003D334F" w:rsidRDefault="003D334F" w:rsidP="00E07DF5"/>
    <w:p w:rsidR="003D334F" w:rsidRPr="00E07DF5" w:rsidRDefault="003D334F" w:rsidP="00E07DF5"/>
    <w:p w:rsidR="003D334F" w:rsidRDefault="003D334F" w:rsidP="00E07DF5">
      <w:pPr>
        <w:pStyle w:val="1"/>
        <w:rPr>
          <w:rFonts w:ascii="Times New Roman" w:hAnsi="Times New Roman" w:cs="Times New Roman"/>
          <w:b w:val="0"/>
          <w:color w:val="auto"/>
        </w:rPr>
      </w:pPr>
      <w:r w:rsidRPr="00766E7F">
        <w:rPr>
          <w:rFonts w:ascii="Times New Roman" w:hAnsi="Times New Roman" w:cs="Times New Roman"/>
          <w:b w:val="0"/>
          <w:color w:val="auto"/>
        </w:rPr>
        <w:t>ЗАЯВЛЕНИЕ</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Прошу предоставить мне в собственность бесплатно земельный участок для строительства индивидуального жилого дома</w:t>
      </w:r>
      <w:r>
        <w:rPr>
          <w:rFonts w:ascii="Times New Roman" w:hAnsi="Times New Roman" w:cs="Times New Roman"/>
          <w:b w:val="0"/>
          <w:color w:val="auto"/>
        </w:rPr>
        <w:t xml:space="preserve"> </w:t>
      </w:r>
      <w:r w:rsidRPr="00766E7F">
        <w:rPr>
          <w:rFonts w:ascii="Times New Roman" w:hAnsi="Times New Roman" w:cs="Times New Roman"/>
          <w:b w:val="0"/>
          <w:color w:val="auto"/>
        </w:rPr>
        <w:t>__________________________________________________ _________________________________________________________________________________ _____________________________________________________________________________________</w:t>
      </w:r>
      <w:r>
        <w:rPr>
          <w:rFonts w:ascii="Times New Roman" w:hAnsi="Times New Roman" w:cs="Times New Roman"/>
          <w:b w:val="0"/>
          <w:color w:val="auto"/>
        </w:rPr>
        <w:t>___</w:t>
      </w:r>
      <w:r w:rsidRPr="00766E7F">
        <w:rPr>
          <w:rFonts w:ascii="Times New Roman" w:hAnsi="Times New Roman" w:cs="Times New Roman"/>
          <w:b w:val="0"/>
          <w:color w:val="auto"/>
        </w:rPr>
        <w:t>__________________________________________________________</w:t>
      </w:r>
      <w:r>
        <w:rPr>
          <w:rFonts w:ascii="Times New Roman" w:hAnsi="Times New Roman" w:cs="Times New Roman"/>
          <w:b w:val="0"/>
          <w:color w:val="auto"/>
        </w:rPr>
        <w:t xml:space="preserve">________________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На земельном участке кроме дома будут построены хозяйственные постройки________________________________________________________________________ ______________________________________________________________________________________ _________________________________________________________________ Приложения: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1) документы, удостоверяющие личности членов многодетной семьи (паспорта, свидетельства о рождении детей);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 документы, подтверждающие усыновление (удочерение) (при наличии усыновленных (удочеренных) детей);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2.1) документы, подтверждающие установление над ребенком (детьми) опеки или попечительства (при наличии детей, находящихся под опекой или попечительством);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lastRenderedPageBreak/>
        <w:t xml:space="preserve">3) документы, подтверждающие состав многодетной семьи и проживание членов многодетной семьи на территории </w:t>
      </w:r>
      <w:proofErr w:type="spellStart"/>
      <w:r>
        <w:rPr>
          <w:rFonts w:ascii="Times New Roman" w:hAnsi="Times New Roman" w:cs="Times New Roman"/>
          <w:b w:val="0"/>
          <w:color w:val="auto"/>
        </w:rPr>
        <w:t>Торбеевского</w:t>
      </w:r>
      <w:proofErr w:type="spellEnd"/>
      <w:r>
        <w:rPr>
          <w:rFonts w:ascii="Times New Roman" w:hAnsi="Times New Roman" w:cs="Times New Roman"/>
          <w:b w:val="0"/>
          <w:color w:val="auto"/>
        </w:rPr>
        <w:t xml:space="preserve"> городского поселения</w:t>
      </w:r>
      <w:r w:rsidRPr="00766E7F">
        <w:rPr>
          <w:rFonts w:ascii="Times New Roman" w:hAnsi="Times New Roman" w:cs="Times New Roman"/>
          <w:b w:val="0"/>
          <w:color w:val="auto"/>
        </w:rPr>
        <w:t xml:space="preserve"> (свидетельство о заключении брака (при наличии), для детей, не достигших 14-летнего возраста, - свидетельство о регистрации по месту жительства или справка о регистрации по месту жительства); </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4) документы, подтверждающие обучение совершеннолетних детей в возрасте до 23 лет (в том числе усыновленных (удочеренных), пасынков и падчериц) в образовательных учреждениях по очной форме обучения;</w:t>
      </w: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 5) документы, подтверждающие прохождение совершеннолетними детьми в возрасте до 23 лет (в том числе усыновленными (удочеренными), пасынками и падчерицами) военной службы по призыву в Вооруженных Силах Российской Федерации (справка из войсковой части). </w:t>
      </w:r>
    </w:p>
    <w:p w:rsidR="003D334F" w:rsidRDefault="003D334F" w:rsidP="002E15B4">
      <w:pPr>
        <w:pStyle w:val="1"/>
        <w:jc w:val="both"/>
        <w:rPr>
          <w:rFonts w:ascii="Times New Roman" w:hAnsi="Times New Roman" w:cs="Times New Roman"/>
          <w:b w:val="0"/>
          <w:color w:val="auto"/>
        </w:rPr>
      </w:pPr>
    </w:p>
    <w:p w:rsidR="003D334F" w:rsidRDefault="003D334F" w:rsidP="002E15B4">
      <w:pPr>
        <w:pStyle w:val="1"/>
        <w:jc w:val="both"/>
        <w:rPr>
          <w:rFonts w:ascii="Times New Roman" w:hAnsi="Times New Roman" w:cs="Times New Roman"/>
          <w:b w:val="0"/>
          <w:color w:val="auto"/>
        </w:rPr>
      </w:pPr>
      <w:r w:rsidRPr="00766E7F">
        <w:rPr>
          <w:rFonts w:ascii="Times New Roman" w:hAnsi="Times New Roman" w:cs="Times New Roman"/>
          <w:b w:val="0"/>
          <w:color w:val="auto"/>
        </w:rPr>
        <w:t xml:space="preserve">Подпись заявителя: </w:t>
      </w:r>
      <w:r>
        <w:rPr>
          <w:rFonts w:ascii="Times New Roman" w:hAnsi="Times New Roman" w:cs="Times New Roman"/>
          <w:b w:val="0"/>
          <w:color w:val="auto"/>
        </w:rPr>
        <w:t>__________________________________</w:t>
      </w:r>
      <w:r w:rsidRPr="00766E7F">
        <w:rPr>
          <w:rFonts w:ascii="Times New Roman" w:hAnsi="Times New Roman" w:cs="Times New Roman"/>
          <w:b w:val="0"/>
          <w:color w:val="auto"/>
        </w:rPr>
        <w:t>«</w:t>
      </w:r>
      <w:r>
        <w:rPr>
          <w:rFonts w:ascii="Times New Roman" w:hAnsi="Times New Roman" w:cs="Times New Roman"/>
          <w:b w:val="0"/>
          <w:color w:val="auto"/>
        </w:rPr>
        <w:t>____</w:t>
      </w:r>
      <w:r w:rsidRPr="00766E7F">
        <w:rPr>
          <w:rFonts w:ascii="Times New Roman" w:hAnsi="Times New Roman" w:cs="Times New Roman"/>
          <w:b w:val="0"/>
          <w:color w:val="auto"/>
        </w:rPr>
        <w:t xml:space="preserve"> » </w:t>
      </w:r>
      <w:r>
        <w:rPr>
          <w:rFonts w:ascii="Times New Roman" w:hAnsi="Times New Roman" w:cs="Times New Roman"/>
          <w:b w:val="0"/>
          <w:color w:val="auto"/>
        </w:rPr>
        <w:t>_____________</w:t>
      </w:r>
      <w:r w:rsidRPr="00766E7F">
        <w:rPr>
          <w:rFonts w:ascii="Times New Roman" w:hAnsi="Times New Roman" w:cs="Times New Roman"/>
          <w:b w:val="0"/>
          <w:color w:val="auto"/>
        </w:rPr>
        <w:t>201___г</w:t>
      </w:r>
    </w:p>
    <w:p w:rsidR="00B65289" w:rsidRDefault="00B65289" w:rsidP="00B65289"/>
    <w:p w:rsidR="00B65289" w:rsidRDefault="00B65289" w:rsidP="00B65289"/>
    <w:p w:rsidR="00B65289" w:rsidRPr="00B65289" w:rsidRDefault="00B65289" w:rsidP="00B65289"/>
    <w:sectPr w:rsidR="00B65289" w:rsidRPr="00B65289" w:rsidSect="009141A3">
      <w:pgSz w:w="11900" w:h="16800"/>
      <w:pgMar w:top="1440" w:right="800" w:bottom="1440" w:left="127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12DFD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E46178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2BE14C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C5C3A8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02C84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5400C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54ACC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E42430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D4533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41C88D0"/>
    <w:lvl w:ilvl="0">
      <w:start w:val="1"/>
      <w:numFmt w:val="bullet"/>
      <w:lvlText w:val=""/>
      <w:lvlJc w:val="left"/>
      <w:pPr>
        <w:tabs>
          <w:tab w:val="num" w:pos="360"/>
        </w:tabs>
        <w:ind w:left="360" w:hanging="360"/>
      </w:pPr>
      <w:rPr>
        <w:rFonts w:ascii="Symbol" w:hAnsi="Symbol" w:hint="default"/>
      </w:rPr>
    </w:lvl>
  </w:abstractNum>
  <w:abstractNum w:abstractNumId="1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C5647"/>
    <w:rsid w:val="00006E3A"/>
    <w:rsid w:val="00025B58"/>
    <w:rsid w:val="000332C3"/>
    <w:rsid w:val="000B0001"/>
    <w:rsid w:val="000B5EC7"/>
    <w:rsid w:val="001110C4"/>
    <w:rsid w:val="00111215"/>
    <w:rsid w:val="00127261"/>
    <w:rsid w:val="00132B9C"/>
    <w:rsid w:val="001444D3"/>
    <w:rsid w:val="00150936"/>
    <w:rsid w:val="001547A9"/>
    <w:rsid w:val="00186D37"/>
    <w:rsid w:val="001A760F"/>
    <w:rsid w:val="001C168A"/>
    <w:rsid w:val="002000C4"/>
    <w:rsid w:val="00286DD5"/>
    <w:rsid w:val="002872CE"/>
    <w:rsid w:val="002909EC"/>
    <w:rsid w:val="002A3E52"/>
    <w:rsid w:val="002E15B4"/>
    <w:rsid w:val="00372A7F"/>
    <w:rsid w:val="003C200C"/>
    <w:rsid w:val="003D11CC"/>
    <w:rsid w:val="003D334F"/>
    <w:rsid w:val="003F229C"/>
    <w:rsid w:val="00440887"/>
    <w:rsid w:val="004A5018"/>
    <w:rsid w:val="004D76A8"/>
    <w:rsid w:val="004F4450"/>
    <w:rsid w:val="0054705F"/>
    <w:rsid w:val="0055150A"/>
    <w:rsid w:val="00580E6B"/>
    <w:rsid w:val="00591BAE"/>
    <w:rsid w:val="00594276"/>
    <w:rsid w:val="005C00B2"/>
    <w:rsid w:val="005C1A35"/>
    <w:rsid w:val="005C2CA1"/>
    <w:rsid w:val="00600C80"/>
    <w:rsid w:val="00626E4A"/>
    <w:rsid w:val="006477A7"/>
    <w:rsid w:val="00655E10"/>
    <w:rsid w:val="006823E4"/>
    <w:rsid w:val="006A15F1"/>
    <w:rsid w:val="006B28A3"/>
    <w:rsid w:val="00700F2A"/>
    <w:rsid w:val="00725960"/>
    <w:rsid w:val="007275BB"/>
    <w:rsid w:val="0074674C"/>
    <w:rsid w:val="00766E7F"/>
    <w:rsid w:val="00777E5A"/>
    <w:rsid w:val="00780148"/>
    <w:rsid w:val="00790F85"/>
    <w:rsid w:val="00796586"/>
    <w:rsid w:val="00797645"/>
    <w:rsid w:val="007B33E8"/>
    <w:rsid w:val="007E3129"/>
    <w:rsid w:val="00811682"/>
    <w:rsid w:val="00813170"/>
    <w:rsid w:val="00815749"/>
    <w:rsid w:val="00840E58"/>
    <w:rsid w:val="00844B8C"/>
    <w:rsid w:val="00853630"/>
    <w:rsid w:val="00892A8D"/>
    <w:rsid w:val="008A33D2"/>
    <w:rsid w:val="008F0723"/>
    <w:rsid w:val="00911911"/>
    <w:rsid w:val="009141A3"/>
    <w:rsid w:val="009517E1"/>
    <w:rsid w:val="00974EDD"/>
    <w:rsid w:val="009F65E8"/>
    <w:rsid w:val="00A05595"/>
    <w:rsid w:val="00A15419"/>
    <w:rsid w:val="00A3709A"/>
    <w:rsid w:val="00A51A6F"/>
    <w:rsid w:val="00A67C6F"/>
    <w:rsid w:val="00A8027A"/>
    <w:rsid w:val="00A95FA6"/>
    <w:rsid w:val="00AF0CED"/>
    <w:rsid w:val="00B17BF5"/>
    <w:rsid w:val="00B20410"/>
    <w:rsid w:val="00B37C19"/>
    <w:rsid w:val="00B45FD2"/>
    <w:rsid w:val="00B545C3"/>
    <w:rsid w:val="00B65289"/>
    <w:rsid w:val="00BC5647"/>
    <w:rsid w:val="00BD6423"/>
    <w:rsid w:val="00BD7E8A"/>
    <w:rsid w:val="00BE2313"/>
    <w:rsid w:val="00C00F00"/>
    <w:rsid w:val="00C10C2F"/>
    <w:rsid w:val="00C46558"/>
    <w:rsid w:val="00C73D96"/>
    <w:rsid w:val="00C75343"/>
    <w:rsid w:val="00C816DF"/>
    <w:rsid w:val="00C929ED"/>
    <w:rsid w:val="00CC6430"/>
    <w:rsid w:val="00CC6FB4"/>
    <w:rsid w:val="00CD6289"/>
    <w:rsid w:val="00D02A02"/>
    <w:rsid w:val="00D437EE"/>
    <w:rsid w:val="00DC024D"/>
    <w:rsid w:val="00DD6DFF"/>
    <w:rsid w:val="00DF318D"/>
    <w:rsid w:val="00DF3950"/>
    <w:rsid w:val="00DF5CC8"/>
    <w:rsid w:val="00E07DF5"/>
    <w:rsid w:val="00E2259D"/>
    <w:rsid w:val="00E6039E"/>
    <w:rsid w:val="00E9129D"/>
    <w:rsid w:val="00EE2F0D"/>
    <w:rsid w:val="00EE3DA2"/>
    <w:rsid w:val="00F07248"/>
    <w:rsid w:val="00F21974"/>
    <w:rsid w:val="00F42B1B"/>
    <w:rsid w:val="00F65961"/>
    <w:rsid w:val="00F83E9A"/>
    <w:rsid w:val="00FD6EBC"/>
    <w:rsid w:val="00FE4EF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C19"/>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B37C19"/>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37C19"/>
    <w:rPr>
      <w:rFonts w:ascii="Cambria" w:hAnsi="Cambria" w:cs="Times New Roman"/>
      <w:b/>
      <w:bCs/>
      <w:kern w:val="32"/>
      <w:sz w:val="32"/>
      <w:szCs w:val="32"/>
    </w:rPr>
  </w:style>
  <w:style w:type="character" w:customStyle="1" w:styleId="a3">
    <w:name w:val="Цветовое выделение"/>
    <w:uiPriority w:val="99"/>
    <w:rsid w:val="00B37C19"/>
    <w:rPr>
      <w:b/>
      <w:color w:val="26282F"/>
    </w:rPr>
  </w:style>
  <w:style w:type="character" w:customStyle="1" w:styleId="a4">
    <w:name w:val="Гипертекстовая ссылка"/>
    <w:basedOn w:val="a3"/>
    <w:uiPriority w:val="99"/>
    <w:rsid w:val="00B37C19"/>
    <w:rPr>
      <w:rFonts w:cs="Times New Roman"/>
      <w:color w:val="106BBE"/>
    </w:rPr>
  </w:style>
  <w:style w:type="paragraph" w:customStyle="1" w:styleId="a5">
    <w:name w:val="Нормальный (таблица)"/>
    <w:basedOn w:val="a"/>
    <w:next w:val="a"/>
    <w:uiPriority w:val="99"/>
    <w:rsid w:val="00B37C19"/>
    <w:pPr>
      <w:ind w:firstLine="0"/>
    </w:pPr>
  </w:style>
  <w:style w:type="paragraph" w:customStyle="1" w:styleId="a6">
    <w:name w:val="Таблицы (моноширинный)"/>
    <w:basedOn w:val="a"/>
    <w:next w:val="a"/>
    <w:uiPriority w:val="99"/>
    <w:rsid w:val="00B37C19"/>
    <w:pPr>
      <w:ind w:firstLine="0"/>
      <w:jc w:val="left"/>
    </w:pPr>
    <w:rPr>
      <w:rFonts w:ascii="Courier New" w:hAnsi="Courier New" w:cs="Courier New"/>
    </w:rPr>
  </w:style>
  <w:style w:type="paragraph" w:customStyle="1" w:styleId="a7">
    <w:name w:val="Прижатый влево"/>
    <w:basedOn w:val="a"/>
    <w:next w:val="a"/>
    <w:uiPriority w:val="99"/>
    <w:rsid w:val="00B37C19"/>
    <w:pPr>
      <w:ind w:firstLine="0"/>
      <w:jc w:val="left"/>
    </w:pPr>
  </w:style>
  <w:style w:type="character" w:customStyle="1" w:styleId="a8">
    <w:name w:val="Цветовое выделение для Текст"/>
    <w:uiPriority w:val="99"/>
    <w:rsid w:val="00B37C19"/>
    <w:rPr>
      <w:rFonts w:ascii="Times New Roman CYR" w:hAnsi="Times New Roman CYR"/>
    </w:rPr>
  </w:style>
  <w:style w:type="paragraph" w:styleId="a9">
    <w:name w:val="Balloon Text"/>
    <w:basedOn w:val="a"/>
    <w:link w:val="aa"/>
    <w:uiPriority w:val="99"/>
    <w:semiHidden/>
    <w:rsid w:val="00025B58"/>
    <w:rPr>
      <w:rFonts w:ascii="Tahoma" w:hAnsi="Tahoma" w:cs="Tahoma"/>
      <w:sz w:val="16"/>
      <w:szCs w:val="16"/>
    </w:rPr>
  </w:style>
  <w:style w:type="character" w:customStyle="1" w:styleId="aa">
    <w:name w:val="Текст выноски Знак"/>
    <w:basedOn w:val="a0"/>
    <w:link w:val="a9"/>
    <w:uiPriority w:val="99"/>
    <w:semiHidden/>
    <w:locked/>
    <w:rsid w:val="00025B58"/>
    <w:rPr>
      <w:rFonts w:ascii="Tahoma" w:hAnsi="Tahoma" w:cs="Tahoma"/>
      <w:sz w:val="16"/>
      <w:szCs w:val="16"/>
    </w:rPr>
  </w:style>
  <w:style w:type="character" w:styleId="ab">
    <w:name w:val="Hyperlink"/>
    <w:basedOn w:val="a0"/>
    <w:uiPriority w:val="99"/>
    <w:rsid w:val="00840E58"/>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850095194">
      <w:marLeft w:val="0"/>
      <w:marRight w:val="0"/>
      <w:marTop w:val="0"/>
      <w:marBottom w:val="0"/>
      <w:divBdr>
        <w:top w:val="none" w:sz="0" w:space="0" w:color="auto"/>
        <w:left w:val="none" w:sz="0" w:space="0" w:color="auto"/>
        <w:bottom w:val="none" w:sz="0" w:space="0" w:color="auto"/>
        <w:right w:val="none" w:sz="0" w:space="0" w:color="auto"/>
      </w:divBdr>
    </w:div>
    <w:div w:id="1850095195">
      <w:marLeft w:val="0"/>
      <w:marRight w:val="0"/>
      <w:marTop w:val="0"/>
      <w:marBottom w:val="0"/>
      <w:divBdr>
        <w:top w:val="none" w:sz="0" w:space="0" w:color="auto"/>
        <w:left w:val="none" w:sz="0" w:space="0" w:color="auto"/>
        <w:bottom w:val="none" w:sz="0" w:space="0" w:color="auto"/>
        <w:right w:val="none" w:sz="0" w:space="0" w:color="auto"/>
      </w:divBdr>
    </w:div>
    <w:div w:id="1850095196">
      <w:marLeft w:val="0"/>
      <w:marRight w:val="0"/>
      <w:marTop w:val="0"/>
      <w:marBottom w:val="0"/>
      <w:divBdr>
        <w:top w:val="none" w:sz="0" w:space="0" w:color="auto"/>
        <w:left w:val="none" w:sz="0" w:space="0" w:color="auto"/>
        <w:bottom w:val="none" w:sz="0" w:space="0" w:color="auto"/>
        <w:right w:val="none" w:sz="0" w:space="0" w:color="auto"/>
      </w:divBdr>
    </w:div>
    <w:div w:id="1850095197">
      <w:marLeft w:val="0"/>
      <w:marRight w:val="0"/>
      <w:marTop w:val="0"/>
      <w:marBottom w:val="0"/>
      <w:divBdr>
        <w:top w:val="none" w:sz="0" w:space="0" w:color="auto"/>
        <w:left w:val="none" w:sz="0" w:space="0" w:color="auto"/>
        <w:bottom w:val="none" w:sz="0" w:space="0" w:color="auto"/>
        <w:right w:val="none" w:sz="0" w:space="0" w:color="auto"/>
      </w:divBdr>
    </w:div>
    <w:div w:id="1850095198">
      <w:marLeft w:val="0"/>
      <w:marRight w:val="0"/>
      <w:marTop w:val="0"/>
      <w:marBottom w:val="0"/>
      <w:divBdr>
        <w:top w:val="none" w:sz="0" w:space="0" w:color="auto"/>
        <w:left w:val="none" w:sz="0" w:space="0" w:color="auto"/>
        <w:bottom w:val="none" w:sz="0" w:space="0" w:color="auto"/>
        <w:right w:val="none" w:sz="0" w:space="0" w:color="auto"/>
      </w:divBdr>
    </w:div>
    <w:div w:id="1850095199">
      <w:marLeft w:val="0"/>
      <w:marRight w:val="0"/>
      <w:marTop w:val="0"/>
      <w:marBottom w:val="0"/>
      <w:divBdr>
        <w:top w:val="none" w:sz="0" w:space="0" w:color="auto"/>
        <w:left w:val="none" w:sz="0" w:space="0" w:color="auto"/>
        <w:bottom w:val="none" w:sz="0" w:space="0" w:color="auto"/>
        <w:right w:val="none" w:sz="0" w:space="0" w:color="auto"/>
      </w:divBdr>
    </w:div>
    <w:div w:id="18500952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ssovettorb@mail.ru" TargetMode="External"/><Relationship Id="rId5" Type="http://schemas.openxmlformats.org/officeDocument/2006/relationships/hyperlink" Target="http://torbeevo.e-mordovia.ru/vill/area/2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14</Pages>
  <Words>5114</Words>
  <Characters>29154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34200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komp</cp:lastModifiedBy>
  <cp:revision>33</cp:revision>
  <cp:lastPrinted>2018-06-29T09:22:00Z</cp:lastPrinted>
  <dcterms:created xsi:type="dcterms:W3CDTF">2018-02-05T11:25:00Z</dcterms:created>
  <dcterms:modified xsi:type="dcterms:W3CDTF">2018-06-29T09:22:00Z</dcterms:modified>
</cp:coreProperties>
</file>