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0CD" w:rsidRPr="00C400CD" w:rsidRDefault="00C400CD" w:rsidP="00C400CD">
      <w:pPr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C400C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AE3E01" w:rsidRPr="007B18CA" w:rsidRDefault="00AE3E01" w:rsidP="00AE3E01">
      <w:pPr>
        <w:pStyle w:val="a9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7B18CA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СОВЕТ ДЕПУТАТОВ ХИЛКОВСКОГО СЕЛЬСКОГО ПОСЕЛЕНИЯ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E3E01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C400CD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C400CD">
        <w:rPr>
          <w:rFonts w:ascii="Times New Roman" w:hAnsi="Times New Roman"/>
          <w:b/>
          <w:sz w:val="28"/>
          <w:szCs w:val="28"/>
        </w:rPr>
        <w:t>___________СЕССИЯ</w:t>
      </w:r>
    </w:p>
    <w:p w:rsidR="00AE3E01" w:rsidRPr="00C400CD" w:rsidRDefault="00AE3E01" w:rsidP="00AE3E01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C400CD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AE3E01" w:rsidRPr="00C400CD" w:rsidRDefault="00AE3E01" w:rsidP="00AE3E0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РЕШЕНИЕ</w:t>
      </w:r>
    </w:p>
    <w:p w:rsidR="00AE3E01" w:rsidRPr="002044A3" w:rsidRDefault="00AE3E01" w:rsidP="00AE3E01">
      <w:pPr>
        <w:pStyle w:val="a9"/>
        <w:jc w:val="center"/>
        <w:rPr>
          <w:rFonts w:ascii="Times New Roman" w:hAnsi="Times New Roman"/>
          <w:b/>
          <w:iCs/>
          <w:sz w:val="28"/>
          <w:szCs w:val="28"/>
        </w:rPr>
      </w:pPr>
      <w:r w:rsidRPr="002044A3">
        <w:rPr>
          <w:rFonts w:ascii="Times New Roman" w:hAnsi="Times New Roman"/>
          <w:b/>
          <w:sz w:val="28"/>
          <w:szCs w:val="28"/>
        </w:rPr>
        <w:t>от ___ 2018 г.  №</w:t>
      </w:r>
    </w:p>
    <w:p w:rsidR="00AE3E01" w:rsidRPr="006C0C21" w:rsidRDefault="00AE3E01" w:rsidP="00AE3E01">
      <w:pPr>
        <w:pStyle w:val="aa"/>
        <w:rPr>
          <w:sz w:val="28"/>
          <w:szCs w:val="28"/>
        </w:rPr>
      </w:pPr>
      <w:r w:rsidRPr="006C0C21">
        <w:rPr>
          <w:sz w:val="28"/>
          <w:szCs w:val="28"/>
        </w:rPr>
        <w:t> </w:t>
      </w:r>
    </w:p>
    <w:p w:rsidR="00F07622" w:rsidRDefault="00DC6D73" w:rsidP="00E454F9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BB1CFC">
        <w:rPr>
          <w:rFonts w:ascii="Times New Roman" w:hAnsi="Times New Roman"/>
          <w:sz w:val="28"/>
          <w:szCs w:val="28"/>
        </w:rPr>
        <w:t xml:space="preserve">О </w:t>
      </w:r>
      <w:r w:rsidR="00BB1CFC" w:rsidRPr="00BB1CFC">
        <w:rPr>
          <w:rFonts w:ascii="Times New Roman" w:hAnsi="Times New Roman"/>
          <w:sz w:val="28"/>
          <w:szCs w:val="28"/>
        </w:rPr>
        <w:t xml:space="preserve">внесении изменений в решение Совета депутатов </w:t>
      </w:r>
      <w:proofErr w:type="spellStart"/>
      <w:r w:rsidR="00BB1CFC" w:rsidRPr="00BB1CFC">
        <w:rPr>
          <w:rFonts w:ascii="Times New Roman" w:hAnsi="Times New Roman"/>
          <w:sz w:val="28"/>
          <w:szCs w:val="28"/>
        </w:rPr>
        <w:t>Хилковского</w:t>
      </w:r>
      <w:proofErr w:type="spellEnd"/>
      <w:r w:rsidR="00BB1CFC" w:rsidRPr="00BB1CF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BB1CFC">
        <w:rPr>
          <w:rFonts w:ascii="Times New Roman" w:hAnsi="Times New Roman"/>
          <w:sz w:val="28"/>
          <w:szCs w:val="28"/>
        </w:rPr>
        <w:t xml:space="preserve">от </w:t>
      </w:r>
      <w:r w:rsidR="00E454F9">
        <w:rPr>
          <w:rFonts w:ascii="Times New Roman" w:hAnsi="Times New Roman"/>
          <w:sz w:val="28"/>
          <w:szCs w:val="28"/>
        </w:rPr>
        <w:t xml:space="preserve">30.12.2014 г. №111 «О налоге на имущество физических лиц» </w:t>
      </w:r>
    </w:p>
    <w:p w:rsidR="00E454F9" w:rsidRDefault="00E454F9" w:rsidP="00E454F9">
      <w:pPr>
        <w:pStyle w:val="ConsPlusTitle"/>
        <w:jc w:val="center"/>
      </w:pP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приведения в соответствие с Налоговым кодексом Российской Федерации: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Совета депутатов </w:t>
      </w:r>
      <w:proofErr w:type="spellStart"/>
      <w:r w:rsidR="00E454F9">
        <w:rPr>
          <w:rFonts w:ascii="Times New Roman" w:hAnsi="Times New Roman"/>
          <w:sz w:val="28"/>
        </w:rPr>
        <w:t>Хилковского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 w:rsidR="00E454F9">
        <w:rPr>
          <w:rFonts w:ascii="Times New Roman" w:hAnsi="Times New Roman"/>
          <w:sz w:val="28"/>
          <w:szCs w:val="28"/>
        </w:rPr>
        <w:t xml:space="preserve">от 30.12.2014 г. №111 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О налоге на имущество физических лиц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следующие изменения:</w:t>
      </w:r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 xml:space="preserve">а) </w:t>
      </w:r>
      <w:r w:rsidR="00DC6D73" w:rsidRPr="00547925">
        <w:rPr>
          <w:rFonts w:ascii="Times New Roman" w:hAnsi="Times New Roman"/>
          <w:b/>
          <w:sz w:val="28"/>
        </w:rPr>
        <w:t xml:space="preserve">в пункте </w:t>
      </w:r>
      <w:r w:rsidR="00E454F9" w:rsidRPr="00547925">
        <w:rPr>
          <w:rFonts w:ascii="Times New Roman" w:hAnsi="Times New Roman"/>
          <w:b/>
          <w:sz w:val="28"/>
        </w:rPr>
        <w:t>4</w:t>
      </w:r>
      <w:r w:rsidR="00DC6D73" w:rsidRPr="00547925">
        <w:rPr>
          <w:rFonts w:ascii="Times New Roman" w:hAnsi="Times New Roman"/>
          <w:b/>
          <w:sz w:val="28"/>
        </w:rPr>
        <w:t>:</w:t>
      </w:r>
    </w:p>
    <w:p w:rsidR="00F07622" w:rsidRPr="00547925" w:rsidRDefault="00DC6D73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47925" w:rsidRPr="00547925">
        <w:rPr>
          <w:rFonts w:ascii="Times New Roman" w:hAnsi="Times New Roman"/>
          <w:b/>
          <w:sz w:val="28"/>
        </w:rPr>
        <w:t xml:space="preserve">1) </w:t>
      </w:r>
      <w:r w:rsidRPr="00547925">
        <w:rPr>
          <w:rFonts w:ascii="Times New Roman" w:hAnsi="Times New Roman"/>
          <w:b/>
          <w:sz w:val="28"/>
        </w:rPr>
        <w:t>подпункт</w:t>
      </w:r>
      <w:r w:rsidR="00C400CD" w:rsidRPr="00547925">
        <w:rPr>
          <w:rFonts w:ascii="Times New Roman" w:hAnsi="Times New Roman"/>
          <w:b/>
          <w:sz w:val="28"/>
        </w:rPr>
        <w:t xml:space="preserve"> </w:t>
      </w:r>
      <w:r w:rsidRPr="00547925">
        <w:rPr>
          <w:rFonts w:ascii="Times New Roman" w:hAnsi="Times New Roman"/>
          <w:b/>
          <w:sz w:val="28"/>
        </w:rPr>
        <w:t>1  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«1) жилых домов,</w:t>
      </w:r>
      <w:r w:rsidR="00E454F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Times New Roman" w:hAnsi="Times New Roman"/>
          <w:sz w:val="28"/>
        </w:rPr>
        <w:t>машино-мест</w:t>
      </w:r>
      <w:proofErr w:type="spellEnd"/>
      <w:r>
        <w:rPr>
          <w:rFonts w:ascii="Times New Roman" w:hAnsi="Times New Roman"/>
          <w:sz w:val="28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proofErr w:type="gramStart"/>
      <w:r w:rsidRPr="00547925">
        <w:rPr>
          <w:rFonts w:ascii="Times New Roman" w:hAnsi="Times New Roman"/>
          <w:b/>
          <w:sz w:val="28"/>
        </w:rPr>
        <w:t>2) в подпункте 2</w:t>
      </w:r>
      <w:r>
        <w:rPr>
          <w:rFonts w:ascii="Times New Roman" w:hAnsi="Times New Roman"/>
          <w:sz w:val="28"/>
        </w:rPr>
        <w:t xml:space="preserve"> слова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жилых помещений (квартир, комнат)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 xml:space="preserve"> заменить словами  </w:t>
      </w:r>
      <w:r>
        <w:rPr>
          <w:sz w:val="28"/>
        </w:rPr>
        <w:t>«</w:t>
      </w:r>
      <w:r>
        <w:rPr>
          <w:rFonts w:ascii="Times New Roman" w:hAnsi="Times New Roman"/>
          <w:sz w:val="28"/>
        </w:rPr>
        <w:t>квартир, частей квартир, комнат</w:t>
      </w:r>
      <w:r>
        <w:rPr>
          <w:sz w:val="28"/>
        </w:rPr>
        <w:t>»</w:t>
      </w:r>
      <w:r>
        <w:rPr>
          <w:rFonts w:ascii="Times New Roman" w:hAnsi="Times New Roman"/>
          <w:sz w:val="28"/>
        </w:rPr>
        <w:t>;</w:t>
      </w:r>
      <w:proofErr w:type="gramEnd"/>
    </w:p>
    <w:p w:rsidR="00F07622" w:rsidRP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b/>
          <w:sz w:val="28"/>
        </w:rPr>
      </w:pPr>
      <w:r w:rsidRPr="00547925">
        <w:rPr>
          <w:rFonts w:ascii="Times New Roman" w:hAnsi="Times New Roman"/>
          <w:b/>
          <w:sz w:val="28"/>
        </w:rPr>
        <w:t>б)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 xml:space="preserve">часть пятую пункта </w:t>
      </w:r>
      <w:r w:rsidRPr="00547925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</w:t>
      </w:r>
      <w:r w:rsidR="00DC6D73" w:rsidRPr="00547925">
        <w:rPr>
          <w:rFonts w:ascii="Times New Roman" w:hAnsi="Times New Roman"/>
          <w:b/>
          <w:sz w:val="28"/>
        </w:rPr>
        <w:t>изложить в следующей редакции: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«Налоговая льгота предоставляется в отношении следующих видов объектов налогообложения: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квартира, часть квартиры или комната;</w:t>
      </w:r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жилой дом или часть жилого дома</w:t>
      </w:r>
      <w:proofErr w:type="gramStart"/>
      <w:r>
        <w:rPr>
          <w:rFonts w:ascii="Times New Roman" w:hAnsi="Times New Roman"/>
          <w:sz w:val="28"/>
        </w:rPr>
        <w:t>.».</w:t>
      </w:r>
      <w:bookmarkStart w:id="0" w:name="_GoBack"/>
      <w:bookmarkEnd w:id="0"/>
      <w:proofErr w:type="gramEnd"/>
    </w:p>
    <w:p w:rsidR="00F07622" w:rsidRDefault="00DC6D73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F07622" w:rsidRDefault="00F07622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F07622" w:rsidRDefault="00F07622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</w:p>
    <w:p w:rsidR="00547925" w:rsidRDefault="00547925">
      <w:pPr>
        <w:spacing w:after="0" w:line="100" w:lineRule="atLeast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Хилковского</w:t>
      </w:r>
      <w:proofErr w:type="spellEnd"/>
    </w:p>
    <w:p w:rsidR="00F07622" w:rsidRDefault="00DC6D73">
      <w:pPr>
        <w:spacing w:after="0" w:line="100" w:lineRule="atLeast"/>
        <w:ind w:firstLine="540"/>
        <w:jc w:val="both"/>
      </w:pPr>
      <w:r>
        <w:rPr>
          <w:rFonts w:ascii="Times New Roman" w:hAnsi="Times New Roman"/>
          <w:sz w:val="28"/>
        </w:rPr>
        <w:t xml:space="preserve">сельского поселения </w:t>
      </w:r>
      <w:r w:rsidR="00547925">
        <w:rPr>
          <w:rFonts w:ascii="Times New Roman" w:hAnsi="Times New Roman"/>
          <w:sz w:val="28"/>
        </w:rPr>
        <w:t xml:space="preserve">                                                         </w:t>
      </w:r>
      <w:proofErr w:type="spellStart"/>
      <w:r w:rsidR="00547925">
        <w:rPr>
          <w:rFonts w:ascii="Times New Roman" w:hAnsi="Times New Roman"/>
          <w:sz w:val="28"/>
        </w:rPr>
        <w:t>Т.Ф.Вельдин</w:t>
      </w:r>
      <w:proofErr w:type="spellEnd"/>
    </w:p>
    <w:sectPr w:rsidR="00F07622" w:rsidSect="00F07622">
      <w:footnotePr>
        <w:pos w:val="beneathText"/>
      </w:footnotePr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00CD"/>
    <w:rsid w:val="002044A3"/>
    <w:rsid w:val="00276A5A"/>
    <w:rsid w:val="00547925"/>
    <w:rsid w:val="006E4E8C"/>
    <w:rsid w:val="007F5EA1"/>
    <w:rsid w:val="00AE3E01"/>
    <w:rsid w:val="00BB1CFC"/>
    <w:rsid w:val="00C400CD"/>
    <w:rsid w:val="00DC6D73"/>
    <w:rsid w:val="00E40A59"/>
    <w:rsid w:val="00E454F9"/>
    <w:rsid w:val="00F07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2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F07622"/>
  </w:style>
  <w:style w:type="character" w:customStyle="1" w:styleId="a3">
    <w:name w:val="????? ??????? ????"/>
    <w:basedOn w:val="1"/>
    <w:rsid w:val="00F07622"/>
    <w:rPr>
      <w:rFonts w:ascii="Tahoma" w:hAnsi="Tahoma"/>
      <w:sz w:val="16"/>
    </w:rPr>
  </w:style>
  <w:style w:type="paragraph" w:customStyle="1" w:styleId="a4">
    <w:name w:val="?????????"/>
    <w:basedOn w:val="a"/>
    <w:next w:val="a5"/>
    <w:rsid w:val="00F07622"/>
    <w:pPr>
      <w:keepNext/>
      <w:spacing w:before="240" w:after="120"/>
    </w:pPr>
    <w:rPr>
      <w:rFonts w:ascii="Arial" w:hAnsi="Arial"/>
      <w:sz w:val="28"/>
    </w:rPr>
  </w:style>
  <w:style w:type="paragraph" w:styleId="a5">
    <w:name w:val="Body Text"/>
    <w:basedOn w:val="a"/>
    <w:semiHidden/>
    <w:rsid w:val="00F07622"/>
    <w:pPr>
      <w:spacing w:after="120"/>
    </w:pPr>
  </w:style>
  <w:style w:type="paragraph" w:styleId="a6">
    <w:name w:val="List"/>
    <w:basedOn w:val="a5"/>
    <w:semiHidden/>
    <w:rsid w:val="00F07622"/>
  </w:style>
  <w:style w:type="paragraph" w:customStyle="1" w:styleId="a7">
    <w:name w:val="????????"/>
    <w:basedOn w:val="a"/>
    <w:rsid w:val="00F07622"/>
    <w:pPr>
      <w:suppressLineNumbers/>
      <w:spacing w:before="120" w:after="120"/>
    </w:pPr>
    <w:rPr>
      <w:i/>
      <w:sz w:val="24"/>
    </w:rPr>
  </w:style>
  <w:style w:type="paragraph" w:customStyle="1" w:styleId="a8">
    <w:name w:val="?????????"/>
    <w:basedOn w:val="a"/>
    <w:rsid w:val="00F07622"/>
    <w:pPr>
      <w:suppressLineNumbers/>
    </w:pPr>
  </w:style>
  <w:style w:type="paragraph" w:customStyle="1" w:styleId="ConsPlusNormal">
    <w:name w:val="ConsPlusNormal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F07622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Tahoma" w:hAnsi="Tahoma"/>
    </w:rPr>
  </w:style>
  <w:style w:type="paragraph" w:customStyle="1" w:styleId="10">
    <w:name w:val="Текст выноски1"/>
    <w:basedOn w:val="a"/>
    <w:rsid w:val="00F07622"/>
    <w:pPr>
      <w:spacing w:after="0" w:line="100" w:lineRule="atLeast"/>
    </w:pPr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C400CD"/>
    <w:pPr>
      <w:autoSpaceDN/>
      <w:adjustRightInd/>
      <w:spacing w:after="120" w:line="240" w:lineRule="auto"/>
      <w:ind w:left="283"/>
      <w:textAlignment w:val="auto"/>
    </w:pPr>
    <w:rPr>
      <w:rFonts w:ascii="Times New Roman" w:hAnsi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C400CD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styleId="aa">
    <w:name w:val="Normal (Web)"/>
    <w:basedOn w:val="a"/>
    <w:uiPriority w:val="99"/>
    <w:unhideWhenUsed/>
    <w:rsid w:val="00AE3E01"/>
    <w:pPr>
      <w:suppressAutoHyphens w:val="0"/>
      <w:overflowPunct/>
      <w:autoSpaceDE/>
      <w:autoSpaceDN/>
      <w:adjustRightInd/>
      <w:spacing w:before="100" w:beforeAutospacing="1" w:after="119" w:line="240" w:lineRule="auto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cp:lastModifiedBy>Администратор</cp:lastModifiedBy>
  <cp:revision>5</cp:revision>
  <cp:lastPrinted>2018-08-17T08:42:00Z</cp:lastPrinted>
  <dcterms:created xsi:type="dcterms:W3CDTF">2018-08-17T05:03:00Z</dcterms:created>
  <dcterms:modified xsi:type="dcterms:W3CDTF">2018-09-13T12:33:00Z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