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0B9" w:rsidRDefault="00C070B9" w:rsidP="00B01D6A">
      <w:pPr>
        <w:jc w:val="right"/>
        <w:rPr>
          <w:b/>
        </w:rPr>
      </w:pPr>
      <w:r>
        <w:rPr>
          <w:b/>
        </w:rPr>
        <w:t>ПРОЕКТ</w:t>
      </w:r>
    </w:p>
    <w:p w:rsidR="00C070B9" w:rsidRDefault="00C070B9" w:rsidP="00BD5B84">
      <w:pPr>
        <w:jc w:val="center"/>
        <w:rPr>
          <w:b/>
        </w:rPr>
      </w:pPr>
    </w:p>
    <w:p w:rsidR="00C070B9" w:rsidRDefault="00C070B9" w:rsidP="00BD5B84">
      <w:pPr>
        <w:jc w:val="center"/>
        <w:rPr>
          <w:b/>
        </w:rPr>
      </w:pPr>
      <w:r>
        <w:rPr>
          <w:b/>
        </w:rPr>
        <w:t>АДМИНИСТРАЦИЯ</w:t>
      </w:r>
    </w:p>
    <w:p w:rsidR="00C070B9" w:rsidRDefault="00452D25" w:rsidP="00BD5B84">
      <w:pPr>
        <w:jc w:val="center"/>
        <w:rPr>
          <w:b/>
        </w:rPr>
      </w:pPr>
      <w:r>
        <w:rPr>
          <w:b/>
        </w:rPr>
        <w:t>НИКОЛЬСКОГО</w:t>
      </w:r>
      <w:r w:rsidR="00C070B9">
        <w:rPr>
          <w:b/>
        </w:rPr>
        <w:t xml:space="preserve"> СЕЛЬСКОГО ПОСЕЛЕНИЯ</w:t>
      </w:r>
    </w:p>
    <w:p w:rsidR="00C070B9" w:rsidRDefault="00C070B9" w:rsidP="00BD5B84">
      <w:pPr>
        <w:jc w:val="center"/>
        <w:rPr>
          <w:b/>
        </w:rPr>
      </w:pPr>
      <w:r>
        <w:rPr>
          <w:b/>
        </w:rPr>
        <w:t>ТОРБЕЕВСКОГО МУНИЦИПАЛЬНОГО РАЙОНА</w:t>
      </w:r>
    </w:p>
    <w:p w:rsidR="00C070B9" w:rsidRDefault="00C070B9" w:rsidP="00BD5B84">
      <w:pPr>
        <w:jc w:val="center"/>
        <w:rPr>
          <w:b/>
          <w:sz w:val="28"/>
          <w:szCs w:val="28"/>
        </w:rPr>
      </w:pPr>
      <w:r>
        <w:rPr>
          <w:b/>
        </w:rPr>
        <w:t>РЕСПУБЛИКИ МОРДОВИЯ</w:t>
      </w:r>
    </w:p>
    <w:p w:rsidR="00C070B9" w:rsidRDefault="00C070B9" w:rsidP="00D77299">
      <w:pPr>
        <w:jc w:val="center"/>
        <w:rPr>
          <w:b/>
          <w:sz w:val="28"/>
          <w:szCs w:val="28"/>
        </w:rPr>
      </w:pPr>
    </w:p>
    <w:p w:rsidR="00C070B9" w:rsidRDefault="00C070B9" w:rsidP="00D772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070B9" w:rsidRDefault="00C070B9" w:rsidP="00D77299">
      <w:pPr>
        <w:rPr>
          <w:b/>
        </w:rPr>
      </w:pPr>
    </w:p>
    <w:tbl>
      <w:tblPr>
        <w:tblW w:w="9465" w:type="dxa"/>
        <w:tblLayout w:type="fixed"/>
        <w:tblLook w:val="00A0" w:firstRow="1" w:lastRow="0" w:firstColumn="1" w:lastColumn="0" w:noHBand="0" w:noVBand="0"/>
      </w:tblPr>
      <w:tblGrid>
        <w:gridCol w:w="3284"/>
        <w:gridCol w:w="3284"/>
        <w:gridCol w:w="2897"/>
      </w:tblGrid>
      <w:tr w:rsidR="00C070B9" w:rsidTr="00A6326A">
        <w:trPr>
          <w:trHeight w:val="382"/>
        </w:trPr>
        <w:tc>
          <w:tcPr>
            <w:tcW w:w="3284" w:type="dxa"/>
          </w:tcPr>
          <w:p w:rsidR="00C070B9" w:rsidRDefault="00C070B9" w:rsidP="00415FA3">
            <w:pPr>
              <w:suppressAutoHyphens/>
              <w:snapToGrid w:val="0"/>
              <w:spacing w:line="276" w:lineRule="auto"/>
              <w:rPr>
                <w:rFonts w:cs="Tahoma"/>
                <w:lang w:eastAsia="ar-SA"/>
              </w:rPr>
            </w:pPr>
            <w:r>
              <w:rPr>
                <w:rFonts w:cs="Tahoma"/>
              </w:rPr>
              <w:t>.__.__.2018г.</w:t>
            </w:r>
          </w:p>
        </w:tc>
        <w:tc>
          <w:tcPr>
            <w:tcW w:w="3284" w:type="dxa"/>
          </w:tcPr>
          <w:p w:rsidR="00C070B9" w:rsidRDefault="00C070B9" w:rsidP="00A6326A">
            <w:pPr>
              <w:suppressAutoHyphens/>
              <w:snapToGrid w:val="0"/>
              <w:spacing w:line="276" w:lineRule="auto"/>
              <w:rPr>
                <w:rFonts w:cs="Tahoma"/>
                <w:lang w:eastAsia="ar-SA"/>
              </w:rPr>
            </w:pPr>
          </w:p>
        </w:tc>
        <w:tc>
          <w:tcPr>
            <w:tcW w:w="2897" w:type="dxa"/>
          </w:tcPr>
          <w:p w:rsidR="00C070B9" w:rsidRDefault="00C070B9" w:rsidP="001249A4">
            <w:pPr>
              <w:suppressAutoHyphens/>
              <w:snapToGrid w:val="0"/>
              <w:spacing w:line="276" w:lineRule="auto"/>
              <w:ind w:left="-1418"/>
              <w:jc w:val="center"/>
              <w:rPr>
                <w:rFonts w:cs="Tahoma"/>
                <w:lang w:eastAsia="ar-SA"/>
              </w:rPr>
            </w:pPr>
            <w:r>
              <w:rPr>
                <w:rFonts w:cs="Tahoma"/>
              </w:rPr>
              <w:t xml:space="preserve">                           №  ___</w:t>
            </w:r>
          </w:p>
        </w:tc>
      </w:tr>
      <w:tr w:rsidR="00C070B9" w:rsidTr="00A6326A">
        <w:trPr>
          <w:trHeight w:val="364"/>
        </w:trPr>
        <w:tc>
          <w:tcPr>
            <w:tcW w:w="3284" w:type="dxa"/>
          </w:tcPr>
          <w:p w:rsidR="00C070B9" w:rsidRDefault="00C070B9" w:rsidP="00A6326A">
            <w:pPr>
              <w:suppressAutoHyphens/>
              <w:snapToGrid w:val="0"/>
              <w:spacing w:line="276" w:lineRule="auto"/>
              <w:jc w:val="center"/>
              <w:rPr>
                <w:rFonts w:cs="Tahoma"/>
                <w:lang w:eastAsia="ar-SA"/>
              </w:rPr>
            </w:pPr>
          </w:p>
        </w:tc>
        <w:tc>
          <w:tcPr>
            <w:tcW w:w="3284" w:type="dxa"/>
          </w:tcPr>
          <w:p w:rsidR="00C070B9" w:rsidRDefault="00C070B9" w:rsidP="00A6326A">
            <w:pPr>
              <w:snapToGrid w:val="0"/>
              <w:spacing w:line="276" w:lineRule="auto"/>
              <w:jc w:val="center"/>
              <w:rPr>
                <w:rFonts w:cs="Tahoma"/>
              </w:rPr>
            </w:pPr>
            <w:r>
              <w:rPr>
                <w:rFonts w:cs="Tahoma"/>
              </w:rPr>
              <w:t xml:space="preserve">с. </w:t>
            </w:r>
            <w:r w:rsidR="00452D25">
              <w:rPr>
                <w:rFonts w:cs="Tahoma"/>
              </w:rPr>
              <w:t>Никольское</w:t>
            </w:r>
          </w:p>
          <w:p w:rsidR="00C070B9" w:rsidRDefault="00C070B9" w:rsidP="00A6326A">
            <w:pPr>
              <w:snapToGrid w:val="0"/>
              <w:spacing w:line="276" w:lineRule="auto"/>
              <w:jc w:val="center"/>
              <w:rPr>
                <w:rFonts w:cs="Tahoma"/>
              </w:rPr>
            </w:pPr>
          </w:p>
        </w:tc>
        <w:tc>
          <w:tcPr>
            <w:tcW w:w="2897" w:type="dxa"/>
          </w:tcPr>
          <w:p w:rsidR="00C070B9" w:rsidRDefault="00C070B9" w:rsidP="00A6326A">
            <w:pPr>
              <w:suppressAutoHyphens/>
              <w:snapToGrid w:val="0"/>
              <w:spacing w:line="276" w:lineRule="auto"/>
              <w:jc w:val="center"/>
              <w:rPr>
                <w:rFonts w:cs="Tahoma"/>
                <w:lang w:eastAsia="ar-SA"/>
              </w:rPr>
            </w:pPr>
          </w:p>
        </w:tc>
      </w:tr>
    </w:tbl>
    <w:p w:rsidR="00C070B9" w:rsidRPr="00415FA3" w:rsidRDefault="00C070B9" w:rsidP="00D77299">
      <w:pPr>
        <w:spacing w:before="100" w:beforeAutospacing="1" w:after="100" w:afterAutospacing="1"/>
        <w:jc w:val="center"/>
        <w:rPr>
          <w:b/>
        </w:rPr>
      </w:pPr>
      <w:r w:rsidRPr="00415FA3">
        <w:rPr>
          <w:b/>
        </w:rPr>
        <w:t xml:space="preserve">Об утверждении муниципальной программы </w:t>
      </w:r>
      <w:r w:rsidR="00452D25">
        <w:rPr>
          <w:b/>
        </w:rPr>
        <w:t>Никольского</w:t>
      </w:r>
      <w:r w:rsidRPr="00415FA3">
        <w:rPr>
          <w:b/>
        </w:rPr>
        <w:t xml:space="preserve">  сельского поселения «Использование  и  охрана  земель  на территории </w:t>
      </w:r>
      <w:r w:rsidR="00452D25">
        <w:rPr>
          <w:b/>
        </w:rPr>
        <w:t>Никольского</w:t>
      </w:r>
      <w:r>
        <w:rPr>
          <w:b/>
        </w:rPr>
        <w:t xml:space="preserve"> </w:t>
      </w:r>
      <w:r w:rsidRPr="00415FA3">
        <w:rPr>
          <w:b/>
        </w:rPr>
        <w:t>сельского поселения на 2018-2020 годы»</w:t>
      </w:r>
    </w:p>
    <w:p w:rsidR="00C070B9" w:rsidRPr="00581970" w:rsidRDefault="00C070B9" w:rsidP="00D77299">
      <w:pPr>
        <w:pStyle w:val="Default"/>
        <w:jc w:val="both"/>
      </w:pPr>
      <w:r w:rsidRPr="00581970">
        <w:t xml:space="preserve">В соответствии со </w:t>
      </w:r>
      <w:proofErr w:type="spellStart"/>
      <w:r w:rsidRPr="00581970">
        <w:t>ст.ст</w:t>
      </w:r>
      <w:proofErr w:type="spellEnd"/>
      <w:r w:rsidRPr="00581970">
        <w:t>. 11,</w:t>
      </w:r>
      <w:r>
        <w:t xml:space="preserve"> 13</w:t>
      </w:r>
      <w:r w:rsidRPr="00581970">
        <w:t xml:space="preserve"> Земельного кодекса Р</w:t>
      </w:r>
      <w:r>
        <w:t xml:space="preserve">оссийской </w:t>
      </w:r>
      <w:r w:rsidRPr="00581970">
        <w:t>Ф</w:t>
      </w:r>
      <w:r>
        <w:t>едерации</w:t>
      </w:r>
      <w:r w:rsidRPr="00581970">
        <w:t xml:space="preserve">, </w:t>
      </w:r>
      <w:r w:rsidRPr="00DF746A">
        <w:t>Федеральным законом от 06.10.2003 № 131-ФЗ «Об общих принципах местного самоуправления в Российской Федерации»,</w:t>
      </w:r>
      <w:r w:rsidRPr="00581970">
        <w:t xml:space="preserve"> руководствуясь Уставом </w:t>
      </w:r>
      <w:r w:rsidR="00452D25">
        <w:t>Никольского</w:t>
      </w:r>
      <w:r w:rsidRPr="00581970">
        <w:t xml:space="preserve">  сельского поселения </w:t>
      </w:r>
    </w:p>
    <w:p w:rsidR="00C070B9" w:rsidRDefault="00C070B9" w:rsidP="00D77299"/>
    <w:p w:rsidR="00C070B9" w:rsidRDefault="00C070B9" w:rsidP="00D77299">
      <w:pPr>
        <w:jc w:val="center"/>
      </w:pPr>
      <w:r>
        <w:t>ПОСТАНОВЛЯЮ:</w:t>
      </w:r>
    </w:p>
    <w:p w:rsidR="00C070B9" w:rsidRPr="00251118" w:rsidRDefault="00C070B9" w:rsidP="00D77299">
      <w:pPr>
        <w:pStyle w:val="a3"/>
        <w:numPr>
          <w:ilvl w:val="0"/>
          <w:numId w:val="1"/>
        </w:numPr>
        <w:spacing w:before="100" w:beforeAutospacing="1" w:after="100" w:afterAutospacing="1"/>
        <w:ind w:left="0" w:firstLine="426"/>
        <w:jc w:val="both"/>
      </w:pPr>
      <w:r w:rsidRPr="00251118">
        <w:t xml:space="preserve">Утвердить муниципальную программу   «Использование  и  охрана  земель  на территории </w:t>
      </w:r>
      <w:r w:rsidR="00452D25">
        <w:t>Никольского</w:t>
      </w:r>
      <w:r w:rsidRPr="00251118">
        <w:t xml:space="preserve"> сельского поселения на 2018-2020 годы» согласно приложению.</w:t>
      </w:r>
    </w:p>
    <w:p w:rsidR="00C070B9" w:rsidRPr="00251118" w:rsidRDefault="00C070B9" w:rsidP="00D77299">
      <w:pPr>
        <w:pStyle w:val="ConsPlusTitle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b w:val="0"/>
          <w:spacing w:val="2"/>
          <w:sz w:val="24"/>
          <w:szCs w:val="24"/>
        </w:rPr>
      </w:pPr>
      <w:r w:rsidRPr="00251118">
        <w:rPr>
          <w:rFonts w:ascii="Times New Roman" w:hAnsi="Times New Roman" w:cs="Times New Roman"/>
          <w:b w:val="0"/>
          <w:spacing w:val="2"/>
          <w:sz w:val="24"/>
          <w:szCs w:val="24"/>
        </w:rPr>
        <w:t xml:space="preserve">Постановление вступает в силу со дня его официального опубликования. </w:t>
      </w:r>
    </w:p>
    <w:p w:rsidR="00C070B9" w:rsidRPr="00251118" w:rsidRDefault="00C070B9" w:rsidP="00D77299">
      <w:pPr>
        <w:pStyle w:val="ConsPlusTitle"/>
        <w:widowControl/>
        <w:numPr>
          <w:ilvl w:val="0"/>
          <w:numId w:val="1"/>
        </w:numPr>
        <w:tabs>
          <w:tab w:val="left" w:pos="0"/>
        </w:tabs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251118">
        <w:rPr>
          <w:rFonts w:ascii="Times New Roman" w:hAnsi="Times New Roman" w:cs="Times New Roman"/>
          <w:b w:val="0"/>
          <w:sz w:val="24"/>
          <w:szCs w:val="24"/>
        </w:rPr>
        <w:t>Контроль за</w:t>
      </w:r>
      <w:proofErr w:type="gramEnd"/>
      <w:r w:rsidRPr="00251118">
        <w:rPr>
          <w:rFonts w:ascii="Times New Roman" w:hAnsi="Times New Roman" w:cs="Times New Roman"/>
          <w:b w:val="0"/>
          <w:sz w:val="24"/>
          <w:szCs w:val="24"/>
        </w:rPr>
        <w:t xml:space="preserve"> исполнением данного постановления оставляю за собой.</w:t>
      </w:r>
    </w:p>
    <w:p w:rsidR="00C070B9" w:rsidRPr="00251118" w:rsidRDefault="00C070B9" w:rsidP="00D77299">
      <w:pPr>
        <w:pStyle w:val="a3"/>
        <w:jc w:val="both"/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BD5B84">
      <w:r w:rsidRPr="00AA5E50">
        <w:t xml:space="preserve">Глава </w:t>
      </w:r>
      <w:r w:rsidR="00452D25">
        <w:t>Никольского</w:t>
      </w:r>
      <w:r w:rsidRPr="00AA5E50">
        <w:t xml:space="preserve"> </w:t>
      </w:r>
    </w:p>
    <w:p w:rsidR="00C070B9" w:rsidRDefault="00C070B9" w:rsidP="00BD5B84">
      <w:r w:rsidRPr="00AA5E50">
        <w:t xml:space="preserve">сельского поселения                                                     </w:t>
      </w:r>
      <w:r>
        <w:t xml:space="preserve">                       </w:t>
      </w:r>
      <w:r w:rsidRPr="00AA5E50">
        <w:t xml:space="preserve">       </w:t>
      </w:r>
      <w:proofErr w:type="spellStart"/>
      <w:r w:rsidR="00452D25">
        <w:t>Л.А.Котова</w:t>
      </w:r>
      <w:proofErr w:type="spellEnd"/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Pr="00060FC6" w:rsidRDefault="00C070B9" w:rsidP="00D77299">
      <w:pPr>
        <w:widowControl w:val="0"/>
        <w:autoSpaceDE w:val="0"/>
        <w:spacing w:line="297" w:lineRule="atLeast"/>
        <w:ind w:left="5063"/>
        <w:jc w:val="center"/>
      </w:pPr>
      <w:r w:rsidRPr="00060FC6">
        <w:t>ПРИЛОЖЕНИЕ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left="5063"/>
        <w:jc w:val="center"/>
      </w:pPr>
      <w:r w:rsidRPr="00060FC6">
        <w:t xml:space="preserve">к постановлению администрации </w:t>
      </w:r>
      <w:r w:rsidR="00452D25">
        <w:t xml:space="preserve">   Никольского</w:t>
      </w:r>
      <w:r w:rsidR="00452D25" w:rsidRPr="00060FC6">
        <w:t xml:space="preserve"> </w:t>
      </w:r>
      <w:r w:rsidRPr="00060FC6">
        <w:t xml:space="preserve">сельского поселения 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left="5063"/>
        <w:jc w:val="center"/>
      </w:pPr>
      <w:r w:rsidRPr="00060FC6">
        <w:t>от</w:t>
      </w:r>
      <w:r>
        <w:t xml:space="preserve">  -.-.2018</w:t>
      </w:r>
      <w:r w:rsidRPr="00060FC6">
        <w:t xml:space="preserve"> № </w:t>
      </w:r>
      <w:r>
        <w:t>___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left="5063"/>
        <w:jc w:val="center"/>
      </w:pP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  <w:rPr>
          <w:bCs/>
        </w:rPr>
      </w:pPr>
      <w:r w:rsidRPr="00060FC6">
        <w:rPr>
          <w:bCs/>
        </w:rPr>
        <w:t>ПАСПОРТ</w:t>
      </w: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  <w:rPr>
          <w:bCs/>
        </w:rPr>
      </w:pPr>
      <w:r w:rsidRPr="00060FC6">
        <w:rPr>
          <w:bCs/>
        </w:rPr>
        <w:t xml:space="preserve">муниципальной программы «Использование и охрана земель на территории </w:t>
      </w:r>
      <w:r w:rsidR="00452D25">
        <w:rPr>
          <w:bCs/>
        </w:rPr>
        <w:t>Никольского</w:t>
      </w:r>
      <w:r w:rsidRPr="00060FC6">
        <w:rPr>
          <w:bCs/>
        </w:rPr>
        <w:t xml:space="preserve"> сельского поселения » на 2018-2020 годы</w:t>
      </w: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9"/>
        <w:gridCol w:w="4831"/>
      </w:tblGrid>
      <w:tr w:rsidR="00C070B9" w:rsidRPr="00060FC6" w:rsidTr="00A6326A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both"/>
            </w:pPr>
            <w:r w:rsidRPr="00060FC6">
              <w:t>Наименование программы</w:t>
            </w:r>
          </w:p>
        </w:tc>
        <w:tc>
          <w:tcPr>
            <w:tcW w:w="4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D20DDB">
            <w:pPr>
              <w:pStyle w:val="a4"/>
              <w:jc w:val="both"/>
            </w:pPr>
            <w:r w:rsidRPr="00060FC6">
              <w:t xml:space="preserve">«Использование и охрана земель на территории </w:t>
            </w:r>
            <w:r w:rsidR="00452D25">
              <w:t>Никольского</w:t>
            </w:r>
            <w:r w:rsidRPr="00060FC6">
              <w:t xml:space="preserve"> сельского поселения </w:t>
            </w:r>
          </w:p>
        </w:tc>
      </w:tr>
      <w:tr w:rsidR="00C070B9" w:rsidRPr="00060FC6" w:rsidTr="00A6326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both"/>
            </w:pPr>
            <w:r w:rsidRPr="00060FC6">
              <w:t>Основания для разработки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both"/>
            </w:pPr>
            <w:r w:rsidRPr="00060FC6">
              <w:t>Земельный кодекс Российской федерации от 25 октября 2001 года № 136-ФЗ,  Федеральный закон от 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C070B9" w:rsidRPr="00060FC6" w:rsidTr="00A6326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both"/>
            </w:pPr>
            <w:r w:rsidRPr="00060FC6">
              <w:t>Заказчик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D20DDB">
            <w:pPr>
              <w:pStyle w:val="a4"/>
              <w:jc w:val="both"/>
            </w:pPr>
            <w:r w:rsidRPr="00060FC6">
              <w:t xml:space="preserve">Администрация </w:t>
            </w:r>
            <w:r w:rsidR="00452D25">
              <w:t>Никольского</w:t>
            </w:r>
            <w:r w:rsidRPr="00060FC6">
              <w:t xml:space="preserve"> сельского поселения  </w:t>
            </w:r>
          </w:p>
        </w:tc>
      </w:tr>
      <w:tr w:rsidR="00C070B9" w:rsidRPr="00060FC6" w:rsidTr="00A6326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both"/>
            </w:pPr>
            <w:r w:rsidRPr="00060FC6">
              <w:t>Основной разработчик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D20DDB">
            <w:pPr>
              <w:pStyle w:val="a4"/>
              <w:jc w:val="both"/>
            </w:pPr>
            <w:r w:rsidRPr="00060FC6">
              <w:t xml:space="preserve">Администрация </w:t>
            </w:r>
            <w:r w:rsidR="00452D25">
              <w:t>Никольского</w:t>
            </w:r>
            <w:r w:rsidRPr="00060FC6">
              <w:t xml:space="preserve"> сельского поселения  </w:t>
            </w:r>
          </w:p>
        </w:tc>
      </w:tr>
      <w:tr w:rsidR="00C070B9" w:rsidRPr="00060FC6" w:rsidTr="00A6326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both"/>
            </w:pPr>
            <w:r w:rsidRPr="00060FC6">
              <w:t>Цель муниципальной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both"/>
            </w:pPr>
            <w:r w:rsidRPr="00060FC6">
              <w:t>Систематическое проведение инвентаризации земель, выявление нерационально используемых земель, сохранение качества земель (почв) и улучшение экологической обстановки; сохранение, защита и улучшение условий окружающей среды для обеспечения здоровья и благоприятных условий жизнедеятельности населения.</w:t>
            </w:r>
          </w:p>
        </w:tc>
      </w:tr>
      <w:tr w:rsidR="00C070B9" w:rsidRPr="00060FC6" w:rsidTr="00A6326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snapToGrid w:val="0"/>
              <w:jc w:val="both"/>
            </w:pPr>
            <w:r w:rsidRPr="00060FC6">
              <w:t>Задачи муниципальной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snapToGrid w:val="0"/>
              <w:jc w:val="both"/>
            </w:pPr>
            <w:r w:rsidRPr="00060FC6">
              <w:t>Обеспечение организации рационального использования и охраны земель на территории сельского поселения, инвентаризация земель.</w:t>
            </w:r>
          </w:p>
        </w:tc>
      </w:tr>
      <w:tr w:rsidR="00C070B9" w:rsidRPr="00060FC6" w:rsidTr="00A6326A">
        <w:tc>
          <w:tcPr>
            <w:tcW w:w="48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snapToGrid w:val="0"/>
              <w:jc w:val="both"/>
            </w:pPr>
            <w:r w:rsidRPr="00060FC6">
              <w:t>Сроки реализации муниципальной программы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snapToGrid w:val="0"/>
              <w:jc w:val="both"/>
            </w:pPr>
            <w:r w:rsidRPr="00060FC6">
              <w:t>2018-2020</w:t>
            </w:r>
            <w:r>
              <w:t xml:space="preserve"> </w:t>
            </w:r>
            <w:proofErr w:type="spellStart"/>
            <w:proofErr w:type="gramStart"/>
            <w:r>
              <w:t>гг</w:t>
            </w:r>
            <w:bookmarkStart w:id="0" w:name="_GoBack"/>
            <w:bookmarkEnd w:id="0"/>
            <w:proofErr w:type="spellEnd"/>
            <w:proofErr w:type="gramEnd"/>
          </w:p>
        </w:tc>
      </w:tr>
      <w:tr w:rsidR="00C070B9" w:rsidRPr="00060FC6" w:rsidTr="00A6326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snapToGrid w:val="0"/>
              <w:jc w:val="both"/>
            </w:pPr>
            <w:r w:rsidRPr="00060FC6">
              <w:t>Объемы и источники финансирования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581970" w:rsidRDefault="00C070B9" w:rsidP="00A6326A">
            <w:pPr>
              <w:spacing w:before="100" w:beforeAutospacing="1" w:after="100" w:afterAutospacing="1"/>
            </w:pPr>
            <w:r w:rsidRPr="00581970">
              <w:t>Финансирования не требует</w:t>
            </w:r>
          </w:p>
          <w:p w:rsidR="00C070B9" w:rsidRPr="00060FC6" w:rsidRDefault="00C070B9" w:rsidP="00A6326A">
            <w:pPr>
              <w:pStyle w:val="a4"/>
              <w:snapToGrid w:val="0"/>
              <w:jc w:val="both"/>
            </w:pPr>
          </w:p>
        </w:tc>
      </w:tr>
      <w:tr w:rsidR="00C070B9" w:rsidRPr="00060FC6" w:rsidTr="00A6326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snapToGrid w:val="0"/>
              <w:jc w:val="both"/>
            </w:pPr>
            <w:r w:rsidRPr="00060FC6">
              <w:t>Ожидаемый результат реализации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D20DDB">
            <w:pPr>
              <w:pStyle w:val="a4"/>
              <w:snapToGrid w:val="0"/>
              <w:jc w:val="both"/>
            </w:pPr>
            <w:r w:rsidRPr="00060FC6">
              <w:t xml:space="preserve">Упорядочение землепользования; вовлечение в оборот новых земельных участков; эффективное использование и охрана земель; восстановление нарушенных земель; </w:t>
            </w:r>
            <w:r w:rsidRPr="00060FC6">
              <w:lastRenderedPageBreak/>
              <w:t xml:space="preserve">повышение экологической безопасности населения </w:t>
            </w:r>
            <w:r w:rsidR="00452D25">
              <w:t>Никольского</w:t>
            </w:r>
            <w:r w:rsidRPr="00060FC6">
              <w:t xml:space="preserve"> сельского поселения и качества его жизни; увеличение налогооблагаемой базы.</w:t>
            </w:r>
          </w:p>
        </w:tc>
      </w:tr>
      <w:tr w:rsidR="00C070B9" w:rsidRPr="00060FC6" w:rsidTr="00A6326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snapToGrid w:val="0"/>
              <w:jc w:val="both"/>
            </w:pPr>
            <w:proofErr w:type="gramStart"/>
            <w:r w:rsidRPr="00060FC6">
              <w:lastRenderedPageBreak/>
              <w:t>Контроль за</w:t>
            </w:r>
            <w:proofErr w:type="gramEnd"/>
            <w:r w:rsidRPr="00060FC6">
              <w:t xml:space="preserve"> использованием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D20DDB">
            <w:pPr>
              <w:pStyle w:val="a4"/>
              <w:snapToGrid w:val="0"/>
              <w:jc w:val="both"/>
            </w:pPr>
            <w:proofErr w:type="gramStart"/>
            <w:r w:rsidRPr="00060FC6">
              <w:t>Контроль за</w:t>
            </w:r>
            <w:proofErr w:type="gramEnd"/>
            <w:r w:rsidRPr="00060FC6">
              <w:t xml:space="preserve"> использованием программы осущест</w:t>
            </w:r>
            <w:r>
              <w:t xml:space="preserve">вляет </w:t>
            </w:r>
            <w:r w:rsidRPr="00060FC6">
              <w:t xml:space="preserve">администрация </w:t>
            </w:r>
            <w:r w:rsidR="00452D25">
              <w:t>Никольского</w:t>
            </w:r>
            <w:r w:rsidRPr="00060FC6">
              <w:t xml:space="preserve"> сельского поселения </w:t>
            </w:r>
          </w:p>
        </w:tc>
      </w:tr>
    </w:tbl>
    <w:p w:rsidR="00C070B9" w:rsidRPr="00060FC6" w:rsidRDefault="00C070B9" w:rsidP="00D77299">
      <w:pPr>
        <w:widowControl w:val="0"/>
        <w:autoSpaceDE w:val="0"/>
        <w:spacing w:line="297" w:lineRule="atLeast"/>
        <w:jc w:val="center"/>
      </w:pP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  <w:rPr>
          <w:b/>
          <w:bCs/>
        </w:rPr>
      </w:pPr>
      <w:r w:rsidRPr="00060FC6">
        <w:rPr>
          <w:bCs/>
        </w:rPr>
        <w:t>1. Содержание программы и обоснование необходимости её решения программными методами</w:t>
      </w:r>
    </w:p>
    <w:p w:rsidR="00C070B9" w:rsidRDefault="00C070B9" w:rsidP="00D77299">
      <w:pPr>
        <w:widowControl w:val="0"/>
        <w:autoSpaceDE w:val="0"/>
        <w:spacing w:line="297" w:lineRule="atLeast"/>
        <w:ind w:firstLine="709"/>
        <w:jc w:val="both"/>
      </w:pP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Земля — важнейшая часть общей биосферы, использование её связано со всеми другими природными объектами: водами, лесами, животным и растительным миром, полезными ископаемыми и иными ценностями недр земли. Без использования и охраны земли практически невозможно использование других природных ресурсов. При этом бесхозяйственность по отношению  земле немедленно наносит или в недалеком будущем будет наносить вред окружающей среде, приводить не только к разрушению поверхностного слоя земли — почвы, ее химическому и радиоактивному загрязнению, но и сопровождаться экологическим ухудшением всего природного комплекса.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 xml:space="preserve">Программа «Использование и охрана земель на территории </w:t>
      </w:r>
      <w:r w:rsidR="00452D25">
        <w:t>Никольского</w:t>
      </w:r>
      <w:r w:rsidRPr="00060FC6">
        <w:t xml:space="preserve"> сельского поселения  на 2018-2020 годы» (далее Программа) 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 управления земельными ресурсами в интересах укрепления экономики.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В природе все взаимосвязано. Поэтому нарушение правильного функционирования одного из звеньев, будь то лес, животный мир, земля, ведет к дисбалансу и нарушению целостности экосистемы.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Нерациональное использование земли, потребительское и бесхозяйственное отношение к ней приводит к нарушению выполняемых ею функций, снижению природных свойств.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Охрана земли только тогда может быть эффективной, когда обеспечивается рациональное землепользование.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 xml:space="preserve">Проблемы устойчивого социально-экономического развития </w:t>
      </w:r>
      <w:r w:rsidR="00452D25">
        <w:t>Никольского</w:t>
      </w:r>
      <w:r>
        <w:t xml:space="preserve"> </w:t>
      </w:r>
      <w:r w:rsidRPr="00060FC6">
        <w:t xml:space="preserve">сельского поселения  и экологически безопасной жизнедеятельности его жителей на современном этапе  тесно связаны с решением вопросов охраны и использования земель. 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На уровне сельского поселения можно решать местные  проблемы охраны и использования земель самостоятельно, причем полным, комплексным и разумным образом в интересах не только ныне живущих людей, но и будущих поколений.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 xml:space="preserve">На территории </w:t>
      </w:r>
      <w:r w:rsidR="00452D25">
        <w:t>Никольского</w:t>
      </w:r>
      <w:r>
        <w:t xml:space="preserve"> </w:t>
      </w:r>
      <w:r w:rsidRPr="00060FC6">
        <w:t>сельского поселения  имеются земельные участки для различного разрешенного использования.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Наиболее ценными являются земли сельскохозяйственного назначения, относящиеся к сельскохозяйственным угодьям.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Пастбища и сенокосы на территории поселения по своему культурно-техническому состоянию преимущественно чистые. Сенокосы используются фермерскими и личными подсобными хозяйствами.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 xml:space="preserve">Экологическое состояние земель в среднем хорошее, но стихийные несанкционированные свалки, оказывают отрицательное влияние на окружающую среду, и </w:t>
      </w:r>
      <w:r w:rsidRPr="00060FC6">
        <w:lastRenderedPageBreak/>
        <w:t>усугубляют экологическую обстановку.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  <w:rPr>
          <w:bCs/>
        </w:rPr>
      </w:pPr>
      <w:r w:rsidRPr="00060FC6">
        <w:rPr>
          <w:bCs/>
        </w:rPr>
        <w:t>2. Основные цели и задачи Программы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rPr>
          <w:bCs/>
        </w:rPr>
        <w:t>Цель Программы: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использование земель способами, обеспечивающими сохранение экологических систем, способности земли быть средством, основой осуществления хозяйственной и иных видов деятельности;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предотвращение деградации, загрязнения, захламления, нарушения земель, других негативных (вредных) воздействий хозяйственной деятельности;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 xml:space="preserve">- обеспечение улучшения и восстановления земель, подвергшихся деградации, загрязнению, захламлению, нарушению, другим негативным (вредным) воздействиям хозяйственной деятельности; 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улучшение земель, экологической обстановки в сельском поселении; сохранение и реабилитация природы сельского поселения для обеспечения здоровья и благоприятных условий жизнедеятельности населения;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систематическое проведение инвентаризация земель, выявление нерационально используемых земель в целях передачи их в аренду (собственность);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обеспечение улучшения и восстановления земель, подвергшихся деградации, нарушению и другим негативным (вредным) воздействиям;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сохранения качества земель (почв) и улучшение экологической обстановки;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защита и улучшение условий окружающей среды для обеспечения здоровья и благоприятных условий жизнедеятельности населения.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bCs/>
        </w:rPr>
      </w:pPr>
      <w:r w:rsidRPr="00060FC6">
        <w:rPr>
          <w:bCs/>
        </w:rPr>
        <w:t>Задачи программы: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b/>
          <w:bCs/>
        </w:rPr>
      </w:pPr>
      <w:r w:rsidRPr="00060FC6">
        <w:t>- повышение эффективности использования и охраны земель;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b/>
          <w:bCs/>
        </w:rPr>
      </w:pPr>
      <w:r w:rsidRPr="00060FC6">
        <w:t>- оптимизация деятельности в сфере обращения с отходами производства и потребления;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обеспечение организации рационального использования и охраны земель;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проведение инвентаризации земель.</w:t>
      </w:r>
    </w:p>
    <w:p w:rsidR="00C070B9" w:rsidRPr="00060FC6" w:rsidRDefault="00C070B9" w:rsidP="00D77299">
      <w:pPr>
        <w:widowControl w:val="0"/>
        <w:autoSpaceDE w:val="0"/>
        <w:spacing w:line="297" w:lineRule="atLeast"/>
        <w:jc w:val="both"/>
      </w:pPr>
    </w:p>
    <w:p w:rsidR="00C070B9" w:rsidRDefault="00C070B9" w:rsidP="00D77299">
      <w:pPr>
        <w:widowControl w:val="0"/>
        <w:autoSpaceDE w:val="0"/>
        <w:spacing w:line="297" w:lineRule="atLeast"/>
        <w:jc w:val="center"/>
        <w:rPr>
          <w:bCs/>
        </w:rPr>
      </w:pPr>
      <w:r w:rsidRPr="00060FC6">
        <w:rPr>
          <w:bCs/>
        </w:rPr>
        <w:t>3. Ресурсное обеспечение Программы</w:t>
      </w: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  <w:rPr>
          <w:bCs/>
        </w:rPr>
      </w:pP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bCs/>
        </w:rPr>
      </w:pPr>
      <w:r w:rsidRPr="00060FC6">
        <w:t xml:space="preserve">Финансирование мероприятий Программы </w:t>
      </w:r>
      <w:r>
        <w:t>не предусмотрено.</w:t>
      </w: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  <w:rPr>
          <w:bCs/>
        </w:rPr>
      </w:pP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  <w:rPr>
          <w:bCs/>
        </w:rPr>
      </w:pPr>
      <w:r w:rsidRPr="00060FC6">
        <w:rPr>
          <w:bCs/>
        </w:rPr>
        <w:t>4. Механизм реализации Программы.</w:t>
      </w: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</w:pP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 xml:space="preserve">Реализация Программы осуществляется в соответствии с нормативно-правовым актом, регламентирующим механизм реализации данной программы на территории </w:t>
      </w:r>
      <w:r w:rsidR="00452D25">
        <w:t>Никольского</w:t>
      </w:r>
      <w:r>
        <w:t xml:space="preserve"> сельского поселения</w:t>
      </w:r>
      <w:r w:rsidRPr="00060FC6">
        <w:t>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Исполнители программы осуществляют: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нормативно-правое и методическое обеспечение реализации Программы;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>
        <w:t xml:space="preserve">- </w:t>
      </w:r>
      <w:r w:rsidRPr="00060FC6">
        <w:t>подготовку предложений по объемам и условиям предоставления средств бюджета для реализации Программы;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организацию информационной и разъяснительной работы, направленной на освещение целей и задач Программы;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с целью охраны земель проводят инвентаризацию земель поселения.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Инвентаризация земель проводится для предотвращения деградации, загрязнения, захламления, нарушения земель, других негативных (вредных) воздействий хозяйственной деятельности, выявление неиспользуемых, нерационально используемых или используемых не по целевому назначению и не в соответствии с разрешенным использованием земельных участков, других характеристик земель.</w:t>
      </w:r>
    </w:p>
    <w:p w:rsidR="00C070B9" w:rsidRPr="00060FC6" w:rsidRDefault="00C070B9" w:rsidP="00D77299">
      <w:pPr>
        <w:widowControl w:val="0"/>
        <w:autoSpaceDE w:val="0"/>
        <w:spacing w:line="297" w:lineRule="atLeast"/>
        <w:jc w:val="both"/>
        <w:rPr>
          <w:b/>
          <w:bCs/>
        </w:rPr>
      </w:pP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  <w:rPr>
          <w:bCs/>
        </w:rPr>
      </w:pPr>
      <w:r w:rsidRPr="00060FC6">
        <w:rPr>
          <w:bCs/>
        </w:rPr>
        <w:t>5. Ожидаемые результаты Программы</w:t>
      </w: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</w:pP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Реализация данной программы будет содействовать упорядочение землепользования; вовлечение в оборот новых земельных участков; повышению инвестиционной привлекательности сельского поселения, соответственно росту экономики,  более эффективному использованию и охране земель.</w:t>
      </w:r>
    </w:p>
    <w:p w:rsidR="00C070B9" w:rsidRPr="00060FC6" w:rsidRDefault="00C070B9" w:rsidP="00D77299">
      <w:pPr>
        <w:widowControl w:val="0"/>
        <w:autoSpaceDE w:val="0"/>
        <w:spacing w:line="297" w:lineRule="atLeast"/>
        <w:jc w:val="both"/>
      </w:pPr>
    </w:p>
    <w:p w:rsidR="00C070B9" w:rsidRDefault="00C070B9" w:rsidP="00D77299">
      <w:pPr>
        <w:widowControl w:val="0"/>
        <w:autoSpaceDE w:val="0"/>
        <w:spacing w:line="297" w:lineRule="atLeast"/>
        <w:jc w:val="center"/>
        <w:rPr>
          <w:bCs/>
        </w:rPr>
      </w:pPr>
      <w:r>
        <w:rPr>
          <w:bCs/>
        </w:rPr>
        <w:t>6</w:t>
      </w:r>
      <w:r w:rsidRPr="00060FC6">
        <w:rPr>
          <w:bCs/>
        </w:rPr>
        <w:t>. Перечень основных мероприятий Программы</w:t>
      </w: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  <w:rPr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84"/>
        <w:gridCol w:w="2622"/>
        <w:gridCol w:w="2123"/>
        <w:gridCol w:w="1701"/>
        <w:gridCol w:w="2126"/>
      </w:tblGrid>
      <w:tr w:rsidR="00C070B9" w:rsidRPr="00060FC6" w:rsidTr="00A6326A"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proofErr w:type="gramStart"/>
            <w:r w:rsidRPr="00060FC6">
              <w:t>п</w:t>
            </w:r>
            <w:proofErr w:type="gramEnd"/>
            <w:r w:rsidRPr="00060FC6">
              <w:t>/п</w:t>
            </w:r>
          </w:p>
        </w:tc>
        <w:tc>
          <w:tcPr>
            <w:tcW w:w="2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Мероприятия по реализации Программы</w:t>
            </w:r>
          </w:p>
        </w:tc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Источники финансирования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Срок исполнения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ind w:left="128" w:hanging="128"/>
              <w:jc w:val="center"/>
            </w:pPr>
            <w:r w:rsidRPr="00060FC6">
              <w:t>Ответственные за выполнение мероприятия Программы</w:t>
            </w:r>
          </w:p>
        </w:tc>
      </w:tr>
      <w:tr w:rsidR="00C070B9" w:rsidRPr="00060FC6" w:rsidTr="00A6326A">
        <w:trPr>
          <w:trHeight w:val="828"/>
        </w:trPr>
        <w:tc>
          <w:tcPr>
            <w:tcW w:w="784" w:type="dxa"/>
            <w:tcBorders>
              <w:left w:val="single" w:sz="4" w:space="0" w:color="auto"/>
              <w:bottom w:val="single" w:sz="4" w:space="0" w:color="auto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1</w:t>
            </w:r>
          </w:p>
        </w:tc>
        <w:tc>
          <w:tcPr>
            <w:tcW w:w="2622" w:type="dxa"/>
            <w:tcBorders>
              <w:left w:val="single" w:sz="2" w:space="0" w:color="000000"/>
              <w:bottom w:val="single" w:sz="4" w:space="0" w:color="auto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Разъяснение гражданам земельного законодательства</w:t>
            </w:r>
          </w:p>
        </w:tc>
        <w:tc>
          <w:tcPr>
            <w:tcW w:w="2123" w:type="dxa"/>
            <w:tcBorders>
              <w:left w:val="single" w:sz="2" w:space="0" w:color="000000"/>
              <w:bottom w:val="single" w:sz="4" w:space="0" w:color="auto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не предусмотрены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>
              <w:t xml:space="preserve">постоянно 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Администрация сельского поселения</w:t>
            </w:r>
          </w:p>
        </w:tc>
      </w:tr>
      <w:tr w:rsidR="00C070B9" w:rsidRPr="00060FC6" w:rsidTr="00A6326A">
        <w:trPr>
          <w:trHeight w:val="548"/>
        </w:trPr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0B9" w:rsidRPr="00060FC6" w:rsidRDefault="00C070B9" w:rsidP="00A6326A">
            <w:pPr>
              <w:autoSpaceDE w:val="0"/>
              <w:autoSpaceDN w:val="0"/>
              <w:adjustRightInd w:val="0"/>
              <w:jc w:val="center"/>
            </w:pPr>
            <w:r w:rsidRPr="00060FC6">
              <w:t>2</w:t>
            </w:r>
          </w:p>
        </w:tc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0B9" w:rsidRPr="00060FC6" w:rsidRDefault="00C070B9" w:rsidP="00A6326A">
            <w:pPr>
              <w:autoSpaceDE w:val="0"/>
              <w:autoSpaceDN w:val="0"/>
              <w:adjustRightInd w:val="0"/>
              <w:jc w:val="center"/>
            </w:pPr>
            <w:r w:rsidRPr="00060FC6">
              <w:t>Организация регулярных мероприятий по очистке территории сельского поселения от мусора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070B9" w:rsidRPr="00060FC6" w:rsidRDefault="00C070B9" w:rsidP="00A6326A">
            <w:pPr>
              <w:autoSpaceDE w:val="0"/>
              <w:autoSpaceDN w:val="0"/>
              <w:adjustRightInd w:val="0"/>
              <w:jc w:val="center"/>
            </w:pPr>
            <w:r w:rsidRPr="00060FC6"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C070B9" w:rsidRDefault="00C070B9" w:rsidP="004C734A">
            <w:pPr>
              <w:jc w:val="center"/>
            </w:pPr>
            <w:r w:rsidRPr="00DD5D2E"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Администрация сельского поселения</w:t>
            </w:r>
          </w:p>
        </w:tc>
      </w:tr>
      <w:tr w:rsidR="00C070B9" w:rsidRPr="00060FC6" w:rsidTr="00A6326A"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3</w:t>
            </w:r>
          </w:p>
        </w:tc>
        <w:tc>
          <w:tcPr>
            <w:tcW w:w="2622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Выявление пустующих и нерационально используемых земель и своевременное вовлечение их в хозяйственный оборот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070B9" w:rsidRPr="00060FC6" w:rsidRDefault="00C070B9" w:rsidP="00A6326A">
            <w:pPr>
              <w:autoSpaceDE w:val="0"/>
              <w:autoSpaceDN w:val="0"/>
              <w:adjustRightInd w:val="0"/>
              <w:jc w:val="center"/>
            </w:pPr>
            <w:r w:rsidRPr="00060FC6"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C070B9" w:rsidRDefault="00C070B9" w:rsidP="004C734A">
            <w:pPr>
              <w:jc w:val="center"/>
            </w:pPr>
            <w:r w:rsidRPr="00DD5D2E"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Администрация сельского поселения</w:t>
            </w:r>
          </w:p>
        </w:tc>
      </w:tr>
      <w:tr w:rsidR="00C070B9" w:rsidRPr="00060FC6" w:rsidTr="00A6326A"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4</w:t>
            </w:r>
          </w:p>
        </w:tc>
        <w:tc>
          <w:tcPr>
            <w:tcW w:w="2622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Выявление фактов самовольного занятия земельных участков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070B9" w:rsidRPr="00060FC6" w:rsidRDefault="00C070B9" w:rsidP="00A6326A">
            <w:pPr>
              <w:autoSpaceDE w:val="0"/>
              <w:autoSpaceDN w:val="0"/>
              <w:adjustRightInd w:val="0"/>
              <w:jc w:val="center"/>
            </w:pPr>
            <w:r w:rsidRPr="00060FC6"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C070B9" w:rsidRDefault="00C070B9" w:rsidP="004C734A">
            <w:pPr>
              <w:jc w:val="center"/>
            </w:pPr>
            <w:r w:rsidRPr="00DD5D2E"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Администрация сельского поселения</w:t>
            </w:r>
          </w:p>
        </w:tc>
      </w:tr>
      <w:tr w:rsidR="00C070B9" w:rsidRPr="00060FC6" w:rsidTr="00A632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tcBorders>
              <w:top w:val="single" w:sz="4" w:space="0" w:color="auto"/>
              <w:bottom w:val="single" w:sz="4" w:space="0" w:color="auto"/>
            </w:tcBorders>
          </w:tcPr>
          <w:p w:rsidR="00C070B9" w:rsidRPr="00060FC6" w:rsidRDefault="00C070B9" w:rsidP="00A6326A">
            <w:pPr>
              <w:widowControl w:val="0"/>
              <w:autoSpaceDE w:val="0"/>
              <w:jc w:val="center"/>
            </w:pPr>
            <w:r>
              <w:t>5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0B9" w:rsidRPr="00060FC6" w:rsidRDefault="00C070B9" w:rsidP="00A6326A">
            <w:pPr>
              <w:widowControl w:val="0"/>
              <w:autoSpaceDE w:val="0"/>
            </w:pPr>
            <w:r w:rsidRPr="00060FC6">
              <w:t>Инвентаризация земель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070B9" w:rsidRPr="00060FC6" w:rsidRDefault="00C070B9" w:rsidP="00A6326A">
            <w:pPr>
              <w:autoSpaceDE w:val="0"/>
              <w:autoSpaceDN w:val="0"/>
              <w:adjustRightInd w:val="0"/>
              <w:jc w:val="center"/>
            </w:pPr>
            <w:r w:rsidRPr="00060FC6"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C070B9" w:rsidRDefault="00C070B9" w:rsidP="004C734A">
            <w:pPr>
              <w:jc w:val="center"/>
            </w:pPr>
            <w:r w:rsidRPr="00DD5D2E"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Администрация сельского поселения</w:t>
            </w:r>
          </w:p>
        </w:tc>
      </w:tr>
      <w:tr w:rsidR="00C070B9" w:rsidRPr="00060FC6" w:rsidTr="00A632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tcBorders>
              <w:top w:val="single" w:sz="4" w:space="0" w:color="auto"/>
              <w:bottom w:val="single" w:sz="4" w:space="0" w:color="auto"/>
            </w:tcBorders>
          </w:tcPr>
          <w:p w:rsidR="00C070B9" w:rsidRPr="00060FC6" w:rsidRDefault="00C070B9" w:rsidP="00A6326A">
            <w:pPr>
              <w:widowControl w:val="0"/>
              <w:autoSpaceDE w:val="0"/>
              <w:jc w:val="center"/>
            </w:pPr>
            <w:r>
              <w:t>6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0B9" w:rsidRPr="00060FC6" w:rsidRDefault="00C070B9" w:rsidP="00A6326A">
            <w:pPr>
              <w:widowControl w:val="0"/>
              <w:autoSpaceDE w:val="0"/>
            </w:pPr>
            <w:r w:rsidRPr="00060FC6">
              <w:t>Выявление фактов использования земельных участков, приводящих к значительному ухудшению экологической обстановки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070B9" w:rsidRPr="00060FC6" w:rsidRDefault="00C070B9" w:rsidP="00A6326A">
            <w:pPr>
              <w:autoSpaceDE w:val="0"/>
              <w:autoSpaceDN w:val="0"/>
              <w:adjustRightInd w:val="0"/>
              <w:jc w:val="center"/>
            </w:pPr>
            <w:r w:rsidRPr="00060FC6"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070B9" w:rsidRDefault="00C070B9" w:rsidP="004C734A">
            <w:pPr>
              <w:jc w:val="center"/>
            </w:pPr>
            <w:r w:rsidRPr="00DD5D2E"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Администрация сельского поселения</w:t>
            </w:r>
          </w:p>
        </w:tc>
      </w:tr>
    </w:tbl>
    <w:p w:rsidR="00C070B9" w:rsidRPr="00060FC6" w:rsidRDefault="00C070B9" w:rsidP="00D77299">
      <w:pPr>
        <w:widowControl w:val="0"/>
        <w:autoSpaceDE w:val="0"/>
      </w:pPr>
    </w:p>
    <w:p w:rsidR="00C070B9" w:rsidRPr="00060FC6" w:rsidRDefault="00C070B9" w:rsidP="00D77299">
      <w:pPr>
        <w:widowControl w:val="0"/>
        <w:autoSpaceDE w:val="0"/>
      </w:pPr>
    </w:p>
    <w:p w:rsidR="00C070B9" w:rsidRPr="00060FC6" w:rsidRDefault="00C070B9" w:rsidP="00D77299">
      <w:pPr>
        <w:jc w:val="center"/>
        <w:rPr>
          <w:b/>
        </w:rPr>
      </w:pPr>
    </w:p>
    <w:p w:rsidR="00C070B9" w:rsidRPr="00D77299" w:rsidRDefault="00C070B9" w:rsidP="00D77299"/>
    <w:sectPr w:rsidR="00C070B9" w:rsidRPr="00D77299" w:rsidSect="00415FA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C1E5D"/>
    <w:multiLevelType w:val="hybridMultilevel"/>
    <w:tmpl w:val="ED9CFA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2E5F"/>
    <w:rsid w:val="00023213"/>
    <w:rsid w:val="00060FC6"/>
    <w:rsid w:val="00085245"/>
    <w:rsid w:val="001249A4"/>
    <w:rsid w:val="00162168"/>
    <w:rsid w:val="00212E5F"/>
    <w:rsid w:val="00251118"/>
    <w:rsid w:val="003A554A"/>
    <w:rsid w:val="003D364C"/>
    <w:rsid w:val="00415FA3"/>
    <w:rsid w:val="00452D25"/>
    <w:rsid w:val="00477D58"/>
    <w:rsid w:val="00494268"/>
    <w:rsid w:val="004C734A"/>
    <w:rsid w:val="00581970"/>
    <w:rsid w:val="0077499A"/>
    <w:rsid w:val="008E5130"/>
    <w:rsid w:val="00933717"/>
    <w:rsid w:val="009839FD"/>
    <w:rsid w:val="00A12982"/>
    <w:rsid w:val="00A6326A"/>
    <w:rsid w:val="00A64867"/>
    <w:rsid w:val="00AA5E50"/>
    <w:rsid w:val="00B01D6A"/>
    <w:rsid w:val="00BD5B84"/>
    <w:rsid w:val="00C070B9"/>
    <w:rsid w:val="00C07A14"/>
    <w:rsid w:val="00CB2849"/>
    <w:rsid w:val="00D20DDB"/>
    <w:rsid w:val="00D77299"/>
    <w:rsid w:val="00DD5D2E"/>
    <w:rsid w:val="00DF746A"/>
    <w:rsid w:val="00F80A95"/>
    <w:rsid w:val="00F90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E5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12E5F"/>
    <w:pPr>
      <w:ind w:left="720"/>
      <w:contextualSpacing/>
    </w:pPr>
  </w:style>
  <w:style w:type="paragraph" w:customStyle="1" w:styleId="ConsPlusTitle">
    <w:name w:val="ConsPlusTitle"/>
    <w:uiPriority w:val="99"/>
    <w:rsid w:val="00212E5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Default">
    <w:name w:val="Default"/>
    <w:uiPriority w:val="99"/>
    <w:rsid w:val="00212E5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a4">
    <w:name w:val="Содержимое таблицы"/>
    <w:basedOn w:val="a"/>
    <w:uiPriority w:val="99"/>
    <w:rsid w:val="00212E5F"/>
    <w:pPr>
      <w:suppressLineNumbers/>
      <w:suppressAutoHyphens/>
    </w:pPr>
    <w:rPr>
      <w:lang w:eastAsia="ar-SA"/>
    </w:rPr>
  </w:style>
  <w:style w:type="paragraph" w:styleId="a5">
    <w:name w:val="Balloon Text"/>
    <w:basedOn w:val="a"/>
    <w:link w:val="a6"/>
    <w:uiPriority w:val="99"/>
    <w:semiHidden/>
    <w:rsid w:val="001249A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1249A4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1412</Words>
  <Characters>8050</Characters>
  <Application>Microsoft Office Word</Application>
  <DocSecurity>0</DocSecurity>
  <Lines>67</Lines>
  <Paragraphs>18</Paragraphs>
  <ScaleCrop>false</ScaleCrop>
  <Company>Reanimator Extreme Edition</Company>
  <LinksUpToDate>false</LinksUpToDate>
  <CharactersWithSpaces>9444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2018-01-11T07:33:00Z</cp:lastPrinted>
  <dcterms:created xsi:type="dcterms:W3CDTF">2018-01-11T07:57:00Z</dcterms:created>
  <dcterms:modified xsi:type="dcterms:W3CDTF">2018-08-31T09:38:00Z</dcterms:modified>
</cp:coreProperties>
</file>