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8F1" w:rsidRDefault="00B508F1" w:rsidP="00B508F1">
      <w:pPr>
        <w:numPr>
          <w:ilvl w:val="0"/>
          <w:numId w:val="1"/>
        </w:numPr>
        <w:suppressAutoHyphens/>
        <w:spacing w:before="100" w:beforeAutospacing="1" w:after="100" w:afterAutospacing="1"/>
        <w:jc w:val="center"/>
        <w:rPr>
          <w:rFonts w:ascii="Times New Roman" w:hAnsi="Times New Roman"/>
          <w:b/>
          <w:iCs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>СОВЕТ ДЕПУТАТОВ  НИКОЛЬСКОГО  СЕЛЬСКОГО  ПОСЕЛЕНИЯ ТОРБЕЕВСКОГО  МУНИЦИПАЛЬНОГО  РАЙОНА</w:t>
      </w:r>
      <w:r>
        <w:rPr>
          <w:rFonts w:ascii="Times New Roman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hAnsi="Times New Roman"/>
          <w:b/>
          <w:iCs/>
          <w:sz w:val="27"/>
          <w:szCs w:val="27"/>
        </w:rPr>
        <w:t>РЕСПУБЛИКИ   МОРДОВИЯ</w:t>
      </w:r>
    </w:p>
    <w:p w:rsidR="00B508F1" w:rsidRDefault="00B508F1" w:rsidP="00B508F1">
      <w:pPr>
        <w:numPr>
          <w:ilvl w:val="0"/>
          <w:numId w:val="1"/>
        </w:numPr>
        <w:suppressAutoHyphens/>
        <w:spacing w:before="100" w:beforeAutospacing="1" w:after="100" w:afterAutospacing="1"/>
        <w:jc w:val="center"/>
        <w:rPr>
          <w:rFonts w:ascii="Times New Roman" w:hAnsi="Times New Roman"/>
          <w:b/>
          <w:iCs/>
          <w:sz w:val="27"/>
          <w:szCs w:val="27"/>
        </w:rPr>
      </w:pPr>
    </w:p>
    <w:p w:rsidR="00B508F1" w:rsidRDefault="00B508F1" w:rsidP="00B508F1">
      <w:pPr>
        <w:numPr>
          <w:ilvl w:val="0"/>
          <w:numId w:val="1"/>
        </w:numPr>
        <w:suppressAutoHyphens/>
        <w:spacing w:before="100" w:beforeAutospacing="1" w:after="100" w:afterAutospacing="1"/>
        <w:jc w:val="center"/>
        <w:rPr>
          <w:rFonts w:ascii="Times New Roman" w:hAnsi="Times New Roman"/>
          <w:b/>
          <w:iCs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 xml:space="preserve">_________  сессия                                                                                               </w:t>
      </w:r>
    </w:p>
    <w:p w:rsidR="00B508F1" w:rsidRDefault="00B508F1" w:rsidP="00B508F1">
      <w:pPr>
        <w:numPr>
          <w:ilvl w:val="0"/>
          <w:numId w:val="1"/>
        </w:numPr>
        <w:suppressAutoHyphens/>
        <w:spacing w:before="100" w:beforeAutospacing="1" w:after="100" w:afterAutospacing="1"/>
        <w:jc w:val="center"/>
        <w:rPr>
          <w:rFonts w:ascii="Times New Roman" w:hAnsi="Times New Roman"/>
          <w:b/>
          <w:iCs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>(третьего созыва)</w:t>
      </w:r>
    </w:p>
    <w:p w:rsidR="00B508F1" w:rsidRDefault="00B508F1" w:rsidP="00B508F1">
      <w:pPr>
        <w:pStyle w:val="31"/>
        <w:numPr>
          <w:ilvl w:val="0"/>
          <w:numId w:val="1"/>
        </w:numPr>
        <w:rPr>
          <w:b/>
          <w:iCs/>
          <w:sz w:val="27"/>
          <w:szCs w:val="27"/>
        </w:rPr>
      </w:pPr>
    </w:p>
    <w:p w:rsidR="00B508F1" w:rsidRDefault="00B508F1" w:rsidP="00B508F1">
      <w:pPr>
        <w:pStyle w:val="31"/>
        <w:numPr>
          <w:ilvl w:val="0"/>
          <w:numId w:val="1"/>
        </w:numPr>
        <w:jc w:val="center"/>
        <w:rPr>
          <w:b/>
          <w:iCs/>
          <w:sz w:val="27"/>
          <w:szCs w:val="27"/>
        </w:rPr>
      </w:pPr>
      <w:r>
        <w:rPr>
          <w:b/>
          <w:iCs/>
          <w:sz w:val="27"/>
          <w:szCs w:val="27"/>
        </w:rPr>
        <w:t>РЕШЕНИЕ</w:t>
      </w:r>
    </w:p>
    <w:p w:rsidR="00B508F1" w:rsidRPr="00A71F4E" w:rsidRDefault="00B508F1" w:rsidP="00B508F1">
      <w:pPr>
        <w:pStyle w:val="31"/>
        <w:numPr>
          <w:ilvl w:val="0"/>
          <w:numId w:val="1"/>
        </w:numPr>
        <w:jc w:val="center"/>
        <w:rPr>
          <w:iCs/>
          <w:sz w:val="26"/>
          <w:szCs w:val="26"/>
        </w:rPr>
      </w:pPr>
      <w:r w:rsidRPr="00A71F4E">
        <w:rPr>
          <w:sz w:val="26"/>
          <w:szCs w:val="26"/>
        </w:rPr>
        <w:t>«___» _________  2018 года               </w:t>
      </w:r>
      <w:proofErr w:type="spellStart"/>
      <w:r w:rsidRPr="00A71F4E">
        <w:rPr>
          <w:sz w:val="26"/>
          <w:szCs w:val="26"/>
        </w:rPr>
        <w:t>с</w:t>
      </w:r>
      <w:proofErr w:type="gramStart"/>
      <w:r w:rsidRPr="00A71F4E">
        <w:rPr>
          <w:sz w:val="26"/>
          <w:szCs w:val="26"/>
        </w:rPr>
        <w:t>.</w:t>
      </w:r>
      <w:r>
        <w:rPr>
          <w:sz w:val="26"/>
          <w:szCs w:val="26"/>
        </w:rPr>
        <w:t>Н</w:t>
      </w:r>
      <w:proofErr w:type="gramEnd"/>
      <w:r>
        <w:rPr>
          <w:sz w:val="26"/>
          <w:szCs w:val="26"/>
        </w:rPr>
        <w:t>икольское</w:t>
      </w:r>
      <w:proofErr w:type="spellEnd"/>
      <w:r w:rsidRPr="00A71F4E">
        <w:rPr>
          <w:sz w:val="26"/>
          <w:szCs w:val="26"/>
        </w:rPr>
        <w:t>                         №____</w:t>
      </w:r>
    </w:p>
    <w:p w:rsidR="00903686" w:rsidRPr="00B508F1" w:rsidRDefault="0090368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233AB2" w:rsidRPr="00B508F1" w:rsidRDefault="00903686" w:rsidP="00233AB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B508F1">
        <w:rPr>
          <w:rFonts w:ascii="Times New Roman" w:hAnsi="Times New Roman" w:cs="Times New Roman"/>
          <w:sz w:val="28"/>
          <w:szCs w:val="28"/>
        </w:rPr>
        <w:t>О</w:t>
      </w:r>
      <w:r w:rsidR="002E2E76" w:rsidRPr="00B508F1">
        <w:rPr>
          <w:rFonts w:ascii="Times New Roman" w:hAnsi="Times New Roman" w:cs="Times New Roman"/>
          <w:sz w:val="28"/>
          <w:szCs w:val="28"/>
        </w:rPr>
        <w:t xml:space="preserve"> </w:t>
      </w:r>
      <w:r w:rsidR="00C042E4" w:rsidRPr="00B508F1">
        <w:rPr>
          <w:rFonts w:ascii="Times New Roman" w:hAnsi="Times New Roman" w:cs="Times New Roman"/>
          <w:sz w:val="28"/>
          <w:szCs w:val="28"/>
        </w:rPr>
        <w:t>ВНЕСЕНИИ ИЗМЕНЕНИЙ</w:t>
      </w:r>
      <w:r w:rsidR="00D47F12" w:rsidRPr="00B508F1">
        <w:rPr>
          <w:rFonts w:ascii="Times New Roman" w:hAnsi="Times New Roman" w:cs="Times New Roman"/>
          <w:sz w:val="28"/>
          <w:szCs w:val="28"/>
        </w:rPr>
        <w:t xml:space="preserve"> В</w:t>
      </w:r>
      <w:r w:rsidR="00B508F1">
        <w:rPr>
          <w:rFonts w:ascii="Times New Roman" w:hAnsi="Times New Roman" w:cs="Times New Roman"/>
          <w:sz w:val="28"/>
          <w:szCs w:val="28"/>
        </w:rPr>
        <w:t xml:space="preserve"> </w:t>
      </w:r>
      <w:r w:rsidR="0006133D" w:rsidRPr="00B508F1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="00233AB2" w:rsidRPr="00B508F1">
        <w:rPr>
          <w:rFonts w:ascii="Times New Roman" w:hAnsi="Times New Roman" w:cs="Times New Roman"/>
          <w:sz w:val="28"/>
          <w:szCs w:val="28"/>
        </w:rPr>
        <w:t>СОВЕТ</w:t>
      </w:r>
      <w:r w:rsidR="0006133D" w:rsidRPr="00B508F1">
        <w:rPr>
          <w:rFonts w:ascii="Times New Roman" w:hAnsi="Times New Roman" w:cs="Times New Roman"/>
          <w:sz w:val="28"/>
          <w:szCs w:val="28"/>
        </w:rPr>
        <w:t>А</w:t>
      </w:r>
      <w:r w:rsidR="00233AB2" w:rsidRPr="00B508F1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B508F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 w:rsidR="00233AB2" w:rsidRPr="00B508F1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</w:p>
    <w:p w:rsidR="00233AB2" w:rsidRPr="00B508F1" w:rsidRDefault="00B508F1" w:rsidP="00233AB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ТОРБЕЕВСКОГО</w:t>
      </w:r>
      <w:r w:rsidR="00233AB2" w:rsidRPr="00B508F1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D47F12" w:rsidRPr="00B508F1">
        <w:rPr>
          <w:rFonts w:ascii="Times New Roman" w:hAnsi="Times New Roman" w:cs="Times New Roman"/>
          <w:sz w:val="28"/>
          <w:szCs w:val="28"/>
        </w:rPr>
        <w:t xml:space="preserve">ОТ </w:t>
      </w:r>
      <w:r w:rsidR="008346C9">
        <w:rPr>
          <w:rFonts w:ascii="Times New Roman" w:hAnsi="Times New Roman" w:cs="Times New Roman"/>
          <w:sz w:val="28"/>
          <w:szCs w:val="28"/>
        </w:rPr>
        <w:t>3</w:t>
      </w:r>
      <w:r w:rsidR="00263E1A">
        <w:rPr>
          <w:rFonts w:ascii="Times New Roman" w:hAnsi="Times New Roman" w:cs="Times New Roman"/>
          <w:sz w:val="28"/>
          <w:szCs w:val="28"/>
        </w:rPr>
        <w:t>0.1</w:t>
      </w:r>
      <w:r w:rsidR="008346C9">
        <w:rPr>
          <w:rFonts w:ascii="Times New Roman" w:hAnsi="Times New Roman" w:cs="Times New Roman"/>
          <w:sz w:val="28"/>
          <w:szCs w:val="28"/>
        </w:rPr>
        <w:t>2</w:t>
      </w:r>
      <w:r w:rsidR="00263E1A">
        <w:rPr>
          <w:rFonts w:ascii="Times New Roman" w:hAnsi="Times New Roman" w:cs="Times New Roman"/>
          <w:sz w:val="28"/>
          <w:szCs w:val="28"/>
        </w:rPr>
        <w:t>.20</w:t>
      </w:r>
      <w:r w:rsidR="008346C9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t xml:space="preserve">г </w:t>
      </w:r>
      <w:r w:rsidR="00D47F12" w:rsidRPr="00B508F1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46C9">
        <w:rPr>
          <w:rFonts w:ascii="Times New Roman" w:hAnsi="Times New Roman" w:cs="Times New Roman"/>
          <w:sz w:val="28"/>
          <w:szCs w:val="28"/>
        </w:rPr>
        <w:t>44</w:t>
      </w:r>
    </w:p>
    <w:p w:rsidR="00903686" w:rsidRPr="00B508F1" w:rsidRDefault="00D47F12" w:rsidP="00233AB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B508F1">
        <w:rPr>
          <w:rFonts w:ascii="Times New Roman" w:hAnsi="Times New Roman" w:cs="Times New Roman"/>
          <w:sz w:val="28"/>
          <w:szCs w:val="28"/>
        </w:rPr>
        <w:t>«О</w:t>
      </w:r>
      <w:r w:rsidR="00A94046" w:rsidRPr="00B508F1">
        <w:rPr>
          <w:rFonts w:ascii="Times New Roman" w:hAnsi="Times New Roman" w:cs="Times New Roman"/>
          <w:sz w:val="28"/>
          <w:szCs w:val="28"/>
        </w:rPr>
        <w:t xml:space="preserve"> НАЛОГЕ НА ИМУЩЕСТВО ФИЗИЧЕСКИХ ЛИЦ</w:t>
      </w:r>
      <w:r w:rsidRPr="00B508F1">
        <w:rPr>
          <w:rFonts w:ascii="Times New Roman" w:hAnsi="Times New Roman" w:cs="Times New Roman"/>
          <w:sz w:val="28"/>
          <w:szCs w:val="28"/>
        </w:rPr>
        <w:t>»</w:t>
      </w:r>
    </w:p>
    <w:p w:rsidR="003044D0" w:rsidRPr="00B508F1" w:rsidRDefault="003044D0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044D0" w:rsidRPr="00B508F1" w:rsidRDefault="003044D0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целях приведения в соответствие с Налоговым кодексом Российской Федерации:</w:t>
      </w:r>
    </w:p>
    <w:p w:rsidR="00D47F12" w:rsidRPr="00B508F1" w:rsidRDefault="0006133D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Внести </w:t>
      </w:r>
      <w:r w:rsidR="002E2E76" w:rsidRP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="00D47F12" w:rsidRP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</w:t>
      </w:r>
      <w:r w:rsidR="0097290E" w:rsidRP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="00D47F12" w:rsidRP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Совета депутатов </w:t>
      </w:r>
      <w:r w:rsidR="00263E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Никольского</w:t>
      </w:r>
      <w:r w:rsidR="00D47F12" w:rsidRP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="00263E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Торбеевского</w:t>
      </w:r>
      <w:proofErr w:type="spellEnd"/>
      <w:r w:rsidR="00263E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47F12" w:rsidRP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муниципального района от </w:t>
      </w:r>
      <w:r w:rsidR="004B7A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263E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0.1</w:t>
      </w:r>
      <w:r w:rsidR="004B7A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263E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.20</w:t>
      </w:r>
      <w:r w:rsidR="004B7A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14</w:t>
      </w:r>
      <w:r w:rsidR="00263E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 </w:t>
      </w:r>
      <w:r w:rsidR="00D47F12" w:rsidRP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 </w:t>
      </w:r>
      <w:r w:rsidR="004B7A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44</w:t>
      </w:r>
      <w:r w:rsidR="00D47F12" w:rsidRP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825D6" w:rsidRPr="00B508F1">
        <w:rPr>
          <w:rFonts w:ascii="Times New Roman" w:hAnsi="Times New Roman" w:cs="Times New Roman"/>
          <w:bCs/>
          <w:sz w:val="28"/>
          <w:szCs w:val="28"/>
        </w:rPr>
        <w:t>«</w:t>
      </w:r>
      <w:r w:rsidR="00D47F12" w:rsidRP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налог</w:t>
      </w:r>
      <w:r w:rsidR="00A94046" w:rsidRP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 на имущество физических лиц</w:t>
      </w:r>
      <w:r w:rsidR="00A825D6" w:rsidRPr="00B508F1">
        <w:rPr>
          <w:rFonts w:ascii="Times New Roman" w:hAnsi="Times New Roman" w:cs="Times New Roman"/>
          <w:bCs/>
          <w:sz w:val="28"/>
          <w:szCs w:val="28"/>
        </w:rPr>
        <w:t>»</w:t>
      </w:r>
      <w:r w:rsidR="00A94046" w:rsidRP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следующие</w:t>
      </w:r>
      <w:r w:rsidR="002E2E76" w:rsidRP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94046" w:rsidRP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изменения</w:t>
      </w:r>
      <w:r w:rsidR="00D47F12" w:rsidRP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97290E" w:rsidRPr="00B508F1" w:rsidRDefault="0097290E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пункте </w:t>
      </w:r>
      <w:r w:rsidR="00DC7B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8825D1" w:rsidRPr="00B508F1" w:rsidRDefault="00531C87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</w:t>
      </w:r>
      <w:r w:rsidR="008825D1" w:rsidRP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подпункт</w:t>
      </w:r>
      <w:proofErr w:type="gramStart"/>
      <w:r w:rsidR="00D8786F" w:rsidRP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proofErr w:type="gramEnd"/>
      <w:r w:rsidR="00D8786F" w:rsidRP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825D1" w:rsidRP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изложить в следующей редакции:</w:t>
      </w:r>
    </w:p>
    <w:p w:rsidR="005374CD" w:rsidRPr="00B508F1" w:rsidRDefault="005374CD" w:rsidP="005374C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«1) жилых домов,</w:t>
      </w:r>
      <w:r w:rsid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B508F1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части жилых домов</w:t>
      </w:r>
      <w:r w:rsidRP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единых недвижимых комплексов, в состав которых входит </w:t>
      </w:r>
      <w:r w:rsidRPr="00B508F1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хотя бы один жилой дом</w:t>
      </w:r>
      <w:r w:rsidRP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гаражей, </w:t>
      </w:r>
      <w:proofErr w:type="spellStart"/>
      <w:r w:rsidRP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машино</w:t>
      </w:r>
      <w:proofErr w:type="spellEnd"/>
      <w:r w:rsidRP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-мест, </w:t>
      </w:r>
      <w:r w:rsidRPr="00B508F1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в том числе расположенных в объектах налогообложения, указанных в подпункте 4 настоящего пункта</w:t>
      </w:r>
      <w:r w:rsidR="00A0315E" w:rsidRP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объектов незавершенного строительства в случае, если проектируемым назначением таких объектов является жилой дом,- в размере 0,3 процента кадастровой стоимости объекта налогообложения</w:t>
      </w:r>
      <w:proofErr w:type="gramStart"/>
      <w:r w:rsidRP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A0315E" w:rsidRP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proofErr w:type="gramEnd"/>
    </w:p>
    <w:p w:rsidR="00D8786F" w:rsidRPr="00B508F1" w:rsidRDefault="00531C87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</w:t>
      </w:r>
      <w:r w:rsidR="00A0315E" w:rsidRP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</w:t>
      </w:r>
      <w:r w:rsidR="00D8786F" w:rsidRP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подпункте 2  слова </w:t>
      </w:r>
      <w:r w:rsidR="00A825D6" w:rsidRPr="00B508F1">
        <w:rPr>
          <w:rFonts w:ascii="Times New Roman" w:hAnsi="Times New Roman" w:cs="Times New Roman"/>
          <w:bCs/>
          <w:sz w:val="28"/>
          <w:szCs w:val="28"/>
        </w:rPr>
        <w:t>«</w:t>
      </w:r>
      <w:r w:rsidR="00A0315E" w:rsidRP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жилых помещений (квартир, комнат)</w:t>
      </w:r>
      <w:r w:rsidR="00A825D6" w:rsidRPr="00B508F1">
        <w:rPr>
          <w:rFonts w:ascii="Times New Roman" w:hAnsi="Times New Roman" w:cs="Times New Roman"/>
          <w:bCs/>
          <w:sz w:val="28"/>
          <w:szCs w:val="28"/>
        </w:rPr>
        <w:t>»</w:t>
      </w:r>
      <w:r w:rsidR="00A0315E" w:rsidRP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заменить словами </w:t>
      </w:r>
      <w:r w:rsidR="00D8786F" w:rsidRP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825D6" w:rsidRPr="00B508F1">
        <w:rPr>
          <w:rFonts w:ascii="Times New Roman" w:hAnsi="Times New Roman" w:cs="Times New Roman"/>
          <w:bCs/>
          <w:sz w:val="28"/>
          <w:szCs w:val="28"/>
        </w:rPr>
        <w:t>«</w:t>
      </w:r>
      <w:r w:rsidR="00A0315E" w:rsidRPr="00B508F1">
        <w:rPr>
          <w:rFonts w:ascii="Times New Roman" w:hAnsi="Times New Roman" w:cs="Times New Roman"/>
          <w:bCs/>
          <w:sz w:val="28"/>
          <w:szCs w:val="28"/>
        </w:rPr>
        <w:t>квартир,</w:t>
      </w:r>
      <w:r w:rsidR="002E2E76" w:rsidRPr="00B508F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8786F" w:rsidRPr="00B508F1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ч</w:t>
      </w:r>
      <w:r w:rsidR="003863BD" w:rsidRPr="00B508F1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астей квартир</w:t>
      </w:r>
      <w:r w:rsidR="00816B3E" w:rsidRP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A0315E" w:rsidRP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комнат</w:t>
      </w:r>
      <w:r w:rsidR="00A825D6" w:rsidRPr="00B508F1">
        <w:rPr>
          <w:rFonts w:ascii="Times New Roman" w:hAnsi="Times New Roman" w:cs="Times New Roman"/>
          <w:bCs/>
          <w:sz w:val="28"/>
          <w:szCs w:val="28"/>
        </w:rPr>
        <w:t>»</w:t>
      </w:r>
      <w:r w:rsidR="0097290E" w:rsidRP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proofErr w:type="gramEnd"/>
    </w:p>
    <w:p w:rsidR="0097290E" w:rsidRPr="00B508F1" w:rsidRDefault="0097290E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часть пятую пункта </w:t>
      </w:r>
      <w:r w:rsidR="00DC7B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bookmarkStart w:id="0" w:name="_GoBack"/>
      <w:bookmarkEnd w:id="0"/>
      <w:r w:rsidRP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изложить в следующей редакции:</w:t>
      </w:r>
    </w:p>
    <w:p w:rsidR="00CB521C" w:rsidRPr="00B508F1" w:rsidRDefault="0097290E" w:rsidP="00CB52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CB521C" w:rsidRP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Налоговая льгота предоставляется в отношении следующих видов объектов налогообложения:</w:t>
      </w:r>
    </w:p>
    <w:p w:rsidR="00CB521C" w:rsidRPr="00B508F1" w:rsidRDefault="00CB521C" w:rsidP="00CB52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1) квартира, </w:t>
      </w:r>
      <w:r w:rsidRPr="00B508F1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часть квартиры</w:t>
      </w:r>
      <w:r w:rsidR="00152E0D" w:rsidRP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или комната;</w:t>
      </w:r>
    </w:p>
    <w:p w:rsidR="0097290E" w:rsidRPr="00B508F1" w:rsidRDefault="00CB521C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2) жилой дом </w:t>
      </w:r>
      <w:r w:rsidRPr="00B508F1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или часть жилого дома</w:t>
      </w:r>
      <w:proofErr w:type="gramStart"/>
      <w:r w:rsidRP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.».</w:t>
      </w:r>
      <w:proofErr w:type="gramEnd"/>
    </w:p>
    <w:p w:rsidR="00442F4D" w:rsidRPr="00B508F1" w:rsidRDefault="00D47F12" w:rsidP="009729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903686" w:rsidRP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P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Настоящее решение вступает в силу со дня его официального опубликовани</w:t>
      </w:r>
      <w:r w:rsidR="0006133D" w:rsidRP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="007F28F5" w:rsidRP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распространяет </w:t>
      </w:r>
      <w:r w:rsidR="007F28F5" w:rsidRPr="00B508F1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 xml:space="preserve">свое действие </w:t>
      </w:r>
      <w:r w:rsidR="008825D1" w:rsidRPr="00B508F1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 xml:space="preserve"> на правоотношения, связанные с исчислением налога на имущество физических лиц </w:t>
      </w:r>
      <w:r w:rsidR="007F28F5" w:rsidRPr="00B508F1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с</w:t>
      </w:r>
      <w:r w:rsidR="007F28F5" w:rsidRP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 января 2017 года</w:t>
      </w:r>
      <w:r w:rsidR="0097290E" w:rsidRPr="00B50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D47F12" w:rsidRPr="00B508F1" w:rsidRDefault="00D47F12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47F12" w:rsidRPr="00B508F1" w:rsidRDefault="00D47F12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508F1" w:rsidRDefault="00B508F1" w:rsidP="00B508F1">
      <w:pPr>
        <w:numPr>
          <w:ilvl w:val="0"/>
          <w:numId w:val="1"/>
        </w:numPr>
        <w:suppressAutoHyphens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06FEF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Никольского</w:t>
      </w:r>
    </w:p>
    <w:p w:rsidR="00B508F1" w:rsidRDefault="00B508F1" w:rsidP="00B508F1">
      <w:pPr>
        <w:numPr>
          <w:ilvl w:val="0"/>
          <w:numId w:val="1"/>
        </w:numPr>
        <w:suppressAutoHyphens/>
        <w:spacing w:line="240" w:lineRule="auto"/>
        <w:rPr>
          <w:sz w:val="28"/>
          <w:szCs w:val="28"/>
        </w:rPr>
      </w:pPr>
      <w:r w:rsidRPr="00506FEF">
        <w:rPr>
          <w:rFonts w:ascii="Times New Roman" w:hAnsi="Times New Roman" w:cs="Times New Roman"/>
          <w:sz w:val="28"/>
          <w:szCs w:val="28"/>
        </w:rPr>
        <w:t xml:space="preserve">сельского поселения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Л.А.Котова</w:t>
      </w:r>
      <w:proofErr w:type="spellEnd"/>
    </w:p>
    <w:p w:rsidR="00903686" w:rsidRPr="00B508F1" w:rsidRDefault="00903686" w:rsidP="00B508F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sectPr w:rsidR="00903686" w:rsidRPr="00B508F1" w:rsidSect="009036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03686"/>
    <w:rsid w:val="0006133D"/>
    <w:rsid w:val="00082A75"/>
    <w:rsid w:val="000C3EFC"/>
    <w:rsid w:val="00142BCA"/>
    <w:rsid w:val="00152E0D"/>
    <w:rsid w:val="001E69D0"/>
    <w:rsid w:val="00233AB2"/>
    <w:rsid w:val="00252992"/>
    <w:rsid w:val="00263E1A"/>
    <w:rsid w:val="00264606"/>
    <w:rsid w:val="002C0EA0"/>
    <w:rsid w:val="002E2E76"/>
    <w:rsid w:val="00302051"/>
    <w:rsid w:val="003044D0"/>
    <w:rsid w:val="00323912"/>
    <w:rsid w:val="00364DA6"/>
    <w:rsid w:val="003863BD"/>
    <w:rsid w:val="003D25F6"/>
    <w:rsid w:val="003D6086"/>
    <w:rsid w:val="00430761"/>
    <w:rsid w:val="00442F4D"/>
    <w:rsid w:val="004B7AB6"/>
    <w:rsid w:val="00505F53"/>
    <w:rsid w:val="00531C87"/>
    <w:rsid w:val="005374CD"/>
    <w:rsid w:val="005546B2"/>
    <w:rsid w:val="006761D4"/>
    <w:rsid w:val="006E68FA"/>
    <w:rsid w:val="007B05CE"/>
    <w:rsid w:val="007F28F5"/>
    <w:rsid w:val="00807C22"/>
    <w:rsid w:val="00816B3E"/>
    <w:rsid w:val="00824DA3"/>
    <w:rsid w:val="008346C9"/>
    <w:rsid w:val="0085182D"/>
    <w:rsid w:val="008825D1"/>
    <w:rsid w:val="00903686"/>
    <w:rsid w:val="0097290E"/>
    <w:rsid w:val="009E5D8C"/>
    <w:rsid w:val="00A0315E"/>
    <w:rsid w:val="00A56123"/>
    <w:rsid w:val="00A825D6"/>
    <w:rsid w:val="00A94046"/>
    <w:rsid w:val="00B508F1"/>
    <w:rsid w:val="00B642C5"/>
    <w:rsid w:val="00BF4ED9"/>
    <w:rsid w:val="00C042E4"/>
    <w:rsid w:val="00CA4C59"/>
    <w:rsid w:val="00CB521C"/>
    <w:rsid w:val="00CD4EF3"/>
    <w:rsid w:val="00D47F12"/>
    <w:rsid w:val="00D571FB"/>
    <w:rsid w:val="00D8786F"/>
    <w:rsid w:val="00DC7B14"/>
    <w:rsid w:val="00E074AC"/>
    <w:rsid w:val="00F21BF8"/>
    <w:rsid w:val="00F24966"/>
    <w:rsid w:val="00F42E5B"/>
    <w:rsid w:val="00F849FD"/>
    <w:rsid w:val="00F8775A"/>
    <w:rsid w:val="00FB3E43"/>
    <w:rsid w:val="00FE49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7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036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036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0368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491C"/>
    <w:rPr>
      <w:rFonts w:ascii="Tahoma" w:hAnsi="Tahoma" w:cs="Tahoma"/>
      <w:sz w:val="16"/>
      <w:szCs w:val="16"/>
    </w:rPr>
  </w:style>
  <w:style w:type="paragraph" w:customStyle="1" w:styleId="31">
    <w:name w:val="Основной текст с отступом 31"/>
    <w:basedOn w:val="a"/>
    <w:rsid w:val="00B508F1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MinFinRM</Company>
  <LinksUpToDate>false</LinksUpToDate>
  <CharactersWithSpaces>1936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aleshin</dc:creator>
  <cp:lastModifiedBy>1</cp:lastModifiedBy>
  <cp:revision>12</cp:revision>
  <cp:lastPrinted>2018-08-17T12:42:00Z</cp:lastPrinted>
  <dcterms:created xsi:type="dcterms:W3CDTF">2018-08-17T09:03:00Z</dcterms:created>
  <dcterms:modified xsi:type="dcterms:W3CDTF">2018-09-03T14:19:00Z</dcterms:modified>
</cp:coreProperties>
</file>