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887" w:rsidRDefault="009662EF" w:rsidP="009662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9662EF" w:rsidRDefault="009662EF" w:rsidP="009662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9662EF" w:rsidRDefault="009662EF" w:rsidP="009662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662EF" w:rsidRPr="00D63CFF" w:rsidRDefault="009662EF" w:rsidP="009662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02B">
        <w:rPr>
          <w:rFonts w:ascii="Times New Roman" w:hAnsi="Times New Roman" w:cs="Times New Roman"/>
          <w:sz w:val="28"/>
          <w:szCs w:val="28"/>
        </w:rPr>
        <w:t xml:space="preserve">Тридцать </w:t>
      </w:r>
      <w:r w:rsidR="00F0402B" w:rsidRPr="00F0402B">
        <w:rPr>
          <w:rFonts w:ascii="Times New Roman" w:hAnsi="Times New Roman" w:cs="Times New Roman"/>
          <w:sz w:val="28"/>
          <w:szCs w:val="28"/>
        </w:rPr>
        <w:t>пятая</w:t>
      </w:r>
      <w:r w:rsidRPr="00F0402B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9662EF" w:rsidRPr="00D63CFF" w:rsidRDefault="009662EF" w:rsidP="009662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3CFF">
        <w:rPr>
          <w:rFonts w:ascii="Times New Roman" w:hAnsi="Times New Roman" w:cs="Times New Roman"/>
          <w:sz w:val="28"/>
          <w:szCs w:val="28"/>
        </w:rPr>
        <w:t>(шестого созыва)</w:t>
      </w:r>
    </w:p>
    <w:p w:rsidR="009662EF" w:rsidRDefault="009662EF" w:rsidP="009662E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   </w:t>
      </w:r>
    </w:p>
    <w:p w:rsidR="009662EF" w:rsidRPr="00D63CFF" w:rsidRDefault="009662EF" w:rsidP="00D63CF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3CFF">
        <w:rPr>
          <w:rFonts w:ascii="Times New Roman" w:hAnsi="Times New Roman" w:cs="Times New Roman"/>
          <w:sz w:val="28"/>
          <w:szCs w:val="28"/>
        </w:rPr>
        <w:t>«</w:t>
      </w:r>
      <w:r w:rsidR="00D63CFF">
        <w:rPr>
          <w:rFonts w:ascii="Times New Roman" w:hAnsi="Times New Roman" w:cs="Times New Roman"/>
          <w:sz w:val="28"/>
          <w:szCs w:val="28"/>
        </w:rPr>
        <w:t>_</w:t>
      </w:r>
      <w:r w:rsidR="004C5A62">
        <w:rPr>
          <w:rFonts w:ascii="Times New Roman" w:hAnsi="Times New Roman" w:cs="Times New Roman"/>
          <w:sz w:val="28"/>
          <w:szCs w:val="28"/>
        </w:rPr>
        <w:t>27</w:t>
      </w:r>
      <w:r w:rsidR="00D63CFF">
        <w:rPr>
          <w:rFonts w:ascii="Times New Roman" w:hAnsi="Times New Roman" w:cs="Times New Roman"/>
          <w:sz w:val="28"/>
          <w:szCs w:val="28"/>
        </w:rPr>
        <w:t>_</w:t>
      </w:r>
      <w:r w:rsidRPr="00D63CFF">
        <w:rPr>
          <w:rFonts w:ascii="Times New Roman" w:hAnsi="Times New Roman" w:cs="Times New Roman"/>
          <w:sz w:val="28"/>
          <w:szCs w:val="28"/>
        </w:rPr>
        <w:t>»</w:t>
      </w:r>
      <w:r w:rsidR="00D63CFF">
        <w:rPr>
          <w:rFonts w:ascii="Times New Roman" w:hAnsi="Times New Roman" w:cs="Times New Roman"/>
          <w:sz w:val="28"/>
          <w:szCs w:val="28"/>
        </w:rPr>
        <w:t xml:space="preserve"> </w:t>
      </w:r>
      <w:r w:rsidR="00A8611E">
        <w:rPr>
          <w:rFonts w:ascii="Times New Roman" w:hAnsi="Times New Roman" w:cs="Times New Roman"/>
          <w:sz w:val="28"/>
          <w:szCs w:val="28"/>
        </w:rPr>
        <w:t xml:space="preserve">сентября  </w:t>
      </w:r>
      <w:r w:rsidRPr="00D63CFF">
        <w:rPr>
          <w:rFonts w:ascii="Times New Roman" w:hAnsi="Times New Roman" w:cs="Times New Roman"/>
          <w:sz w:val="28"/>
          <w:szCs w:val="28"/>
        </w:rPr>
        <w:t>2018 г.</w:t>
      </w:r>
      <w:r w:rsidR="00D63CFF">
        <w:rPr>
          <w:rFonts w:ascii="Times New Roman" w:hAnsi="Times New Roman" w:cs="Times New Roman"/>
          <w:sz w:val="28"/>
          <w:szCs w:val="28"/>
        </w:rPr>
        <w:t xml:space="preserve">       </w:t>
      </w:r>
      <w:r w:rsidRPr="00D63CFF">
        <w:rPr>
          <w:rFonts w:ascii="Times New Roman" w:hAnsi="Times New Roman" w:cs="Times New Roman"/>
          <w:sz w:val="28"/>
          <w:szCs w:val="28"/>
        </w:rPr>
        <w:t xml:space="preserve">   </w:t>
      </w:r>
      <w:r w:rsidR="00D63CFF">
        <w:rPr>
          <w:rFonts w:ascii="Times New Roman" w:hAnsi="Times New Roman" w:cs="Times New Roman"/>
          <w:sz w:val="28"/>
          <w:szCs w:val="28"/>
        </w:rPr>
        <w:t xml:space="preserve">    </w:t>
      </w:r>
      <w:r w:rsidRPr="00D63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CF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D63CFF">
        <w:rPr>
          <w:rFonts w:ascii="Times New Roman" w:hAnsi="Times New Roman" w:cs="Times New Roman"/>
          <w:sz w:val="28"/>
          <w:szCs w:val="28"/>
        </w:rPr>
        <w:t xml:space="preserve">. Торбеево                     </w:t>
      </w:r>
      <w:r w:rsidR="00D63CF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63CFF">
        <w:rPr>
          <w:rFonts w:ascii="Times New Roman" w:hAnsi="Times New Roman" w:cs="Times New Roman"/>
          <w:sz w:val="28"/>
          <w:szCs w:val="28"/>
        </w:rPr>
        <w:t>№_</w:t>
      </w:r>
      <w:r w:rsidR="00A8611E">
        <w:rPr>
          <w:rFonts w:ascii="Times New Roman" w:hAnsi="Times New Roman" w:cs="Times New Roman"/>
          <w:sz w:val="28"/>
          <w:szCs w:val="28"/>
        </w:rPr>
        <w:t>14</w:t>
      </w:r>
      <w:r w:rsidR="005B701E">
        <w:rPr>
          <w:rFonts w:ascii="Times New Roman" w:hAnsi="Times New Roman" w:cs="Times New Roman"/>
          <w:sz w:val="28"/>
          <w:szCs w:val="28"/>
        </w:rPr>
        <w:t>5</w:t>
      </w:r>
      <w:r w:rsidRPr="00D63CFF">
        <w:rPr>
          <w:rFonts w:ascii="Times New Roman" w:hAnsi="Times New Roman" w:cs="Times New Roman"/>
          <w:sz w:val="28"/>
          <w:szCs w:val="28"/>
        </w:rPr>
        <w:t>_</w:t>
      </w:r>
    </w:p>
    <w:p w:rsidR="009662EF" w:rsidRDefault="009662EF" w:rsidP="009662E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2EF" w:rsidRPr="00421D6F" w:rsidRDefault="00080986" w:rsidP="009662E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D6F">
        <w:rPr>
          <w:rFonts w:ascii="Times New Roman" w:hAnsi="Times New Roman" w:cs="Times New Roman"/>
          <w:b/>
          <w:sz w:val="28"/>
          <w:szCs w:val="28"/>
        </w:rPr>
        <w:t>О ходатайстве перед Государственным Собранием Республики Мордовия о принятии Закона Республики Мордовия</w:t>
      </w:r>
    </w:p>
    <w:p w:rsidR="00080986" w:rsidRDefault="00080986" w:rsidP="009662E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986" w:rsidRPr="00421D6F" w:rsidRDefault="00080986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E164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1D6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0409B2" w:rsidRPr="00F0402B">
        <w:rPr>
          <w:rFonts w:ascii="Times New Roman" w:hAnsi="Times New Roman" w:cs="Times New Roman"/>
          <w:sz w:val="28"/>
          <w:szCs w:val="28"/>
        </w:rPr>
        <w:t>со статьей 12</w:t>
      </w:r>
      <w:r w:rsidRPr="00421D6F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</w:t>
      </w:r>
      <w:r w:rsidR="000409B2">
        <w:rPr>
          <w:rFonts w:ascii="Times New Roman" w:hAnsi="Times New Roman" w:cs="Times New Roman"/>
          <w:sz w:val="28"/>
          <w:szCs w:val="28"/>
        </w:rPr>
        <w:t>ода</w:t>
      </w:r>
      <w:r w:rsidRPr="00421D6F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Pr="00F0402B">
        <w:rPr>
          <w:rFonts w:ascii="Times New Roman" w:hAnsi="Times New Roman" w:cs="Times New Roman"/>
          <w:sz w:val="28"/>
          <w:szCs w:val="28"/>
        </w:rPr>
        <w:t>стать</w:t>
      </w:r>
      <w:r w:rsidR="000409B2" w:rsidRPr="00F0402B">
        <w:rPr>
          <w:rFonts w:ascii="Times New Roman" w:hAnsi="Times New Roman" w:cs="Times New Roman"/>
          <w:sz w:val="28"/>
          <w:szCs w:val="28"/>
        </w:rPr>
        <w:t>ей</w:t>
      </w:r>
      <w:r w:rsidRPr="00F0402B">
        <w:rPr>
          <w:rFonts w:ascii="Times New Roman" w:hAnsi="Times New Roman" w:cs="Times New Roman"/>
          <w:sz w:val="28"/>
          <w:szCs w:val="28"/>
        </w:rPr>
        <w:t xml:space="preserve"> 9</w:t>
      </w:r>
      <w:r w:rsidRPr="00421D6F">
        <w:rPr>
          <w:rFonts w:ascii="Times New Roman" w:hAnsi="Times New Roman" w:cs="Times New Roman"/>
          <w:sz w:val="28"/>
          <w:szCs w:val="28"/>
        </w:rPr>
        <w:t xml:space="preserve"> Закона Республ</w:t>
      </w:r>
      <w:r w:rsidR="000409B2">
        <w:rPr>
          <w:rFonts w:ascii="Times New Roman" w:hAnsi="Times New Roman" w:cs="Times New Roman"/>
          <w:sz w:val="28"/>
          <w:szCs w:val="28"/>
        </w:rPr>
        <w:t>ики Мордовия от 23 марта 1998 года</w:t>
      </w:r>
      <w:r w:rsidRPr="00421D6F">
        <w:rPr>
          <w:rFonts w:ascii="Times New Roman" w:hAnsi="Times New Roman" w:cs="Times New Roman"/>
          <w:sz w:val="28"/>
          <w:szCs w:val="28"/>
        </w:rPr>
        <w:t xml:space="preserve"> № 7-З «О порядке решения вопросов административно-территориального устройства Республики </w:t>
      </w:r>
      <w:r w:rsidR="00AE1648" w:rsidRPr="00421D6F">
        <w:rPr>
          <w:rFonts w:ascii="Times New Roman" w:hAnsi="Times New Roman" w:cs="Times New Roman"/>
          <w:sz w:val="28"/>
          <w:szCs w:val="28"/>
        </w:rPr>
        <w:t>Мордовия», статьями 37, 39 Закона Республик</w:t>
      </w:r>
      <w:r w:rsidR="000409B2">
        <w:rPr>
          <w:rFonts w:ascii="Times New Roman" w:hAnsi="Times New Roman" w:cs="Times New Roman"/>
          <w:sz w:val="28"/>
          <w:szCs w:val="28"/>
        </w:rPr>
        <w:t>и Мордовия от 21 февраля 2002 года</w:t>
      </w:r>
      <w:r w:rsidR="00AE1648" w:rsidRPr="00421D6F">
        <w:rPr>
          <w:rFonts w:ascii="Times New Roman" w:hAnsi="Times New Roman" w:cs="Times New Roman"/>
          <w:sz w:val="28"/>
          <w:szCs w:val="28"/>
        </w:rPr>
        <w:t xml:space="preserve"> № 10-З «О правовых актах Республики Мордовия» Совет депутатов Торбеевского муниципального района Республики Мордовия, решил:</w:t>
      </w:r>
    </w:p>
    <w:p w:rsidR="00AE1648" w:rsidRPr="00421D6F" w:rsidRDefault="00AE1648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D6F">
        <w:rPr>
          <w:rFonts w:ascii="Times New Roman" w:hAnsi="Times New Roman" w:cs="Times New Roman"/>
          <w:sz w:val="28"/>
          <w:szCs w:val="28"/>
        </w:rPr>
        <w:t xml:space="preserve">         1. Обратиться с ходатайством в Государственное Собрание Республики Мордовия о принятии Закона Республики Мордовия об изменении границ Торбеевского городского поселения, </w:t>
      </w:r>
      <w:proofErr w:type="spellStart"/>
      <w:r w:rsidRPr="00421D6F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421D6F">
        <w:rPr>
          <w:rFonts w:ascii="Times New Roman" w:hAnsi="Times New Roman" w:cs="Times New Roman"/>
          <w:sz w:val="28"/>
          <w:szCs w:val="28"/>
        </w:rPr>
        <w:t xml:space="preserve"> сельского поселения, Жуковского сельского поселения, Краснопольского сельского поселения и Никольского сельского поселения</w:t>
      </w:r>
      <w:r w:rsidR="000409B2">
        <w:rPr>
          <w:rFonts w:ascii="Times New Roman" w:hAnsi="Times New Roman" w:cs="Times New Roman"/>
          <w:sz w:val="28"/>
          <w:szCs w:val="28"/>
        </w:rPr>
        <w:t xml:space="preserve"> </w:t>
      </w:r>
      <w:r w:rsidR="000409B2" w:rsidRPr="00421D6F">
        <w:rPr>
          <w:rFonts w:ascii="Times New Roman" w:hAnsi="Times New Roman" w:cs="Times New Roman"/>
          <w:sz w:val="28"/>
          <w:szCs w:val="28"/>
        </w:rPr>
        <w:t>в соответствии с описанием границ и картографическими материалами</w:t>
      </w:r>
      <w:r w:rsidRPr="00421D6F">
        <w:rPr>
          <w:rFonts w:ascii="Times New Roman" w:hAnsi="Times New Roman" w:cs="Times New Roman"/>
          <w:sz w:val="28"/>
          <w:szCs w:val="28"/>
        </w:rPr>
        <w:t>.</w:t>
      </w:r>
    </w:p>
    <w:p w:rsidR="00636B9A" w:rsidRPr="000409B2" w:rsidRDefault="00636B9A" w:rsidP="000409B2">
      <w:pPr>
        <w:jc w:val="both"/>
        <w:rPr>
          <w:b/>
          <w:bCs/>
          <w:color w:val="26282F"/>
        </w:rPr>
      </w:pPr>
      <w:r w:rsidRPr="00421D6F">
        <w:rPr>
          <w:rFonts w:ascii="Times New Roman" w:hAnsi="Times New Roman" w:cs="Times New Roman"/>
          <w:sz w:val="28"/>
          <w:szCs w:val="28"/>
        </w:rPr>
        <w:t xml:space="preserve">         2. Внести на рассмотрение Государственного Собрания Республики Мордовия в порядке законодательной инициативы проект закона Республики Мордовия </w:t>
      </w:r>
      <w:r w:rsidRPr="00F0402B">
        <w:rPr>
          <w:rFonts w:ascii="Times New Roman" w:hAnsi="Times New Roman" w:cs="Times New Roman"/>
          <w:sz w:val="28"/>
          <w:szCs w:val="28"/>
        </w:rPr>
        <w:t>«</w:t>
      </w:r>
      <w:r w:rsidR="000409B2" w:rsidRPr="00F0402B">
        <w:rPr>
          <w:rFonts w:ascii="Times New Roman" w:hAnsi="Times New Roman" w:cs="Times New Roman"/>
          <w:sz w:val="28"/>
          <w:szCs w:val="28"/>
        </w:rPr>
        <w:t xml:space="preserve">О внесении изменений в Закон Республики Мордовия </w:t>
      </w:r>
      <w:r w:rsidR="000409B2" w:rsidRPr="00F0402B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Об установлении границ муниципальных образований Торбеевского муниципального района, Торбеевского муниципального района и наделении их статусом сельского поселения, городского поселения и муниципального района» и изменении границ административно-территориальных единиц Торбеевского муниципального района</w:t>
      </w:r>
      <w:bookmarkStart w:id="0" w:name="_GoBack"/>
      <w:bookmarkEnd w:id="0"/>
      <w:r w:rsidR="000409B2" w:rsidRPr="00F0402B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».</w:t>
      </w:r>
    </w:p>
    <w:p w:rsidR="00636B9A" w:rsidRPr="00421D6F" w:rsidRDefault="00636B9A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D6F">
        <w:rPr>
          <w:rFonts w:ascii="Times New Roman" w:hAnsi="Times New Roman" w:cs="Times New Roman"/>
          <w:sz w:val="28"/>
          <w:szCs w:val="28"/>
        </w:rPr>
        <w:t xml:space="preserve">         3.  Назначить представителем Совета депутатов Торбеевского муниципального района при рассмотрении вышеуказанного законопроекта в Государственном Собрании Республики Мордовия Главу Торбеевского муниципального района С.Ф. </w:t>
      </w:r>
      <w:proofErr w:type="spellStart"/>
      <w:r w:rsidRPr="00421D6F">
        <w:rPr>
          <w:rFonts w:ascii="Times New Roman" w:hAnsi="Times New Roman" w:cs="Times New Roman"/>
          <w:sz w:val="28"/>
          <w:szCs w:val="28"/>
        </w:rPr>
        <w:t>Шичкина</w:t>
      </w:r>
      <w:proofErr w:type="spellEnd"/>
      <w:r w:rsidRPr="00421D6F">
        <w:rPr>
          <w:rFonts w:ascii="Times New Roman" w:hAnsi="Times New Roman" w:cs="Times New Roman"/>
          <w:sz w:val="28"/>
          <w:szCs w:val="28"/>
        </w:rPr>
        <w:t>.</w:t>
      </w:r>
    </w:p>
    <w:p w:rsidR="00636B9A" w:rsidRPr="00421D6F" w:rsidRDefault="00636B9A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D6F">
        <w:rPr>
          <w:rFonts w:ascii="Times New Roman" w:hAnsi="Times New Roman" w:cs="Times New Roman"/>
          <w:sz w:val="28"/>
          <w:szCs w:val="28"/>
        </w:rPr>
        <w:lastRenderedPageBreak/>
        <w:t xml:space="preserve">         4. Настоящее решение вступает в силу со дня его официального опубликования.</w:t>
      </w:r>
    </w:p>
    <w:p w:rsidR="00636B9A" w:rsidRPr="00421D6F" w:rsidRDefault="00636B9A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B9A" w:rsidRPr="00421D6F" w:rsidRDefault="00636B9A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B9A" w:rsidRPr="00421D6F" w:rsidRDefault="00636B9A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D6F">
        <w:rPr>
          <w:rFonts w:ascii="Times New Roman" w:hAnsi="Times New Roman" w:cs="Times New Roman"/>
          <w:sz w:val="28"/>
          <w:szCs w:val="28"/>
        </w:rPr>
        <w:t>Глава Торбеевского</w:t>
      </w:r>
    </w:p>
    <w:p w:rsidR="00636B9A" w:rsidRPr="00421D6F" w:rsidRDefault="00636B9A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D6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</w:t>
      </w:r>
      <w:r w:rsidR="00421D6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421D6F">
        <w:rPr>
          <w:rFonts w:ascii="Times New Roman" w:hAnsi="Times New Roman" w:cs="Times New Roman"/>
          <w:sz w:val="28"/>
          <w:szCs w:val="28"/>
        </w:rPr>
        <w:t xml:space="preserve">       С.Ф. </w:t>
      </w:r>
      <w:proofErr w:type="spellStart"/>
      <w:r w:rsidRPr="00421D6F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636B9A" w:rsidRPr="00421D6F" w:rsidRDefault="00636B9A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B9A" w:rsidRPr="00421D6F" w:rsidRDefault="00636B9A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B9A" w:rsidRPr="00421D6F" w:rsidRDefault="00421D6F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D6F">
        <w:rPr>
          <w:rFonts w:ascii="Times New Roman" w:hAnsi="Times New Roman" w:cs="Times New Roman"/>
          <w:sz w:val="28"/>
          <w:szCs w:val="28"/>
        </w:rPr>
        <w:t>Председатель Совета</w:t>
      </w:r>
    </w:p>
    <w:p w:rsidR="00421D6F" w:rsidRPr="00421D6F" w:rsidRDefault="00421D6F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21D6F">
        <w:rPr>
          <w:rFonts w:ascii="Times New Roman" w:hAnsi="Times New Roman" w:cs="Times New Roman"/>
          <w:sz w:val="28"/>
          <w:szCs w:val="28"/>
        </w:rPr>
        <w:t>епутатов Торбеевского</w:t>
      </w:r>
    </w:p>
    <w:p w:rsidR="00421D6F" w:rsidRPr="00421D6F" w:rsidRDefault="00421D6F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21D6F">
        <w:rPr>
          <w:rFonts w:ascii="Times New Roman" w:hAnsi="Times New Roman" w:cs="Times New Roman"/>
          <w:sz w:val="28"/>
          <w:szCs w:val="28"/>
        </w:rPr>
        <w:t>униципального района                                                              А.М. Семочкина</w:t>
      </w:r>
    </w:p>
    <w:p w:rsidR="00AE1648" w:rsidRPr="00421D6F" w:rsidRDefault="00AE1648" w:rsidP="00080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D6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662EF" w:rsidRPr="00421D6F" w:rsidRDefault="009662E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662EF" w:rsidRPr="00421D6F" w:rsidSect="00296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C19"/>
    <w:rsid w:val="0000327B"/>
    <w:rsid w:val="000409B2"/>
    <w:rsid w:val="00080986"/>
    <w:rsid w:val="00140DBA"/>
    <w:rsid w:val="002967C4"/>
    <w:rsid w:val="00334DAC"/>
    <w:rsid w:val="003B2C19"/>
    <w:rsid w:val="003C280F"/>
    <w:rsid w:val="004177BC"/>
    <w:rsid w:val="00421D6F"/>
    <w:rsid w:val="004A2ACF"/>
    <w:rsid w:val="004C5A62"/>
    <w:rsid w:val="00572887"/>
    <w:rsid w:val="005B701E"/>
    <w:rsid w:val="00636B9A"/>
    <w:rsid w:val="007C5F2F"/>
    <w:rsid w:val="007C7E3A"/>
    <w:rsid w:val="009662EF"/>
    <w:rsid w:val="009B4DB1"/>
    <w:rsid w:val="00A8611E"/>
    <w:rsid w:val="00AE1648"/>
    <w:rsid w:val="00B00E4D"/>
    <w:rsid w:val="00BB729F"/>
    <w:rsid w:val="00CA7EF1"/>
    <w:rsid w:val="00D63CFF"/>
    <w:rsid w:val="00D745E0"/>
    <w:rsid w:val="00F04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CFF"/>
    <w:rPr>
      <w:rFonts w:ascii="Tahoma" w:hAnsi="Tahoma" w:cs="Tahoma"/>
      <w:sz w:val="16"/>
      <w:szCs w:val="16"/>
    </w:rPr>
  </w:style>
  <w:style w:type="character" w:customStyle="1" w:styleId="a5">
    <w:name w:val="Цветовое выделение"/>
    <w:uiPriority w:val="99"/>
    <w:rsid w:val="000409B2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Чумарина ЕП</cp:lastModifiedBy>
  <cp:revision>13</cp:revision>
  <cp:lastPrinted>2018-08-23T10:22:00Z</cp:lastPrinted>
  <dcterms:created xsi:type="dcterms:W3CDTF">2018-03-28T13:35:00Z</dcterms:created>
  <dcterms:modified xsi:type="dcterms:W3CDTF">2018-10-16T07:27:00Z</dcterms:modified>
</cp:coreProperties>
</file>