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1133" w:rsidRDefault="00D50157" w:rsidP="00CE1133">
      <w:pPr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«ВАРЖЕЛЯЙСКИЕ ВЕС</w:t>
      </w:r>
      <w:r w:rsidR="00CE1133">
        <w:rPr>
          <w:b/>
          <w:bCs/>
          <w:sz w:val="56"/>
          <w:szCs w:val="56"/>
        </w:rPr>
        <w:t>ТИ»</w:t>
      </w:r>
    </w:p>
    <w:p w:rsidR="00CE1133" w:rsidRDefault="00CE1133" w:rsidP="00CE1133">
      <w:pPr>
        <w:rPr>
          <w:sz w:val="16"/>
          <w:szCs w:val="16"/>
        </w:rPr>
      </w:pPr>
      <w:r>
        <w:rPr>
          <w:sz w:val="16"/>
          <w:szCs w:val="16"/>
        </w:rPr>
        <w:t xml:space="preserve">               УЧРЕДИТЕЛИ: </w:t>
      </w:r>
      <w:proofErr w:type="gramStart"/>
      <w:r>
        <w:rPr>
          <w:sz w:val="16"/>
          <w:szCs w:val="16"/>
        </w:rPr>
        <w:t>местное</w:t>
      </w:r>
      <w:proofErr w:type="gramEnd"/>
      <w:r>
        <w:rPr>
          <w:sz w:val="16"/>
          <w:szCs w:val="16"/>
        </w:rPr>
        <w:t xml:space="preserve">  самоуправления                  </w:t>
      </w:r>
      <w:r w:rsidR="00D50157">
        <w:rPr>
          <w:sz w:val="16"/>
          <w:szCs w:val="16"/>
        </w:rPr>
        <w:t xml:space="preserve">               </w:t>
      </w:r>
      <w:r w:rsidR="00921E5B">
        <w:rPr>
          <w:sz w:val="16"/>
          <w:szCs w:val="16"/>
        </w:rPr>
        <w:t xml:space="preserve">            31 июля .2018  № 18</w:t>
      </w:r>
    </w:p>
    <w:p w:rsidR="00CE1133" w:rsidRDefault="00CE1133" w:rsidP="00CE1133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</w:t>
      </w:r>
      <w:proofErr w:type="spellStart"/>
      <w:r>
        <w:rPr>
          <w:sz w:val="16"/>
          <w:szCs w:val="16"/>
        </w:rPr>
        <w:t>Варжеляйского</w:t>
      </w:r>
      <w:proofErr w:type="spellEnd"/>
      <w:r>
        <w:rPr>
          <w:sz w:val="16"/>
          <w:szCs w:val="16"/>
        </w:rPr>
        <w:t xml:space="preserve"> сельского поселения                                                   Газета выходит с ноября   2005</w:t>
      </w:r>
    </w:p>
    <w:p w:rsidR="00D50157" w:rsidRDefault="00D50157" w:rsidP="00D50157">
      <w:pPr>
        <w:shd w:val="clear" w:color="auto" w:fill="FFFFFF"/>
        <w:jc w:val="both"/>
        <w:rPr>
          <w:sz w:val="28"/>
          <w:szCs w:val="28"/>
        </w:rPr>
      </w:pPr>
    </w:p>
    <w:p w:rsidR="00D50157" w:rsidRDefault="00D50157" w:rsidP="00D5015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D50157" w:rsidRDefault="00D50157" w:rsidP="00D5015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ВАРЖЕЛЯЙСКОГО СЕЛЬСКОГО ПОСЕЛЕНИЯ </w:t>
      </w:r>
    </w:p>
    <w:p w:rsidR="00D50157" w:rsidRDefault="00D50157" w:rsidP="00D5015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ТОРБЕЕВСКОГО МУНИЦИПАЛЬНОГО РАЙОНА</w:t>
      </w:r>
    </w:p>
    <w:p w:rsidR="00D50157" w:rsidRDefault="00D50157" w:rsidP="00D5015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D50157" w:rsidRDefault="00D50157" w:rsidP="00D5015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Двадцатая первая сессия </w:t>
      </w:r>
    </w:p>
    <w:p w:rsidR="00D50157" w:rsidRDefault="00D50157" w:rsidP="00D5015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(второго  созыва)</w:t>
      </w:r>
    </w:p>
    <w:p w:rsidR="00D50157" w:rsidRDefault="00D50157" w:rsidP="00D5015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РЕШЕНИЕ</w:t>
      </w:r>
    </w:p>
    <w:p w:rsidR="00D50157" w:rsidRDefault="00D50157" w:rsidP="00D50157">
      <w:pPr>
        <w:tabs>
          <w:tab w:val="left" w:pos="8180"/>
        </w:tabs>
        <w:rPr>
          <w:sz w:val="28"/>
          <w:szCs w:val="28"/>
        </w:rPr>
      </w:pPr>
      <w:r>
        <w:rPr>
          <w:sz w:val="28"/>
          <w:szCs w:val="28"/>
        </w:rPr>
        <w:t xml:space="preserve">от «30» июля  2018 г                        с. </w:t>
      </w:r>
      <w:proofErr w:type="spellStart"/>
      <w:r>
        <w:rPr>
          <w:sz w:val="28"/>
          <w:szCs w:val="28"/>
        </w:rPr>
        <w:t>Варжеляй</w:t>
      </w:r>
      <w:proofErr w:type="spellEnd"/>
      <w:r>
        <w:rPr>
          <w:sz w:val="28"/>
          <w:szCs w:val="28"/>
        </w:rPr>
        <w:t xml:space="preserve">                                № 58 а</w:t>
      </w:r>
    </w:p>
    <w:p w:rsidR="00D50157" w:rsidRDefault="00D50157" w:rsidP="00D50157">
      <w:pPr>
        <w:rPr>
          <w:sz w:val="28"/>
          <w:szCs w:val="28"/>
        </w:rPr>
      </w:pPr>
      <w:r>
        <w:rPr>
          <w:sz w:val="28"/>
          <w:szCs w:val="28"/>
        </w:rPr>
        <w:t xml:space="preserve">«О премировании  Главы  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поселения»</w:t>
      </w:r>
    </w:p>
    <w:p w:rsidR="00D50157" w:rsidRDefault="00D50157" w:rsidP="00D50157">
      <w:pPr>
        <w:pStyle w:val="p1"/>
        <w:rPr>
          <w:sz w:val="28"/>
          <w:szCs w:val="28"/>
        </w:rPr>
      </w:pPr>
      <w:r>
        <w:rPr>
          <w:color w:val="000000"/>
          <w:spacing w:val="-7"/>
          <w:sz w:val="28"/>
          <w:szCs w:val="28"/>
        </w:rPr>
        <w:t xml:space="preserve">                     « В соответствии со статьей 8.1 Закона Республики Мордовия от 08.06.2007 №  48-3 «О регулировании отношений в сфере муниципальной  службы»,  руководствуясь решением  Совета  депутатов </w:t>
      </w:r>
      <w:proofErr w:type="spellStart"/>
      <w:r>
        <w:rPr>
          <w:color w:val="000000"/>
          <w:spacing w:val="-7"/>
          <w:sz w:val="28"/>
          <w:szCs w:val="28"/>
        </w:rPr>
        <w:t>Варжеляйского</w:t>
      </w:r>
      <w:proofErr w:type="spellEnd"/>
      <w:r>
        <w:rPr>
          <w:color w:val="000000"/>
          <w:spacing w:val="-7"/>
          <w:sz w:val="28"/>
          <w:szCs w:val="28"/>
        </w:rPr>
        <w:t xml:space="preserve"> сельского поселения</w:t>
      </w:r>
      <w:proofErr w:type="gramStart"/>
      <w:r>
        <w:rPr>
          <w:color w:val="000000"/>
          <w:spacing w:val="-7"/>
          <w:sz w:val="28"/>
          <w:szCs w:val="28"/>
        </w:rPr>
        <w:t xml:space="preserve"> Р</w:t>
      </w:r>
      <w:proofErr w:type="gramEnd"/>
      <w:r>
        <w:rPr>
          <w:color w:val="000000"/>
          <w:spacing w:val="-7"/>
          <w:sz w:val="28"/>
          <w:szCs w:val="28"/>
        </w:rPr>
        <w:t xml:space="preserve">уководствуясь  решением Совета депутатов </w:t>
      </w:r>
      <w:proofErr w:type="spellStart"/>
      <w:r>
        <w:rPr>
          <w:color w:val="000000"/>
          <w:spacing w:val="-7"/>
          <w:sz w:val="28"/>
          <w:szCs w:val="28"/>
        </w:rPr>
        <w:t>Варжеляйского</w:t>
      </w:r>
      <w:proofErr w:type="spellEnd"/>
      <w:r>
        <w:rPr>
          <w:color w:val="000000"/>
          <w:spacing w:val="-7"/>
          <w:sz w:val="28"/>
          <w:szCs w:val="28"/>
        </w:rPr>
        <w:t xml:space="preserve"> сельского поселения от 28.05.2013 года  № 37 «Об утверждении Положения о размерах и условиях оплаты труда должностных лиц и муниципальных служащих </w:t>
      </w:r>
      <w:proofErr w:type="spellStart"/>
      <w:r>
        <w:rPr>
          <w:color w:val="000000"/>
          <w:spacing w:val="-7"/>
          <w:sz w:val="28"/>
          <w:szCs w:val="28"/>
        </w:rPr>
        <w:t>Варжеляйского</w:t>
      </w:r>
      <w:proofErr w:type="spellEnd"/>
      <w:r>
        <w:rPr>
          <w:color w:val="000000"/>
          <w:spacing w:val="-7"/>
          <w:sz w:val="28"/>
          <w:szCs w:val="28"/>
        </w:rPr>
        <w:t xml:space="preserve"> сельского поселения </w:t>
      </w:r>
      <w:proofErr w:type="spellStart"/>
      <w:r>
        <w:rPr>
          <w:color w:val="000000"/>
          <w:spacing w:val="-7"/>
          <w:sz w:val="28"/>
          <w:szCs w:val="28"/>
        </w:rPr>
        <w:t>Торбеевского</w:t>
      </w:r>
      <w:proofErr w:type="spellEnd"/>
      <w:r>
        <w:rPr>
          <w:color w:val="000000"/>
          <w:spacing w:val="-7"/>
          <w:sz w:val="28"/>
          <w:szCs w:val="28"/>
        </w:rPr>
        <w:t xml:space="preserve"> муниципального района Республики Мордовия», за выполнение особо важного и сложного задания  по формированию прогноза социально-экономических показателей </w:t>
      </w:r>
      <w:proofErr w:type="spellStart"/>
      <w:r>
        <w:rPr>
          <w:color w:val="000000"/>
          <w:spacing w:val="-7"/>
          <w:sz w:val="28"/>
          <w:szCs w:val="28"/>
        </w:rPr>
        <w:t>Варжеляйского</w:t>
      </w:r>
      <w:proofErr w:type="spellEnd"/>
      <w:r>
        <w:rPr>
          <w:color w:val="000000"/>
          <w:spacing w:val="-7"/>
          <w:sz w:val="28"/>
          <w:szCs w:val="28"/>
        </w:rPr>
        <w:t xml:space="preserve"> сельского поселения за  первое полугодие 2018 года, Совет депутатов </w:t>
      </w:r>
      <w:proofErr w:type="spellStart"/>
      <w:r>
        <w:rPr>
          <w:color w:val="000000"/>
          <w:spacing w:val="-7"/>
          <w:sz w:val="28"/>
          <w:szCs w:val="28"/>
        </w:rPr>
        <w:t>Варжеляйского</w:t>
      </w:r>
      <w:proofErr w:type="spellEnd"/>
      <w:r>
        <w:rPr>
          <w:color w:val="000000"/>
          <w:spacing w:val="-7"/>
          <w:sz w:val="28"/>
          <w:szCs w:val="28"/>
        </w:rPr>
        <w:t xml:space="preserve"> сельского поселения РЕШИЛ: </w:t>
      </w:r>
    </w:p>
    <w:p w:rsidR="00D50157" w:rsidRDefault="00D50157" w:rsidP="00D50157">
      <w:pPr>
        <w:pStyle w:val="p1"/>
        <w:rPr>
          <w:sz w:val="28"/>
          <w:szCs w:val="28"/>
        </w:rPr>
      </w:pPr>
      <w:r>
        <w:rPr>
          <w:sz w:val="28"/>
          <w:szCs w:val="28"/>
        </w:rPr>
        <w:t>1. Выплатить премию  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 xml:space="preserve">лаве 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Иванову Валерию Валентиновичу в размере двух должностных окладов.</w:t>
      </w:r>
    </w:p>
    <w:p w:rsidR="00D50157" w:rsidRDefault="00D50157" w:rsidP="00D50157">
      <w:pPr>
        <w:pStyle w:val="p1"/>
        <w:rPr>
          <w:sz w:val="28"/>
          <w:szCs w:val="28"/>
        </w:rPr>
      </w:pPr>
      <w:r>
        <w:rPr>
          <w:sz w:val="28"/>
          <w:szCs w:val="28"/>
        </w:rPr>
        <w:t xml:space="preserve">2.Источником покрытия указанных расходов определить раздел 01 подр.02 ЦСР 6510041150 Вр.121 КОСГУ 211 «Оплата труда», раздел 01 </w:t>
      </w:r>
      <w:proofErr w:type="spellStart"/>
      <w:r>
        <w:rPr>
          <w:sz w:val="28"/>
          <w:szCs w:val="28"/>
        </w:rPr>
        <w:t>подр</w:t>
      </w:r>
      <w:proofErr w:type="spellEnd"/>
      <w:r>
        <w:rPr>
          <w:sz w:val="28"/>
          <w:szCs w:val="28"/>
        </w:rPr>
        <w:t xml:space="preserve">. 02 ЦСР 6510041150 </w:t>
      </w:r>
      <w:proofErr w:type="spellStart"/>
      <w:r>
        <w:rPr>
          <w:sz w:val="28"/>
          <w:szCs w:val="28"/>
        </w:rPr>
        <w:t>Вр</w:t>
      </w:r>
      <w:proofErr w:type="spellEnd"/>
      <w:r>
        <w:rPr>
          <w:sz w:val="28"/>
          <w:szCs w:val="28"/>
        </w:rPr>
        <w:t xml:space="preserve">. 129 КОСГУ 213 «Начисление на оплату труда»                                                         </w:t>
      </w:r>
    </w:p>
    <w:p w:rsidR="00D50157" w:rsidRDefault="00D50157" w:rsidP="00D50157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распоряжение возложить на главного бухгалтера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Фирсову Елену Сергеевну</w:t>
      </w:r>
    </w:p>
    <w:p w:rsidR="00D50157" w:rsidRDefault="00D50157" w:rsidP="00D50157">
      <w:pPr>
        <w:tabs>
          <w:tab w:val="left" w:pos="8180"/>
        </w:tabs>
        <w:rPr>
          <w:sz w:val="28"/>
          <w:szCs w:val="28"/>
        </w:rPr>
      </w:pPr>
    </w:p>
    <w:p w:rsidR="00D50157" w:rsidRDefault="00D50157" w:rsidP="00D50157">
      <w:pPr>
        <w:tabs>
          <w:tab w:val="left" w:pos="8180"/>
        </w:tabs>
        <w:rPr>
          <w:sz w:val="28"/>
          <w:szCs w:val="28"/>
        </w:rPr>
      </w:pPr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 по работе в Совете</w:t>
      </w:r>
    </w:p>
    <w:p w:rsidR="00CE1133" w:rsidRPr="00D50157" w:rsidRDefault="00D50157" w:rsidP="00D50157">
      <w:pPr>
        <w:tabs>
          <w:tab w:val="left" w:pos="8180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поселения:                                </w:t>
      </w:r>
      <w:proofErr w:type="spellStart"/>
      <w:r>
        <w:rPr>
          <w:sz w:val="28"/>
          <w:szCs w:val="28"/>
        </w:rPr>
        <w:t>Л.И.Чапайкина</w:t>
      </w:r>
      <w:proofErr w:type="spellEnd"/>
    </w:p>
    <w:p w:rsidR="00CE1133" w:rsidRDefault="00CE1133" w:rsidP="00EC2669">
      <w:pPr>
        <w:jc w:val="center"/>
        <w:rPr>
          <w:bCs/>
          <w:sz w:val="28"/>
          <w:szCs w:val="28"/>
        </w:rPr>
      </w:pPr>
    </w:p>
    <w:p w:rsidR="00EC2669" w:rsidRDefault="00EC2669" w:rsidP="00EC2669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СОВЕТ ДЕПУТАТОВ </w:t>
      </w:r>
    </w:p>
    <w:p w:rsidR="00EC2669" w:rsidRDefault="00EC2669" w:rsidP="00EC2669">
      <w:pPr>
        <w:jc w:val="center"/>
        <w:rPr>
          <w:rFonts w:ascii="Arial" w:hAnsi="Arial" w:cs="Arial"/>
          <w:bCs/>
          <w:sz w:val="28"/>
          <w:szCs w:val="28"/>
        </w:rPr>
      </w:pPr>
      <w:r>
        <w:rPr>
          <w:bCs/>
          <w:sz w:val="28"/>
          <w:szCs w:val="28"/>
        </w:rPr>
        <w:t xml:space="preserve">       ВАРЖЕЛЯЙСКОГО СЕЛЬСКОГО ПОСЕЛЕНИЯ </w:t>
      </w:r>
    </w:p>
    <w:p w:rsidR="00EC2669" w:rsidRDefault="00EC2669" w:rsidP="00EC2669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bCs/>
          <w:sz w:val="28"/>
          <w:szCs w:val="28"/>
        </w:rPr>
        <w:t>ТОРБЕЕВСКОГО МУНИЦИПАЛЬНОГО РАЙОНА</w:t>
      </w:r>
    </w:p>
    <w:p w:rsidR="00EC2669" w:rsidRDefault="00EC2669" w:rsidP="00EC2669">
      <w:pPr>
        <w:jc w:val="center"/>
        <w:rPr>
          <w:rFonts w:ascii="Calibri" w:hAnsi="Calibri"/>
          <w:bCs/>
          <w:sz w:val="28"/>
          <w:szCs w:val="28"/>
          <w:lang w:eastAsia="ar-SA"/>
        </w:rPr>
      </w:pPr>
      <w:r>
        <w:rPr>
          <w:bCs/>
          <w:sz w:val="28"/>
          <w:szCs w:val="28"/>
        </w:rPr>
        <w:t>РЕСПУБЛИКИ МОРДОВИЯ</w:t>
      </w:r>
    </w:p>
    <w:p w:rsidR="00EC2669" w:rsidRDefault="00EC2669" w:rsidP="00EC2669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bCs/>
          <w:sz w:val="28"/>
          <w:szCs w:val="28"/>
        </w:rPr>
        <w:t>Двадцать первая   сессия</w:t>
      </w:r>
    </w:p>
    <w:p w:rsidR="00EC2669" w:rsidRDefault="00EC2669" w:rsidP="00EC2669">
      <w:pPr>
        <w:jc w:val="center"/>
        <w:rPr>
          <w:rFonts w:ascii="Calibri" w:hAnsi="Calibri"/>
          <w:bCs/>
          <w:sz w:val="28"/>
          <w:szCs w:val="28"/>
        </w:rPr>
      </w:pPr>
      <w:r>
        <w:rPr>
          <w:bCs/>
          <w:sz w:val="28"/>
          <w:szCs w:val="28"/>
        </w:rPr>
        <w:t>(второго созыва)</w:t>
      </w:r>
    </w:p>
    <w:p w:rsidR="00EC2669" w:rsidRDefault="00EC2669" w:rsidP="00EC266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EC2669" w:rsidRDefault="00EC2669" w:rsidP="00EC2669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от « 30 » июля    </w:t>
      </w:r>
      <w:smartTag w:uri="urn:schemas-microsoft-com:office:smarttags" w:element="metricconverter">
        <w:smartTagPr>
          <w:attr w:name="ProductID" w:val="2018 г"/>
        </w:smartTagPr>
        <w:r>
          <w:rPr>
            <w:sz w:val="28"/>
            <w:szCs w:val="28"/>
          </w:rPr>
          <w:t>2018 г</w:t>
        </w:r>
      </w:smartTag>
      <w:r>
        <w:rPr>
          <w:sz w:val="28"/>
          <w:szCs w:val="28"/>
        </w:rPr>
        <w:t xml:space="preserve">.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>аржеляй</w:t>
      </w:r>
      <w:proofErr w:type="spellEnd"/>
      <w:r>
        <w:rPr>
          <w:sz w:val="28"/>
          <w:szCs w:val="28"/>
        </w:rPr>
        <w:t xml:space="preserve">                             № 59           </w:t>
      </w:r>
    </w:p>
    <w:p w:rsidR="00EC2669" w:rsidRDefault="00EC2669" w:rsidP="00EC266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</w:p>
    <w:p w:rsidR="00EC2669" w:rsidRDefault="00EC2669" w:rsidP="00EC2669">
      <w:pPr>
        <w:tabs>
          <w:tab w:val="left" w:pos="282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исполнении  бюджета  </w:t>
      </w:r>
      <w:proofErr w:type="spellStart"/>
      <w:r>
        <w:rPr>
          <w:b/>
          <w:sz w:val="28"/>
          <w:szCs w:val="28"/>
        </w:rPr>
        <w:t>Варжеляйского</w:t>
      </w:r>
      <w:proofErr w:type="spellEnd"/>
      <w:r>
        <w:rPr>
          <w:b/>
          <w:sz w:val="28"/>
          <w:szCs w:val="28"/>
        </w:rPr>
        <w:t xml:space="preserve"> сельского поселения за второй  квартал  2018года</w:t>
      </w:r>
    </w:p>
    <w:p w:rsidR="00EC2669" w:rsidRDefault="00EC2669" w:rsidP="00EC2669">
      <w:pPr>
        <w:rPr>
          <w:sz w:val="28"/>
          <w:szCs w:val="28"/>
        </w:rPr>
      </w:pPr>
      <w:r>
        <w:rPr>
          <w:sz w:val="28"/>
          <w:szCs w:val="28"/>
        </w:rPr>
        <w:t xml:space="preserve">       В соответствии со ст. 264.6  Бюджетного кодекса РФ, Федеральным законом от 6 октября 2003г № 131 – ФЗ « Об общих принципах организации местного самоуправления в Российской Федерации», Уставом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поселения, </w:t>
      </w:r>
    </w:p>
    <w:p w:rsidR="00EC2669" w:rsidRDefault="00EC2669" w:rsidP="00EC2669">
      <w:pPr>
        <w:rPr>
          <w:sz w:val="28"/>
          <w:szCs w:val="28"/>
        </w:rPr>
      </w:pPr>
      <w:r>
        <w:rPr>
          <w:sz w:val="28"/>
          <w:szCs w:val="28"/>
        </w:rPr>
        <w:t xml:space="preserve">            Совет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   РЕШИЛ:</w:t>
      </w:r>
    </w:p>
    <w:p w:rsidR="00EC2669" w:rsidRDefault="00EC2669" w:rsidP="00EC2669">
      <w:pPr>
        <w:rPr>
          <w:sz w:val="28"/>
          <w:szCs w:val="28"/>
        </w:rPr>
      </w:pPr>
      <w:r>
        <w:rPr>
          <w:sz w:val="28"/>
          <w:szCs w:val="28"/>
        </w:rPr>
        <w:t xml:space="preserve">      1. Утвердить отчет об исполнении бюджета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за второй квартал  2018г по доходам в сумме 1226,6 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уб. и расходам  в  сумме   1179,3 тыс. руб., с превышением доходов над расходами   (</w:t>
      </w:r>
      <w:proofErr w:type="spellStart"/>
      <w:r>
        <w:rPr>
          <w:sz w:val="28"/>
          <w:szCs w:val="28"/>
        </w:rPr>
        <w:t>профицит</w:t>
      </w:r>
      <w:proofErr w:type="spellEnd"/>
      <w:r>
        <w:rPr>
          <w:sz w:val="28"/>
          <w:szCs w:val="28"/>
        </w:rPr>
        <w:t xml:space="preserve">  бюджета 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поселения)  в сумме 47,3 тыс.руб. и со ,следующими показателями:  </w:t>
      </w:r>
    </w:p>
    <w:p w:rsidR="00EC2669" w:rsidRDefault="00EC2669" w:rsidP="00EC2669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  доходов  бюджета 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за 2018г по кодам классификации доходов бюджета,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№ 1;</w:t>
      </w:r>
    </w:p>
    <w:p w:rsidR="00EC2669" w:rsidRDefault="00EC2669" w:rsidP="00EC2669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  доходов  бюджета 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за 2018г по кодам видов доходов, подвидов доходов, классификации операций сектора государственного управления, относящихся к доходам бюджета, 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№ 2;</w:t>
      </w:r>
    </w:p>
    <w:p w:rsidR="00EC2669" w:rsidRDefault="00EC2669" w:rsidP="00EC2669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  расходов бюджета 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за 2018г  по ведомственной структуре расходов бюджета, 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 № 3;</w:t>
      </w:r>
    </w:p>
    <w:p w:rsidR="00EC2669" w:rsidRDefault="00EC2669" w:rsidP="00EC2669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  расходов бюджета  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за 2018г по разделам, подразделам, целевым статьям и  видам расходов  классификации расходов бюджета,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№ 4;</w:t>
      </w:r>
    </w:p>
    <w:p w:rsidR="00EC2669" w:rsidRDefault="00EC2669" w:rsidP="00EC2669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  источников  финансирования дефицита бюджета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за 2018г  по кодам классификации источников финансирования дефицита бюджета, 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 № 5;</w:t>
      </w:r>
    </w:p>
    <w:p w:rsidR="00EC2669" w:rsidRDefault="00EC2669" w:rsidP="00EC2669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 источников  финансирования дефицита бюджета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за 2018г  по кодам групп, подгрупп, статей, видов  источников внутреннего финансирования дефицита бюджета на 2018г бюджета,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№ 6.</w:t>
      </w:r>
    </w:p>
    <w:p w:rsidR="00EC2669" w:rsidRDefault="00EC2669" w:rsidP="00EC2669">
      <w:pPr>
        <w:ind w:left="360"/>
        <w:rPr>
          <w:sz w:val="28"/>
          <w:szCs w:val="28"/>
        </w:rPr>
      </w:pPr>
      <w:r>
        <w:rPr>
          <w:sz w:val="28"/>
          <w:szCs w:val="28"/>
        </w:rPr>
        <w:t>3.Настоящее  решение  вступает в силу с момента его опубликования.</w:t>
      </w:r>
    </w:p>
    <w:p w:rsidR="00CE1133" w:rsidRDefault="00CE1133" w:rsidP="00EC2669">
      <w:pPr>
        <w:ind w:left="360"/>
        <w:rPr>
          <w:noProof/>
          <w:szCs w:val="24"/>
        </w:rPr>
      </w:pPr>
    </w:p>
    <w:p w:rsidR="00EC2669" w:rsidRPr="00CE1133" w:rsidRDefault="00CE1133" w:rsidP="00EC2669">
      <w:pPr>
        <w:ind w:left="360"/>
        <w:rPr>
          <w:noProof/>
          <w:sz w:val="24"/>
          <w:szCs w:val="24"/>
        </w:rPr>
      </w:pPr>
      <w:r w:rsidRPr="00CE1133">
        <w:rPr>
          <w:noProof/>
          <w:sz w:val="24"/>
          <w:szCs w:val="24"/>
        </w:rPr>
        <w:t>Зам.Главы по работе в Совете</w:t>
      </w:r>
    </w:p>
    <w:p w:rsidR="00CE1133" w:rsidRPr="00CE1133" w:rsidRDefault="00CE1133" w:rsidP="00EC2669">
      <w:pPr>
        <w:ind w:left="360"/>
        <w:rPr>
          <w:sz w:val="24"/>
          <w:szCs w:val="28"/>
        </w:rPr>
      </w:pPr>
      <w:r w:rsidRPr="00CE1133">
        <w:rPr>
          <w:noProof/>
          <w:sz w:val="24"/>
          <w:szCs w:val="24"/>
        </w:rPr>
        <w:t>Варжеляйского сельского поселения:                                              Л.И.Чапайкина</w:t>
      </w:r>
    </w:p>
    <w:p w:rsidR="00EC2669" w:rsidRDefault="00EC2669" w:rsidP="00EC2669"/>
    <w:p w:rsidR="00EC2669" w:rsidRDefault="00EC2669" w:rsidP="00EC2669"/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1834"/>
        <w:gridCol w:w="4483"/>
        <w:gridCol w:w="729"/>
        <w:gridCol w:w="730"/>
        <w:gridCol w:w="751"/>
        <w:gridCol w:w="687"/>
      </w:tblGrid>
      <w:tr w:rsidR="00EC2669" w:rsidTr="00EC2669">
        <w:trPr>
          <w:trHeight w:val="168"/>
        </w:trPr>
        <w:tc>
          <w:tcPr>
            <w:tcW w:w="1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>Приложение</w:t>
            </w:r>
            <w:proofErr w:type="gramStart"/>
            <w:r>
              <w:rPr>
                <w:rFonts w:ascii="Verdana" w:hAnsi="Verdana" w:cs="Verdana"/>
                <w:color w:val="000000"/>
                <w:sz w:val="20"/>
                <w:szCs w:val="20"/>
              </w:rPr>
              <w:t>1</w:t>
            </w:r>
            <w:proofErr w:type="gramEnd"/>
          </w:p>
        </w:tc>
      </w:tr>
      <w:tr w:rsidR="00EC2669" w:rsidTr="00EC2669">
        <w:trPr>
          <w:trHeight w:val="168"/>
        </w:trPr>
        <w:tc>
          <w:tcPr>
            <w:tcW w:w="1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rFonts w:ascii="Verdana" w:hAnsi="Verdana" w:cs="Verdana"/>
                <w:color w:val="000000"/>
                <w:sz w:val="20"/>
                <w:szCs w:val="20"/>
              </w:rPr>
              <w:t>Варжеляйского</w:t>
            </w:r>
            <w:proofErr w:type="spellEnd"/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сельского поселения 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168"/>
        </w:trPr>
        <w:tc>
          <w:tcPr>
            <w:tcW w:w="1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Verdana"/>
                <w:color w:val="000000"/>
                <w:sz w:val="20"/>
                <w:szCs w:val="20"/>
              </w:rPr>
              <w:t>Торбеевского</w:t>
            </w:r>
            <w:proofErr w:type="spellEnd"/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75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168"/>
        </w:trPr>
        <w:tc>
          <w:tcPr>
            <w:tcW w:w="1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"О бюджете </w:t>
            </w:r>
            <w:proofErr w:type="spellStart"/>
            <w:r>
              <w:rPr>
                <w:rFonts w:ascii="Verdana" w:hAnsi="Verdana" w:cs="Verdana"/>
                <w:color w:val="000000"/>
                <w:sz w:val="20"/>
                <w:szCs w:val="20"/>
              </w:rPr>
              <w:t>Варжеляйского</w:t>
            </w:r>
            <w:proofErr w:type="spellEnd"/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73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168"/>
        </w:trPr>
        <w:tc>
          <w:tcPr>
            <w:tcW w:w="1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Verdana"/>
                <w:color w:val="000000"/>
                <w:sz w:val="20"/>
                <w:szCs w:val="20"/>
              </w:rPr>
              <w:t>Торбеевского</w:t>
            </w:r>
            <w:proofErr w:type="spellEnd"/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муниципального района Республики Мордовия на 2018 год"</w:t>
            </w:r>
          </w:p>
        </w:tc>
      </w:tr>
      <w:tr w:rsidR="00EC2669" w:rsidTr="00EC2669">
        <w:trPr>
          <w:trHeight w:val="168"/>
        </w:trPr>
        <w:tc>
          <w:tcPr>
            <w:tcW w:w="1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168"/>
        </w:trPr>
        <w:tc>
          <w:tcPr>
            <w:tcW w:w="1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348"/>
        </w:trPr>
        <w:tc>
          <w:tcPr>
            <w:tcW w:w="183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РАСПРЕДЕЛЕНИЕ ДОХОДОВ БЮДЖЕТА ВАРЖЕЛЯЙСКОГО СЕЛЬСКОГО ПОСЕЛЕНИЯ ТОРБЕЕВСКОГО</w:t>
            </w:r>
          </w:p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МУНИЦИПАЛЬНОГО РАЙОНА РЕСПУБЛИКИ МОРДОВИЯ НА 2018 ГОД </w:t>
            </w:r>
          </w:p>
        </w:tc>
      </w:tr>
      <w:tr w:rsidR="00EC2669" w:rsidTr="00EC2669">
        <w:trPr>
          <w:trHeight w:val="168"/>
        </w:trPr>
        <w:tc>
          <w:tcPr>
            <w:tcW w:w="183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8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50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Код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Наименование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Утверждено, тыс. руб.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Исполнено, тыс. руб.</w:t>
            </w:r>
          </w:p>
        </w:tc>
        <w:tc>
          <w:tcPr>
            <w:tcW w:w="7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исполнения</w:t>
            </w:r>
          </w:p>
        </w:tc>
      </w:tr>
      <w:tr w:rsidR="00EC2669" w:rsidTr="00EC2669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000 0 00 00000 00 0000 000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 доходов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3 076,0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1 226,6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39,88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000 1 00 00000 00 0000 000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488,8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211,6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43,29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000 1 01 02000 01 0000 110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18,0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5,8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32,22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691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000 1 01 02010 01 0000 110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5,8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32,22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39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000 1 03 02000 01 0000 110</w:t>
            </w:r>
          </w:p>
        </w:tc>
        <w:tc>
          <w:tcPr>
            <w:tcW w:w="448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  <w:shd w:val="solid" w:color="CCFFCC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АКЦИЗЫ ПО ПОДАКЦИЗНЫМ ТОВАРАМ (ПРОДУКЦИИ), ПРОИЗВОДИМЫМ НА ТЕРРИТОРИИ РОССИЙСКОЙ ФЕДЕРАЦИИ</w:t>
            </w:r>
          </w:p>
        </w:tc>
      </w:tr>
      <w:tr w:rsidR="00EC2669" w:rsidTr="00EC2669">
        <w:trPr>
          <w:trHeight w:val="68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000 1 03 02230 01 0000 110</w:t>
            </w:r>
          </w:p>
        </w:tc>
        <w:tc>
          <w:tcPr>
            <w:tcW w:w="448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  <w:shd w:val="solid" w:color="FFFF99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</w:tr>
      <w:tr w:rsidR="00EC2669" w:rsidTr="00EC2669">
        <w:trPr>
          <w:trHeight w:val="910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000 1 03 02240 01 0000 110</w:t>
            </w:r>
          </w:p>
        </w:tc>
        <w:tc>
          <w:tcPr>
            <w:tcW w:w="448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  <w:shd w:val="solid" w:color="FFFF99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)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двингателей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</w:tr>
      <w:tr w:rsidR="00EC2669" w:rsidTr="00EC2669">
        <w:trPr>
          <w:trHeight w:val="770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000 1 03 02250 01 0000 110</w:t>
            </w:r>
          </w:p>
        </w:tc>
        <w:tc>
          <w:tcPr>
            <w:tcW w:w="448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  <w:shd w:val="solid" w:color="FFFF99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</w:tr>
      <w:tr w:rsidR="00EC2669" w:rsidTr="00EC2669">
        <w:trPr>
          <w:trHeight w:val="38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000 1 03 02260 01 0000 110</w:t>
            </w:r>
          </w:p>
        </w:tc>
        <w:tc>
          <w:tcPr>
            <w:tcW w:w="448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  <w:shd w:val="solid" w:color="FFFF99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</w:tr>
      <w:tr w:rsidR="00EC2669" w:rsidTr="00EC2669">
        <w:trPr>
          <w:trHeight w:val="23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000 1 05 00000 00 0000 000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7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000 1 05 03000 01 0000 110 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7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000 1 05 03010 01 0000 110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7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33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000 1 05 03020 01 0000 110</w:t>
            </w:r>
          </w:p>
        </w:tc>
        <w:tc>
          <w:tcPr>
            <w:tcW w:w="448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  <w:shd w:val="solid" w:color="CCFFCC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</w:tr>
      <w:tr w:rsidR="00EC2669" w:rsidTr="00EC2669">
        <w:trPr>
          <w:trHeight w:val="23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000 1 06 00000 00 0000 000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НАЛОГИ НА ИМУЩЕСТВО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470,8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205,7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43,69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21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000 1 06 01000 00 0000 110 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8,9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2,3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25,84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37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48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</w:tr>
      <w:tr w:rsidR="00EC2669" w:rsidTr="00EC2669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000 1 06 06000 00 0000 110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461,9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203,4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44,04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50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000 1 06 06033 10 0000 110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земельный налог, взимаемый по ставке, установленной подпунктом 2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пункиа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 статьи 394 Налогового кодекса Российской Федерации, зачисляемый в бюджеты поселений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97,0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102,06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38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000 1 06 06043 10 0000  110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земельный налог, взимаемый по ставке, установленной подпунктом 1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пункиа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 статьи 394 Налогового кодекса Российской Федерации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364,9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104,4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28,61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50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000 1 11 00000 00 0000 000</w:t>
            </w:r>
          </w:p>
        </w:tc>
        <w:tc>
          <w:tcPr>
            <w:tcW w:w="448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</w:tr>
      <w:tr w:rsidR="00EC2669" w:rsidTr="00EC2669">
        <w:trPr>
          <w:trHeight w:val="840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000 1 11 05000 00 0000 120</w:t>
            </w:r>
          </w:p>
        </w:tc>
        <w:tc>
          <w:tcPr>
            <w:tcW w:w="448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2" w:space="0" w:color="000000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( 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</w:tr>
      <w:tr w:rsidR="00EC2669" w:rsidTr="00EC2669">
        <w:trPr>
          <w:trHeight w:val="100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CCFFCC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000 1 11 05013 10 0000 120</w:t>
            </w:r>
          </w:p>
        </w:tc>
        <w:tc>
          <w:tcPr>
            <w:tcW w:w="448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2" w:space="0" w:color="000000"/>
            </w:tcBorders>
            <w:shd w:val="solid" w:color="CCFFCC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 договоров аренды указанных земельных участков    </w:t>
            </w:r>
          </w:p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</w:t>
            </w:r>
          </w:p>
        </w:tc>
      </w:tr>
      <w:tr w:rsidR="00EC2669" w:rsidTr="00EC2669">
        <w:trPr>
          <w:trHeight w:val="67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48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</w:tr>
      <w:tr w:rsidR="00EC2669" w:rsidTr="00EC2669">
        <w:trPr>
          <w:trHeight w:val="840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448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EC2669" w:rsidTr="00EC2669">
        <w:trPr>
          <w:trHeight w:val="33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000 1 13 00000 00 0000 000</w:t>
            </w:r>
          </w:p>
        </w:tc>
        <w:tc>
          <w:tcPr>
            <w:tcW w:w="448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ДОХОДЫ ОТ ОКАЗАНИЯ УСЛУГ И КОМПЕНСАЦИИ ЗАТРАТ ГОСУДАРСТВА</w:t>
            </w:r>
          </w:p>
        </w:tc>
      </w:tr>
      <w:tr w:rsidR="00EC2669" w:rsidTr="00EC2669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000 1 13 01995 10 0000 130</w:t>
            </w:r>
          </w:p>
        </w:tc>
        <w:tc>
          <w:tcPr>
            <w:tcW w:w="448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  <w:shd w:val="solid" w:color="CCFFCC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доходы от оказания платных услуг (работ) получателями средств бюджетов поселений</w:t>
            </w:r>
          </w:p>
        </w:tc>
      </w:tr>
      <w:tr w:rsidR="00EC2669" w:rsidTr="00EC2669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000 1 13 02995 10 0000 130</w:t>
            </w:r>
          </w:p>
        </w:tc>
        <w:tc>
          <w:tcPr>
            <w:tcW w:w="44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доходы от  компенсации затрат бюджетов поселений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7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33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000 1 14 00000 00 0000 000</w:t>
            </w:r>
          </w:p>
        </w:tc>
        <w:tc>
          <w:tcPr>
            <w:tcW w:w="448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</w:tr>
      <w:tr w:rsidR="00EC2669" w:rsidTr="00EC2669">
        <w:trPr>
          <w:trHeight w:val="50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000 1 14 06000 00 0000 430</w:t>
            </w:r>
          </w:p>
        </w:tc>
        <w:tc>
          <w:tcPr>
            <w:tcW w:w="448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продажи земельных участков, находящихся в государственной и муниципальной собственности (за исключением земельных участков автономных учреждений)</w:t>
            </w:r>
          </w:p>
        </w:tc>
      </w:tr>
      <w:tr w:rsidR="00EC2669" w:rsidTr="00EC2669">
        <w:trPr>
          <w:trHeight w:val="50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000 1 14 06013 10 0000 430</w:t>
            </w:r>
          </w:p>
        </w:tc>
        <w:tc>
          <w:tcPr>
            <w:tcW w:w="448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  от  продажи  земельных  участков государственная 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собственность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на  которые  не разграничена  и  которые  расположены  в  границах  поселений </w:t>
            </w:r>
          </w:p>
        </w:tc>
      </w:tr>
      <w:tr w:rsidR="00EC2669" w:rsidTr="00EC2669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000 1 16 00000 10 0000 140</w:t>
            </w:r>
          </w:p>
        </w:tc>
        <w:tc>
          <w:tcPr>
            <w:tcW w:w="44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7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67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000 1 16 51040 02 0000 140</w:t>
            </w:r>
          </w:p>
        </w:tc>
        <w:tc>
          <w:tcPr>
            <w:tcW w:w="448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  <w:shd w:val="solid" w:color="FFFF99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EC2669" w:rsidTr="00EC2669">
        <w:trPr>
          <w:trHeight w:val="33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99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000 1 16 90050 10 0000 140</w:t>
            </w:r>
          </w:p>
        </w:tc>
        <w:tc>
          <w:tcPr>
            <w:tcW w:w="448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  <w:shd w:val="solid" w:color="FFFF99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</w:tr>
      <w:tr w:rsidR="00EC2669" w:rsidTr="00EC2669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7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000 2 00 00000 00 0000 000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00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2 587,2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00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1 015,0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39,23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000 2 02 1000 00 0000 151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1 078,3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615,1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57,04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000 2 02 15001 00 0000 151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Дотации на выравнивание уровня бюджетной обеспеченности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1 078,3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615,1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57,04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631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000 2 02 15001 10 0000 151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сельских поселений на выравнивание бюджетной обеспеченности (реализация государственных полномочий по расчету и предоставлению дотаций поселениям на выравнивание бюджетной обеспеченности)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1 078,3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615,1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57,04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000 2 02 20000 00 0000 151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289,5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289,5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000 2 02 29999 00 0000 151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Прочие субсидии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289,5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289,5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799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000 2 02 29999 10 0000 151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 бюджетам поселений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289,5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289,5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790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000 2 02 29999 10 7601 151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 бюджетам поселений (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учреждениями)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289,5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278,7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96,27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000 2 02 30000 00 0000 151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62,4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25,8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41,35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50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000 2 02 35118 000000 151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62,2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25,6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41,16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50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000 2 02 35118 000000 151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62,2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25,6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41,16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67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000 2 02 35118 10 5118 151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 (осуществление первичного воинского учета на территориях, где отсутствуют военные комиссариаты)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62,2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25,6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41,16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000  2 02 30024 00 0000 151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000 2 02 30024 10 0000 151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790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910 2 02 30024 10 7715 151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поселений на выполнение передаваемых полномочий субъектов Российской Федерации (реализация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правонарушениях)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0,2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840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000 2 02 40014 10 0000 151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1 157,0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84,6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7,31</w:t>
            </w:r>
          </w:p>
        </w:tc>
        <w:tc>
          <w:tcPr>
            <w:tcW w:w="687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EC2669" w:rsidRDefault="00EC2669" w:rsidP="00EC2669">
      <w:pPr>
        <w:rPr>
          <w:rFonts w:ascii="Calibri" w:hAnsi="Calibri"/>
        </w:rPr>
      </w:pPr>
    </w:p>
    <w:p w:rsidR="00EC2669" w:rsidRDefault="00EC2669" w:rsidP="00EC2669"/>
    <w:p w:rsidR="00EC2669" w:rsidRDefault="00EC2669" w:rsidP="00EC2669"/>
    <w:p w:rsidR="00EC2669" w:rsidRDefault="00EC2669" w:rsidP="00EC2669"/>
    <w:p w:rsidR="00EC2669" w:rsidRDefault="00EC2669" w:rsidP="00EC2669"/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3715"/>
        <w:gridCol w:w="329"/>
        <w:gridCol w:w="353"/>
        <w:gridCol w:w="336"/>
        <w:gridCol w:w="353"/>
        <w:gridCol w:w="352"/>
        <w:gridCol w:w="459"/>
        <w:gridCol w:w="451"/>
        <w:gridCol w:w="458"/>
        <w:gridCol w:w="2013"/>
      </w:tblGrid>
      <w:tr w:rsidR="00EC2669" w:rsidTr="00CE1133">
        <w:trPr>
          <w:trHeight w:val="130"/>
        </w:trPr>
        <w:tc>
          <w:tcPr>
            <w:tcW w:w="3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775" w:type="dxa"/>
            <w:gridSpan w:val="8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Приложение 3</w:t>
            </w:r>
          </w:p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 Решению Совета депутатов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сельского поселения                                                    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муниципального района  Республики Мордовия</w:t>
            </w:r>
          </w:p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"О бюджете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сельского поселения                                                                               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муниципального района</w:t>
            </w:r>
          </w:p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на 2017 год"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EC2669" w:rsidTr="00CE1133">
        <w:trPr>
          <w:trHeight w:val="130"/>
        </w:trPr>
        <w:tc>
          <w:tcPr>
            <w:tcW w:w="3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6" w:type="dxa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3" w:type="dxa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2" w:type="dxa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dxa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1" w:type="dxa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8" w:type="dxa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C2669" w:rsidTr="00CE1133">
        <w:trPr>
          <w:trHeight w:val="130"/>
        </w:trPr>
        <w:tc>
          <w:tcPr>
            <w:tcW w:w="3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6" w:type="dxa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3" w:type="dxa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2" w:type="dxa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dxa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1" w:type="dxa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8" w:type="dxa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C2669" w:rsidTr="00CE1133">
        <w:trPr>
          <w:trHeight w:val="130"/>
        </w:trPr>
        <w:tc>
          <w:tcPr>
            <w:tcW w:w="3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6" w:type="dxa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3" w:type="dxa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2" w:type="dxa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dxa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1" w:type="dxa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8" w:type="dxa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C2669" w:rsidTr="00CE1133">
        <w:trPr>
          <w:trHeight w:val="650"/>
        </w:trPr>
        <w:tc>
          <w:tcPr>
            <w:tcW w:w="3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2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C2669" w:rsidTr="00CE1133">
        <w:trPr>
          <w:trHeight w:val="379"/>
        </w:trPr>
        <w:tc>
          <w:tcPr>
            <w:tcW w:w="8819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РАСПРЕДЕЛЕНИЕ БЮДЖЕТНЫХ АССИГНОВАНИЙ БЮДЖЕТА ВАРЖЕЛЯЙСКОГО СЕЛЬСКОГО ПОСЕЛЕНИЯ ТОРБЕЕВСКОГО МУНИЦИПАЛЬНОГО РАЙОНА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 НА 2016 ГОД </w:t>
            </w:r>
          </w:p>
        </w:tc>
      </w:tr>
      <w:tr w:rsidR="00EC2669" w:rsidTr="00CE1133">
        <w:trPr>
          <w:trHeight w:val="130"/>
        </w:trPr>
        <w:tc>
          <w:tcPr>
            <w:tcW w:w="371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(тыс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.р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ублей)</w:t>
            </w:r>
          </w:p>
        </w:tc>
      </w:tr>
      <w:tr w:rsidR="00EC2669" w:rsidTr="00CE1133">
        <w:trPr>
          <w:trHeight w:val="514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6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35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,т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ыс.руб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Исполнено, тыс. руб.</w:t>
            </w:r>
          </w:p>
        </w:tc>
        <w:tc>
          <w:tcPr>
            <w:tcW w:w="2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исполнения</w:t>
            </w:r>
          </w:p>
        </w:tc>
      </w:tr>
      <w:tr w:rsidR="00EC2669" w:rsidTr="00CE1133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2013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EC2669" w:rsidTr="00CE1133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2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9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solid" w:color="FFFF00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3080,6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000000"/>
            </w:tcBorders>
            <w:shd w:val="solid" w:color="FFFF00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1179,3</w:t>
            </w: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000000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38,28</w:t>
            </w:r>
          </w:p>
        </w:tc>
      </w:tr>
      <w:tr w:rsidR="00EC2669" w:rsidTr="00CE1133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989,1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718,1</w:t>
            </w: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72,60</w:t>
            </w:r>
          </w:p>
        </w:tc>
      </w:tr>
      <w:tr w:rsidR="00EC2669" w:rsidTr="00CE1133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органа местного самоуправления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296,5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158,1</w:t>
            </w: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53,32</w:t>
            </w:r>
          </w:p>
        </w:tc>
      </w:tr>
      <w:tr w:rsidR="00EC2669" w:rsidTr="00CE1133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1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296,5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158,1</w:t>
            </w: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53,32</w:t>
            </w:r>
          </w:p>
        </w:tc>
      </w:tr>
      <w:tr w:rsidR="00EC2669" w:rsidTr="00CE1133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Глава муниципального образования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1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296,5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158,1</w:t>
            </w: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53,32</w:t>
            </w:r>
          </w:p>
        </w:tc>
      </w:tr>
      <w:tr w:rsidR="00EC2669" w:rsidTr="00CE1133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227,7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125,1</w:t>
            </w: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54,94</w:t>
            </w:r>
          </w:p>
        </w:tc>
      </w:tr>
      <w:tr w:rsidR="00EC2669" w:rsidTr="00CE1133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68,8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33,0</w:t>
            </w: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47,97</w:t>
            </w:r>
          </w:p>
        </w:tc>
      </w:tr>
      <w:tr w:rsidR="00EC2669" w:rsidTr="00CE1133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682,6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560,0</w:t>
            </w: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82,04</w:t>
            </w:r>
          </w:p>
        </w:tc>
      </w:tr>
      <w:tr w:rsidR="00EC2669" w:rsidTr="00CE1133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1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682,4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560,0</w:t>
            </w: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82,06</w:t>
            </w:r>
          </w:p>
        </w:tc>
      </w:tr>
      <w:tr w:rsidR="00EC2669" w:rsidTr="00CE1133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Центральный аппарат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1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392,9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295,9</w:t>
            </w: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75,31</w:t>
            </w:r>
          </w:p>
        </w:tc>
      </w:tr>
      <w:tr w:rsidR="00EC2669" w:rsidTr="00CE1133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108,4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103,1</w:t>
            </w: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95,11</w:t>
            </w:r>
          </w:p>
        </w:tc>
      </w:tr>
      <w:tr w:rsidR="00EC2669" w:rsidTr="00CE1133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31,1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15,1</w:t>
            </w: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48,55</w:t>
            </w:r>
          </w:p>
        </w:tc>
      </w:tr>
      <w:tr w:rsidR="00EC2669" w:rsidTr="00CE1133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CE1133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236,2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166,8</w:t>
            </w: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70,62</w:t>
            </w:r>
          </w:p>
        </w:tc>
      </w:tr>
      <w:tr w:rsidR="00EC2669" w:rsidTr="00CE1133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EC2669" w:rsidTr="00CE1133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EC2669" w:rsidTr="00CE1133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11,0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10,9</w:t>
            </w: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99,09</w:t>
            </w:r>
          </w:p>
        </w:tc>
      </w:tr>
      <w:tr w:rsidR="00EC2669" w:rsidTr="00CE1133">
        <w:trPr>
          <w:trHeight w:val="482"/>
        </w:trPr>
        <w:tc>
          <w:tcPr>
            <w:tcW w:w="3715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1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76010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289,5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264,1</w:t>
            </w: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91,23</w:t>
            </w:r>
          </w:p>
        </w:tc>
      </w:tr>
      <w:tr w:rsidR="00EC2669" w:rsidTr="00CE1133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76010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218,2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192,8</w:t>
            </w: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88,36</w:t>
            </w:r>
          </w:p>
        </w:tc>
      </w:tr>
      <w:tr w:rsidR="00EC2669" w:rsidTr="00CE1133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76010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71,3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71,3</w:t>
            </w: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100,00</w:t>
            </w:r>
          </w:p>
        </w:tc>
      </w:tr>
      <w:tr w:rsidR="00EC2669" w:rsidTr="00CE1133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CE1133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1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CE1133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1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CE1133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1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CE1133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CE1133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Проведение выборов 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07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CE1133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CE1133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1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CE1133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1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CE1133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CE1133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CE1133">
        <w:trPr>
          <w:trHeight w:val="242"/>
        </w:trPr>
        <w:tc>
          <w:tcPr>
            <w:tcW w:w="371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CE1133">
        <w:trPr>
          <w:trHeight w:val="242"/>
        </w:trPr>
        <w:tc>
          <w:tcPr>
            <w:tcW w:w="371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1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CE1133">
        <w:trPr>
          <w:trHeight w:val="130"/>
        </w:trPr>
        <w:tc>
          <w:tcPr>
            <w:tcW w:w="371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1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CE1133">
        <w:trPr>
          <w:trHeight w:val="130"/>
        </w:trPr>
        <w:tc>
          <w:tcPr>
            <w:tcW w:w="3715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CE1133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62,2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25,5</w:t>
            </w: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41,00</w:t>
            </w:r>
          </w:p>
        </w:tc>
      </w:tr>
      <w:tr w:rsidR="00EC2669" w:rsidTr="00CE1133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62,2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25,5</w:t>
            </w: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41,00</w:t>
            </w:r>
          </w:p>
        </w:tc>
      </w:tr>
      <w:tr w:rsidR="00EC2669" w:rsidTr="00CE1133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62,2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25,5</w:t>
            </w: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41,00</w:t>
            </w:r>
          </w:p>
        </w:tc>
      </w:tr>
      <w:tr w:rsidR="00EC2669" w:rsidTr="00CE1133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1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62,2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25,5</w:t>
            </w: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41,00</w:t>
            </w:r>
          </w:p>
        </w:tc>
      </w:tr>
      <w:tr w:rsidR="00EC2669" w:rsidTr="00CE1133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81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62,2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25,5</w:t>
            </w: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41,00</w:t>
            </w:r>
          </w:p>
        </w:tc>
      </w:tr>
      <w:tr w:rsidR="00EC2669" w:rsidTr="00CE1133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45,5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19,6</w:t>
            </w: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43,08</w:t>
            </w:r>
          </w:p>
        </w:tc>
      </w:tr>
      <w:tr w:rsidR="00EC2669" w:rsidTr="00CE1133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13,7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5,9</w:t>
            </w: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43,07</w:t>
            </w:r>
          </w:p>
        </w:tc>
      </w:tr>
      <w:tr w:rsidR="00EC2669" w:rsidTr="00CE1133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выплаты персоналу, за исключением фонда оплаты труда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CE1133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EC2669" w:rsidTr="00CE1133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1 156,6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84,6</w:t>
            </w: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7,31</w:t>
            </w:r>
          </w:p>
        </w:tc>
      </w:tr>
      <w:tr w:rsidR="00EC2669" w:rsidTr="00CE1133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CE1133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CE1133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1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CE1133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Мероприятия в области сельского хозяйства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сохранение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,м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елиорация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пахотных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земель,оказание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ветеринарных услуг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1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77220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CE1133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77220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CE1133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09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1 156,2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84,6</w:t>
            </w: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CE1133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1 556,2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84,6</w:t>
            </w: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CE1133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1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1 156,2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84,6</w:t>
            </w: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CE1133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Капитальный ремонт, ремонт и содержание автомобильных дорог 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1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1 156,2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84,6</w:t>
            </w: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CE1133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1 156,2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84,6</w:t>
            </w: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CE1133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CE1133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890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CE1133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CE1133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1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CE1133">
        <w:trPr>
          <w:trHeight w:val="2057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1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CE1133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CE1133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CE1133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 услуг для государственных нужд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CE1133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274,9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51,9</w:t>
            </w: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18,88</w:t>
            </w:r>
          </w:p>
        </w:tc>
      </w:tr>
      <w:tr w:rsidR="00EC2669" w:rsidTr="00CE1133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274,9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51,9</w:t>
            </w: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18,88</w:t>
            </w:r>
          </w:p>
        </w:tc>
      </w:tr>
      <w:tr w:rsidR="00EC2669" w:rsidTr="00CE1133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1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274,9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51,9</w:t>
            </w: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18,88</w:t>
            </w:r>
          </w:p>
        </w:tc>
      </w:tr>
      <w:tr w:rsidR="00EC2669" w:rsidTr="00CE1133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1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274,9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51,9</w:t>
            </w: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18,88</w:t>
            </w:r>
          </w:p>
        </w:tc>
      </w:tr>
      <w:tr w:rsidR="00EC2669" w:rsidTr="00CE1133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1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185,3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34,4</w:t>
            </w: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18,56</w:t>
            </w:r>
          </w:p>
        </w:tc>
      </w:tr>
      <w:tr w:rsidR="00EC2669" w:rsidTr="00CE1133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185,3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34,4</w:t>
            </w: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18,56</w:t>
            </w:r>
          </w:p>
        </w:tc>
      </w:tr>
      <w:tr w:rsidR="00EC2669" w:rsidTr="00CE1133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1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89,2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17,5</w:t>
            </w: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19,62</w:t>
            </w:r>
          </w:p>
        </w:tc>
      </w:tr>
      <w:tr w:rsidR="00EC2669" w:rsidTr="00CE1133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89,2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17,5</w:t>
            </w: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19,62</w:t>
            </w:r>
          </w:p>
        </w:tc>
      </w:tr>
      <w:tr w:rsidR="00EC2669" w:rsidTr="00CE1133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1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CE1133">
        <w:trPr>
          <w:trHeight w:val="36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1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CE1133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CE1133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CE1133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CE1133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Культура и кинематография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08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506,3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253,2</w:t>
            </w: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50,01</w:t>
            </w:r>
          </w:p>
        </w:tc>
      </w:tr>
      <w:tr w:rsidR="00EC2669" w:rsidTr="00CE1133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Культура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506,3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253,2</w:t>
            </w: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50,01</w:t>
            </w:r>
          </w:p>
        </w:tc>
      </w:tr>
      <w:tr w:rsidR="00EC2669" w:rsidTr="00CE1133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Целевая программа "Развитие культуры и туризма       сельского поселения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муниципального района на 2015-2019 годы"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506,3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253,2</w:t>
            </w: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50,01</w:t>
            </w:r>
          </w:p>
        </w:tc>
      </w:tr>
      <w:tr w:rsidR="00EC2669" w:rsidTr="00CE1133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Подпрограмма "Культура"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81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506,3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253,2</w:t>
            </w: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50,01</w:t>
            </w:r>
          </w:p>
        </w:tc>
      </w:tr>
      <w:tr w:rsidR="00EC2669" w:rsidTr="00CE1133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Основное мероприятие «Музыкальное искусство, концертная деятельность»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81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506,3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253,2</w:t>
            </w: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50,01</w:t>
            </w:r>
          </w:p>
        </w:tc>
      </w:tr>
      <w:tr w:rsidR="00EC2669" w:rsidTr="00CE1133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81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61000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506,3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253,2</w:t>
            </w: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50,01</w:t>
            </w:r>
          </w:p>
        </w:tc>
      </w:tr>
      <w:tr w:rsidR="00EC2669" w:rsidTr="00CE1133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2" w:space="0" w:color="000000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61140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506,3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253,2</w:t>
            </w: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50,01</w:t>
            </w:r>
          </w:p>
        </w:tc>
      </w:tr>
      <w:tr w:rsidR="00EC2669" w:rsidTr="00CE1133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91,4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50,33</w:t>
            </w:r>
          </w:p>
        </w:tc>
      </w:tr>
      <w:tr w:rsidR="00EC2669" w:rsidTr="00CE1133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91,4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50,33</w:t>
            </w:r>
          </w:p>
        </w:tc>
      </w:tr>
      <w:tr w:rsidR="00EC2669" w:rsidTr="00CE1133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91,4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50,33</w:t>
            </w:r>
          </w:p>
        </w:tc>
      </w:tr>
      <w:tr w:rsidR="00EC2669" w:rsidTr="00CE1133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1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91,4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50,33</w:t>
            </w:r>
          </w:p>
        </w:tc>
      </w:tr>
      <w:tr w:rsidR="00EC2669" w:rsidTr="00CE1133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Доплаты к пенсиям муниципальных служащих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81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91,4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50,33</w:t>
            </w:r>
          </w:p>
        </w:tc>
      </w:tr>
      <w:tr w:rsidR="00EC2669" w:rsidTr="00CE1133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91,4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50,33</w:t>
            </w:r>
          </w:p>
        </w:tc>
      </w:tr>
      <w:tr w:rsidR="00EC2669" w:rsidTr="00CE1133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50,00</w:t>
            </w:r>
          </w:p>
        </w:tc>
      </w:tr>
      <w:tr w:rsidR="00EC2669" w:rsidTr="00CE1133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50,00</w:t>
            </w:r>
          </w:p>
        </w:tc>
      </w:tr>
      <w:tr w:rsidR="00EC2669" w:rsidTr="00CE1133">
        <w:trPr>
          <w:trHeight w:val="242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Получение кредитов от других бюджетных систем Российской Федерации бюджетных поселений в валюте Российской Федерации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50,00</w:t>
            </w:r>
          </w:p>
        </w:tc>
      </w:tr>
      <w:tr w:rsidR="00EC2669" w:rsidTr="00CE1133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50,00</w:t>
            </w:r>
          </w:p>
        </w:tc>
      </w:tr>
      <w:tr w:rsidR="00EC2669" w:rsidTr="00CE1133">
        <w:trPr>
          <w:trHeight w:val="130"/>
        </w:trPr>
        <w:tc>
          <w:tcPr>
            <w:tcW w:w="3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EC2669" w:rsidRDefault="00EC2669" w:rsidP="00EC2669"/>
    <w:p w:rsidR="00EC2669" w:rsidRDefault="00EC2669" w:rsidP="00EC2669"/>
    <w:p w:rsidR="00EC2669" w:rsidRDefault="00EC2669" w:rsidP="00EC2669"/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3262"/>
        <w:gridCol w:w="288"/>
        <w:gridCol w:w="307"/>
        <w:gridCol w:w="324"/>
        <w:gridCol w:w="357"/>
        <w:gridCol w:w="324"/>
        <w:gridCol w:w="375"/>
        <w:gridCol w:w="314"/>
        <w:gridCol w:w="298"/>
        <w:gridCol w:w="468"/>
        <w:gridCol w:w="561"/>
        <w:gridCol w:w="845"/>
      </w:tblGrid>
      <w:tr w:rsidR="00EC2669" w:rsidTr="00EC2669">
        <w:trPr>
          <w:trHeight w:val="134"/>
        </w:trPr>
        <w:tc>
          <w:tcPr>
            <w:tcW w:w="3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7" w:type="dxa"/>
            <w:gridSpan w:val="10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Приложение 4</w:t>
            </w:r>
          </w:p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 Решению Совета депутатов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сельского поселения                                                    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муниципального района  Республики Мордовия</w:t>
            </w:r>
          </w:p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"О бюджете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сельского поселения                                                                               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муниципального района</w:t>
            </w:r>
          </w:p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на 2018 год"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EC2669" w:rsidTr="00EC2669">
        <w:trPr>
          <w:trHeight w:val="134"/>
        </w:trPr>
        <w:tc>
          <w:tcPr>
            <w:tcW w:w="3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4" w:type="dxa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7" w:type="dxa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4" w:type="dxa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75" w:type="dxa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4" w:type="dxa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8" w:type="dxa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1" w:type="dxa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C2669" w:rsidTr="00EC2669">
        <w:trPr>
          <w:trHeight w:val="134"/>
        </w:trPr>
        <w:tc>
          <w:tcPr>
            <w:tcW w:w="3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4" w:type="dxa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7" w:type="dxa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4" w:type="dxa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75" w:type="dxa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4" w:type="dxa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8" w:type="dxa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1" w:type="dxa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C2669" w:rsidTr="00EC2669">
        <w:trPr>
          <w:trHeight w:val="134"/>
        </w:trPr>
        <w:tc>
          <w:tcPr>
            <w:tcW w:w="3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4" w:type="dxa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7" w:type="dxa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4" w:type="dxa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75" w:type="dxa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4" w:type="dxa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8" w:type="dxa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1" w:type="dxa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C2669" w:rsidTr="00EC2669">
        <w:trPr>
          <w:trHeight w:val="919"/>
        </w:trPr>
        <w:tc>
          <w:tcPr>
            <w:tcW w:w="3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C2669" w:rsidTr="00EC2669">
        <w:trPr>
          <w:trHeight w:val="134"/>
        </w:trPr>
        <w:tc>
          <w:tcPr>
            <w:tcW w:w="3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425"/>
        </w:trPr>
        <w:tc>
          <w:tcPr>
            <w:tcW w:w="3262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ВЕДОМСТВЕННАЯ СТРУКТУРА РАСХОДОВ БЮДЖЕТА ВАРЖЕЛЯЙСКОГО СЕЛЬСКОГО ПОСЕЛЕНИЯ ТОРБЕЕВСКОГО МУНИЦИПАЛЬНОГО РАЙОНА РЕСПУБЛИКИ МОРДОВИЯ </w:t>
            </w:r>
          </w:p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 2018 ГОД</w:t>
            </w:r>
          </w:p>
        </w:tc>
      </w:tr>
      <w:tr w:rsidR="00EC2669" w:rsidTr="00EC2669">
        <w:trPr>
          <w:trHeight w:val="134"/>
        </w:trPr>
        <w:tc>
          <w:tcPr>
            <w:tcW w:w="3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134"/>
        </w:trPr>
        <w:tc>
          <w:tcPr>
            <w:tcW w:w="326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4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(тыс. рублей)</w:t>
            </w:r>
          </w:p>
        </w:tc>
      </w:tr>
      <w:tr w:rsidR="00EC2669" w:rsidTr="00EC2669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32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357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298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,т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ыс.руб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Исполнено, тыс. руб.</w:t>
            </w:r>
          </w:p>
        </w:tc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исполнения</w:t>
            </w:r>
          </w:p>
        </w:tc>
      </w:tr>
      <w:tr w:rsidR="00EC2669" w:rsidTr="00EC2669">
        <w:trPr>
          <w:trHeight w:val="377"/>
        </w:trPr>
        <w:tc>
          <w:tcPr>
            <w:tcW w:w="326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7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98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2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EC2669" w:rsidTr="00EC2669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88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7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7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5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4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98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8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00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3080,6</w:t>
            </w:r>
          </w:p>
        </w:tc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1179,3</w:t>
            </w:r>
          </w:p>
        </w:tc>
        <w:tc>
          <w:tcPr>
            <w:tcW w:w="845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38,28</w:t>
            </w:r>
          </w:p>
        </w:tc>
      </w:tr>
      <w:tr w:rsidR="00EC2669" w:rsidTr="00EC2669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989,1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718,1</w:t>
            </w: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72,60</w:t>
            </w:r>
          </w:p>
        </w:tc>
      </w:tr>
      <w:tr w:rsidR="00EC2669" w:rsidTr="00EC2669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00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296,5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158,1</w:t>
            </w: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53,32</w:t>
            </w:r>
          </w:p>
        </w:tc>
      </w:tr>
      <w:tr w:rsidR="00EC2669" w:rsidTr="00EC2669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Глава Администрации сельского (городского) поселения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00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296,5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158,1</w:t>
            </w: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53,32</w:t>
            </w:r>
          </w:p>
        </w:tc>
      </w:tr>
      <w:tr w:rsidR="00EC2669" w:rsidTr="00EC2669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00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296,5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158,1</w:t>
            </w: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53,32</w:t>
            </w:r>
          </w:p>
        </w:tc>
      </w:tr>
      <w:tr w:rsidR="00EC2669" w:rsidTr="00EC2669">
        <w:trPr>
          <w:trHeight w:val="377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296,5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158,10</w:t>
            </w: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53,32</w:t>
            </w:r>
          </w:p>
        </w:tc>
      </w:tr>
      <w:tr w:rsidR="00EC2669" w:rsidTr="00EC2669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211</w:t>
            </w: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227,7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125,1</w:t>
            </w: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54,94</w:t>
            </w:r>
          </w:p>
        </w:tc>
      </w:tr>
      <w:tr w:rsidR="00EC2669" w:rsidTr="00EC2669">
        <w:trPr>
          <w:trHeight w:val="377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213</w:t>
            </w: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68,8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33,0</w:t>
            </w: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47,97</w:t>
            </w:r>
          </w:p>
        </w:tc>
      </w:tr>
      <w:tr w:rsidR="00EC2669" w:rsidTr="00EC2669">
        <w:trPr>
          <w:trHeight w:val="408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682,6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560,0</w:t>
            </w: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82,04</w:t>
            </w:r>
          </w:p>
        </w:tc>
      </w:tr>
      <w:tr w:rsidR="00EC2669" w:rsidTr="00EC2669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Обеспечение деятельности Администрации сельского (городского) поселения 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682,4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560,0</w:t>
            </w: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82,06</w:t>
            </w:r>
          </w:p>
        </w:tc>
      </w:tr>
      <w:tr w:rsidR="00EC2669" w:rsidTr="00EC2669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392,9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295,9</w:t>
            </w: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75,31</w:t>
            </w:r>
          </w:p>
        </w:tc>
      </w:tr>
      <w:tr w:rsidR="00EC2669" w:rsidTr="00EC2669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00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139,5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118,2</w:t>
            </w: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84,73</w:t>
            </w:r>
          </w:p>
        </w:tc>
      </w:tr>
      <w:tr w:rsidR="00EC2669" w:rsidTr="00EC2669">
        <w:trPr>
          <w:trHeight w:val="283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211</w:t>
            </w: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108,4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103,1</w:t>
            </w: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95,11</w:t>
            </w:r>
          </w:p>
        </w:tc>
      </w:tr>
      <w:tr w:rsidR="00EC2669" w:rsidTr="00EC2669">
        <w:trPr>
          <w:trHeight w:val="377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213</w:t>
            </w: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31,1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15,1</w:t>
            </w: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48,55</w:t>
            </w:r>
          </w:p>
        </w:tc>
      </w:tr>
      <w:tr w:rsidR="00EC2669" w:rsidTr="00EC2669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253,4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177,8</w:t>
            </w: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70,17</w:t>
            </w:r>
          </w:p>
        </w:tc>
      </w:tr>
      <w:tr w:rsidR="00EC2669" w:rsidTr="00EC2669">
        <w:trPr>
          <w:trHeight w:val="377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1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EC2669" w:rsidTr="00EC2669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Прочие выплаты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</w:t>
            </w: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EC2669" w:rsidTr="00EC2669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222</w:t>
            </w: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EC2669" w:rsidTr="00EC2669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Увеличение стоимости материальных запасов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29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340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1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00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236,2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166,8</w:t>
            </w: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70,62</w:t>
            </w:r>
          </w:p>
        </w:tc>
      </w:tr>
      <w:tr w:rsidR="00EC2669" w:rsidTr="00EC2669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Услуги связи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221</w:t>
            </w: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60,0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31,7</w:t>
            </w: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52,83</w:t>
            </w:r>
          </w:p>
        </w:tc>
      </w:tr>
      <w:tr w:rsidR="00EC2669" w:rsidTr="00EC2669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Транспортные услуги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29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222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Коммунальные услуги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</w:t>
            </w: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12,7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15,5</w:t>
            </w: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225</w:t>
            </w: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38,0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1,8</w:t>
            </w: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4,74</w:t>
            </w:r>
          </w:p>
        </w:tc>
      </w:tr>
      <w:tr w:rsidR="00EC2669" w:rsidTr="00EC2669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226</w:t>
            </w: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63,5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59,2</w:t>
            </w: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93,23</w:t>
            </w:r>
          </w:p>
        </w:tc>
      </w:tr>
      <w:tr w:rsidR="00EC2669" w:rsidTr="00EC2669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Прочие расходы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29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290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Увеличение стоимости основных средств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29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Увеличение стоимости материальных запасов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340</w:t>
            </w: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62,0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61,6</w:t>
            </w: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99,35</w:t>
            </w:r>
          </w:p>
        </w:tc>
      </w:tr>
      <w:tr w:rsidR="00EC2669" w:rsidTr="00EC2669">
        <w:trPr>
          <w:trHeight w:val="149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1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00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4,0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EC2669" w:rsidTr="00EC2669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Прочие расходы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290</w:t>
            </w: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4,0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EC2669" w:rsidTr="00EC2669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1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00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EC2669" w:rsidTr="00EC2669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Прочие расходы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290</w:t>
            </w: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EC2669" w:rsidTr="00EC2669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1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11,0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10,9</w:t>
            </w: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99,09</w:t>
            </w:r>
          </w:p>
        </w:tc>
      </w:tr>
      <w:tr w:rsidR="00EC2669" w:rsidTr="00EC2669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Прочие расходы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292</w:t>
            </w: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11,0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10,9</w:t>
            </w: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99,09</w:t>
            </w:r>
          </w:p>
        </w:tc>
      </w:tr>
      <w:tr w:rsidR="00EC2669" w:rsidTr="00EC2669">
        <w:trPr>
          <w:trHeight w:val="754"/>
        </w:trPr>
        <w:tc>
          <w:tcPr>
            <w:tcW w:w="3262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76010</w:t>
            </w: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289,5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264,1</w:t>
            </w: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91,23</w:t>
            </w:r>
          </w:p>
        </w:tc>
      </w:tr>
      <w:tr w:rsidR="00EC2669" w:rsidTr="00EC2669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76010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211</w:t>
            </w: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218,2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192,8</w:t>
            </w: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88,36</w:t>
            </w:r>
          </w:p>
        </w:tc>
      </w:tr>
      <w:tr w:rsidR="00EC2669" w:rsidTr="00EC2669">
        <w:trPr>
          <w:trHeight w:val="377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76010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213</w:t>
            </w: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71,3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71,3</w:t>
            </w: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100,00</w:t>
            </w:r>
          </w:p>
        </w:tc>
      </w:tr>
      <w:tr w:rsidR="00EC2669" w:rsidTr="00EC2669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00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377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50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377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1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Увеличение стоимости материальных запасов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340</w:t>
            </w: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Проведение выборов 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31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Прочие расходы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07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41130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296</w:t>
            </w: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305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401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228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Резервные фонды  администраций муниципальных образований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290</w:t>
            </w: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00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62,2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25,5</w:t>
            </w: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41,00</w:t>
            </w:r>
          </w:p>
        </w:tc>
      </w:tr>
      <w:tr w:rsidR="00EC2669" w:rsidTr="00EC2669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62,2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25,5</w:t>
            </w: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41,00</w:t>
            </w:r>
          </w:p>
        </w:tc>
      </w:tr>
      <w:tr w:rsidR="00EC2669" w:rsidTr="00EC2669">
        <w:trPr>
          <w:trHeight w:val="377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62,2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25,5</w:t>
            </w: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41,00</w:t>
            </w:r>
          </w:p>
        </w:tc>
      </w:tr>
      <w:tr w:rsidR="00EC2669" w:rsidTr="00EC2669">
        <w:trPr>
          <w:trHeight w:val="50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62,2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25,5</w:t>
            </w: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41,00</w:t>
            </w:r>
          </w:p>
        </w:tc>
      </w:tr>
      <w:tr w:rsidR="00EC2669" w:rsidTr="00EC2669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62,2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25,5</w:t>
            </w: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41,00</w:t>
            </w:r>
          </w:p>
        </w:tc>
      </w:tr>
      <w:tr w:rsidR="00EC2669" w:rsidTr="00EC2669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211</w:t>
            </w: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45,5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19,6</w:t>
            </w: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43,08</w:t>
            </w:r>
          </w:p>
        </w:tc>
      </w:tr>
      <w:tr w:rsidR="00EC2669" w:rsidTr="00EC2669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выплаты персоналу, за исключением фонда оплаты труда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1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377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213</w:t>
            </w: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13,7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5,9</w:t>
            </w: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43,07</w:t>
            </w:r>
          </w:p>
        </w:tc>
      </w:tr>
      <w:tr w:rsidR="00EC2669" w:rsidTr="00EC2669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1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EC2669" w:rsidTr="00EC2669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Увеличение стоимости материальных запасов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340</w:t>
            </w: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100,00</w:t>
            </w:r>
          </w:p>
        </w:tc>
      </w:tr>
      <w:tr w:rsidR="00EC2669" w:rsidTr="00EC2669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1 156,6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84,6</w:t>
            </w: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7,31</w:t>
            </w:r>
          </w:p>
        </w:tc>
      </w:tr>
      <w:tr w:rsidR="00EC2669" w:rsidTr="00EC2669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377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377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Мероприятия в области сельского хозяйства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сохранение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,м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елиорация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пахотных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земель,оказание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ветеринарных услуг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77220</w:t>
            </w: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77220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226</w:t>
            </w: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1 156,2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84,6</w:t>
            </w: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79,11</w:t>
            </w:r>
          </w:p>
        </w:tc>
      </w:tr>
      <w:tr w:rsidR="00EC2669" w:rsidTr="00EC2669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1 156,2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84,6</w:t>
            </w: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79,11</w:t>
            </w:r>
          </w:p>
        </w:tc>
      </w:tr>
      <w:tr w:rsidR="00EC2669" w:rsidTr="00EC2669">
        <w:trPr>
          <w:trHeight w:val="377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1 156,2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84,6</w:t>
            </w: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79,11</w:t>
            </w:r>
          </w:p>
        </w:tc>
      </w:tr>
      <w:tr w:rsidR="00EC2669" w:rsidTr="00EC2669">
        <w:trPr>
          <w:trHeight w:val="50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Капитальный ремонт, ремонт и содержание автомобильных дорог 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1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1 156,2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84,6</w:t>
            </w: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79,11</w:t>
            </w:r>
          </w:p>
        </w:tc>
      </w:tr>
      <w:tr w:rsidR="00EC2669" w:rsidTr="00EC2669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225</w:t>
            </w: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1 156,2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84,6</w:t>
            </w: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79,11</w:t>
            </w:r>
          </w:p>
        </w:tc>
      </w:tr>
      <w:tr w:rsidR="00EC2669" w:rsidTr="00EC2669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890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377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50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44100</w:t>
            </w: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2513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1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1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225</w:t>
            </w: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00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274,9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51,9</w:t>
            </w: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18,88</w:t>
            </w:r>
          </w:p>
        </w:tc>
      </w:tr>
      <w:tr w:rsidR="00EC2669" w:rsidTr="00EC2669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274,9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51,9</w:t>
            </w: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18,88</w:t>
            </w:r>
          </w:p>
        </w:tc>
      </w:tr>
      <w:tr w:rsidR="00EC2669" w:rsidTr="00EC2669">
        <w:trPr>
          <w:trHeight w:val="377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274,9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51,9</w:t>
            </w: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18,88</w:t>
            </w:r>
          </w:p>
        </w:tc>
      </w:tr>
      <w:tr w:rsidR="00EC2669" w:rsidTr="00EC2669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274,9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51,9</w:t>
            </w: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18,88</w:t>
            </w:r>
          </w:p>
        </w:tc>
      </w:tr>
      <w:tr w:rsidR="00EC2669" w:rsidTr="00EC2669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185,3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34,4</w:t>
            </w: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18,56</w:t>
            </w:r>
          </w:p>
        </w:tc>
      </w:tr>
      <w:tr w:rsidR="00EC2669" w:rsidTr="00EC2669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1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185,3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34,4</w:t>
            </w: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18,56</w:t>
            </w:r>
          </w:p>
        </w:tc>
      </w:tr>
      <w:tr w:rsidR="00EC2669" w:rsidTr="00EC2669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Коммунальные услуги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</w:t>
            </w: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185,3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34,4</w:t>
            </w: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18,56</w:t>
            </w:r>
          </w:p>
        </w:tc>
      </w:tr>
      <w:tr w:rsidR="00EC2669" w:rsidTr="00EC2669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89,2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17,5</w:t>
            </w: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19,62</w:t>
            </w:r>
          </w:p>
        </w:tc>
      </w:tr>
      <w:tr w:rsidR="00EC2669" w:rsidTr="00EC2669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1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89,2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17,5</w:t>
            </w: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225</w:t>
            </w: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17,5</w:t>
            </w: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EC2669" w:rsidTr="00EC2669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226</w:t>
            </w: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27,0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17,5</w:t>
            </w: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EC2669" w:rsidTr="00EC2669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Увеличение стоимости материальных запасов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340</w:t>
            </w: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42,2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17,5</w:t>
            </w: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EC2669" w:rsidTr="00EC2669">
        <w:trPr>
          <w:trHeight w:val="50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44100</w:t>
            </w: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50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1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1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225</w:t>
            </w: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Культура и кинематография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08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506,3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00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253,2</w:t>
            </w: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50,01</w:t>
            </w:r>
          </w:p>
        </w:tc>
      </w:tr>
      <w:tr w:rsidR="00EC2669" w:rsidTr="00EC2669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Культура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506,3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253,2</w:t>
            </w: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50,01</w:t>
            </w:r>
          </w:p>
        </w:tc>
      </w:tr>
      <w:tr w:rsidR="00EC2669" w:rsidTr="00EC2669">
        <w:trPr>
          <w:trHeight w:val="377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Целевая программа "Развитие культуры и туризма       сельского поселения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муниципального района на 2015-2019 годы"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050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506,3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253,2</w:t>
            </w: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50,01</w:t>
            </w:r>
          </w:p>
        </w:tc>
      </w:tr>
      <w:tr w:rsidR="00EC2669" w:rsidTr="00EC2669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Подпрограмма "Культура"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506,3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253,2</w:t>
            </w: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50,01</w:t>
            </w:r>
          </w:p>
        </w:tc>
      </w:tr>
      <w:tr w:rsidR="00EC2669" w:rsidTr="00EC2669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Основное мероприятие «Музыкальное искусство, концертная деятельность»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506,3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253,2</w:t>
            </w: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50,01</w:t>
            </w:r>
          </w:p>
        </w:tc>
      </w:tr>
      <w:tr w:rsidR="00EC2669" w:rsidTr="00EC2669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61000</w:t>
            </w: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506,3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253,2</w:t>
            </w: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50,01</w:t>
            </w:r>
          </w:p>
        </w:tc>
      </w:tr>
      <w:tr w:rsidR="00EC2669" w:rsidTr="00EC2669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61140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540</w:t>
            </w: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251</w:t>
            </w: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506,3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253,2</w:t>
            </w: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50,01</w:t>
            </w:r>
          </w:p>
        </w:tc>
      </w:tr>
      <w:tr w:rsidR="00EC2669" w:rsidTr="00EC2669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00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91,4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50,33</w:t>
            </w:r>
          </w:p>
        </w:tc>
      </w:tr>
      <w:tr w:rsidR="00EC2669" w:rsidTr="00EC2669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91,4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50,33</w:t>
            </w:r>
          </w:p>
        </w:tc>
      </w:tr>
      <w:tr w:rsidR="00EC2669" w:rsidTr="00EC2669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91,4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50,33</w:t>
            </w:r>
          </w:p>
        </w:tc>
      </w:tr>
      <w:tr w:rsidR="00EC2669" w:rsidTr="00EC2669">
        <w:trPr>
          <w:trHeight w:val="377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91,4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50,33</w:t>
            </w:r>
          </w:p>
        </w:tc>
      </w:tr>
      <w:tr w:rsidR="00EC2669" w:rsidTr="00EC2669">
        <w:trPr>
          <w:trHeight w:val="252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91,4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50,33</w:t>
            </w:r>
          </w:p>
        </w:tc>
      </w:tr>
      <w:tr w:rsidR="00EC2669" w:rsidTr="00EC2669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000000"/>
              <w:right w:val="single" w:sz="2" w:space="0" w:color="000000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263</w:t>
            </w:r>
          </w:p>
        </w:tc>
        <w:tc>
          <w:tcPr>
            <w:tcW w:w="468" w:type="dxa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91,4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50,33</w:t>
            </w:r>
          </w:p>
        </w:tc>
      </w:tr>
      <w:tr w:rsidR="00EC2669" w:rsidTr="00EC2669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98" w:type="dxa"/>
            <w:tcBorders>
              <w:top w:val="single" w:sz="2" w:space="0" w:color="000000"/>
              <w:left w:val="single" w:sz="2" w:space="0" w:color="auto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50,00</w:t>
            </w:r>
          </w:p>
        </w:tc>
      </w:tr>
      <w:tr w:rsidR="00EC2669" w:rsidTr="00EC2669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98" w:type="dxa"/>
            <w:tcBorders>
              <w:top w:val="single" w:sz="2" w:space="0" w:color="000000"/>
              <w:left w:val="single" w:sz="2" w:space="0" w:color="auto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50,00</w:t>
            </w:r>
          </w:p>
        </w:tc>
      </w:tr>
      <w:tr w:rsidR="00EC2669" w:rsidTr="00EC2669">
        <w:trPr>
          <w:trHeight w:val="377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Получение кредитов от других бюджетных систем Российской Федерации бюджетных поселений в валюте Российской Федерации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98" w:type="dxa"/>
            <w:tcBorders>
              <w:top w:val="single" w:sz="2" w:space="0" w:color="000000"/>
              <w:left w:val="single" w:sz="2" w:space="0" w:color="auto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50,00</w:t>
            </w:r>
          </w:p>
        </w:tc>
      </w:tr>
      <w:tr w:rsidR="00EC2669" w:rsidTr="00EC2669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28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891</w:t>
            </w: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298" w:type="dxa"/>
            <w:tcBorders>
              <w:top w:val="single" w:sz="2" w:space="0" w:color="000000"/>
              <w:left w:val="single" w:sz="2" w:space="0" w:color="auto"/>
              <w:bottom w:val="single" w:sz="2" w:space="0" w:color="000000"/>
              <w:right w:val="single" w:sz="2" w:space="0" w:color="000000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231</w:t>
            </w: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5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FFFFFF" w:fill="auto"/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50,00</w:t>
            </w:r>
          </w:p>
        </w:tc>
      </w:tr>
      <w:tr w:rsidR="00EC2669" w:rsidTr="00EC2669">
        <w:trPr>
          <w:trHeight w:val="134"/>
        </w:trPr>
        <w:tc>
          <w:tcPr>
            <w:tcW w:w="326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" w:type="dxa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7" w:type="dxa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7" w:type="dxa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5" w:type="dxa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4" w:type="dxa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45" w:type="dxa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C2669" w:rsidTr="00EC2669">
        <w:trPr>
          <w:trHeight w:val="134"/>
        </w:trPr>
        <w:tc>
          <w:tcPr>
            <w:tcW w:w="3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EC2669" w:rsidRDefault="00EC2669" w:rsidP="00EC2669">
      <w:pPr>
        <w:rPr>
          <w:rFonts w:ascii="Calibri" w:hAnsi="Calibri"/>
        </w:rPr>
      </w:pPr>
    </w:p>
    <w:p w:rsidR="00EC2669" w:rsidRDefault="00EC2669" w:rsidP="00EC2669"/>
    <w:p w:rsidR="00EC2669" w:rsidRDefault="00EC2669" w:rsidP="00EC2669"/>
    <w:tbl>
      <w:tblPr>
        <w:tblW w:w="10620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2273"/>
        <w:gridCol w:w="4845"/>
        <w:gridCol w:w="1843"/>
        <w:gridCol w:w="1659"/>
      </w:tblGrid>
      <w:tr w:rsidR="00EC2669" w:rsidTr="00CE1133">
        <w:trPr>
          <w:trHeight w:val="168"/>
        </w:trPr>
        <w:tc>
          <w:tcPr>
            <w:tcW w:w="2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347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Приложение 6 к Решению № ___ от " __ " _______ 2017 года "О бюджете </w:t>
            </w:r>
            <w:proofErr w:type="spellStart"/>
            <w:r>
              <w:rPr>
                <w:rFonts w:ascii="Verdana" w:hAnsi="Verdana" w:cs="Verdana"/>
                <w:color w:val="000000"/>
                <w:sz w:val="20"/>
                <w:szCs w:val="20"/>
              </w:rPr>
              <w:t>Варжеляйского</w:t>
            </w:r>
            <w:proofErr w:type="spellEnd"/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Verdana" w:hAnsi="Verdana" w:cs="Verdana"/>
                <w:color w:val="000000"/>
                <w:sz w:val="20"/>
                <w:szCs w:val="20"/>
              </w:rPr>
              <w:t>Торбеевского</w:t>
            </w:r>
            <w:proofErr w:type="spellEnd"/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муниципального района Республики Мордовия на 2018 год"</w:t>
            </w:r>
          </w:p>
        </w:tc>
      </w:tr>
      <w:tr w:rsidR="00EC2669" w:rsidTr="00CE1133">
        <w:trPr>
          <w:trHeight w:val="168"/>
        </w:trPr>
        <w:tc>
          <w:tcPr>
            <w:tcW w:w="2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845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59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C2669" w:rsidTr="00CE1133">
        <w:trPr>
          <w:trHeight w:val="168"/>
        </w:trPr>
        <w:tc>
          <w:tcPr>
            <w:tcW w:w="2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845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59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C2669" w:rsidTr="00CE1133">
        <w:trPr>
          <w:trHeight w:val="168"/>
        </w:trPr>
        <w:tc>
          <w:tcPr>
            <w:tcW w:w="2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845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59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C2669" w:rsidTr="00CE1133">
        <w:trPr>
          <w:trHeight w:val="168"/>
        </w:trPr>
        <w:tc>
          <w:tcPr>
            <w:tcW w:w="2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  <w:tc>
          <w:tcPr>
            <w:tcW w:w="4845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59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C2669" w:rsidTr="00CE1133">
        <w:trPr>
          <w:trHeight w:val="514"/>
        </w:trPr>
        <w:tc>
          <w:tcPr>
            <w:tcW w:w="2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  <w:tc>
          <w:tcPr>
            <w:tcW w:w="48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5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C2669" w:rsidTr="00CE1133">
        <w:trPr>
          <w:trHeight w:val="168"/>
        </w:trPr>
        <w:tc>
          <w:tcPr>
            <w:tcW w:w="7118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ИСТОЧНИКИ ВНУТРЕННЕГО ФИНАНСИРОВАНИЯ ДЕФИЦИТА  БЮДЖЕТА НА 2018 ГОД  </w:t>
            </w:r>
          </w:p>
        </w:tc>
        <w:tc>
          <w:tcPr>
            <w:tcW w:w="1843" w:type="dxa"/>
            <w:tcBorders>
              <w:top w:val="single" w:sz="2" w:space="0" w:color="000000"/>
              <w:left w:val="nil"/>
              <w:bottom w:val="nil"/>
              <w:right w:val="nil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59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EC2669" w:rsidTr="00CE1133">
        <w:trPr>
          <w:trHeight w:val="168"/>
        </w:trPr>
        <w:tc>
          <w:tcPr>
            <w:tcW w:w="227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845" w:type="dxa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59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EC2669" w:rsidTr="00CE1133">
        <w:trPr>
          <w:trHeight w:val="168"/>
        </w:trPr>
        <w:tc>
          <w:tcPr>
            <w:tcW w:w="227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845" w:type="dxa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59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EC2669" w:rsidTr="00CE1133">
        <w:trPr>
          <w:trHeight w:val="168"/>
        </w:trPr>
        <w:tc>
          <w:tcPr>
            <w:tcW w:w="227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845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5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EC2669" w:rsidTr="00CE1133">
        <w:trPr>
          <w:trHeight w:val="206"/>
        </w:trPr>
        <w:tc>
          <w:tcPr>
            <w:tcW w:w="227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nil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(тыс. рублей)</w:t>
            </w:r>
          </w:p>
        </w:tc>
        <w:tc>
          <w:tcPr>
            <w:tcW w:w="4845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59" w:type="dxa"/>
            <w:tcBorders>
              <w:top w:val="single" w:sz="2" w:space="0" w:color="000000"/>
              <w:left w:val="nil"/>
              <w:bottom w:val="single" w:sz="6" w:space="0" w:color="auto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C2669" w:rsidTr="00CE1133">
        <w:trPr>
          <w:trHeight w:val="206"/>
        </w:trPr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4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EC2669" w:rsidTr="00CE1133">
        <w:trPr>
          <w:trHeight w:val="206"/>
        </w:trPr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84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59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000000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EC2669" w:rsidTr="00CE1133">
        <w:trPr>
          <w:trHeight w:val="415"/>
        </w:trPr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4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утверждено</w:t>
            </w:r>
            <w:proofErr w:type="gram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,т</w:t>
            </w:r>
            <w:proofErr w:type="gramEnd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ыс.руб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1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исполнено</w:t>
            </w:r>
            <w:proofErr w:type="gram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,т</w:t>
            </w:r>
            <w:proofErr w:type="gramEnd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ыс.руб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</w:tr>
      <w:tr w:rsidR="00EC2669" w:rsidTr="00CE1133">
        <w:trPr>
          <w:trHeight w:val="206"/>
        </w:trPr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EC2669" w:rsidTr="00CE1133">
        <w:trPr>
          <w:trHeight w:val="206"/>
        </w:trPr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000 90 00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Источники финансирования дефицита бюджета -  всего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3076,0</w:t>
            </w:r>
          </w:p>
        </w:tc>
        <w:tc>
          <w:tcPr>
            <w:tcW w:w="1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1226,6</w:t>
            </w:r>
          </w:p>
        </w:tc>
      </w:tr>
      <w:tr w:rsidR="00EC2669" w:rsidTr="00CE1133">
        <w:trPr>
          <w:trHeight w:val="415"/>
        </w:trPr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000 01 00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3076,0</w:t>
            </w:r>
          </w:p>
        </w:tc>
        <w:tc>
          <w:tcPr>
            <w:tcW w:w="1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1226,6</w:t>
            </w:r>
          </w:p>
        </w:tc>
      </w:tr>
      <w:tr w:rsidR="00EC2669" w:rsidTr="00CE1133">
        <w:trPr>
          <w:trHeight w:val="295"/>
        </w:trPr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0000 00А</w:t>
            </w:r>
          </w:p>
        </w:tc>
        <w:tc>
          <w:tcPr>
            <w:tcW w:w="4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Изменение остатков средств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3076,0</w:t>
            </w:r>
          </w:p>
        </w:tc>
        <w:tc>
          <w:tcPr>
            <w:tcW w:w="1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1226,6</w:t>
            </w:r>
          </w:p>
        </w:tc>
      </w:tr>
      <w:tr w:rsidR="00EC2669" w:rsidTr="00CE1133">
        <w:trPr>
          <w:trHeight w:val="206"/>
        </w:trPr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4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3076,0</w:t>
            </w:r>
          </w:p>
        </w:tc>
        <w:tc>
          <w:tcPr>
            <w:tcW w:w="1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1226,6</w:t>
            </w:r>
          </w:p>
        </w:tc>
      </w:tr>
      <w:tr w:rsidR="00EC2669" w:rsidTr="00CE1133">
        <w:trPr>
          <w:trHeight w:val="206"/>
        </w:trPr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0000 500</w:t>
            </w:r>
          </w:p>
        </w:tc>
        <w:tc>
          <w:tcPr>
            <w:tcW w:w="4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-3080,6</w:t>
            </w:r>
          </w:p>
        </w:tc>
        <w:tc>
          <w:tcPr>
            <w:tcW w:w="1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-1179,3</w:t>
            </w:r>
          </w:p>
        </w:tc>
      </w:tr>
      <w:tr w:rsidR="00EC2669" w:rsidTr="00CE1133">
        <w:trPr>
          <w:trHeight w:val="206"/>
        </w:trPr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000 01 05 02 00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0000 500</w:t>
            </w:r>
          </w:p>
        </w:tc>
        <w:tc>
          <w:tcPr>
            <w:tcW w:w="4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-3080,6</w:t>
            </w:r>
          </w:p>
        </w:tc>
        <w:tc>
          <w:tcPr>
            <w:tcW w:w="1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-1179,3</w:t>
            </w:r>
          </w:p>
        </w:tc>
      </w:tr>
      <w:tr w:rsidR="00EC2669" w:rsidTr="00CE1133">
        <w:trPr>
          <w:trHeight w:val="206"/>
        </w:trPr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000 01 05 02 01 00 0000 510</w:t>
            </w:r>
          </w:p>
        </w:tc>
        <w:tc>
          <w:tcPr>
            <w:tcW w:w="4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-3080,6</w:t>
            </w:r>
          </w:p>
        </w:tc>
        <w:tc>
          <w:tcPr>
            <w:tcW w:w="1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-1179,3</w:t>
            </w:r>
          </w:p>
        </w:tc>
      </w:tr>
      <w:tr w:rsidR="00EC2669" w:rsidTr="00CE1133">
        <w:trPr>
          <w:trHeight w:val="415"/>
        </w:trPr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000 01 05 02 01 10 0000 510</w:t>
            </w:r>
          </w:p>
        </w:tc>
        <w:tc>
          <w:tcPr>
            <w:tcW w:w="4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-3080,6</w:t>
            </w:r>
          </w:p>
        </w:tc>
        <w:tc>
          <w:tcPr>
            <w:tcW w:w="1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-1179,3</w:t>
            </w:r>
          </w:p>
        </w:tc>
      </w:tr>
      <w:tr w:rsidR="00EC2669" w:rsidTr="00CE1133">
        <w:trPr>
          <w:trHeight w:val="206"/>
        </w:trPr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0000 600</w:t>
            </w:r>
          </w:p>
        </w:tc>
        <w:tc>
          <w:tcPr>
            <w:tcW w:w="4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6156,6</w:t>
            </w:r>
          </w:p>
        </w:tc>
        <w:tc>
          <w:tcPr>
            <w:tcW w:w="1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2405,9</w:t>
            </w:r>
          </w:p>
        </w:tc>
      </w:tr>
      <w:tr w:rsidR="00EC2669" w:rsidTr="00CE1133">
        <w:trPr>
          <w:trHeight w:val="206"/>
        </w:trPr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000 01 05 02 00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0000 600</w:t>
            </w:r>
          </w:p>
        </w:tc>
        <w:tc>
          <w:tcPr>
            <w:tcW w:w="4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6156,6</w:t>
            </w:r>
          </w:p>
        </w:tc>
        <w:tc>
          <w:tcPr>
            <w:tcW w:w="1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2405,9</w:t>
            </w:r>
          </w:p>
        </w:tc>
      </w:tr>
      <w:tr w:rsidR="00EC2669" w:rsidTr="00CE1133">
        <w:trPr>
          <w:trHeight w:val="206"/>
        </w:trPr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000 01 05 02 01 00 0000 610</w:t>
            </w:r>
          </w:p>
        </w:tc>
        <w:tc>
          <w:tcPr>
            <w:tcW w:w="4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6156,6</w:t>
            </w:r>
          </w:p>
        </w:tc>
        <w:tc>
          <w:tcPr>
            <w:tcW w:w="1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2405,9</w:t>
            </w:r>
          </w:p>
        </w:tc>
      </w:tr>
      <w:tr w:rsidR="00EC2669" w:rsidTr="00CE1133">
        <w:trPr>
          <w:trHeight w:val="415"/>
        </w:trPr>
        <w:tc>
          <w:tcPr>
            <w:tcW w:w="2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000 01 05 02 01 10 0000 610</w:t>
            </w:r>
          </w:p>
        </w:tc>
        <w:tc>
          <w:tcPr>
            <w:tcW w:w="4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6156,6</w:t>
            </w:r>
          </w:p>
        </w:tc>
        <w:tc>
          <w:tcPr>
            <w:tcW w:w="1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C2669" w:rsidRDefault="00EC26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2405,9</w:t>
            </w:r>
          </w:p>
        </w:tc>
      </w:tr>
    </w:tbl>
    <w:p w:rsidR="00EC2669" w:rsidRDefault="00EC2669" w:rsidP="00EC2669">
      <w:pPr>
        <w:rPr>
          <w:rFonts w:ascii="Calibri" w:hAnsi="Calibri"/>
        </w:rPr>
      </w:pPr>
    </w:p>
    <w:p w:rsidR="00EC2669" w:rsidRDefault="00EC2669" w:rsidP="00EC2669"/>
    <w:tbl>
      <w:tblPr>
        <w:tblW w:w="10836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2306"/>
        <w:gridCol w:w="5379"/>
        <w:gridCol w:w="398"/>
        <w:gridCol w:w="1161"/>
        <w:gridCol w:w="253"/>
        <w:gridCol w:w="1339"/>
      </w:tblGrid>
      <w:tr w:rsidR="00821035" w:rsidTr="00821035">
        <w:trPr>
          <w:trHeight w:val="170"/>
        </w:trPr>
        <w:tc>
          <w:tcPr>
            <w:tcW w:w="2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1035" w:rsidRDefault="00821035" w:rsidP="00523D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30" w:type="dxa"/>
            <w:gridSpan w:val="5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hideMark/>
          </w:tcPr>
          <w:p w:rsidR="00821035" w:rsidRDefault="00821035" w:rsidP="00523D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Verdana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Приложение 5 к Решению № ___ от " __ " _______ 2017 года "О бюджете </w:t>
            </w:r>
            <w:proofErr w:type="spellStart"/>
            <w:r>
              <w:rPr>
                <w:rFonts w:ascii="Verdana" w:hAnsi="Verdana" w:cs="Verdana"/>
                <w:color w:val="000000"/>
                <w:sz w:val="20"/>
                <w:szCs w:val="20"/>
              </w:rPr>
              <w:t>Варжеляйского</w:t>
            </w:r>
            <w:proofErr w:type="spellEnd"/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Verdana" w:hAnsi="Verdana" w:cs="Verdana"/>
                <w:color w:val="000000"/>
                <w:sz w:val="20"/>
                <w:szCs w:val="20"/>
              </w:rPr>
              <w:t>Торбеевского</w:t>
            </w:r>
            <w:proofErr w:type="spellEnd"/>
            <w:r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 муниципального района Республики Мордовия на 2018 год"</w:t>
            </w:r>
          </w:p>
        </w:tc>
      </w:tr>
      <w:tr w:rsidR="00821035" w:rsidTr="00821035">
        <w:trPr>
          <w:trHeight w:val="170"/>
        </w:trPr>
        <w:tc>
          <w:tcPr>
            <w:tcW w:w="2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1035" w:rsidRDefault="00821035" w:rsidP="00523D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777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821035" w:rsidRDefault="00821035" w:rsidP="00523D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4" w:type="dxa"/>
            <w:gridSpan w:val="2"/>
          </w:tcPr>
          <w:p w:rsidR="00821035" w:rsidRDefault="00821035" w:rsidP="00523D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821035" w:rsidRDefault="00821035" w:rsidP="00523D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21035" w:rsidTr="00821035">
        <w:trPr>
          <w:trHeight w:val="170"/>
        </w:trPr>
        <w:tc>
          <w:tcPr>
            <w:tcW w:w="2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1035" w:rsidRDefault="00821035" w:rsidP="00523D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777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821035" w:rsidRDefault="00821035" w:rsidP="00523D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4" w:type="dxa"/>
            <w:gridSpan w:val="2"/>
          </w:tcPr>
          <w:p w:rsidR="00821035" w:rsidRDefault="00821035" w:rsidP="00523D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821035" w:rsidRDefault="00821035" w:rsidP="00523D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21035" w:rsidTr="00821035">
        <w:trPr>
          <w:trHeight w:val="170"/>
        </w:trPr>
        <w:tc>
          <w:tcPr>
            <w:tcW w:w="2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1035" w:rsidRDefault="00821035" w:rsidP="00523D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777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821035" w:rsidRDefault="00821035" w:rsidP="00523D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4" w:type="dxa"/>
            <w:gridSpan w:val="2"/>
          </w:tcPr>
          <w:p w:rsidR="00821035" w:rsidRDefault="00821035" w:rsidP="00523D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821035" w:rsidRDefault="00821035" w:rsidP="00523D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21035" w:rsidTr="00821035">
        <w:trPr>
          <w:trHeight w:val="170"/>
        </w:trPr>
        <w:tc>
          <w:tcPr>
            <w:tcW w:w="2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1035" w:rsidRDefault="00821035" w:rsidP="00523D05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  <w:tc>
          <w:tcPr>
            <w:tcW w:w="5777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821035" w:rsidRDefault="00821035" w:rsidP="00523D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4" w:type="dxa"/>
            <w:gridSpan w:val="2"/>
          </w:tcPr>
          <w:p w:rsidR="00821035" w:rsidRDefault="00821035" w:rsidP="00523D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821035" w:rsidRDefault="00821035" w:rsidP="00523D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21035" w:rsidTr="00821035">
        <w:trPr>
          <w:trHeight w:val="521"/>
        </w:trPr>
        <w:tc>
          <w:tcPr>
            <w:tcW w:w="2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21035" w:rsidRDefault="00821035" w:rsidP="00523D05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color w:val="000000"/>
                <w:sz w:val="20"/>
                <w:szCs w:val="20"/>
              </w:rPr>
            </w:pPr>
          </w:p>
        </w:tc>
        <w:tc>
          <w:tcPr>
            <w:tcW w:w="577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21035" w:rsidRDefault="00821035" w:rsidP="00523D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4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821035" w:rsidRDefault="00821035" w:rsidP="00523D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821035" w:rsidRDefault="00821035" w:rsidP="00523D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21035" w:rsidTr="00821035">
        <w:trPr>
          <w:trHeight w:val="170"/>
        </w:trPr>
        <w:tc>
          <w:tcPr>
            <w:tcW w:w="10836" w:type="dxa"/>
            <w:gridSpan w:val="6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hideMark/>
          </w:tcPr>
          <w:p w:rsidR="00821035" w:rsidRDefault="00821035" w:rsidP="00523D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Источники внутреннего финансирования  дефицита (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профицита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)  бюджета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сельского  поселения за 2018 год по кодам классификации источников финансирования  дефицитов (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профицитов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) бюджетов</w:t>
            </w:r>
          </w:p>
        </w:tc>
      </w:tr>
      <w:tr w:rsidR="00821035" w:rsidTr="00821035">
        <w:trPr>
          <w:trHeight w:val="170"/>
        </w:trPr>
        <w:tc>
          <w:tcPr>
            <w:tcW w:w="230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821035" w:rsidRDefault="00821035" w:rsidP="00523D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379" w:type="dxa"/>
          </w:tcPr>
          <w:p w:rsidR="00821035" w:rsidRDefault="00821035" w:rsidP="00523D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821035" w:rsidRDefault="00821035" w:rsidP="00523D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92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821035" w:rsidRDefault="00821035" w:rsidP="00523D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821035" w:rsidTr="00821035">
        <w:trPr>
          <w:trHeight w:val="170"/>
        </w:trPr>
        <w:tc>
          <w:tcPr>
            <w:tcW w:w="230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821035" w:rsidRDefault="00821035" w:rsidP="00523D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379" w:type="dxa"/>
          </w:tcPr>
          <w:p w:rsidR="00821035" w:rsidRDefault="00821035" w:rsidP="00523D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821035" w:rsidRDefault="00821035" w:rsidP="00523D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92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821035" w:rsidRDefault="00821035" w:rsidP="00523D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821035" w:rsidTr="00821035">
        <w:trPr>
          <w:trHeight w:val="170"/>
        </w:trPr>
        <w:tc>
          <w:tcPr>
            <w:tcW w:w="23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21035" w:rsidRDefault="00821035" w:rsidP="00523D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379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821035" w:rsidRDefault="00821035" w:rsidP="00523D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821035" w:rsidRDefault="00821035" w:rsidP="00523D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92" w:type="dxa"/>
            <w:gridSpan w:val="2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821035" w:rsidRDefault="00821035" w:rsidP="00523D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821035" w:rsidTr="00821035">
        <w:trPr>
          <w:trHeight w:val="211"/>
        </w:trPr>
        <w:tc>
          <w:tcPr>
            <w:tcW w:w="230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nil"/>
            </w:tcBorders>
            <w:hideMark/>
          </w:tcPr>
          <w:p w:rsidR="00821035" w:rsidRDefault="00821035" w:rsidP="00523D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(тыс. рублей)</w:t>
            </w:r>
          </w:p>
        </w:tc>
        <w:tc>
          <w:tcPr>
            <w:tcW w:w="5379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</w:tcPr>
          <w:p w:rsidR="00821035" w:rsidRDefault="00821035" w:rsidP="00523D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</w:tcPr>
          <w:p w:rsidR="00821035" w:rsidRDefault="00821035" w:rsidP="00523D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92" w:type="dxa"/>
            <w:gridSpan w:val="2"/>
            <w:tcBorders>
              <w:top w:val="single" w:sz="2" w:space="0" w:color="000000"/>
              <w:left w:val="nil"/>
              <w:bottom w:val="single" w:sz="6" w:space="0" w:color="auto"/>
              <w:right w:val="single" w:sz="2" w:space="0" w:color="000000"/>
            </w:tcBorders>
          </w:tcPr>
          <w:p w:rsidR="00821035" w:rsidRDefault="00821035" w:rsidP="00523D0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21035" w:rsidTr="00821035">
        <w:trPr>
          <w:trHeight w:val="211"/>
        </w:trPr>
        <w:tc>
          <w:tcPr>
            <w:tcW w:w="2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1035" w:rsidRDefault="00821035" w:rsidP="00523D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5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1035" w:rsidRDefault="00821035" w:rsidP="00523D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821035" w:rsidRDefault="00821035" w:rsidP="00523D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СУММА</w:t>
            </w:r>
          </w:p>
        </w:tc>
        <w:tc>
          <w:tcPr>
            <w:tcW w:w="1592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000000"/>
            </w:tcBorders>
          </w:tcPr>
          <w:p w:rsidR="00821035" w:rsidRDefault="00821035" w:rsidP="00523D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821035" w:rsidTr="00821035">
        <w:trPr>
          <w:trHeight w:val="211"/>
        </w:trPr>
        <w:tc>
          <w:tcPr>
            <w:tcW w:w="2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21035" w:rsidRDefault="00821035" w:rsidP="00523D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37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21035" w:rsidRDefault="00821035" w:rsidP="00523D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21035" w:rsidRDefault="00821035" w:rsidP="00523D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92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000000"/>
            </w:tcBorders>
          </w:tcPr>
          <w:p w:rsidR="00821035" w:rsidRDefault="00821035" w:rsidP="00523D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821035" w:rsidTr="00821035">
        <w:trPr>
          <w:trHeight w:val="420"/>
        </w:trPr>
        <w:tc>
          <w:tcPr>
            <w:tcW w:w="2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1035" w:rsidRDefault="00821035" w:rsidP="00523D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1035" w:rsidRDefault="00821035" w:rsidP="00523D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1035" w:rsidRDefault="00821035" w:rsidP="00523D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утверждено</w:t>
            </w:r>
            <w:proofErr w:type="gram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,т</w:t>
            </w:r>
            <w:proofErr w:type="gramEnd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ыс.руб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15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1035" w:rsidRDefault="00821035" w:rsidP="00523D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исполнено</w:t>
            </w:r>
            <w:proofErr w:type="gram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,т</w:t>
            </w:r>
            <w:proofErr w:type="gramEnd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ыс.руб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</w:tr>
      <w:tr w:rsidR="00821035" w:rsidTr="00821035">
        <w:trPr>
          <w:trHeight w:val="211"/>
        </w:trPr>
        <w:tc>
          <w:tcPr>
            <w:tcW w:w="2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1035" w:rsidRDefault="00821035" w:rsidP="00523D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1035" w:rsidRDefault="00821035" w:rsidP="00523D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1035" w:rsidRDefault="00821035" w:rsidP="00523D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5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1035" w:rsidRDefault="00821035" w:rsidP="00523D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821035" w:rsidTr="00821035">
        <w:trPr>
          <w:trHeight w:val="211"/>
        </w:trPr>
        <w:tc>
          <w:tcPr>
            <w:tcW w:w="2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1035" w:rsidRDefault="00821035" w:rsidP="00523D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000 90 00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5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1035" w:rsidRDefault="00821035" w:rsidP="00523D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Источники финансирования дефицита бюджета -  всего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1035" w:rsidRDefault="00821035" w:rsidP="00523D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3076,0</w:t>
            </w:r>
          </w:p>
        </w:tc>
        <w:tc>
          <w:tcPr>
            <w:tcW w:w="15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1035" w:rsidRDefault="00821035" w:rsidP="00523D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1226,6</w:t>
            </w:r>
          </w:p>
        </w:tc>
      </w:tr>
      <w:tr w:rsidR="00821035" w:rsidTr="00821035">
        <w:trPr>
          <w:trHeight w:val="420"/>
        </w:trPr>
        <w:tc>
          <w:tcPr>
            <w:tcW w:w="2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1035" w:rsidRDefault="00821035" w:rsidP="00523D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000 01 00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5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1035" w:rsidRDefault="00821035" w:rsidP="00523D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1035" w:rsidRDefault="00821035" w:rsidP="00523D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3076,0</w:t>
            </w:r>
          </w:p>
        </w:tc>
        <w:tc>
          <w:tcPr>
            <w:tcW w:w="15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1035" w:rsidRDefault="00821035" w:rsidP="00523D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1226,6</w:t>
            </w:r>
          </w:p>
        </w:tc>
      </w:tr>
      <w:tr w:rsidR="00821035" w:rsidTr="00821035">
        <w:trPr>
          <w:trHeight w:val="211"/>
        </w:trPr>
        <w:tc>
          <w:tcPr>
            <w:tcW w:w="2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1035" w:rsidRDefault="00821035" w:rsidP="00523D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5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1035" w:rsidRDefault="00821035" w:rsidP="00523D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1035" w:rsidRDefault="00821035" w:rsidP="00523D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3076,0</w:t>
            </w:r>
          </w:p>
        </w:tc>
        <w:tc>
          <w:tcPr>
            <w:tcW w:w="15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1035" w:rsidRDefault="00821035" w:rsidP="00523D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1226,6</w:t>
            </w:r>
          </w:p>
        </w:tc>
      </w:tr>
      <w:tr w:rsidR="00821035" w:rsidTr="00821035">
        <w:trPr>
          <w:trHeight w:val="211"/>
        </w:trPr>
        <w:tc>
          <w:tcPr>
            <w:tcW w:w="2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1035" w:rsidRDefault="00821035" w:rsidP="00523D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000 01 05 00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0000 500</w:t>
            </w:r>
          </w:p>
        </w:tc>
        <w:tc>
          <w:tcPr>
            <w:tcW w:w="5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1035" w:rsidRDefault="00821035" w:rsidP="00523D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1035" w:rsidRDefault="00821035" w:rsidP="00523D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-3080,6</w:t>
            </w:r>
          </w:p>
        </w:tc>
        <w:tc>
          <w:tcPr>
            <w:tcW w:w="15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1035" w:rsidRDefault="00821035" w:rsidP="00523D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-1179,3</w:t>
            </w:r>
          </w:p>
        </w:tc>
      </w:tr>
      <w:tr w:rsidR="00821035" w:rsidTr="00821035">
        <w:trPr>
          <w:trHeight w:val="420"/>
        </w:trPr>
        <w:tc>
          <w:tcPr>
            <w:tcW w:w="2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1035" w:rsidRDefault="00821035" w:rsidP="00523D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000 01 05 02 01 10 0000 510</w:t>
            </w:r>
          </w:p>
        </w:tc>
        <w:tc>
          <w:tcPr>
            <w:tcW w:w="5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1035" w:rsidRDefault="00821035" w:rsidP="00523D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1035" w:rsidRDefault="00821035" w:rsidP="00523D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-3080,6</w:t>
            </w:r>
          </w:p>
        </w:tc>
        <w:tc>
          <w:tcPr>
            <w:tcW w:w="15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1035" w:rsidRDefault="00821035" w:rsidP="00523D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-1179,3</w:t>
            </w:r>
          </w:p>
        </w:tc>
      </w:tr>
      <w:tr w:rsidR="00821035" w:rsidTr="00821035">
        <w:trPr>
          <w:trHeight w:val="420"/>
        </w:trPr>
        <w:tc>
          <w:tcPr>
            <w:tcW w:w="2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1035" w:rsidRDefault="00821035" w:rsidP="00523D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000 01 05 02 01 10 0000 610</w:t>
            </w:r>
          </w:p>
        </w:tc>
        <w:tc>
          <w:tcPr>
            <w:tcW w:w="5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1035" w:rsidRDefault="00821035" w:rsidP="00523D0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1035" w:rsidRDefault="00821035" w:rsidP="00523D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6156,6</w:t>
            </w:r>
          </w:p>
        </w:tc>
        <w:tc>
          <w:tcPr>
            <w:tcW w:w="15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21035" w:rsidRDefault="00821035" w:rsidP="00523D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2405,9</w:t>
            </w:r>
          </w:p>
        </w:tc>
      </w:tr>
    </w:tbl>
    <w:p w:rsidR="00821035" w:rsidRDefault="00821035" w:rsidP="00821035">
      <w:pPr>
        <w:rPr>
          <w:rFonts w:ascii="Calibri" w:hAnsi="Calibri"/>
        </w:rPr>
      </w:pPr>
    </w:p>
    <w:p w:rsidR="00821035" w:rsidRDefault="00821035" w:rsidP="00EC2669"/>
    <w:p w:rsidR="00821035" w:rsidRDefault="00821035" w:rsidP="00EC2669"/>
    <w:p w:rsidR="00821035" w:rsidRDefault="00821035" w:rsidP="00821035">
      <w:pPr>
        <w:rPr>
          <w:sz w:val="28"/>
          <w:szCs w:val="28"/>
        </w:rPr>
      </w:pPr>
      <w:r>
        <w:rPr>
          <w:sz w:val="28"/>
          <w:szCs w:val="28"/>
        </w:rPr>
        <w:t xml:space="preserve">           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821035" w:rsidRDefault="00821035" w:rsidP="00821035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821035" w:rsidRDefault="00821035" w:rsidP="0082103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Двадцать первая  сессия </w:t>
      </w:r>
    </w:p>
    <w:p w:rsidR="00821035" w:rsidRDefault="00821035" w:rsidP="0082103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(второго созыва)</w:t>
      </w:r>
    </w:p>
    <w:p w:rsidR="00821035" w:rsidRDefault="00821035" w:rsidP="0082103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821035" w:rsidRDefault="00821035" w:rsidP="00821035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821035" w:rsidRDefault="00821035" w:rsidP="00821035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от « 30» июля   2018г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>аржеляй</w:t>
      </w:r>
      <w:proofErr w:type="spellEnd"/>
      <w:r>
        <w:rPr>
          <w:sz w:val="28"/>
          <w:szCs w:val="28"/>
        </w:rPr>
        <w:t xml:space="preserve">                                №  60</w:t>
      </w:r>
    </w:p>
    <w:p w:rsidR="00821035" w:rsidRDefault="00821035" w:rsidP="00821035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821035" w:rsidRDefault="00821035" w:rsidP="00821035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поселения» </w:t>
      </w:r>
    </w:p>
    <w:p w:rsidR="00821035" w:rsidRDefault="00821035" w:rsidP="00821035">
      <w:pPr>
        <w:rPr>
          <w:sz w:val="28"/>
          <w:szCs w:val="28"/>
        </w:rPr>
      </w:pPr>
    </w:p>
    <w:p w:rsidR="00821035" w:rsidRDefault="00821035" w:rsidP="00821035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28.05.2013г № 7, Совет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РЕШИЛ: </w:t>
      </w:r>
    </w:p>
    <w:p w:rsidR="00821035" w:rsidRDefault="00821035" w:rsidP="00821035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821035" w:rsidRDefault="00821035" w:rsidP="00821035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821035" w:rsidRDefault="00821035" w:rsidP="00821035">
      <w:pPr>
        <w:rPr>
          <w:sz w:val="28"/>
          <w:szCs w:val="28"/>
        </w:rPr>
      </w:pPr>
      <w:r>
        <w:rPr>
          <w:sz w:val="28"/>
          <w:szCs w:val="28"/>
        </w:rPr>
        <w:t>за  май  месяц  2018года  100%</w:t>
      </w:r>
    </w:p>
    <w:p w:rsidR="00821035" w:rsidRDefault="00821035" w:rsidP="00821035">
      <w:pPr>
        <w:pStyle w:val="p1"/>
        <w:rPr>
          <w:sz w:val="28"/>
          <w:szCs w:val="28"/>
        </w:rPr>
      </w:pPr>
      <w:r>
        <w:rPr>
          <w:sz w:val="28"/>
          <w:szCs w:val="28"/>
        </w:rPr>
        <w:t>- КБК   910 0102 6510041150121</w:t>
      </w:r>
    </w:p>
    <w:p w:rsidR="00821035" w:rsidRDefault="00821035" w:rsidP="00821035">
      <w:pPr>
        <w:pStyle w:val="p1"/>
        <w:rPr>
          <w:sz w:val="28"/>
          <w:szCs w:val="28"/>
        </w:rPr>
      </w:pPr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 по работе в Совете</w:t>
      </w:r>
    </w:p>
    <w:p w:rsidR="00EC2669" w:rsidRDefault="00821035" w:rsidP="00821035">
      <w:pPr>
        <w:pStyle w:val="p1"/>
        <w:rPr>
          <w:sz w:val="28"/>
          <w:szCs w:val="28"/>
        </w:rPr>
      </w:pP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поселения:                                 </w:t>
      </w:r>
      <w:proofErr w:type="spellStart"/>
      <w:r>
        <w:rPr>
          <w:sz w:val="28"/>
          <w:szCs w:val="28"/>
        </w:rPr>
        <w:t>Л.И.Чапайкина</w:t>
      </w:r>
      <w:proofErr w:type="spellEnd"/>
    </w:p>
    <w:p w:rsidR="00821035" w:rsidRPr="00821035" w:rsidRDefault="00821035" w:rsidP="00821035">
      <w:pPr>
        <w:pStyle w:val="p1"/>
        <w:rPr>
          <w:sz w:val="28"/>
          <w:szCs w:val="28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12"/>
        <w:gridCol w:w="3869"/>
        <w:gridCol w:w="3025"/>
      </w:tblGrid>
      <w:tr w:rsidR="00CE1133" w:rsidTr="003E500F"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133" w:rsidRDefault="00CE1133" w:rsidP="003E500F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Главный редактор:</w:t>
            </w:r>
          </w:p>
          <w:p w:rsidR="00CE1133" w:rsidRDefault="00CE1133" w:rsidP="003E500F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>И.о</w:t>
            </w:r>
            <w:proofErr w:type="gramStart"/>
            <w:r>
              <w:rPr>
                <w:sz w:val="16"/>
                <w:szCs w:val="16"/>
              </w:rPr>
              <w:t>.Г</w:t>
            </w:r>
            <w:proofErr w:type="gramEnd"/>
            <w:r>
              <w:rPr>
                <w:sz w:val="16"/>
                <w:szCs w:val="16"/>
              </w:rPr>
              <w:t xml:space="preserve">лавы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 сельского поселения 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РМ В.В.Иванов.</w:t>
            </w:r>
          </w:p>
          <w:p w:rsidR="00CE1133" w:rsidRDefault="00CE1133" w:rsidP="003E500F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133" w:rsidRDefault="00CE1133" w:rsidP="003E500F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Учредители:</w:t>
            </w:r>
          </w:p>
          <w:p w:rsidR="00CE1133" w:rsidRDefault="00CE1133" w:rsidP="003E500F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Администрация 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133" w:rsidRDefault="00CE1133" w:rsidP="003E500F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   НАШ  АДРЕС:</w:t>
            </w:r>
          </w:p>
          <w:p w:rsidR="00CE1133" w:rsidRDefault="00CE1133" w:rsidP="003E500F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431046 РМ </w:t>
            </w:r>
            <w:proofErr w:type="spellStart"/>
            <w:r>
              <w:rPr>
                <w:sz w:val="16"/>
                <w:szCs w:val="16"/>
              </w:rPr>
              <w:t>Торбеевский</w:t>
            </w:r>
            <w:proofErr w:type="spellEnd"/>
            <w:r>
              <w:rPr>
                <w:sz w:val="16"/>
                <w:szCs w:val="16"/>
              </w:rPr>
              <w:t xml:space="preserve"> район</w:t>
            </w:r>
          </w:p>
          <w:p w:rsidR="00CE1133" w:rsidRDefault="00CE1133" w:rsidP="003E500F">
            <w:pPr>
              <w:tabs>
                <w:tab w:val="left" w:pos="1275"/>
              </w:tabs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proofErr w:type="spellStart"/>
            <w:r>
              <w:rPr>
                <w:sz w:val="16"/>
                <w:szCs w:val="16"/>
              </w:rPr>
              <w:t>с</w:t>
            </w:r>
            <w:proofErr w:type="gramStart"/>
            <w:r>
              <w:rPr>
                <w:sz w:val="16"/>
                <w:szCs w:val="16"/>
              </w:rPr>
              <w:t>.В</w:t>
            </w:r>
            <w:proofErr w:type="gramEnd"/>
            <w:r>
              <w:rPr>
                <w:sz w:val="16"/>
                <w:szCs w:val="16"/>
              </w:rPr>
              <w:t>аржеляй</w:t>
            </w:r>
            <w:proofErr w:type="spellEnd"/>
            <w:r>
              <w:rPr>
                <w:sz w:val="16"/>
                <w:szCs w:val="16"/>
              </w:rPr>
              <w:t>, ул. Советская 2-я, дом № 45</w:t>
            </w:r>
          </w:p>
          <w:p w:rsidR="00CE1133" w:rsidRDefault="00CE1133" w:rsidP="003E500F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Телефон 2-87-45</w:t>
            </w:r>
          </w:p>
        </w:tc>
      </w:tr>
    </w:tbl>
    <w:p w:rsidR="00EC2669" w:rsidRDefault="00EC2669" w:rsidP="00EC2669"/>
    <w:p w:rsidR="00EC2669" w:rsidRDefault="00EC2669" w:rsidP="00EC2669"/>
    <w:p w:rsidR="00EC2669" w:rsidRDefault="00EC2669" w:rsidP="00EC2669"/>
    <w:p w:rsidR="00EC2669" w:rsidRDefault="00EC2669" w:rsidP="00EC2669"/>
    <w:p w:rsidR="00EC2669" w:rsidRDefault="00EC2669" w:rsidP="00EC2669"/>
    <w:p w:rsidR="00EC2669" w:rsidRDefault="00EC2669" w:rsidP="00EC2669"/>
    <w:p w:rsidR="00EC2669" w:rsidRDefault="00EC2669" w:rsidP="00EC2669"/>
    <w:p w:rsidR="00EC2669" w:rsidRDefault="00EC2669" w:rsidP="00EC2669"/>
    <w:p w:rsidR="00EC2669" w:rsidRDefault="00EC2669" w:rsidP="00EC2669"/>
    <w:p w:rsidR="00EC2669" w:rsidRDefault="00EC2669" w:rsidP="00EC2669"/>
    <w:p w:rsidR="00EC2669" w:rsidRDefault="00EC2669" w:rsidP="00EC2669"/>
    <w:p w:rsidR="00EC2669" w:rsidRDefault="00EC2669" w:rsidP="00EC2669"/>
    <w:sectPr w:rsidR="00EC2669" w:rsidSect="006C7D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EC2669"/>
    <w:rsid w:val="000B0AC9"/>
    <w:rsid w:val="004E5BA0"/>
    <w:rsid w:val="006C7D66"/>
    <w:rsid w:val="00821035"/>
    <w:rsid w:val="00921E5B"/>
    <w:rsid w:val="00BA5140"/>
    <w:rsid w:val="00CE1133"/>
    <w:rsid w:val="00D50157"/>
    <w:rsid w:val="00EC2669"/>
    <w:rsid w:val="00F105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D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2669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2669"/>
    <w:rPr>
      <w:rFonts w:ascii="Tahoma" w:eastAsia="Times New Roman" w:hAnsi="Tahoma" w:cs="Tahoma"/>
      <w:sz w:val="16"/>
      <w:szCs w:val="16"/>
    </w:rPr>
  </w:style>
  <w:style w:type="character" w:styleId="a5">
    <w:name w:val="Hyperlink"/>
    <w:semiHidden/>
    <w:unhideWhenUsed/>
    <w:rsid w:val="00CE1133"/>
    <w:rPr>
      <w:color w:val="0000FF"/>
      <w:u w:val="single"/>
    </w:rPr>
  </w:style>
  <w:style w:type="paragraph" w:customStyle="1" w:styleId="p1">
    <w:name w:val="p1"/>
    <w:basedOn w:val="a"/>
    <w:rsid w:val="00D501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1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4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6606</Words>
  <Characters>37655</Characters>
  <Application>Microsoft Office Word</Application>
  <DocSecurity>0</DocSecurity>
  <Lines>313</Lines>
  <Paragraphs>88</Paragraphs>
  <ScaleCrop>false</ScaleCrop>
  <Company>Grizli777</Company>
  <LinksUpToDate>false</LinksUpToDate>
  <CharactersWithSpaces>44173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11</cp:revision>
  <cp:lastPrinted>2018-10-24T07:08:00Z</cp:lastPrinted>
  <dcterms:created xsi:type="dcterms:W3CDTF">2018-10-24T06:54:00Z</dcterms:created>
  <dcterms:modified xsi:type="dcterms:W3CDTF">2018-10-24T07:09:00Z</dcterms:modified>
</cp:coreProperties>
</file>