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AD1" w:rsidRDefault="00B07AD1" w:rsidP="007E57A0">
      <w:pPr>
        <w:shd w:val="clear" w:color="auto" w:fill="FFFFFF"/>
        <w:jc w:val="both"/>
        <w:rPr>
          <w:sz w:val="28"/>
          <w:szCs w:val="28"/>
        </w:rPr>
      </w:pPr>
    </w:p>
    <w:p w:rsidR="00B07AD1" w:rsidRPr="007B648E" w:rsidRDefault="00B07AD1" w:rsidP="00B07AD1">
      <w:pPr>
        <w:rPr>
          <w:b/>
          <w:bCs/>
          <w:sz w:val="72"/>
          <w:szCs w:val="56"/>
        </w:rPr>
      </w:pPr>
      <w:r w:rsidRPr="007B648E">
        <w:rPr>
          <w:b/>
          <w:bCs/>
          <w:sz w:val="72"/>
          <w:szCs w:val="56"/>
        </w:rPr>
        <w:t>«ВАРЖЕЛЯЙСКИЕ ВЕСТИ»</w:t>
      </w:r>
    </w:p>
    <w:p w:rsidR="00B07AD1" w:rsidRDefault="00B07AD1" w:rsidP="00B07AD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местное  самоуправления                             </w:t>
      </w:r>
      <w:r w:rsidR="007B648E">
        <w:rPr>
          <w:sz w:val="16"/>
          <w:szCs w:val="16"/>
        </w:rPr>
        <w:t xml:space="preserve">                24 октября </w:t>
      </w:r>
      <w:r w:rsidR="007E57A0">
        <w:rPr>
          <w:sz w:val="16"/>
          <w:szCs w:val="16"/>
        </w:rPr>
        <w:t>2018</w:t>
      </w:r>
      <w:r w:rsidR="007B648E">
        <w:rPr>
          <w:sz w:val="16"/>
          <w:szCs w:val="16"/>
        </w:rPr>
        <w:t xml:space="preserve"> года </w:t>
      </w:r>
      <w:r w:rsidR="00C11C66">
        <w:rPr>
          <w:sz w:val="16"/>
          <w:szCs w:val="16"/>
        </w:rPr>
        <w:t xml:space="preserve">  № 23</w:t>
      </w:r>
    </w:p>
    <w:p w:rsidR="00B07AD1" w:rsidRDefault="00B07AD1" w:rsidP="00B07AD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Варжеляйского </w:t>
      </w:r>
      <w:r w:rsidR="007B648E">
        <w:rPr>
          <w:sz w:val="16"/>
          <w:szCs w:val="16"/>
        </w:rPr>
        <w:t xml:space="preserve"> </w:t>
      </w:r>
      <w:r>
        <w:rPr>
          <w:sz w:val="16"/>
          <w:szCs w:val="16"/>
        </w:rPr>
        <w:t>сельского поселения                                                   Газета выходит с ноября   2005</w:t>
      </w:r>
    </w:p>
    <w:p w:rsidR="00B07AD1" w:rsidRDefault="00B07AD1" w:rsidP="00B07AD1">
      <w:pPr>
        <w:rPr>
          <w:sz w:val="16"/>
          <w:szCs w:val="16"/>
        </w:rPr>
      </w:pP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>
        <w:rPr>
          <w:sz w:val="28"/>
          <w:szCs w:val="28"/>
        </w:rPr>
        <w:t>Статья: «Осужден, за хищение велосипеда, с незаконным проникновением в жилище».</w:t>
      </w: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Торбеевским районным судом Республики Мордовия 08.10.2018г. вынесен приговор по уголовному делу в отношении 32 летнего жителя с. Дракино, Торбеевского района. Он признан виновным в совершении преступления, предусмотренного п. «а» ч. 3 ст. 158 УК РФ (тайное хищение чужого имущества, совершенная с незаконным проникновением в жилище). </w:t>
      </w: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27.06.2018 примерно в 23 ч. 30 мин. подсудимый, незаконно проник в жилище – дом жительницы с. Дракино Торбеевского района, где в коридоре обнаружил и тайно похитил, принадлежащий последней велосипед марки «Скиф», стоимостью 1 600 рублей, который вывел через заднюю дверь жилища, тем самым покинув место совершения преступления, получив при этом реальную возможность пользоваться и распоряжаться похищенным по своему усмотрению. </w:t>
      </w: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Суд, согласившись с доводами государственного обвинителя, признал жителя с. Дракино Торбеевского района виновным в совершении инкриминируемого преступления и назначил ему наказание в виде лишения свободы сроком на 1 год 6 месяцев условно с испытательным сроком на 1 год 6 месяцев.  </w:t>
      </w:r>
    </w:p>
    <w:p w:rsidR="007E57A0" w:rsidRDefault="007E57A0" w:rsidP="007E57A0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не вступил в законную силу.</w:t>
      </w:r>
    </w:p>
    <w:p w:rsidR="007E57A0" w:rsidRDefault="007E57A0" w:rsidP="007E57A0">
      <w:pPr>
        <w:jc w:val="both"/>
        <w:rPr>
          <w:sz w:val="28"/>
          <w:szCs w:val="28"/>
        </w:rPr>
      </w:pPr>
    </w:p>
    <w:p w:rsidR="007E57A0" w:rsidRDefault="007E57A0" w:rsidP="007E57A0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прокурора района </w:t>
      </w:r>
    </w:p>
    <w:p w:rsidR="007E57A0" w:rsidRDefault="007E57A0" w:rsidP="007E57A0">
      <w:pPr>
        <w:spacing w:line="240" w:lineRule="exact"/>
        <w:jc w:val="both"/>
        <w:rPr>
          <w:sz w:val="28"/>
          <w:szCs w:val="28"/>
        </w:rPr>
      </w:pPr>
    </w:p>
    <w:p w:rsidR="007E57A0" w:rsidRDefault="007E57A0" w:rsidP="007E57A0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 класса                                                                                      Ю.И. Чаиркин</w:t>
      </w:r>
    </w:p>
    <w:p w:rsidR="00B07AD1" w:rsidRDefault="00B07AD1" w:rsidP="00B07AD1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B07AD1" w:rsidRDefault="00B07AD1" w:rsidP="007E57A0">
      <w:pPr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B07AD1" w:rsidTr="00AF0796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AD1" w:rsidRDefault="00B07AD1" w:rsidP="00AF0796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07AD1" w:rsidRDefault="007B648E" w:rsidP="00AF0796">
            <w:pPr>
              <w:tabs>
                <w:tab w:val="left" w:pos="1275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r w:rsidR="00B07AD1">
              <w:rPr>
                <w:sz w:val="16"/>
                <w:szCs w:val="16"/>
              </w:rPr>
              <w:t>Варжеляйского  сельского поселения  Торбеевского муниципального района  РМ В.В.Иванов.</w:t>
            </w:r>
          </w:p>
          <w:p w:rsidR="00B07AD1" w:rsidRDefault="00B07AD1" w:rsidP="00AF079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AD1" w:rsidRDefault="00B07AD1" w:rsidP="00AF0796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07AD1" w:rsidRDefault="00B07AD1" w:rsidP="00AF079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AD1" w:rsidRDefault="00B07AD1" w:rsidP="00AF0796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07AD1" w:rsidRDefault="00B07AD1" w:rsidP="00AF0796">
            <w:pPr>
              <w:tabs>
                <w:tab w:val="left" w:pos="1275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B07AD1" w:rsidRDefault="00B07AD1" w:rsidP="00AF0796">
            <w:pPr>
              <w:tabs>
                <w:tab w:val="left" w:pos="1275"/>
              </w:tabs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B07AD1" w:rsidRDefault="00B07AD1" w:rsidP="00AF079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07AD1" w:rsidRDefault="00B07AD1" w:rsidP="00B07AD1">
      <w:pPr>
        <w:ind w:firstLine="697"/>
        <w:jc w:val="both"/>
        <w:rPr>
          <w:sz w:val="28"/>
          <w:szCs w:val="28"/>
        </w:rPr>
      </w:pPr>
    </w:p>
    <w:p w:rsidR="005B0646" w:rsidRDefault="005B0646"/>
    <w:sectPr w:rsidR="005B0646" w:rsidSect="003F21E6">
      <w:headerReference w:type="even" r:id="rId6"/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E3E" w:rsidRDefault="00D11E3E" w:rsidP="00A26CCA">
      <w:pPr>
        <w:spacing w:after="0" w:line="240" w:lineRule="auto"/>
      </w:pPr>
      <w:r>
        <w:separator/>
      </w:r>
    </w:p>
  </w:endnote>
  <w:endnote w:type="continuationSeparator" w:id="1">
    <w:p w:rsidR="00D11E3E" w:rsidRDefault="00D11E3E" w:rsidP="00A26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E3E" w:rsidRDefault="00D11E3E" w:rsidP="00A26CCA">
      <w:pPr>
        <w:spacing w:after="0" w:line="240" w:lineRule="auto"/>
      </w:pPr>
      <w:r>
        <w:separator/>
      </w:r>
    </w:p>
  </w:footnote>
  <w:footnote w:type="continuationSeparator" w:id="1">
    <w:p w:rsidR="00D11E3E" w:rsidRDefault="00D11E3E" w:rsidP="00A26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DD" w:rsidRDefault="002B2B72" w:rsidP="003F2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B06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32DD" w:rsidRDefault="00D11E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DD" w:rsidRDefault="002B2B72" w:rsidP="003F21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B06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1C66">
      <w:rPr>
        <w:rStyle w:val="a5"/>
        <w:noProof/>
      </w:rPr>
      <w:t>2</w:t>
    </w:r>
    <w:r>
      <w:rPr>
        <w:rStyle w:val="a5"/>
      </w:rPr>
      <w:fldChar w:fldCharType="end"/>
    </w:r>
  </w:p>
  <w:p w:rsidR="00F432DD" w:rsidRDefault="00D11E3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B07AD1"/>
    <w:rsid w:val="002B2B72"/>
    <w:rsid w:val="005B0646"/>
    <w:rsid w:val="007A519E"/>
    <w:rsid w:val="007B648E"/>
    <w:rsid w:val="007E57A0"/>
    <w:rsid w:val="009F7858"/>
    <w:rsid w:val="00A26CCA"/>
    <w:rsid w:val="00B07AD1"/>
    <w:rsid w:val="00C11C66"/>
    <w:rsid w:val="00D11E3E"/>
    <w:rsid w:val="00E6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07A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B07AD1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page number"/>
    <w:basedOn w:val="a0"/>
    <w:rsid w:val="00B07AD1"/>
  </w:style>
  <w:style w:type="character" w:styleId="a6">
    <w:name w:val="Hyperlink"/>
    <w:rsid w:val="00B07AD1"/>
    <w:rPr>
      <w:color w:val="0000FF"/>
      <w:u w:val="single"/>
    </w:rPr>
  </w:style>
  <w:style w:type="paragraph" w:styleId="a7">
    <w:name w:val="Normal (Web)"/>
    <w:basedOn w:val="a"/>
    <w:semiHidden/>
    <w:unhideWhenUsed/>
    <w:rsid w:val="007E5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1712</Characters>
  <Application>Microsoft Office Word</Application>
  <DocSecurity>0</DocSecurity>
  <Lines>14</Lines>
  <Paragraphs>4</Paragraphs>
  <ScaleCrop>false</ScaleCrop>
  <Company>Grizli777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8</cp:revision>
  <cp:lastPrinted>2018-10-24T08:27:00Z</cp:lastPrinted>
  <dcterms:created xsi:type="dcterms:W3CDTF">2018-10-24T08:22:00Z</dcterms:created>
  <dcterms:modified xsi:type="dcterms:W3CDTF">2018-10-25T07:20:00Z</dcterms:modified>
</cp:coreProperties>
</file>