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bookmarkStart w:id="0" w:name="_GoBack"/>
      <w:bookmarkEnd w:id="0"/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53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понедель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053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июн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20</w:t>
      </w:r>
    </w:p>
    <w:p w:rsidR="0068555C" w:rsidRPr="0068555C" w:rsidRDefault="0068555C" w:rsidP="0068555C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84436D" w:rsidRPr="00053CF0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ar1"/>
      <w:bookmarkEnd w:id="1"/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053CF0">
        <w:rPr>
          <w:rFonts w:ascii="Times New Roman" w:hAnsi="Times New Roman"/>
          <w:b/>
          <w:sz w:val="20"/>
          <w:szCs w:val="20"/>
        </w:rPr>
        <w:t xml:space="preserve">АДМИНИСТРАЦИЯ </w:t>
      </w:r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053CF0">
        <w:rPr>
          <w:rFonts w:ascii="Times New Roman" w:hAnsi="Times New Roman"/>
          <w:b/>
          <w:sz w:val="20"/>
          <w:szCs w:val="20"/>
        </w:rPr>
        <w:t>НИКОЛЬСКОГО СЕЛЬСКОГО ПОСЕЛЕНИЯ</w:t>
      </w:r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053CF0">
        <w:rPr>
          <w:rFonts w:ascii="Times New Roman" w:hAnsi="Times New Roman"/>
          <w:b/>
          <w:sz w:val="20"/>
          <w:szCs w:val="20"/>
        </w:rPr>
        <w:t>ТОРБЕЕВСКОГО МУНИЦИПАЛЬНОГО РАЙОНА</w:t>
      </w:r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053CF0">
        <w:rPr>
          <w:rFonts w:ascii="Times New Roman" w:hAnsi="Times New Roman"/>
          <w:b/>
          <w:sz w:val="20"/>
          <w:szCs w:val="20"/>
        </w:rPr>
        <w:t>РЕСПУБЛИКИ  МОРДОВИЯ</w:t>
      </w:r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053CF0">
        <w:rPr>
          <w:rFonts w:ascii="Times New Roman" w:hAnsi="Times New Roman"/>
          <w:b/>
          <w:sz w:val="20"/>
          <w:szCs w:val="20"/>
        </w:rPr>
        <w:t>ПОСТАНОВЛЕНИЕ</w:t>
      </w:r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053CF0">
        <w:rPr>
          <w:rFonts w:ascii="Times New Roman" w:hAnsi="Times New Roman"/>
          <w:sz w:val="20"/>
          <w:szCs w:val="20"/>
        </w:rPr>
        <w:t>от 18.06.2018 г.                                                                                                   №16</w:t>
      </w:r>
    </w:p>
    <w:p w:rsidR="00053CF0" w:rsidRDefault="00053CF0" w:rsidP="00053CF0">
      <w:pPr>
        <w:pStyle w:val="a3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053CF0">
        <w:rPr>
          <w:rFonts w:ascii="Times New Roman" w:hAnsi="Times New Roman"/>
          <w:sz w:val="20"/>
          <w:szCs w:val="20"/>
        </w:rPr>
        <w:t>с</w:t>
      </w:r>
      <w:proofErr w:type="gramStart"/>
      <w:r w:rsidRPr="00053CF0">
        <w:rPr>
          <w:rFonts w:ascii="Times New Roman" w:hAnsi="Times New Roman"/>
          <w:sz w:val="20"/>
          <w:szCs w:val="20"/>
        </w:rPr>
        <w:t>.Н</w:t>
      </w:r>
      <w:proofErr w:type="gramEnd"/>
      <w:r w:rsidRPr="00053CF0">
        <w:rPr>
          <w:rFonts w:ascii="Times New Roman" w:hAnsi="Times New Roman"/>
          <w:sz w:val="20"/>
          <w:szCs w:val="20"/>
        </w:rPr>
        <w:t>икольское</w:t>
      </w:r>
      <w:proofErr w:type="spellEnd"/>
      <w:r w:rsidRPr="00053CF0">
        <w:rPr>
          <w:rFonts w:ascii="Times New Roman" w:hAnsi="Times New Roman"/>
          <w:sz w:val="20"/>
          <w:szCs w:val="20"/>
        </w:rPr>
        <w:t xml:space="preserve"> </w:t>
      </w:r>
    </w:p>
    <w:p w:rsidR="00053CF0" w:rsidRPr="00053CF0" w:rsidRDefault="00053CF0" w:rsidP="00053CF0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053CF0" w:rsidRPr="00053CF0" w:rsidRDefault="00053CF0" w:rsidP="00053CF0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053CF0">
        <w:rPr>
          <w:rFonts w:ascii="Times New Roman" w:hAnsi="Times New Roman" w:cs="Times New Roman"/>
          <w:b/>
          <w:sz w:val="20"/>
          <w:szCs w:val="20"/>
        </w:rPr>
        <w:t>О внесении изменений в Правила организации и проведения работ по содержанию и ремонту автомобильных дорог общего пользования</w:t>
      </w:r>
    </w:p>
    <w:p w:rsidR="00053CF0" w:rsidRPr="00053CF0" w:rsidRDefault="00053CF0" w:rsidP="00053CF0">
      <w:pPr>
        <w:jc w:val="both"/>
        <w:rPr>
          <w:rFonts w:ascii="Times New Roman" w:hAnsi="Times New Roman" w:cs="Times New Roman"/>
          <w:sz w:val="20"/>
          <w:szCs w:val="20"/>
        </w:rPr>
      </w:pPr>
      <w:r w:rsidRPr="00053CF0">
        <w:rPr>
          <w:rFonts w:ascii="Times New Roman" w:hAnsi="Times New Roman" w:cs="Times New Roman"/>
          <w:b/>
          <w:sz w:val="20"/>
          <w:szCs w:val="20"/>
        </w:rPr>
        <w:t xml:space="preserve">местного значения Никольского сельского поселения, утвержденных постановлением администрации Никольского сельского поселения от 20.06.2016 г. №20 </w:t>
      </w:r>
    </w:p>
    <w:p w:rsidR="00053CF0" w:rsidRPr="00053CF0" w:rsidRDefault="00053CF0" w:rsidP="00053CF0">
      <w:pPr>
        <w:jc w:val="both"/>
        <w:rPr>
          <w:rFonts w:ascii="Times New Roman" w:hAnsi="Times New Roman" w:cs="Times New Roman"/>
          <w:sz w:val="20"/>
          <w:szCs w:val="20"/>
        </w:rPr>
      </w:pPr>
      <w:r w:rsidRPr="00053CF0">
        <w:rPr>
          <w:rFonts w:ascii="Times New Roman" w:hAnsi="Times New Roman" w:cs="Times New Roman"/>
          <w:sz w:val="20"/>
          <w:szCs w:val="20"/>
        </w:rPr>
        <w:t xml:space="preserve">   В целях приведения</w:t>
      </w:r>
      <w:r w:rsidRPr="00053CF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53CF0">
        <w:rPr>
          <w:rFonts w:ascii="Times New Roman" w:hAnsi="Times New Roman" w:cs="Times New Roman"/>
          <w:sz w:val="20"/>
          <w:szCs w:val="20"/>
        </w:rPr>
        <w:t>Правил организации и проведения работ по содержанию и ремонту автомобильных дорог общего пользования местного значения Никольского сельского поселения, утвержденных постановлением администрации Никольского сельского поселения от 20.06.2016 г. №20</w:t>
      </w:r>
      <w:r w:rsidRPr="00053CF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53CF0">
        <w:rPr>
          <w:rFonts w:ascii="Times New Roman" w:hAnsi="Times New Roman" w:cs="Times New Roman"/>
          <w:sz w:val="20"/>
          <w:szCs w:val="20"/>
        </w:rPr>
        <w:t xml:space="preserve"> (далее Правила), в соответствие с законом, администрация Никольского сельского поселения постановляет:</w:t>
      </w:r>
    </w:p>
    <w:p w:rsidR="00053CF0" w:rsidRPr="00053CF0" w:rsidRDefault="00053CF0" w:rsidP="00053CF0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53CF0">
        <w:rPr>
          <w:rFonts w:ascii="Times New Roman" w:hAnsi="Times New Roman" w:cs="Times New Roman"/>
          <w:sz w:val="20"/>
          <w:szCs w:val="20"/>
        </w:rPr>
        <w:t>1. Внести в  Правила следующие изменения:</w:t>
      </w:r>
    </w:p>
    <w:p w:rsidR="00053CF0" w:rsidRPr="00053CF0" w:rsidRDefault="00053CF0" w:rsidP="00053CF0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53CF0">
        <w:rPr>
          <w:rFonts w:ascii="Times New Roman" w:hAnsi="Times New Roman" w:cs="Times New Roman"/>
          <w:sz w:val="20"/>
          <w:szCs w:val="20"/>
        </w:rPr>
        <w:t>-пункт 7 изложить в следующей редакции:</w:t>
      </w:r>
    </w:p>
    <w:p w:rsidR="00053CF0" w:rsidRPr="00053CF0" w:rsidRDefault="00053CF0" w:rsidP="00053CF0">
      <w:pPr>
        <w:pStyle w:val="a9"/>
        <w:spacing w:before="0" w:beforeAutospacing="0" w:after="0" w:afterAutospacing="0"/>
        <w:rPr>
          <w:sz w:val="20"/>
          <w:szCs w:val="20"/>
        </w:rPr>
      </w:pPr>
      <w:r w:rsidRPr="00053CF0">
        <w:rPr>
          <w:bCs/>
          <w:sz w:val="20"/>
          <w:szCs w:val="20"/>
        </w:rPr>
        <w:t>«7. В соответствии с утвержденными планами разработки проектов или сметных расчетов администрация поселения осуществляет разработку проектов или сметных расчетов. В целях разработки проектов в установленном законодательством Российской Федерации порядке привлекаются подрядные организации. Проекты или сметные расчеты разрабатываются с учетом установленных Министерством транспорта Российской Федерации классификации работ по ремонту и содержанию автомобильных дорог, а также периодичности проведения работ по содержанию автомобильных дорог и периодичности проведения работ по содержанию входящих в их состав дорожных сооружений</w:t>
      </w:r>
      <w:proofErr w:type="gramStart"/>
      <w:r w:rsidRPr="00053CF0">
        <w:rPr>
          <w:bCs/>
          <w:sz w:val="20"/>
          <w:szCs w:val="20"/>
        </w:rPr>
        <w:t>.»</w:t>
      </w:r>
      <w:proofErr w:type="gramEnd"/>
    </w:p>
    <w:p w:rsidR="00053CF0" w:rsidRPr="00053CF0" w:rsidRDefault="00053CF0" w:rsidP="00053CF0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53CF0">
        <w:rPr>
          <w:rFonts w:ascii="Times New Roman" w:hAnsi="Times New Roman" w:cs="Times New Roman"/>
          <w:sz w:val="20"/>
          <w:szCs w:val="20"/>
        </w:rPr>
        <w:t>2.Опубликовать  настоящее постановление в информационном бюллетене «Никольский вестник».</w:t>
      </w:r>
    </w:p>
    <w:p w:rsidR="00053CF0" w:rsidRPr="00053CF0" w:rsidRDefault="00053CF0" w:rsidP="00053CF0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53CF0">
        <w:rPr>
          <w:rFonts w:ascii="Times New Roman" w:hAnsi="Times New Roman" w:cs="Times New Roman"/>
          <w:sz w:val="20"/>
          <w:szCs w:val="20"/>
        </w:rPr>
        <w:t xml:space="preserve">Глава Никольского </w:t>
      </w:r>
    </w:p>
    <w:p w:rsidR="00053CF0" w:rsidRDefault="00053CF0" w:rsidP="00053CF0">
      <w:pPr>
        <w:ind w:firstLine="709"/>
        <w:jc w:val="both"/>
        <w:rPr>
          <w:sz w:val="20"/>
          <w:szCs w:val="20"/>
        </w:rPr>
      </w:pPr>
      <w:r w:rsidRPr="00053CF0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</w:t>
      </w:r>
      <w:proofErr w:type="spellStart"/>
      <w:r w:rsidRPr="00053CF0">
        <w:rPr>
          <w:rFonts w:ascii="Times New Roman" w:hAnsi="Times New Roman" w:cs="Times New Roman"/>
          <w:sz w:val="20"/>
          <w:szCs w:val="20"/>
        </w:rPr>
        <w:t>Л.А.Котова</w:t>
      </w:r>
      <w:proofErr w:type="spellEnd"/>
      <w:r>
        <w:t xml:space="preserve">                 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68555C">
      <w:pgSz w:w="11906" w:h="16838"/>
      <w:pgMar w:top="284" w:right="1558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200655"/>
    <w:rsid w:val="00287DB4"/>
    <w:rsid w:val="00374220"/>
    <w:rsid w:val="003E44B0"/>
    <w:rsid w:val="00493B80"/>
    <w:rsid w:val="004B605B"/>
    <w:rsid w:val="004E0432"/>
    <w:rsid w:val="0068555C"/>
    <w:rsid w:val="007C4926"/>
    <w:rsid w:val="0084436D"/>
    <w:rsid w:val="008859BB"/>
    <w:rsid w:val="009429B6"/>
    <w:rsid w:val="00B74577"/>
    <w:rsid w:val="00BB6D66"/>
    <w:rsid w:val="00C055BF"/>
    <w:rsid w:val="00E2368F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94C3F-3691-4EAF-86FF-94400EA49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2018-06-29T12:06:00Z</cp:lastPrinted>
  <dcterms:created xsi:type="dcterms:W3CDTF">2018-04-04T05:42:00Z</dcterms:created>
  <dcterms:modified xsi:type="dcterms:W3CDTF">2018-06-29T12:06:00Z</dcterms:modified>
</cp:coreProperties>
</file>