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55C" w:rsidRPr="0068555C" w:rsidRDefault="0068555C" w:rsidP="0068555C">
      <w:pPr>
        <w:spacing w:after="0" w:line="240" w:lineRule="auto"/>
        <w:jc w:val="center"/>
        <w:rPr>
          <w:rFonts w:ascii="Times New Roman" w:eastAsia="Times New Roman" w:hAnsi="Times New Roman" w:cs="Times New Roman"/>
          <w:b/>
          <w:bCs/>
          <w:color w:val="000000"/>
          <w:spacing w:val="-136"/>
          <w:sz w:val="96"/>
          <w:szCs w:val="24"/>
          <w:lang w:eastAsia="ru-RU"/>
          <w14:shadow w14:blurRad="50800" w14:dist="38100" w14:dir="2700000" w14:sx="100000" w14:sy="100000" w14:kx="0" w14:ky="0" w14:algn="tl">
            <w14:srgbClr w14:val="000000">
              <w14:alpha w14:val="60000"/>
            </w14:srgbClr>
          </w14:shadow>
        </w:rPr>
      </w:pPr>
      <w:r w:rsidRPr="0068555C">
        <w:rPr>
          <w:rFonts w:ascii="Times New Roman" w:eastAsia="Times New Roman" w:hAnsi="Times New Roman" w:cs="Times New Roman"/>
          <w:b/>
          <w:bCs/>
          <w:color w:val="000000"/>
          <w:spacing w:val="-136"/>
          <w:sz w:val="96"/>
          <w:szCs w:val="24"/>
          <w:lang w:eastAsia="ru-RU"/>
          <w14:shadow w14:blurRad="50800" w14:dist="38100" w14:dir="2700000" w14:sx="100000" w14:sy="100000" w14:kx="0" w14:ky="0" w14:algn="tl">
            <w14:srgbClr w14:val="000000">
              <w14:alpha w14:val="60000"/>
            </w14:srgbClr>
          </w14:shadow>
        </w:rPr>
        <w:t>"НИКОЛЬСКИЙ    ВЕСТНИК"</w:t>
      </w:r>
    </w:p>
    <w:p w:rsidR="0068555C" w:rsidRPr="0068555C" w:rsidRDefault="0068555C" w:rsidP="0068555C">
      <w:pPr>
        <w:spacing w:after="0" w:line="240" w:lineRule="auto"/>
        <w:rPr>
          <w:rFonts w:ascii="Times New Roman" w:eastAsia="Times New Roman" w:hAnsi="Times New Roman" w:cs="Times New Roman"/>
          <w:sz w:val="20"/>
          <w:szCs w:val="24"/>
          <w:lang w:eastAsia="ru-RU"/>
        </w:rPr>
      </w:pPr>
    </w:p>
    <w:p w:rsidR="0068555C" w:rsidRPr="0068555C" w:rsidRDefault="0068555C" w:rsidP="0068555C">
      <w:pPr>
        <w:spacing w:after="0" w:line="240" w:lineRule="auto"/>
        <w:rPr>
          <w:rFonts w:ascii="Times New Roman" w:eastAsia="Times New Roman" w:hAnsi="Times New Roman" w:cs="Times New Roman"/>
          <w:b/>
          <w:bCs/>
          <w:sz w:val="24"/>
          <w:szCs w:val="24"/>
          <w:lang w:eastAsia="ru-RU"/>
        </w:rPr>
      </w:pPr>
      <w:r w:rsidRPr="0068555C">
        <w:rPr>
          <w:rFonts w:ascii="Times New Roman" w:eastAsia="Times New Roman" w:hAnsi="Times New Roman" w:cs="Times New Roman"/>
          <w:sz w:val="20"/>
          <w:szCs w:val="24"/>
          <w:lang w:eastAsia="ru-RU"/>
        </w:rPr>
        <w:t xml:space="preserve">  УЧРЕДИТЕЛИ: местное самоуправление</w:t>
      </w:r>
      <w:r w:rsidRPr="0068555C">
        <w:rPr>
          <w:rFonts w:ascii="Times New Roman" w:eastAsia="Times New Roman" w:hAnsi="Times New Roman" w:cs="Times New Roman"/>
          <w:b/>
          <w:sz w:val="24"/>
          <w:szCs w:val="24"/>
          <w:lang w:eastAsia="ru-RU"/>
        </w:rPr>
        <w:t xml:space="preserve">                                </w:t>
      </w:r>
      <w:r w:rsidR="00287DB4">
        <w:rPr>
          <w:rFonts w:ascii="Times New Roman" w:eastAsia="Times New Roman" w:hAnsi="Times New Roman" w:cs="Times New Roman"/>
          <w:b/>
          <w:sz w:val="24"/>
          <w:szCs w:val="24"/>
          <w:lang w:eastAsia="ru-RU"/>
        </w:rPr>
        <w:t xml:space="preserve">  </w:t>
      </w:r>
      <w:r w:rsidR="00053CF0">
        <w:rPr>
          <w:rFonts w:ascii="Times New Roman" w:eastAsia="Times New Roman" w:hAnsi="Times New Roman" w:cs="Times New Roman"/>
          <w:b/>
          <w:sz w:val="24"/>
          <w:szCs w:val="24"/>
          <w:lang w:eastAsia="ru-RU"/>
        </w:rPr>
        <w:t>п</w:t>
      </w:r>
      <w:r w:rsidR="009C3DEA">
        <w:rPr>
          <w:rFonts w:ascii="Times New Roman" w:eastAsia="Times New Roman" w:hAnsi="Times New Roman" w:cs="Times New Roman"/>
          <w:b/>
          <w:sz w:val="24"/>
          <w:szCs w:val="24"/>
          <w:lang w:eastAsia="ru-RU"/>
        </w:rPr>
        <w:t>ятница</w:t>
      </w:r>
      <w:r w:rsidR="00BB6D66">
        <w:rPr>
          <w:rFonts w:ascii="Times New Roman" w:eastAsia="Times New Roman" w:hAnsi="Times New Roman" w:cs="Times New Roman"/>
          <w:b/>
          <w:sz w:val="24"/>
          <w:szCs w:val="24"/>
          <w:lang w:eastAsia="ru-RU"/>
        </w:rPr>
        <w:t xml:space="preserve">, </w:t>
      </w:r>
      <w:r w:rsidR="009C3DEA">
        <w:rPr>
          <w:rFonts w:ascii="Times New Roman" w:eastAsia="Times New Roman" w:hAnsi="Times New Roman" w:cs="Times New Roman"/>
          <w:b/>
          <w:sz w:val="24"/>
          <w:szCs w:val="24"/>
          <w:lang w:eastAsia="ru-RU"/>
        </w:rPr>
        <w:t>29</w:t>
      </w:r>
      <w:r w:rsidRPr="0068555C">
        <w:rPr>
          <w:rFonts w:ascii="Times New Roman" w:eastAsia="Times New Roman" w:hAnsi="Times New Roman" w:cs="Times New Roman"/>
          <w:b/>
          <w:sz w:val="24"/>
          <w:szCs w:val="24"/>
          <w:lang w:eastAsia="ru-RU"/>
        </w:rPr>
        <w:t xml:space="preserve"> </w:t>
      </w:r>
      <w:r w:rsidR="00B74577">
        <w:rPr>
          <w:rFonts w:ascii="Times New Roman" w:eastAsia="Times New Roman" w:hAnsi="Times New Roman" w:cs="Times New Roman"/>
          <w:b/>
          <w:sz w:val="24"/>
          <w:szCs w:val="24"/>
          <w:lang w:eastAsia="ru-RU"/>
        </w:rPr>
        <w:t>июн</w:t>
      </w:r>
      <w:r w:rsidR="008859BB">
        <w:rPr>
          <w:rFonts w:ascii="Times New Roman" w:eastAsia="Times New Roman" w:hAnsi="Times New Roman" w:cs="Times New Roman"/>
          <w:b/>
          <w:sz w:val="24"/>
          <w:szCs w:val="24"/>
          <w:lang w:eastAsia="ru-RU"/>
        </w:rPr>
        <w:t>я</w:t>
      </w:r>
      <w:r w:rsidRPr="0068555C">
        <w:rPr>
          <w:rFonts w:ascii="Times New Roman" w:eastAsia="Times New Roman" w:hAnsi="Times New Roman" w:cs="Times New Roman"/>
          <w:b/>
          <w:sz w:val="24"/>
          <w:szCs w:val="24"/>
          <w:lang w:eastAsia="ru-RU"/>
        </w:rPr>
        <w:t xml:space="preserve"> </w:t>
      </w:r>
      <w:r w:rsidR="00053CF0">
        <w:rPr>
          <w:rFonts w:ascii="Times New Roman" w:eastAsia="Times New Roman" w:hAnsi="Times New Roman" w:cs="Times New Roman"/>
          <w:b/>
          <w:bCs/>
          <w:sz w:val="24"/>
          <w:szCs w:val="24"/>
          <w:lang w:eastAsia="ru-RU"/>
        </w:rPr>
        <w:t>2018 г. № 2</w:t>
      </w:r>
      <w:r w:rsidR="009C3DEA">
        <w:rPr>
          <w:rFonts w:ascii="Times New Roman" w:eastAsia="Times New Roman" w:hAnsi="Times New Roman" w:cs="Times New Roman"/>
          <w:b/>
          <w:bCs/>
          <w:sz w:val="24"/>
          <w:szCs w:val="24"/>
          <w:lang w:eastAsia="ru-RU"/>
        </w:rPr>
        <w:t>1</w:t>
      </w:r>
    </w:p>
    <w:p w:rsidR="0068555C" w:rsidRPr="0068555C" w:rsidRDefault="0068555C" w:rsidP="0068555C">
      <w:pPr>
        <w:spacing w:after="0" w:line="240" w:lineRule="auto"/>
        <w:ind w:left="-240" w:firstLine="240"/>
        <w:rPr>
          <w:rFonts w:ascii="Times New Roman" w:eastAsia="Times New Roman" w:hAnsi="Times New Roman" w:cs="Times New Roman"/>
          <w:sz w:val="20"/>
          <w:szCs w:val="24"/>
          <w:lang w:eastAsia="ru-RU"/>
        </w:rPr>
      </w:pPr>
      <w:r w:rsidRPr="0068555C">
        <w:rPr>
          <w:rFonts w:ascii="Times New Roman" w:eastAsia="Times New Roman" w:hAnsi="Times New Roman" w:cs="Times New Roman"/>
          <w:sz w:val="24"/>
          <w:szCs w:val="24"/>
          <w:lang w:eastAsia="ru-RU"/>
        </w:rPr>
        <w:t xml:space="preserve">        </w:t>
      </w:r>
      <w:r w:rsidRPr="0068555C">
        <w:rPr>
          <w:rFonts w:ascii="Times New Roman" w:eastAsia="Times New Roman" w:hAnsi="Times New Roman" w:cs="Times New Roman"/>
          <w:sz w:val="20"/>
          <w:szCs w:val="24"/>
          <w:lang w:eastAsia="ru-RU"/>
        </w:rPr>
        <w:t>Никольского сельского поселения</w:t>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t xml:space="preserve">             </w:t>
      </w:r>
      <w:r w:rsidRPr="0068555C">
        <w:rPr>
          <w:rFonts w:ascii="Times New Roman" w:eastAsia="Times New Roman" w:hAnsi="Times New Roman" w:cs="Times New Roman"/>
          <w:sz w:val="20"/>
          <w:szCs w:val="24"/>
          <w:lang w:eastAsia="ru-RU"/>
        </w:rPr>
        <w:t>Газета выходит с марта 2009 года</w:t>
      </w:r>
    </w:p>
    <w:p w:rsidR="0068555C" w:rsidRPr="00BB6D66" w:rsidRDefault="0068555C" w:rsidP="0084436D">
      <w:pPr>
        <w:spacing w:after="0" w:line="240" w:lineRule="auto"/>
        <w:ind w:left="-240" w:firstLine="240"/>
        <w:jc w:val="center"/>
        <w:rPr>
          <w:rFonts w:ascii="Times New Roman" w:eastAsia="Times New Roman" w:hAnsi="Times New Roman" w:cs="Times New Roman"/>
          <w:sz w:val="20"/>
          <w:szCs w:val="24"/>
          <w:lang w:eastAsia="ru-RU"/>
        </w:rPr>
      </w:pPr>
      <w:r>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12700</wp:posOffset>
                </wp:positionV>
                <wp:extent cx="6781800" cy="0"/>
                <wp:effectExtent l="6985" t="12700" r="12065" b="63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pt" to="52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"/>
            </w:pict>
          </mc:Fallback>
        </mc:AlternateContent>
      </w:r>
    </w:p>
    <w:p w:rsidR="0084436D" w:rsidRPr="009C3DEA" w:rsidRDefault="0084436D" w:rsidP="0084436D">
      <w:pPr>
        <w:spacing w:after="0" w:line="240" w:lineRule="exact"/>
        <w:jc w:val="center"/>
        <w:rPr>
          <w:rFonts w:ascii="Times New Roman" w:eastAsia="Times New Roman" w:hAnsi="Times New Roman" w:cs="Times New Roman"/>
          <w:sz w:val="20"/>
          <w:szCs w:val="20"/>
          <w:lang w:eastAsia="ru-RU"/>
        </w:rPr>
      </w:pPr>
      <w:bookmarkStart w:id="0" w:name="Par1"/>
      <w:bookmarkEnd w:id="0"/>
    </w:p>
    <w:p w:rsidR="009C3DEA" w:rsidRPr="009C3DEA" w:rsidRDefault="009C3DEA" w:rsidP="009C3DEA">
      <w:pPr>
        <w:jc w:val="center"/>
        <w:rPr>
          <w:rFonts w:ascii="Times New Roman" w:hAnsi="Times New Roman" w:cs="Times New Roman"/>
          <w:b/>
          <w:sz w:val="20"/>
          <w:szCs w:val="20"/>
        </w:rPr>
      </w:pPr>
      <w:r w:rsidRPr="009C3DEA">
        <w:rPr>
          <w:rFonts w:ascii="Times New Roman" w:hAnsi="Times New Roman" w:cs="Times New Roman"/>
          <w:b/>
          <w:sz w:val="20"/>
          <w:szCs w:val="20"/>
        </w:rPr>
        <w:t xml:space="preserve">АДМИНИСТРАЦИЯ  </w:t>
      </w:r>
    </w:p>
    <w:p w:rsidR="009C3DEA" w:rsidRPr="009C3DEA" w:rsidRDefault="009C3DEA" w:rsidP="009C3DEA">
      <w:pPr>
        <w:jc w:val="center"/>
        <w:rPr>
          <w:rFonts w:ascii="Times New Roman" w:hAnsi="Times New Roman" w:cs="Times New Roman"/>
          <w:b/>
          <w:sz w:val="20"/>
          <w:szCs w:val="20"/>
        </w:rPr>
      </w:pPr>
      <w:r w:rsidRPr="009C3DEA">
        <w:rPr>
          <w:rFonts w:ascii="Times New Roman" w:hAnsi="Times New Roman" w:cs="Times New Roman"/>
          <w:b/>
          <w:sz w:val="20"/>
          <w:szCs w:val="20"/>
        </w:rPr>
        <w:t xml:space="preserve">НИКОЛЬСКОГО СЕЛЬСКОГО ПОСЕЛЕНИЯ </w:t>
      </w:r>
    </w:p>
    <w:p w:rsidR="009C3DEA" w:rsidRPr="009C3DEA" w:rsidRDefault="009C3DEA" w:rsidP="009C3DEA">
      <w:pPr>
        <w:jc w:val="center"/>
        <w:rPr>
          <w:rFonts w:ascii="Times New Roman" w:hAnsi="Times New Roman" w:cs="Times New Roman"/>
          <w:b/>
          <w:sz w:val="20"/>
          <w:szCs w:val="20"/>
        </w:rPr>
      </w:pPr>
      <w:r w:rsidRPr="009C3DEA">
        <w:rPr>
          <w:rFonts w:ascii="Times New Roman" w:hAnsi="Times New Roman" w:cs="Times New Roman"/>
          <w:b/>
          <w:sz w:val="20"/>
          <w:szCs w:val="20"/>
        </w:rPr>
        <w:t>ТОРБЕЕВСКОГО  МУНИЦИПАЛЬНОГО РАЙОНА</w:t>
      </w:r>
    </w:p>
    <w:p w:rsidR="009C3DEA" w:rsidRPr="009C3DEA" w:rsidRDefault="009C3DEA" w:rsidP="009C3DEA">
      <w:pPr>
        <w:jc w:val="center"/>
        <w:rPr>
          <w:rFonts w:ascii="Times New Roman" w:hAnsi="Times New Roman" w:cs="Times New Roman"/>
          <w:sz w:val="20"/>
          <w:szCs w:val="20"/>
        </w:rPr>
      </w:pPr>
      <w:r w:rsidRPr="009C3DEA">
        <w:rPr>
          <w:rFonts w:ascii="Times New Roman" w:hAnsi="Times New Roman" w:cs="Times New Roman"/>
          <w:b/>
          <w:sz w:val="20"/>
          <w:szCs w:val="20"/>
        </w:rPr>
        <w:t>РЕСПУБЛИКИ МОРДОВИЯ</w:t>
      </w:r>
    </w:p>
    <w:p w:rsidR="009C3DEA" w:rsidRPr="009C3DEA" w:rsidRDefault="009C3DEA" w:rsidP="009C3DEA">
      <w:pPr>
        <w:jc w:val="center"/>
        <w:rPr>
          <w:rFonts w:ascii="Times New Roman" w:hAnsi="Times New Roman" w:cs="Times New Roman"/>
          <w:b/>
          <w:sz w:val="20"/>
          <w:szCs w:val="20"/>
        </w:rPr>
      </w:pPr>
      <w:proofErr w:type="gramStart"/>
      <w:r w:rsidRPr="009C3DEA">
        <w:rPr>
          <w:rFonts w:ascii="Times New Roman" w:hAnsi="Times New Roman" w:cs="Times New Roman"/>
          <w:b/>
          <w:sz w:val="20"/>
          <w:szCs w:val="20"/>
        </w:rPr>
        <w:t>П</w:t>
      </w:r>
      <w:proofErr w:type="gramEnd"/>
      <w:r w:rsidRPr="009C3DEA">
        <w:rPr>
          <w:rFonts w:ascii="Times New Roman" w:hAnsi="Times New Roman" w:cs="Times New Roman"/>
          <w:b/>
          <w:sz w:val="20"/>
          <w:szCs w:val="20"/>
        </w:rPr>
        <w:t xml:space="preserve"> О С Т А Н О В Л Е Н И Е                                            </w:t>
      </w:r>
    </w:p>
    <w:p w:rsidR="009C3DEA" w:rsidRPr="009C3DEA" w:rsidRDefault="009C3DEA" w:rsidP="009C3DEA">
      <w:pPr>
        <w:rPr>
          <w:rFonts w:ascii="Times New Roman" w:hAnsi="Times New Roman" w:cs="Times New Roman"/>
          <w:sz w:val="20"/>
          <w:szCs w:val="20"/>
        </w:rPr>
      </w:pPr>
      <w:r w:rsidRPr="009C3DEA">
        <w:rPr>
          <w:rFonts w:ascii="Times New Roman" w:hAnsi="Times New Roman" w:cs="Times New Roman"/>
          <w:sz w:val="20"/>
          <w:szCs w:val="20"/>
        </w:rPr>
        <w:t xml:space="preserve"> от  «29» июня  2018 г                                                                                  № 18</w:t>
      </w:r>
    </w:p>
    <w:p w:rsidR="009C3DEA" w:rsidRPr="009C3DEA" w:rsidRDefault="009C3DEA" w:rsidP="009C3DEA">
      <w:pPr>
        <w:jc w:val="center"/>
        <w:rPr>
          <w:rFonts w:ascii="Times New Roman" w:hAnsi="Times New Roman" w:cs="Times New Roman"/>
          <w:b/>
          <w:bCs/>
          <w:sz w:val="20"/>
          <w:szCs w:val="20"/>
          <w:u w:val="single"/>
        </w:rPr>
      </w:pPr>
      <w:proofErr w:type="spellStart"/>
      <w:r w:rsidRPr="009C3DEA">
        <w:rPr>
          <w:rFonts w:ascii="Times New Roman" w:hAnsi="Times New Roman" w:cs="Times New Roman"/>
          <w:sz w:val="20"/>
          <w:szCs w:val="20"/>
        </w:rPr>
        <w:t>с</w:t>
      </w:r>
      <w:proofErr w:type="gramStart"/>
      <w:r w:rsidRPr="009C3DEA">
        <w:rPr>
          <w:rFonts w:ascii="Times New Roman" w:hAnsi="Times New Roman" w:cs="Times New Roman"/>
          <w:sz w:val="20"/>
          <w:szCs w:val="20"/>
        </w:rPr>
        <w:t>.Н</w:t>
      </w:r>
      <w:proofErr w:type="gramEnd"/>
      <w:r w:rsidRPr="009C3DEA">
        <w:rPr>
          <w:rFonts w:ascii="Times New Roman" w:hAnsi="Times New Roman" w:cs="Times New Roman"/>
          <w:sz w:val="20"/>
          <w:szCs w:val="20"/>
        </w:rPr>
        <w:t>икольское</w:t>
      </w:r>
      <w:proofErr w:type="spellEnd"/>
    </w:p>
    <w:p w:rsidR="009C3DEA" w:rsidRPr="009C3DEA" w:rsidRDefault="009C3DEA" w:rsidP="009C3DEA">
      <w:pPr>
        <w:jc w:val="center"/>
        <w:rPr>
          <w:rFonts w:ascii="Times New Roman" w:hAnsi="Times New Roman" w:cs="Times New Roman"/>
          <w:b/>
          <w:sz w:val="20"/>
          <w:szCs w:val="20"/>
        </w:rPr>
      </w:pPr>
      <w:r w:rsidRPr="009C3DEA">
        <w:rPr>
          <w:rFonts w:ascii="Times New Roman" w:hAnsi="Times New Roman" w:cs="Times New Roman"/>
          <w:b/>
          <w:sz w:val="20"/>
          <w:szCs w:val="20"/>
        </w:rPr>
        <w:t>«О назначении публичных слушаний по проекту решения Совета депутатов</w:t>
      </w:r>
    </w:p>
    <w:p w:rsidR="009C3DEA" w:rsidRPr="009C3DEA" w:rsidRDefault="009C3DEA" w:rsidP="009C3DEA">
      <w:pPr>
        <w:widowControl w:val="0"/>
        <w:autoSpaceDE w:val="0"/>
        <w:autoSpaceDN w:val="0"/>
        <w:adjustRightInd w:val="0"/>
        <w:ind w:firstLine="540"/>
        <w:jc w:val="center"/>
        <w:rPr>
          <w:rFonts w:ascii="Times New Roman" w:hAnsi="Times New Roman" w:cs="Times New Roman"/>
          <w:sz w:val="20"/>
          <w:szCs w:val="20"/>
        </w:rPr>
      </w:pPr>
      <w:r w:rsidRPr="009C3DEA">
        <w:rPr>
          <w:rFonts w:ascii="Times New Roman" w:hAnsi="Times New Roman" w:cs="Times New Roman"/>
          <w:b/>
          <w:sz w:val="20"/>
          <w:szCs w:val="20"/>
        </w:rPr>
        <w:t>Никольского сельского поселения «</w:t>
      </w:r>
      <w:r w:rsidRPr="009C3DEA">
        <w:rPr>
          <w:rFonts w:ascii="Times New Roman" w:hAnsi="Times New Roman" w:cs="Times New Roman"/>
          <w:b/>
          <w:bCs/>
          <w:sz w:val="20"/>
          <w:szCs w:val="20"/>
        </w:rPr>
        <w:t xml:space="preserve">О внесении изменений и дополнений в Устав Никольского сельского поселения </w:t>
      </w:r>
      <w:proofErr w:type="spellStart"/>
      <w:r w:rsidRPr="009C3DEA">
        <w:rPr>
          <w:rFonts w:ascii="Times New Roman" w:hAnsi="Times New Roman" w:cs="Times New Roman"/>
          <w:b/>
          <w:bCs/>
          <w:sz w:val="20"/>
          <w:szCs w:val="20"/>
        </w:rPr>
        <w:t>Торбеевского</w:t>
      </w:r>
      <w:proofErr w:type="spellEnd"/>
      <w:r w:rsidRPr="009C3DEA">
        <w:rPr>
          <w:rFonts w:ascii="Times New Roman" w:hAnsi="Times New Roman" w:cs="Times New Roman"/>
          <w:b/>
          <w:bCs/>
          <w:sz w:val="20"/>
          <w:szCs w:val="20"/>
        </w:rPr>
        <w:t xml:space="preserve"> муниципального района Республики Мордовия</w:t>
      </w:r>
      <w:r w:rsidRPr="009C3DEA">
        <w:rPr>
          <w:rFonts w:ascii="Times New Roman" w:hAnsi="Times New Roman" w:cs="Times New Roman"/>
          <w:b/>
          <w:sz w:val="20"/>
          <w:szCs w:val="20"/>
        </w:rPr>
        <w:t>»</w:t>
      </w:r>
    </w:p>
    <w:p w:rsidR="009C3DEA" w:rsidRPr="009C3DEA" w:rsidRDefault="009C3DEA" w:rsidP="009C3DEA">
      <w:pPr>
        <w:ind w:firstLine="720"/>
        <w:jc w:val="both"/>
        <w:rPr>
          <w:rFonts w:ascii="Times New Roman" w:hAnsi="Times New Roman" w:cs="Times New Roman"/>
          <w:b/>
          <w:sz w:val="20"/>
          <w:szCs w:val="20"/>
        </w:rPr>
      </w:pPr>
      <w:r w:rsidRPr="009C3DEA">
        <w:rPr>
          <w:rFonts w:ascii="Times New Roman" w:hAnsi="Times New Roman" w:cs="Times New Roman"/>
          <w:sz w:val="20"/>
          <w:szCs w:val="20"/>
        </w:rPr>
        <w:t xml:space="preserve">Руководствуясь ст.28 ФЗ от 06.10.2003 г. №131-ФЗ «Об общих принципах организации местного самоуправления в РФ», администрация Никольского сельского поселения </w:t>
      </w:r>
      <w:proofErr w:type="spellStart"/>
      <w:r w:rsidRPr="009C3DEA">
        <w:rPr>
          <w:rFonts w:ascii="Times New Roman" w:hAnsi="Times New Roman" w:cs="Times New Roman"/>
          <w:sz w:val="20"/>
          <w:szCs w:val="20"/>
        </w:rPr>
        <w:t>Торбеевского</w:t>
      </w:r>
      <w:proofErr w:type="spellEnd"/>
      <w:r w:rsidRPr="009C3DEA">
        <w:rPr>
          <w:rFonts w:ascii="Times New Roman" w:hAnsi="Times New Roman" w:cs="Times New Roman"/>
          <w:sz w:val="20"/>
          <w:szCs w:val="20"/>
        </w:rPr>
        <w:t xml:space="preserve"> муниципального района Республики Мордовия </w:t>
      </w:r>
      <w:proofErr w:type="gramStart"/>
      <w:r w:rsidRPr="009C3DEA">
        <w:rPr>
          <w:rFonts w:ascii="Times New Roman" w:hAnsi="Times New Roman" w:cs="Times New Roman"/>
          <w:b/>
          <w:sz w:val="20"/>
          <w:szCs w:val="20"/>
        </w:rPr>
        <w:t>п</w:t>
      </w:r>
      <w:proofErr w:type="gramEnd"/>
      <w:r w:rsidRPr="009C3DEA">
        <w:rPr>
          <w:rFonts w:ascii="Times New Roman" w:hAnsi="Times New Roman" w:cs="Times New Roman"/>
          <w:b/>
          <w:sz w:val="20"/>
          <w:szCs w:val="20"/>
        </w:rPr>
        <w:t xml:space="preserve"> о с т а н о в л я е т:</w:t>
      </w:r>
    </w:p>
    <w:p w:rsidR="009C3DEA" w:rsidRPr="009C3DEA" w:rsidRDefault="009C3DEA" w:rsidP="009C3DEA">
      <w:pPr>
        <w:widowControl w:val="0"/>
        <w:autoSpaceDE w:val="0"/>
        <w:autoSpaceDN w:val="0"/>
        <w:adjustRightInd w:val="0"/>
        <w:ind w:firstLine="540"/>
        <w:jc w:val="both"/>
        <w:rPr>
          <w:rFonts w:ascii="Times New Roman" w:hAnsi="Times New Roman" w:cs="Times New Roman"/>
          <w:sz w:val="20"/>
          <w:szCs w:val="20"/>
        </w:rPr>
      </w:pPr>
      <w:r w:rsidRPr="009C3DEA">
        <w:rPr>
          <w:rFonts w:ascii="Times New Roman" w:hAnsi="Times New Roman" w:cs="Times New Roman"/>
          <w:sz w:val="20"/>
          <w:szCs w:val="20"/>
        </w:rPr>
        <w:t>1.Опубликовать проект решения Совета депутатов «</w:t>
      </w:r>
      <w:r w:rsidRPr="009C3DEA">
        <w:rPr>
          <w:rFonts w:ascii="Times New Roman" w:hAnsi="Times New Roman" w:cs="Times New Roman"/>
          <w:bCs/>
          <w:sz w:val="20"/>
          <w:szCs w:val="20"/>
        </w:rPr>
        <w:t xml:space="preserve">О внесении изменений и дополнений в Устав Никольского сельского поселения </w:t>
      </w:r>
      <w:proofErr w:type="spellStart"/>
      <w:r w:rsidRPr="009C3DEA">
        <w:rPr>
          <w:rFonts w:ascii="Times New Roman" w:hAnsi="Times New Roman" w:cs="Times New Roman"/>
          <w:bCs/>
          <w:sz w:val="20"/>
          <w:szCs w:val="20"/>
        </w:rPr>
        <w:t>Торбеевского</w:t>
      </w:r>
      <w:proofErr w:type="spellEnd"/>
      <w:r w:rsidRPr="009C3DEA">
        <w:rPr>
          <w:rFonts w:ascii="Times New Roman" w:hAnsi="Times New Roman" w:cs="Times New Roman"/>
          <w:bCs/>
          <w:sz w:val="20"/>
          <w:szCs w:val="20"/>
        </w:rPr>
        <w:t xml:space="preserve"> муниципального района Республики Мордовия</w:t>
      </w:r>
      <w:r w:rsidRPr="009C3DEA">
        <w:rPr>
          <w:rFonts w:ascii="Times New Roman" w:hAnsi="Times New Roman" w:cs="Times New Roman"/>
          <w:sz w:val="20"/>
          <w:szCs w:val="20"/>
        </w:rPr>
        <w:t>».</w:t>
      </w:r>
    </w:p>
    <w:p w:rsidR="009C3DEA" w:rsidRPr="009C3DEA" w:rsidRDefault="009C3DEA" w:rsidP="009C3DEA">
      <w:pPr>
        <w:ind w:firstLine="720"/>
        <w:jc w:val="both"/>
        <w:rPr>
          <w:rFonts w:ascii="Times New Roman" w:hAnsi="Times New Roman" w:cs="Times New Roman"/>
          <w:sz w:val="20"/>
          <w:szCs w:val="20"/>
        </w:rPr>
      </w:pPr>
      <w:r w:rsidRPr="009C3DEA">
        <w:rPr>
          <w:rFonts w:ascii="Times New Roman" w:hAnsi="Times New Roman" w:cs="Times New Roman"/>
          <w:sz w:val="20"/>
          <w:szCs w:val="20"/>
        </w:rPr>
        <w:t>2.Провести публичные слушания 10 июля 2018 года в 15-00 часов в здании администрации Никольского сельского поселения.</w:t>
      </w:r>
    </w:p>
    <w:p w:rsidR="009C3DEA" w:rsidRPr="009C3DEA" w:rsidRDefault="009C3DEA" w:rsidP="009C3DEA">
      <w:pPr>
        <w:ind w:firstLine="720"/>
        <w:jc w:val="both"/>
        <w:rPr>
          <w:rFonts w:ascii="Times New Roman" w:hAnsi="Times New Roman" w:cs="Times New Roman"/>
          <w:sz w:val="20"/>
          <w:szCs w:val="20"/>
        </w:rPr>
      </w:pPr>
      <w:r w:rsidRPr="009C3DEA">
        <w:rPr>
          <w:rFonts w:ascii="Times New Roman" w:hAnsi="Times New Roman" w:cs="Times New Roman"/>
          <w:sz w:val="20"/>
          <w:szCs w:val="20"/>
        </w:rPr>
        <w:t>3.Создать рабочую группу по организации и проведению публичных слушаний в составе, определенном приложения №1.</w:t>
      </w:r>
    </w:p>
    <w:p w:rsidR="009C3DEA" w:rsidRPr="009C3DEA" w:rsidRDefault="009C3DEA" w:rsidP="009C3DEA">
      <w:pPr>
        <w:widowControl w:val="0"/>
        <w:autoSpaceDE w:val="0"/>
        <w:autoSpaceDN w:val="0"/>
        <w:adjustRightInd w:val="0"/>
        <w:ind w:firstLine="540"/>
        <w:jc w:val="both"/>
        <w:rPr>
          <w:rFonts w:ascii="Times New Roman" w:hAnsi="Times New Roman" w:cs="Times New Roman"/>
          <w:sz w:val="20"/>
          <w:szCs w:val="20"/>
        </w:rPr>
      </w:pPr>
      <w:r w:rsidRPr="009C3DEA">
        <w:rPr>
          <w:rFonts w:ascii="Times New Roman" w:hAnsi="Times New Roman" w:cs="Times New Roman"/>
          <w:sz w:val="20"/>
          <w:szCs w:val="20"/>
        </w:rPr>
        <w:t>4.Обязать рабочую группу осуществить подготовку и проведение публичных слушаний по проекту решения Совета депутатов «</w:t>
      </w:r>
      <w:r w:rsidRPr="009C3DEA">
        <w:rPr>
          <w:rFonts w:ascii="Times New Roman" w:hAnsi="Times New Roman" w:cs="Times New Roman"/>
          <w:bCs/>
          <w:sz w:val="20"/>
          <w:szCs w:val="20"/>
        </w:rPr>
        <w:t xml:space="preserve">О внесении изменений и дополнений в Устав Никольского сельского поселения </w:t>
      </w:r>
      <w:proofErr w:type="spellStart"/>
      <w:r w:rsidRPr="009C3DEA">
        <w:rPr>
          <w:rFonts w:ascii="Times New Roman" w:hAnsi="Times New Roman" w:cs="Times New Roman"/>
          <w:bCs/>
          <w:sz w:val="20"/>
          <w:szCs w:val="20"/>
        </w:rPr>
        <w:t>Торбеевского</w:t>
      </w:r>
      <w:proofErr w:type="spellEnd"/>
      <w:r w:rsidRPr="009C3DEA">
        <w:rPr>
          <w:rFonts w:ascii="Times New Roman" w:hAnsi="Times New Roman" w:cs="Times New Roman"/>
          <w:bCs/>
          <w:sz w:val="20"/>
          <w:szCs w:val="20"/>
        </w:rPr>
        <w:t xml:space="preserve"> муниципального района Республики Мордовия</w:t>
      </w:r>
      <w:r w:rsidRPr="009C3DEA">
        <w:rPr>
          <w:rFonts w:ascii="Times New Roman" w:hAnsi="Times New Roman" w:cs="Times New Roman"/>
          <w:sz w:val="20"/>
          <w:szCs w:val="20"/>
        </w:rPr>
        <w:t>».</w:t>
      </w:r>
    </w:p>
    <w:p w:rsidR="009C3DEA" w:rsidRPr="009C3DEA" w:rsidRDefault="009C3DEA" w:rsidP="009C3DEA">
      <w:pPr>
        <w:ind w:firstLine="720"/>
        <w:jc w:val="both"/>
        <w:rPr>
          <w:rFonts w:ascii="Times New Roman" w:hAnsi="Times New Roman" w:cs="Times New Roman"/>
          <w:sz w:val="20"/>
          <w:szCs w:val="20"/>
        </w:rPr>
      </w:pPr>
      <w:r w:rsidRPr="009C3DEA">
        <w:rPr>
          <w:rFonts w:ascii="Times New Roman" w:hAnsi="Times New Roman" w:cs="Times New Roman"/>
          <w:sz w:val="20"/>
          <w:szCs w:val="20"/>
        </w:rPr>
        <w:t xml:space="preserve">5.Осуществлять прием предложений и замечаний от населения Никольского сельского поселения по рассматриваемому вопросу в письменной форме  </w:t>
      </w:r>
      <w:proofErr w:type="gramStart"/>
      <w:r w:rsidRPr="009C3DEA">
        <w:rPr>
          <w:rFonts w:ascii="Times New Roman" w:hAnsi="Times New Roman" w:cs="Times New Roman"/>
          <w:sz w:val="20"/>
          <w:szCs w:val="20"/>
        </w:rPr>
        <w:t>согласно приложения</w:t>
      </w:r>
      <w:proofErr w:type="gramEnd"/>
      <w:r w:rsidRPr="009C3DEA">
        <w:rPr>
          <w:rFonts w:ascii="Times New Roman" w:hAnsi="Times New Roman" w:cs="Times New Roman"/>
          <w:sz w:val="20"/>
          <w:szCs w:val="20"/>
        </w:rPr>
        <w:t xml:space="preserve"> № 2 и регистрацию выступающих по адресу: </w:t>
      </w:r>
      <w:proofErr w:type="spellStart"/>
      <w:r w:rsidRPr="009C3DEA">
        <w:rPr>
          <w:rFonts w:ascii="Times New Roman" w:hAnsi="Times New Roman" w:cs="Times New Roman"/>
          <w:sz w:val="20"/>
          <w:szCs w:val="20"/>
        </w:rPr>
        <w:t>Торбеевский</w:t>
      </w:r>
      <w:proofErr w:type="spellEnd"/>
      <w:r w:rsidRPr="009C3DEA">
        <w:rPr>
          <w:rFonts w:ascii="Times New Roman" w:hAnsi="Times New Roman" w:cs="Times New Roman"/>
          <w:sz w:val="20"/>
          <w:szCs w:val="20"/>
        </w:rPr>
        <w:t xml:space="preserve"> район, </w:t>
      </w:r>
      <w:proofErr w:type="spellStart"/>
      <w:r w:rsidRPr="009C3DEA">
        <w:rPr>
          <w:rFonts w:ascii="Times New Roman" w:hAnsi="Times New Roman" w:cs="Times New Roman"/>
          <w:sz w:val="20"/>
          <w:szCs w:val="20"/>
        </w:rPr>
        <w:t>с</w:t>
      </w:r>
      <w:proofErr w:type="gramStart"/>
      <w:r w:rsidRPr="009C3DEA">
        <w:rPr>
          <w:rFonts w:ascii="Times New Roman" w:hAnsi="Times New Roman" w:cs="Times New Roman"/>
          <w:sz w:val="20"/>
          <w:szCs w:val="20"/>
        </w:rPr>
        <w:t>.Н</w:t>
      </w:r>
      <w:proofErr w:type="gramEnd"/>
      <w:r w:rsidRPr="009C3DEA">
        <w:rPr>
          <w:rFonts w:ascii="Times New Roman" w:hAnsi="Times New Roman" w:cs="Times New Roman"/>
          <w:sz w:val="20"/>
          <w:szCs w:val="20"/>
        </w:rPr>
        <w:t>икольское</w:t>
      </w:r>
      <w:proofErr w:type="spellEnd"/>
      <w:r w:rsidRPr="009C3DEA">
        <w:rPr>
          <w:rFonts w:ascii="Times New Roman" w:hAnsi="Times New Roman" w:cs="Times New Roman"/>
          <w:sz w:val="20"/>
          <w:szCs w:val="20"/>
        </w:rPr>
        <w:t>, ул. Центральная, дом 12 б, телефон 2-51-32,(кроме субботы и воскресенья).</w:t>
      </w:r>
    </w:p>
    <w:p w:rsidR="009C3DEA" w:rsidRPr="009C3DEA" w:rsidRDefault="009C3DEA" w:rsidP="009C3DEA">
      <w:pPr>
        <w:ind w:firstLine="720"/>
        <w:jc w:val="both"/>
        <w:rPr>
          <w:rFonts w:ascii="Times New Roman" w:hAnsi="Times New Roman" w:cs="Times New Roman"/>
          <w:sz w:val="20"/>
          <w:szCs w:val="20"/>
        </w:rPr>
      </w:pPr>
      <w:r w:rsidRPr="009C3DEA">
        <w:rPr>
          <w:rFonts w:ascii="Times New Roman" w:hAnsi="Times New Roman" w:cs="Times New Roman"/>
          <w:sz w:val="20"/>
          <w:szCs w:val="20"/>
        </w:rPr>
        <w:t>6.Обсуждение осуществлять в порядке, установленном Положением о порядке проведения Публичных слушаний.</w:t>
      </w:r>
    </w:p>
    <w:p w:rsidR="009C3DEA" w:rsidRPr="009C3DEA" w:rsidRDefault="009C3DEA" w:rsidP="009C3DEA">
      <w:pPr>
        <w:ind w:firstLine="720"/>
        <w:jc w:val="both"/>
        <w:rPr>
          <w:rFonts w:ascii="Times New Roman" w:hAnsi="Times New Roman" w:cs="Times New Roman"/>
          <w:sz w:val="20"/>
          <w:szCs w:val="20"/>
        </w:rPr>
      </w:pPr>
      <w:r w:rsidRPr="009C3DEA">
        <w:rPr>
          <w:rFonts w:ascii="Times New Roman" w:hAnsi="Times New Roman" w:cs="Times New Roman"/>
          <w:sz w:val="20"/>
          <w:szCs w:val="20"/>
        </w:rPr>
        <w:t>7.Настоящее постановление вступает в силу со дня его опубликования в газете «Никольский  Вестник».</w:t>
      </w:r>
    </w:p>
    <w:p w:rsidR="009C3DEA" w:rsidRPr="009C3DEA" w:rsidRDefault="009C3DEA" w:rsidP="009C3DEA">
      <w:pPr>
        <w:pStyle w:val="ConsPlusNormal"/>
        <w:ind w:firstLine="0"/>
        <w:rPr>
          <w:rFonts w:ascii="Times New Roman" w:hAnsi="Times New Roman" w:cs="Times New Roman"/>
        </w:rPr>
      </w:pPr>
      <w:r w:rsidRPr="009C3DEA">
        <w:rPr>
          <w:rFonts w:ascii="Times New Roman" w:hAnsi="Times New Roman" w:cs="Times New Roman"/>
        </w:rPr>
        <w:t>Глава Никольского</w:t>
      </w:r>
    </w:p>
    <w:p w:rsidR="009C3DEA" w:rsidRPr="009C3DEA" w:rsidRDefault="009C3DEA" w:rsidP="009C3DEA">
      <w:pPr>
        <w:pStyle w:val="ConsPlusNormal"/>
        <w:ind w:firstLine="0"/>
        <w:rPr>
          <w:rFonts w:ascii="Times New Roman" w:hAnsi="Times New Roman" w:cs="Times New Roman"/>
        </w:rPr>
      </w:pPr>
      <w:r w:rsidRPr="009C3DEA">
        <w:rPr>
          <w:rFonts w:ascii="Times New Roman" w:hAnsi="Times New Roman" w:cs="Times New Roman"/>
        </w:rPr>
        <w:t>сельского поселения                                                                            Л.А. Котова</w:t>
      </w:r>
    </w:p>
    <w:p w:rsidR="009C3DEA" w:rsidRPr="009C3DEA" w:rsidRDefault="009C3DEA" w:rsidP="009C3DEA">
      <w:pPr>
        <w:pStyle w:val="ConsPlusNormal"/>
        <w:ind w:firstLine="0"/>
        <w:rPr>
          <w:rFonts w:ascii="Times New Roman" w:hAnsi="Times New Roman" w:cs="Times New Roman"/>
        </w:rPr>
      </w:pPr>
    </w:p>
    <w:p w:rsidR="009C3DEA" w:rsidRPr="009C3DEA" w:rsidRDefault="009C3DEA" w:rsidP="009C3DEA">
      <w:pPr>
        <w:pStyle w:val="ConsPlusNormal"/>
        <w:ind w:firstLine="0"/>
        <w:jc w:val="right"/>
        <w:rPr>
          <w:rFonts w:ascii="Times New Roman" w:hAnsi="Times New Roman" w:cs="Times New Roman"/>
        </w:rPr>
      </w:pPr>
      <w:r w:rsidRPr="009C3DEA">
        <w:rPr>
          <w:rFonts w:ascii="Times New Roman" w:hAnsi="Times New Roman" w:cs="Times New Roman"/>
        </w:rPr>
        <w:t>Приложение №1</w:t>
      </w:r>
    </w:p>
    <w:p w:rsidR="009C3DEA" w:rsidRPr="009C3DEA" w:rsidRDefault="009C3DEA" w:rsidP="009C3DEA">
      <w:pPr>
        <w:pStyle w:val="ConsPlusNormal"/>
        <w:ind w:firstLine="0"/>
        <w:jc w:val="right"/>
        <w:rPr>
          <w:rFonts w:ascii="Times New Roman" w:hAnsi="Times New Roman" w:cs="Times New Roman"/>
        </w:rPr>
      </w:pPr>
      <w:r w:rsidRPr="009C3DEA">
        <w:rPr>
          <w:rFonts w:ascii="Times New Roman" w:hAnsi="Times New Roman" w:cs="Times New Roman"/>
        </w:rPr>
        <w:t>к постановлению администрации</w:t>
      </w:r>
    </w:p>
    <w:p w:rsidR="009C3DEA" w:rsidRPr="009C3DEA" w:rsidRDefault="009C3DEA" w:rsidP="009C3DEA">
      <w:pPr>
        <w:pStyle w:val="ConsPlusNormal"/>
        <w:ind w:firstLine="0"/>
        <w:jc w:val="right"/>
        <w:rPr>
          <w:rFonts w:ascii="Times New Roman" w:hAnsi="Times New Roman" w:cs="Times New Roman"/>
        </w:rPr>
      </w:pPr>
      <w:r w:rsidRPr="009C3DEA">
        <w:rPr>
          <w:rFonts w:ascii="Times New Roman" w:hAnsi="Times New Roman" w:cs="Times New Roman"/>
        </w:rPr>
        <w:t>Никольского сельского поселения</w:t>
      </w:r>
    </w:p>
    <w:p w:rsidR="009C3DEA" w:rsidRPr="009C3DEA" w:rsidRDefault="009C3DEA" w:rsidP="009C3DEA">
      <w:pPr>
        <w:pStyle w:val="ConsPlusNormal"/>
        <w:ind w:firstLine="0"/>
        <w:jc w:val="right"/>
        <w:rPr>
          <w:rFonts w:ascii="Times New Roman" w:hAnsi="Times New Roman" w:cs="Times New Roman"/>
        </w:rPr>
      </w:pPr>
      <w:r w:rsidRPr="009C3DEA">
        <w:rPr>
          <w:rFonts w:ascii="Times New Roman" w:hAnsi="Times New Roman" w:cs="Times New Roman"/>
        </w:rPr>
        <w:t xml:space="preserve">от 29.06. 2018 г. № 18 </w:t>
      </w:r>
    </w:p>
    <w:p w:rsidR="009C3DEA" w:rsidRPr="009C3DEA" w:rsidRDefault="009C3DEA" w:rsidP="009C3DEA">
      <w:pPr>
        <w:pStyle w:val="ConsPlusNormal"/>
        <w:widowControl/>
        <w:ind w:firstLine="0"/>
        <w:outlineLvl w:val="0"/>
        <w:rPr>
          <w:rFonts w:ascii="Times New Roman" w:hAnsi="Times New Roman" w:cs="Times New Roman"/>
        </w:rPr>
      </w:pPr>
    </w:p>
    <w:p w:rsidR="009C3DEA" w:rsidRPr="009C3DEA" w:rsidRDefault="009C3DEA" w:rsidP="009C3DEA">
      <w:pPr>
        <w:pStyle w:val="31"/>
        <w:ind w:left="0"/>
        <w:jc w:val="center"/>
        <w:rPr>
          <w:sz w:val="20"/>
          <w:szCs w:val="20"/>
        </w:rPr>
      </w:pPr>
      <w:r w:rsidRPr="009C3DEA">
        <w:rPr>
          <w:sz w:val="20"/>
          <w:szCs w:val="20"/>
        </w:rPr>
        <w:t>РАБОЧАЯ  ГРУППА</w:t>
      </w:r>
    </w:p>
    <w:p w:rsidR="009C3DEA" w:rsidRPr="009C3DEA" w:rsidRDefault="009C3DEA" w:rsidP="009C3DEA">
      <w:pPr>
        <w:jc w:val="both"/>
        <w:rPr>
          <w:rFonts w:ascii="Times New Roman" w:hAnsi="Times New Roman" w:cs="Times New Roman"/>
          <w:sz w:val="20"/>
          <w:szCs w:val="20"/>
        </w:rPr>
      </w:pPr>
      <w:r w:rsidRPr="009C3DEA">
        <w:rPr>
          <w:rFonts w:ascii="Times New Roman" w:hAnsi="Times New Roman" w:cs="Times New Roman"/>
          <w:sz w:val="20"/>
          <w:szCs w:val="20"/>
        </w:rPr>
        <w:lastRenderedPageBreak/>
        <w:t>по организации и проведению публичных слушаний по проекту решения Совета депутатов Никольского сельского поселения  «</w:t>
      </w:r>
      <w:r w:rsidRPr="009C3DEA">
        <w:rPr>
          <w:rFonts w:ascii="Times New Roman" w:hAnsi="Times New Roman" w:cs="Times New Roman"/>
          <w:bCs/>
          <w:sz w:val="20"/>
          <w:szCs w:val="20"/>
        </w:rPr>
        <w:t xml:space="preserve">О внесении изменений и дополнений в Устав Никольского сельского поселения </w:t>
      </w:r>
      <w:proofErr w:type="spellStart"/>
      <w:r w:rsidRPr="009C3DEA">
        <w:rPr>
          <w:rFonts w:ascii="Times New Roman" w:hAnsi="Times New Roman" w:cs="Times New Roman"/>
          <w:bCs/>
          <w:sz w:val="20"/>
          <w:szCs w:val="20"/>
        </w:rPr>
        <w:t>Торбеевского</w:t>
      </w:r>
      <w:proofErr w:type="spellEnd"/>
      <w:r w:rsidRPr="009C3DEA">
        <w:rPr>
          <w:rFonts w:ascii="Times New Roman" w:hAnsi="Times New Roman" w:cs="Times New Roman"/>
          <w:bCs/>
          <w:sz w:val="20"/>
          <w:szCs w:val="20"/>
        </w:rPr>
        <w:t xml:space="preserve"> муниципального района Республики Мордовия</w:t>
      </w:r>
      <w:r w:rsidRPr="009C3DEA">
        <w:rPr>
          <w:rFonts w:ascii="Times New Roman" w:hAnsi="Times New Roman" w:cs="Times New Roman"/>
          <w:sz w:val="20"/>
          <w:szCs w:val="20"/>
        </w:rPr>
        <w:t xml:space="preserve">».  </w:t>
      </w:r>
    </w:p>
    <w:p w:rsidR="009C3DEA" w:rsidRPr="009C3DEA" w:rsidRDefault="009C3DEA" w:rsidP="009C3DEA">
      <w:pPr>
        <w:tabs>
          <w:tab w:val="left" w:pos="8180"/>
        </w:tabs>
        <w:jc w:val="both"/>
        <w:rPr>
          <w:rFonts w:ascii="Times New Roman" w:hAnsi="Times New Roman" w:cs="Times New Roman"/>
          <w:sz w:val="20"/>
          <w:szCs w:val="20"/>
        </w:rPr>
      </w:pPr>
      <w:r w:rsidRPr="009C3DEA">
        <w:rPr>
          <w:rFonts w:ascii="Times New Roman" w:hAnsi="Times New Roman" w:cs="Times New Roman"/>
          <w:sz w:val="20"/>
          <w:szCs w:val="20"/>
        </w:rPr>
        <w:t xml:space="preserve">    -  </w:t>
      </w:r>
      <w:proofErr w:type="spellStart"/>
      <w:r w:rsidRPr="009C3DEA">
        <w:rPr>
          <w:rFonts w:ascii="Times New Roman" w:hAnsi="Times New Roman" w:cs="Times New Roman"/>
          <w:sz w:val="20"/>
          <w:szCs w:val="20"/>
        </w:rPr>
        <w:t>Алямкина</w:t>
      </w:r>
      <w:proofErr w:type="spellEnd"/>
      <w:r w:rsidRPr="009C3DEA">
        <w:rPr>
          <w:rFonts w:ascii="Times New Roman" w:hAnsi="Times New Roman" w:cs="Times New Roman"/>
          <w:sz w:val="20"/>
          <w:szCs w:val="20"/>
        </w:rPr>
        <w:t xml:space="preserve"> А.Г.  - зам. Главы сельского поселения по работе в  Совете,  – руководитель группы;</w:t>
      </w:r>
    </w:p>
    <w:p w:rsidR="009C3DEA" w:rsidRPr="009C3DEA" w:rsidRDefault="009C3DEA" w:rsidP="009C3DEA">
      <w:pPr>
        <w:tabs>
          <w:tab w:val="left" w:pos="8180"/>
        </w:tabs>
        <w:jc w:val="both"/>
        <w:rPr>
          <w:rFonts w:ascii="Times New Roman" w:hAnsi="Times New Roman" w:cs="Times New Roman"/>
          <w:sz w:val="20"/>
          <w:szCs w:val="20"/>
        </w:rPr>
      </w:pPr>
      <w:r w:rsidRPr="009C3DEA">
        <w:rPr>
          <w:rFonts w:ascii="Times New Roman" w:hAnsi="Times New Roman" w:cs="Times New Roman"/>
          <w:sz w:val="20"/>
          <w:szCs w:val="20"/>
        </w:rPr>
        <w:t>Члены группы:</w:t>
      </w:r>
    </w:p>
    <w:p w:rsidR="009C3DEA" w:rsidRPr="009C3DEA" w:rsidRDefault="009C3DEA" w:rsidP="009C3DEA">
      <w:pPr>
        <w:tabs>
          <w:tab w:val="left" w:pos="8540"/>
        </w:tabs>
        <w:jc w:val="both"/>
        <w:rPr>
          <w:rFonts w:ascii="Times New Roman" w:hAnsi="Times New Roman" w:cs="Times New Roman"/>
          <w:sz w:val="20"/>
          <w:szCs w:val="20"/>
        </w:rPr>
      </w:pPr>
      <w:r w:rsidRPr="009C3DEA">
        <w:rPr>
          <w:rFonts w:ascii="Times New Roman" w:hAnsi="Times New Roman" w:cs="Times New Roman"/>
          <w:sz w:val="20"/>
          <w:szCs w:val="20"/>
        </w:rPr>
        <w:t xml:space="preserve">     - Жданова Г.П. - депутат по  Школьному избирательному округу № 7,    </w:t>
      </w:r>
    </w:p>
    <w:p w:rsidR="009C3DEA" w:rsidRPr="009C3DEA" w:rsidRDefault="009C3DEA" w:rsidP="009C3DEA">
      <w:pPr>
        <w:tabs>
          <w:tab w:val="left" w:pos="8540"/>
        </w:tabs>
        <w:jc w:val="both"/>
        <w:rPr>
          <w:rFonts w:ascii="Times New Roman" w:hAnsi="Times New Roman" w:cs="Times New Roman"/>
          <w:sz w:val="20"/>
          <w:szCs w:val="20"/>
        </w:rPr>
      </w:pPr>
      <w:r w:rsidRPr="009C3DEA">
        <w:rPr>
          <w:rFonts w:ascii="Times New Roman" w:hAnsi="Times New Roman" w:cs="Times New Roman"/>
          <w:sz w:val="20"/>
          <w:szCs w:val="20"/>
        </w:rPr>
        <w:t xml:space="preserve"> - Сергеева Надежда Ивановна - бухгалтер администрации Никольского сельского поселения;</w:t>
      </w:r>
    </w:p>
    <w:p w:rsidR="009C3DEA" w:rsidRPr="009C3DEA" w:rsidRDefault="009C3DEA" w:rsidP="009C3DEA">
      <w:pPr>
        <w:tabs>
          <w:tab w:val="left" w:pos="360"/>
          <w:tab w:val="left" w:pos="8180"/>
        </w:tabs>
        <w:rPr>
          <w:rFonts w:ascii="Times New Roman" w:hAnsi="Times New Roman" w:cs="Times New Roman"/>
          <w:sz w:val="20"/>
          <w:szCs w:val="20"/>
        </w:rPr>
      </w:pPr>
      <w:r w:rsidRPr="009C3DEA">
        <w:rPr>
          <w:rFonts w:ascii="Times New Roman" w:hAnsi="Times New Roman" w:cs="Times New Roman"/>
          <w:sz w:val="20"/>
          <w:szCs w:val="20"/>
        </w:rPr>
        <w:t xml:space="preserve">-  Солдатова Татьяна Егоровна депутат  по </w:t>
      </w:r>
      <w:proofErr w:type="spellStart"/>
      <w:r w:rsidRPr="009C3DEA">
        <w:rPr>
          <w:rFonts w:ascii="Times New Roman" w:hAnsi="Times New Roman" w:cs="Times New Roman"/>
          <w:sz w:val="20"/>
          <w:szCs w:val="20"/>
        </w:rPr>
        <w:t>Самбурскому</w:t>
      </w:r>
      <w:proofErr w:type="spellEnd"/>
      <w:r w:rsidRPr="009C3DEA">
        <w:rPr>
          <w:rFonts w:ascii="Times New Roman" w:hAnsi="Times New Roman" w:cs="Times New Roman"/>
          <w:sz w:val="20"/>
          <w:szCs w:val="20"/>
        </w:rPr>
        <w:t xml:space="preserve">    избирательному  округу № 1.</w:t>
      </w:r>
    </w:p>
    <w:p w:rsidR="009C3DEA" w:rsidRPr="009C3DEA" w:rsidRDefault="009C3DEA" w:rsidP="009C3DEA">
      <w:pPr>
        <w:jc w:val="right"/>
        <w:rPr>
          <w:rFonts w:ascii="Times New Roman" w:hAnsi="Times New Roman" w:cs="Times New Roman"/>
          <w:sz w:val="20"/>
          <w:szCs w:val="20"/>
        </w:rPr>
      </w:pPr>
      <w:r w:rsidRPr="009C3DEA">
        <w:rPr>
          <w:rFonts w:ascii="Times New Roman" w:hAnsi="Times New Roman" w:cs="Times New Roman"/>
          <w:sz w:val="20"/>
          <w:szCs w:val="20"/>
        </w:rPr>
        <w:t>Приложение№2</w:t>
      </w:r>
    </w:p>
    <w:p w:rsidR="009C3DEA" w:rsidRPr="009C3DEA" w:rsidRDefault="009C3DEA" w:rsidP="009C3DEA">
      <w:pPr>
        <w:jc w:val="right"/>
        <w:rPr>
          <w:rFonts w:ascii="Times New Roman" w:hAnsi="Times New Roman" w:cs="Times New Roman"/>
          <w:sz w:val="20"/>
          <w:szCs w:val="20"/>
        </w:rPr>
      </w:pPr>
      <w:r w:rsidRPr="009C3DEA">
        <w:rPr>
          <w:rFonts w:ascii="Times New Roman" w:hAnsi="Times New Roman" w:cs="Times New Roman"/>
          <w:sz w:val="20"/>
          <w:szCs w:val="20"/>
        </w:rPr>
        <w:t>к Постановлению администрации</w:t>
      </w:r>
    </w:p>
    <w:p w:rsidR="009C3DEA" w:rsidRPr="009C3DEA" w:rsidRDefault="009C3DEA" w:rsidP="009C3DEA">
      <w:pPr>
        <w:jc w:val="right"/>
        <w:rPr>
          <w:rFonts w:ascii="Times New Roman" w:hAnsi="Times New Roman" w:cs="Times New Roman"/>
          <w:sz w:val="20"/>
          <w:szCs w:val="20"/>
        </w:rPr>
      </w:pPr>
      <w:r w:rsidRPr="009C3DEA">
        <w:rPr>
          <w:rFonts w:ascii="Times New Roman" w:hAnsi="Times New Roman" w:cs="Times New Roman"/>
          <w:sz w:val="20"/>
          <w:szCs w:val="20"/>
        </w:rPr>
        <w:t>Никольского сельского поселения</w:t>
      </w:r>
    </w:p>
    <w:p w:rsidR="009C3DEA" w:rsidRPr="009C3DEA" w:rsidRDefault="009C3DEA" w:rsidP="009C3DEA">
      <w:pPr>
        <w:jc w:val="right"/>
        <w:rPr>
          <w:rFonts w:ascii="Times New Roman" w:hAnsi="Times New Roman" w:cs="Times New Roman"/>
          <w:sz w:val="20"/>
          <w:szCs w:val="20"/>
        </w:rPr>
      </w:pPr>
      <w:r w:rsidRPr="009C3DEA">
        <w:rPr>
          <w:rFonts w:ascii="Times New Roman" w:hAnsi="Times New Roman" w:cs="Times New Roman"/>
          <w:sz w:val="20"/>
          <w:szCs w:val="20"/>
        </w:rPr>
        <w:t>от 29.06.2018 г. № 18</w:t>
      </w:r>
    </w:p>
    <w:p w:rsidR="009C3DEA" w:rsidRPr="009C3DEA" w:rsidRDefault="009C3DEA" w:rsidP="009C3DEA">
      <w:pPr>
        <w:pStyle w:val="31"/>
        <w:ind w:left="0"/>
        <w:jc w:val="center"/>
        <w:rPr>
          <w:sz w:val="20"/>
          <w:szCs w:val="20"/>
        </w:rPr>
      </w:pPr>
      <w:r w:rsidRPr="009C3DEA">
        <w:rPr>
          <w:sz w:val="20"/>
          <w:szCs w:val="20"/>
        </w:rPr>
        <w:t>Форма внесения предложений</w:t>
      </w:r>
    </w:p>
    <w:p w:rsidR="009C3DEA" w:rsidRPr="009C3DEA" w:rsidRDefault="009C3DEA" w:rsidP="009C3DEA">
      <w:pPr>
        <w:pStyle w:val="31"/>
        <w:ind w:left="0"/>
        <w:jc w:val="center"/>
        <w:rPr>
          <w:sz w:val="20"/>
          <w:szCs w:val="20"/>
        </w:rPr>
      </w:pPr>
      <w:r w:rsidRPr="009C3DEA">
        <w:rPr>
          <w:sz w:val="20"/>
          <w:szCs w:val="20"/>
        </w:rPr>
        <w:t>по проекту решения Совета депутатов Никольского сельского поселения                    «</w:t>
      </w:r>
      <w:r w:rsidRPr="009C3DEA">
        <w:rPr>
          <w:bCs/>
          <w:sz w:val="20"/>
          <w:szCs w:val="20"/>
        </w:rPr>
        <w:t xml:space="preserve">О внесении изменений и дополнений в Устав Никольского сельского поселения </w:t>
      </w:r>
      <w:proofErr w:type="spellStart"/>
      <w:r w:rsidRPr="009C3DEA">
        <w:rPr>
          <w:bCs/>
          <w:sz w:val="20"/>
          <w:szCs w:val="20"/>
        </w:rPr>
        <w:t>Торбеевского</w:t>
      </w:r>
      <w:proofErr w:type="spellEnd"/>
      <w:r w:rsidRPr="009C3DEA">
        <w:rPr>
          <w:bCs/>
          <w:sz w:val="20"/>
          <w:szCs w:val="20"/>
        </w:rPr>
        <w:t xml:space="preserve"> муниципального района Республики Мордовия</w:t>
      </w:r>
      <w:r w:rsidRPr="009C3DEA">
        <w:rPr>
          <w:sz w:val="20"/>
          <w:szCs w:val="20"/>
        </w:rPr>
        <w:t>».</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420"/>
        <w:gridCol w:w="2027"/>
        <w:gridCol w:w="2027"/>
        <w:gridCol w:w="1706"/>
      </w:tblGrid>
      <w:tr w:rsidR="009C3DEA" w:rsidRPr="009C3DEA" w:rsidTr="009C3DEA">
        <w:tc>
          <w:tcPr>
            <w:tcW w:w="828" w:type="dxa"/>
            <w:tcBorders>
              <w:top w:val="single" w:sz="4" w:space="0" w:color="auto"/>
              <w:left w:val="single" w:sz="4" w:space="0" w:color="auto"/>
              <w:bottom w:val="single" w:sz="4" w:space="0" w:color="auto"/>
              <w:right w:val="single" w:sz="4" w:space="0" w:color="auto"/>
            </w:tcBorders>
            <w:hideMark/>
          </w:tcPr>
          <w:p w:rsidR="009C3DEA" w:rsidRPr="009C3DEA" w:rsidRDefault="009C3DEA">
            <w:pPr>
              <w:pStyle w:val="31"/>
              <w:ind w:left="0"/>
              <w:jc w:val="center"/>
              <w:rPr>
                <w:sz w:val="20"/>
                <w:szCs w:val="20"/>
              </w:rPr>
            </w:pPr>
            <w:r w:rsidRPr="009C3DEA">
              <w:rPr>
                <w:sz w:val="20"/>
                <w:szCs w:val="20"/>
              </w:rPr>
              <w:t>№</w:t>
            </w:r>
          </w:p>
          <w:p w:rsidR="009C3DEA" w:rsidRPr="009C3DEA" w:rsidRDefault="009C3DEA">
            <w:pPr>
              <w:pStyle w:val="31"/>
              <w:ind w:left="0"/>
              <w:jc w:val="center"/>
              <w:rPr>
                <w:sz w:val="20"/>
                <w:szCs w:val="20"/>
              </w:rPr>
            </w:pPr>
            <w:proofErr w:type="gramStart"/>
            <w:r w:rsidRPr="009C3DEA">
              <w:rPr>
                <w:sz w:val="20"/>
                <w:szCs w:val="20"/>
              </w:rPr>
              <w:t>п</w:t>
            </w:r>
            <w:proofErr w:type="gramEnd"/>
            <w:r w:rsidRPr="009C3DEA">
              <w:rPr>
                <w:sz w:val="20"/>
                <w:szCs w:val="20"/>
              </w:rPr>
              <w:t>/п</w:t>
            </w:r>
          </w:p>
        </w:tc>
        <w:tc>
          <w:tcPr>
            <w:tcW w:w="3420" w:type="dxa"/>
            <w:tcBorders>
              <w:top w:val="single" w:sz="4" w:space="0" w:color="auto"/>
              <w:left w:val="single" w:sz="4" w:space="0" w:color="auto"/>
              <w:bottom w:val="single" w:sz="4" w:space="0" w:color="auto"/>
              <w:right w:val="single" w:sz="4" w:space="0" w:color="auto"/>
            </w:tcBorders>
            <w:hideMark/>
          </w:tcPr>
          <w:p w:rsidR="009C3DEA" w:rsidRPr="009C3DEA" w:rsidRDefault="009C3DEA">
            <w:pPr>
              <w:pStyle w:val="31"/>
              <w:ind w:left="0"/>
              <w:jc w:val="center"/>
              <w:rPr>
                <w:sz w:val="20"/>
                <w:szCs w:val="20"/>
              </w:rPr>
            </w:pPr>
            <w:r w:rsidRPr="009C3DEA">
              <w:rPr>
                <w:sz w:val="20"/>
                <w:szCs w:val="20"/>
              </w:rPr>
              <w:t>Данные о гражданине, внесшем поправки (ФИО адреса места жительства;</w:t>
            </w:r>
          </w:p>
          <w:p w:rsidR="009C3DEA" w:rsidRPr="009C3DEA" w:rsidRDefault="009C3DEA">
            <w:pPr>
              <w:pStyle w:val="31"/>
              <w:ind w:left="0"/>
              <w:jc w:val="center"/>
              <w:rPr>
                <w:sz w:val="20"/>
                <w:szCs w:val="20"/>
              </w:rPr>
            </w:pPr>
            <w:r w:rsidRPr="009C3DEA">
              <w:rPr>
                <w:sz w:val="20"/>
                <w:szCs w:val="20"/>
              </w:rPr>
              <w:t>телефон; документ удостоверяющий личность)</w:t>
            </w:r>
          </w:p>
        </w:tc>
        <w:tc>
          <w:tcPr>
            <w:tcW w:w="2027" w:type="dxa"/>
            <w:tcBorders>
              <w:top w:val="single" w:sz="4" w:space="0" w:color="auto"/>
              <w:left w:val="single" w:sz="4" w:space="0" w:color="auto"/>
              <w:bottom w:val="single" w:sz="4" w:space="0" w:color="auto"/>
              <w:right w:val="single" w:sz="4" w:space="0" w:color="auto"/>
            </w:tcBorders>
            <w:hideMark/>
          </w:tcPr>
          <w:p w:rsidR="009C3DEA" w:rsidRPr="009C3DEA" w:rsidRDefault="009C3DEA">
            <w:pPr>
              <w:pStyle w:val="31"/>
              <w:ind w:left="0"/>
              <w:jc w:val="center"/>
              <w:rPr>
                <w:sz w:val="20"/>
                <w:szCs w:val="20"/>
              </w:rPr>
            </w:pPr>
            <w:r w:rsidRPr="009C3DEA">
              <w:rPr>
                <w:sz w:val="20"/>
                <w:szCs w:val="20"/>
              </w:rPr>
              <w:t>Место внесения поправки в проект решения (глава, статья, часть статьи)</w:t>
            </w:r>
          </w:p>
        </w:tc>
        <w:tc>
          <w:tcPr>
            <w:tcW w:w="2027" w:type="dxa"/>
            <w:tcBorders>
              <w:top w:val="single" w:sz="4" w:space="0" w:color="auto"/>
              <w:left w:val="single" w:sz="4" w:space="0" w:color="auto"/>
              <w:bottom w:val="single" w:sz="4" w:space="0" w:color="auto"/>
              <w:right w:val="single" w:sz="4" w:space="0" w:color="auto"/>
            </w:tcBorders>
            <w:hideMark/>
          </w:tcPr>
          <w:p w:rsidR="009C3DEA" w:rsidRPr="009C3DEA" w:rsidRDefault="009C3DEA">
            <w:pPr>
              <w:pStyle w:val="31"/>
              <w:ind w:left="0"/>
              <w:jc w:val="center"/>
              <w:rPr>
                <w:sz w:val="20"/>
                <w:szCs w:val="20"/>
              </w:rPr>
            </w:pPr>
            <w:r w:rsidRPr="009C3DEA">
              <w:rPr>
                <w:sz w:val="20"/>
                <w:szCs w:val="20"/>
              </w:rPr>
              <w:t>Текст внесенной поправки</w:t>
            </w:r>
          </w:p>
        </w:tc>
        <w:tc>
          <w:tcPr>
            <w:tcW w:w="1706" w:type="dxa"/>
            <w:tcBorders>
              <w:top w:val="single" w:sz="4" w:space="0" w:color="auto"/>
              <w:left w:val="single" w:sz="4" w:space="0" w:color="auto"/>
              <w:bottom w:val="single" w:sz="4" w:space="0" w:color="auto"/>
              <w:right w:val="single" w:sz="4" w:space="0" w:color="auto"/>
            </w:tcBorders>
            <w:hideMark/>
          </w:tcPr>
          <w:p w:rsidR="009C3DEA" w:rsidRPr="009C3DEA" w:rsidRDefault="009C3DEA">
            <w:pPr>
              <w:pStyle w:val="31"/>
              <w:ind w:left="0"/>
              <w:jc w:val="center"/>
              <w:rPr>
                <w:sz w:val="20"/>
                <w:szCs w:val="20"/>
              </w:rPr>
            </w:pPr>
            <w:r w:rsidRPr="009C3DEA">
              <w:rPr>
                <w:sz w:val="20"/>
                <w:szCs w:val="20"/>
              </w:rPr>
              <w:t>Текст решения с учетом внесенной поправки</w:t>
            </w:r>
          </w:p>
        </w:tc>
      </w:tr>
      <w:tr w:rsidR="009C3DEA" w:rsidRPr="009C3DEA" w:rsidTr="009C3DEA">
        <w:tc>
          <w:tcPr>
            <w:tcW w:w="828"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3420"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2027"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2027"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1706"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r>
      <w:tr w:rsidR="009C3DEA" w:rsidRPr="009C3DEA" w:rsidTr="009C3DEA">
        <w:tc>
          <w:tcPr>
            <w:tcW w:w="828"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3420"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2027"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2027"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1706"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r>
      <w:tr w:rsidR="009C3DEA" w:rsidRPr="009C3DEA" w:rsidTr="009C3DEA">
        <w:tc>
          <w:tcPr>
            <w:tcW w:w="828"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3420"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2027"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2027"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c>
          <w:tcPr>
            <w:tcW w:w="1706" w:type="dxa"/>
            <w:tcBorders>
              <w:top w:val="single" w:sz="4" w:space="0" w:color="auto"/>
              <w:left w:val="single" w:sz="4" w:space="0" w:color="auto"/>
              <w:bottom w:val="single" w:sz="4" w:space="0" w:color="auto"/>
              <w:right w:val="single" w:sz="4" w:space="0" w:color="auto"/>
            </w:tcBorders>
          </w:tcPr>
          <w:p w:rsidR="009C3DEA" w:rsidRPr="009C3DEA" w:rsidRDefault="009C3DEA">
            <w:pPr>
              <w:pStyle w:val="31"/>
              <w:ind w:left="0"/>
              <w:jc w:val="center"/>
              <w:rPr>
                <w:sz w:val="20"/>
                <w:szCs w:val="20"/>
              </w:rPr>
            </w:pPr>
          </w:p>
        </w:tc>
      </w:tr>
    </w:tbl>
    <w:p w:rsidR="009C3DEA" w:rsidRPr="009C3DEA" w:rsidRDefault="009C3DEA" w:rsidP="009C3DEA">
      <w:pPr>
        <w:jc w:val="center"/>
        <w:rPr>
          <w:rFonts w:ascii="Times New Roman" w:hAnsi="Times New Roman" w:cs="Times New Roman"/>
          <w:sz w:val="20"/>
          <w:szCs w:val="20"/>
        </w:rPr>
      </w:pPr>
    </w:p>
    <w:p w:rsidR="009C3DEA" w:rsidRPr="009C3DEA" w:rsidRDefault="009C3DEA" w:rsidP="009C3DEA">
      <w:pPr>
        <w:pStyle w:val="31"/>
        <w:ind w:left="0"/>
        <w:rPr>
          <w:sz w:val="20"/>
          <w:szCs w:val="20"/>
        </w:rPr>
      </w:pPr>
      <w:r w:rsidRPr="009C3DEA">
        <w:rPr>
          <w:sz w:val="20"/>
          <w:szCs w:val="20"/>
        </w:rPr>
        <w:t>Дата внесения _______________________</w:t>
      </w:r>
    </w:p>
    <w:p w:rsidR="009C3DEA" w:rsidRPr="009C3DEA" w:rsidRDefault="009C3DEA" w:rsidP="009C3DEA">
      <w:pPr>
        <w:pStyle w:val="31"/>
        <w:ind w:left="0"/>
        <w:rPr>
          <w:sz w:val="20"/>
          <w:szCs w:val="20"/>
        </w:rPr>
      </w:pPr>
      <w:r w:rsidRPr="009C3DEA">
        <w:rPr>
          <w:sz w:val="20"/>
          <w:szCs w:val="20"/>
        </w:rPr>
        <w:t>Подпись гражданина__________________</w:t>
      </w:r>
    </w:p>
    <w:p w:rsidR="009C3DEA" w:rsidRPr="009C3DEA" w:rsidRDefault="009C3DEA" w:rsidP="009C3DEA">
      <w:pPr>
        <w:jc w:val="center"/>
        <w:rPr>
          <w:rFonts w:ascii="Times New Roman" w:hAnsi="Times New Roman" w:cs="Times New Roman"/>
          <w:b/>
          <w:sz w:val="20"/>
          <w:szCs w:val="20"/>
          <w:u w:val="single"/>
        </w:rPr>
      </w:pPr>
      <w:r w:rsidRPr="009C3DEA">
        <w:rPr>
          <w:rFonts w:ascii="Times New Roman" w:hAnsi="Times New Roman" w:cs="Times New Roman"/>
          <w:b/>
          <w:sz w:val="20"/>
          <w:szCs w:val="20"/>
        </w:rPr>
        <w:t xml:space="preserve">                                                                                         </w:t>
      </w:r>
      <w:r w:rsidRPr="009C3DEA">
        <w:rPr>
          <w:rFonts w:ascii="Times New Roman" w:hAnsi="Times New Roman" w:cs="Times New Roman"/>
          <w:b/>
          <w:sz w:val="20"/>
          <w:szCs w:val="20"/>
          <w:u w:val="single"/>
        </w:rPr>
        <w:t>ПРОЕКТ</w:t>
      </w:r>
    </w:p>
    <w:p w:rsidR="009C3DEA" w:rsidRPr="009C3DEA" w:rsidRDefault="009C3DEA" w:rsidP="009C3DEA">
      <w:pPr>
        <w:jc w:val="center"/>
        <w:rPr>
          <w:rFonts w:ascii="Times New Roman" w:hAnsi="Times New Roman" w:cs="Times New Roman"/>
          <w:b/>
          <w:sz w:val="20"/>
          <w:szCs w:val="20"/>
        </w:rPr>
      </w:pPr>
      <w:r w:rsidRPr="009C3DEA">
        <w:rPr>
          <w:rFonts w:ascii="Times New Roman" w:hAnsi="Times New Roman" w:cs="Times New Roman"/>
          <w:b/>
          <w:sz w:val="20"/>
          <w:szCs w:val="20"/>
        </w:rPr>
        <w:t xml:space="preserve"> СОВЕТ  ДЕПУТАТОВ</w:t>
      </w:r>
    </w:p>
    <w:p w:rsidR="009C3DEA" w:rsidRPr="009C3DEA" w:rsidRDefault="009C3DEA" w:rsidP="009C3DEA">
      <w:pPr>
        <w:pStyle w:val="ConsTitle"/>
        <w:widowControl/>
        <w:ind w:right="0"/>
        <w:jc w:val="center"/>
        <w:rPr>
          <w:rFonts w:ascii="Times New Roman" w:hAnsi="Times New Roman" w:cs="Times New Roman"/>
          <w:sz w:val="20"/>
          <w:szCs w:val="20"/>
        </w:rPr>
      </w:pPr>
      <w:r w:rsidRPr="009C3DEA">
        <w:rPr>
          <w:rFonts w:ascii="Times New Roman" w:hAnsi="Times New Roman" w:cs="Times New Roman"/>
          <w:sz w:val="20"/>
          <w:szCs w:val="20"/>
        </w:rPr>
        <w:t>НИКОЛЬСКОГО СЕЛЬСКОГО ПОСЕЛЕНИЯ</w:t>
      </w:r>
    </w:p>
    <w:p w:rsidR="009C3DEA" w:rsidRPr="009C3DEA" w:rsidRDefault="009C3DEA" w:rsidP="009C3DEA">
      <w:pPr>
        <w:pStyle w:val="ConsTitle"/>
        <w:widowControl/>
        <w:ind w:right="0"/>
        <w:jc w:val="center"/>
        <w:rPr>
          <w:rFonts w:ascii="Times New Roman" w:hAnsi="Times New Roman" w:cs="Times New Roman"/>
          <w:sz w:val="20"/>
          <w:szCs w:val="20"/>
        </w:rPr>
      </w:pPr>
      <w:r w:rsidRPr="009C3DEA">
        <w:rPr>
          <w:rFonts w:ascii="Times New Roman" w:hAnsi="Times New Roman" w:cs="Times New Roman"/>
          <w:sz w:val="20"/>
          <w:szCs w:val="20"/>
        </w:rPr>
        <w:t xml:space="preserve">ТОРБЕЕВСКОГО  МУНИЦИПАЛЬНОГО  РАЙОНА  </w:t>
      </w:r>
    </w:p>
    <w:p w:rsidR="009C3DEA" w:rsidRPr="009C3DEA" w:rsidRDefault="009C3DEA" w:rsidP="009C3DEA">
      <w:pPr>
        <w:pStyle w:val="ConsTitle"/>
        <w:widowControl/>
        <w:ind w:right="0"/>
        <w:jc w:val="center"/>
        <w:rPr>
          <w:rFonts w:ascii="Times New Roman" w:hAnsi="Times New Roman" w:cs="Times New Roman"/>
          <w:b w:val="0"/>
          <w:sz w:val="20"/>
          <w:szCs w:val="20"/>
        </w:rPr>
      </w:pPr>
      <w:r w:rsidRPr="009C3DEA">
        <w:rPr>
          <w:rFonts w:ascii="Times New Roman" w:hAnsi="Times New Roman" w:cs="Times New Roman"/>
          <w:sz w:val="20"/>
          <w:szCs w:val="20"/>
        </w:rPr>
        <w:t>РЕСПУБЛИКИ  МОРДОВИЯ</w:t>
      </w:r>
    </w:p>
    <w:p w:rsidR="009C3DEA" w:rsidRPr="009C3DEA" w:rsidRDefault="009C3DEA" w:rsidP="009C3DEA">
      <w:pPr>
        <w:widowControl w:val="0"/>
        <w:autoSpaceDE w:val="0"/>
        <w:autoSpaceDN w:val="0"/>
        <w:adjustRightInd w:val="0"/>
        <w:spacing w:after="120"/>
        <w:jc w:val="center"/>
        <w:rPr>
          <w:rFonts w:ascii="Times New Roman" w:hAnsi="Times New Roman" w:cs="Times New Roman"/>
          <w:b/>
          <w:sz w:val="20"/>
          <w:szCs w:val="20"/>
        </w:rPr>
      </w:pPr>
      <w:r w:rsidRPr="009C3DEA">
        <w:rPr>
          <w:rFonts w:ascii="Times New Roman" w:hAnsi="Times New Roman" w:cs="Times New Roman"/>
          <w:b/>
          <w:sz w:val="20"/>
          <w:szCs w:val="20"/>
        </w:rPr>
        <w:t xml:space="preserve">_________ СЕССИЯ  </w:t>
      </w:r>
      <w:r>
        <w:rPr>
          <w:rFonts w:ascii="Times New Roman" w:hAnsi="Times New Roman" w:cs="Times New Roman"/>
          <w:b/>
          <w:sz w:val="20"/>
          <w:szCs w:val="20"/>
        </w:rPr>
        <w:t xml:space="preserve">                   </w:t>
      </w:r>
      <w:r w:rsidRPr="009C3DEA">
        <w:rPr>
          <w:rFonts w:ascii="Times New Roman" w:hAnsi="Times New Roman" w:cs="Times New Roman"/>
          <w:b/>
          <w:sz w:val="20"/>
          <w:szCs w:val="20"/>
        </w:rPr>
        <w:t xml:space="preserve">                                                                                                                               (третьего созыва)                                                   </w:t>
      </w:r>
    </w:p>
    <w:p w:rsidR="009C3DEA" w:rsidRPr="009C3DEA" w:rsidRDefault="009C3DEA" w:rsidP="009C3DEA">
      <w:pPr>
        <w:widowControl w:val="0"/>
        <w:autoSpaceDE w:val="0"/>
        <w:autoSpaceDN w:val="0"/>
        <w:adjustRightInd w:val="0"/>
        <w:spacing w:after="120"/>
        <w:ind w:left="283"/>
        <w:rPr>
          <w:rFonts w:ascii="Times New Roman" w:hAnsi="Times New Roman" w:cs="Times New Roman"/>
          <w:b/>
          <w:sz w:val="20"/>
          <w:szCs w:val="20"/>
        </w:rPr>
      </w:pPr>
      <w:r w:rsidRPr="009C3DE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9C3DEA">
        <w:rPr>
          <w:rFonts w:ascii="Times New Roman" w:hAnsi="Times New Roman" w:cs="Times New Roman"/>
          <w:b/>
          <w:sz w:val="20"/>
          <w:szCs w:val="20"/>
        </w:rPr>
        <w:t xml:space="preserve">      РЕШЕНИЕ</w:t>
      </w:r>
    </w:p>
    <w:p w:rsidR="009C3DEA" w:rsidRPr="009C3DEA" w:rsidRDefault="009C3DEA" w:rsidP="009C3DEA">
      <w:pPr>
        <w:widowControl w:val="0"/>
        <w:autoSpaceDE w:val="0"/>
        <w:autoSpaceDN w:val="0"/>
        <w:adjustRightInd w:val="0"/>
        <w:spacing w:after="120"/>
        <w:ind w:left="283"/>
        <w:jc w:val="center"/>
        <w:rPr>
          <w:rFonts w:ascii="Times New Roman" w:hAnsi="Times New Roman" w:cs="Times New Roman"/>
          <w:b/>
          <w:bCs/>
          <w:sz w:val="20"/>
          <w:szCs w:val="20"/>
        </w:rPr>
      </w:pPr>
      <w:r w:rsidRPr="009C3DEA">
        <w:rPr>
          <w:rFonts w:ascii="Times New Roman" w:hAnsi="Times New Roman" w:cs="Times New Roman"/>
          <w:b/>
          <w:sz w:val="20"/>
          <w:szCs w:val="20"/>
        </w:rPr>
        <w:t>________2018 г.     №</w:t>
      </w:r>
    </w:p>
    <w:p w:rsidR="009C3DEA" w:rsidRPr="009C3DEA" w:rsidRDefault="009C3DEA" w:rsidP="009C3DEA">
      <w:pPr>
        <w:widowControl w:val="0"/>
        <w:autoSpaceDE w:val="0"/>
        <w:autoSpaceDN w:val="0"/>
        <w:adjustRightInd w:val="0"/>
        <w:ind w:firstLine="540"/>
        <w:jc w:val="center"/>
        <w:rPr>
          <w:rFonts w:ascii="Times New Roman" w:hAnsi="Times New Roman" w:cs="Times New Roman"/>
          <w:b/>
          <w:bCs/>
          <w:sz w:val="20"/>
          <w:szCs w:val="20"/>
        </w:rPr>
      </w:pPr>
      <w:r w:rsidRPr="009C3DEA">
        <w:rPr>
          <w:rFonts w:ascii="Times New Roman" w:hAnsi="Times New Roman" w:cs="Times New Roman"/>
          <w:b/>
          <w:bCs/>
          <w:sz w:val="20"/>
          <w:szCs w:val="20"/>
        </w:rPr>
        <w:t xml:space="preserve">О внесении изменений и дополнений в Устав Никольского сельского поселения </w:t>
      </w:r>
      <w:proofErr w:type="spellStart"/>
      <w:r w:rsidRPr="009C3DEA">
        <w:rPr>
          <w:rFonts w:ascii="Times New Roman" w:hAnsi="Times New Roman" w:cs="Times New Roman"/>
          <w:b/>
          <w:bCs/>
          <w:sz w:val="20"/>
          <w:szCs w:val="20"/>
        </w:rPr>
        <w:t>Торбеевского</w:t>
      </w:r>
      <w:proofErr w:type="spellEnd"/>
      <w:r w:rsidRPr="009C3DEA">
        <w:rPr>
          <w:rFonts w:ascii="Times New Roman" w:hAnsi="Times New Roman" w:cs="Times New Roman"/>
          <w:b/>
          <w:bCs/>
          <w:sz w:val="20"/>
          <w:szCs w:val="20"/>
        </w:rPr>
        <w:t xml:space="preserve"> муниципального района Республики Мордовия</w:t>
      </w:r>
    </w:p>
    <w:p w:rsidR="009C3DEA" w:rsidRPr="009C3DEA" w:rsidRDefault="009C3DEA" w:rsidP="009C3DEA">
      <w:pPr>
        <w:widowControl w:val="0"/>
        <w:autoSpaceDE w:val="0"/>
        <w:autoSpaceDN w:val="0"/>
        <w:adjustRightInd w:val="0"/>
        <w:ind w:firstLine="561"/>
        <w:jc w:val="both"/>
        <w:rPr>
          <w:rFonts w:ascii="Times New Roman" w:hAnsi="Times New Roman" w:cs="Times New Roman"/>
          <w:sz w:val="20"/>
          <w:szCs w:val="20"/>
        </w:rPr>
      </w:pPr>
      <w:r w:rsidRPr="009C3DEA">
        <w:rPr>
          <w:rFonts w:ascii="Times New Roman" w:hAnsi="Times New Roman" w:cs="Times New Roman"/>
          <w:sz w:val="20"/>
          <w:szCs w:val="20"/>
        </w:rPr>
        <w:t xml:space="preserve">В целях приведения Устава Никольского сельского поселения </w:t>
      </w:r>
      <w:proofErr w:type="spellStart"/>
      <w:r w:rsidRPr="009C3DEA">
        <w:rPr>
          <w:rFonts w:ascii="Times New Roman" w:hAnsi="Times New Roman" w:cs="Times New Roman"/>
          <w:sz w:val="20"/>
          <w:szCs w:val="20"/>
        </w:rPr>
        <w:t>Торбеевского</w:t>
      </w:r>
      <w:proofErr w:type="spellEnd"/>
      <w:r w:rsidRPr="009C3DEA">
        <w:rPr>
          <w:rFonts w:ascii="Times New Roman" w:hAnsi="Times New Roman" w:cs="Times New Roman"/>
          <w:sz w:val="20"/>
          <w:szCs w:val="20"/>
        </w:rPr>
        <w:t xml:space="preserve"> муниципального района Республики Мордовия в соответствие с действующим законодательством, Совет депутатов Никольского сельского поселения  </w:t>
      </w:r>
      <w:proofErr w:type="spellStart"/>
      <w:r w:rsidRPr="009C3DEA">
        <w:rPr>
          <w:rFonts w:ascii="Times New Roman" w:hAnsi="Times New Roman" w:cs="Times New Roman"/>
          <w:sz w:val="20"/>
          <w:szCs w:val="20"/>
        </w:rPr>
        <w:t>Торбеевского</w:t>
      </w:r>
      <w:proofErr w:type="spellEnd"/>
      <w:r w:rsidRPr="009C3DEA">
        <w:rPr>
          <w:rFonts w:ascii="Times New Roman" w:hAnsi="Times New Roman" w:cs="Times New Roman"/>
          <w:sz w:val="20"/>
          <w:szCs w:val="20"/>
        </w:rPr>
        <w:t xml:space="preserve"> муниципального района  решил:</w:t>
      </w:r>
    </w:p>
    <w:p w:rsidR="009C3DEA" w:rsidRPr="009C3DEA" w:rsidRDefault="009C3DEA" w:rsidP="009C3DEA">
      <w:pPr>
        <w:widowControl w:val="0"/>
        <w:autoSpaceDE w:val="0"/>
        <w:autoSpaceDN w:val="0"/>
        <w:adjustRightInd w:val="0"/>
        <w:ind w:firstLine="567"/>
        <w:jc w:val="both"/>
        <w:rPr>
          <w:rFonts w:ascii="Times New Roman" w:hAnsi="Times New Roman" w:cs="Times New Roman"/>
          <w:b/>
          <w:sz w:val="20"/>
          <w:szCs w:val="20"/>
        </w:rPr>
      </w:pPr>
      <w:r w:rsidRPr="009C3DEA">
        <w:rPr>
          <w:rFonts w:ascii="Times New Roman" w:hAnsi="Times New Roman" w:cs="Times New Roman"/>
          <w:sz w:val="20"/>
          <w:szCs w:val="20"/>
        </w:rPr>
        <w:t xml:space="preserve">1. Внести в Устав Никольского сельского поселения </w:t>
      </w:r>
      <w:proofErr w:type="spellStart"/>
      <w:r w:rsidRPr="009C3DEA">
        <w:rPr>
          <w:rFonts w:ascii="Times New Roman" w:hAnsi="Times New Roman" w:cs="Times New Roman"/>
          <w:sz w:val="20"/>
          <w:szCs w:val="20"/>
        </w:rPr>
        <w:t>Торбеевского</w:t>
      </w:r>
      <w:proofErr w:type="spellEnd"/>
      <w:r w:rsidRPr="009C3DEA">
        <w:rPr>
          <w:rFonts w:ascii="Times New Roman" w:hAnsi="Times New Roman" w:cs="Times New Roman"/>
          <w:sz w:val="20"/>
          <w:szCs w:val="20"/>
        </w:rPr>
        <w:t xml:space="preserve"> муниципального района Республики Мордовия, утвержденный решением Совета депутатов Никольского  сельского поселения </w:t>
      </w:r>
      <w:proofErr w:type="spellStart"/>
      <w:r w:rsidRPr="009C3DEA">
        <w:rPr>
          <w:rFonts w:ascii="Times New Roman" w:hAnsi="Times New Roman" w:cs="Times New Roman"/>
          <w:sz w:val="20"/>
          <w:szCs w:val="20"/>
        </w:rPr>
        <w:t>Торбеевского</w:t>
      </w:r>
      <w:proofErr w:type="spellEnd"/>
      <w:r w:rsidRPr="009C3DEA">
        <w:rPr>
          <w:rFonts w:ascii="Times New Roman" w:hAnsi="Times New Roman" w:cs="Times New Roman"/>
          <w:sz w:val="20"/>
          <w:szCs w:val="20"/>
        </w:rPr>
        <w:t xml:space="preserve"> муниципального района от 18 июня  2009 г. № 19, следующие изменения и дополнения:</w:t>
      </w:r>
      <w:r w:rsidRPr="009C3DEA">
        <w:rPr>
          <w:rFonts w:ascii="Times New Roman" w:hAnsi="Times New Roman" w:cs="Times New Roman"/>
          <w:b/>
          <w:sz w:val="20"/>
          <w:szCs w:val="20"/>
        </w:rPr>
        <w:t xml:space="preserve">                                           </w:t>
      </w:r>
    </w:p>
    <w:p w:rsidR="009C3DEA" w:rsidRPr="009C3DEA" w:rsidRDefault="009C3DEA" w:rsidP="009C3DEA">
      <w:pPr>
        <w:rPr>
          <w:rFonts w:ascii="Times New Roman" w:hAnsi="Times New Roman" w:cs="Times New Roman"/>
          <w:b/>
          <w:sz w:val="20"/>
          <w:szCs w:val="20"/>
        </w:rPr>
      </w:pPr>
      <w:r w:rsidRPr="009C3DEA">
        <w:rPr>
          <w:rFonts w:ascii="Times New Roman" w:hAnsi="Times New Roman" w:cs="Times New Roman"/>
          <w:sz w:val="20"/>
          <w:szCs w:val="20"/>
        </w:rPr>
        <w:t xml:space="preserve">   </w:t>
      </w:r>
      <w:r w:rsidRPr="009C3DEA">
        <w:rPr>
          <w:rFonts w:ascii="Times New Roman" w:hAnsi="Times New Roman" w:cs="Times New Roman"/>
          <w:b/>
          <w:bCs/>
          <w:sz w:val="20"/>
          <w:szCs w:val="20"/>
        </w:rPr>
        <w:t xml:space="preserve">1) </w:t>
      </w:r>
      <w:r w:rsidRPr="009C3DEA">
        <w:rPr>
          <w:rFonts w:ascii="Times New Roman" w:hAnsi="Times New Roman" w:cs="Times New Roman"/>
          <w:b/>
          <w:sz w:val="20"/>
          <w:szCs w:val="20"/>
        </w:rPr>
        <w:t xml:space="preserve"> в </w:t>
      </w:r>
      <w:hyperlink r:id="rId7" w:anchor="/document/186367/entry/1101" w:history="1">
        <w:r w:rsidRPr="009C3DEA">
          <w:rPr>
            <w:rStyle w:val="ab"/>
            <w:rFonts w:ascii="Times New Roman" w:hAnsi="Times New Roman" w:cs="Times New Roman"/>
            <w:b/>
            <w:sz w:val="20"/>
            <w:szCs w:val="20"/>
          </w:rPr>
          <w:t>части 1 статьи</w:t>
        </w:r>
        <w:r w:rsidRPr="009C3DEA">
          <w:rPr>
            <w:rStyle w:val="ab"/>
            <w:rFonts w:ascii="Times New Roman" w:hAnsi="Times New Roman" w:cs="Times New Roman"/>
            <w:sz w:val="20"/>
            <w:szCs w:val="20"/>
          </w:rPr>
          <w:t xml:space="preserve"> </w:t>
        </w:r>
        <w:r w:rsidRPr="009C3DEA">
          <w:rPr>
            <w:rStyle w:val="ab"/>
            <w:rFonts w:ascii="Times New Roman" w:hAnsi="Times New Roman" w:cs="Times New Roman"/>
            <w:b/>
            <w:sz w:val="20"/>
            <w:szCs w:val="20"/>
          </w:rPr>
          <w:t>3</w:t>
        </w:r>
      </w:hyperlink>
      <w:r w:rsidRPr="009C3DEA">
        <w:rPr>
          <w:rFonts w:ascii="Times New Roman" w:hAnsi="Times New Roman" w:cs="Times New Roman"/>
          <w:b/>
          <w:sz w:val="20"/>
          <w:szCs w:val="20"/>
        </w:rPr>
        <w:t>:</w:t>
      </w:r>
    </w:p>
    <w:p w:rsidR="009C3DEA" w:rsidRPr="009C3DEA" w:rsidRDefault="009C3DEA" w:rsidP="009C3DEA">
      <w:pPr>
        <w:pStyle w:val="s1"/>
        <w:shd w:val="clear" w:color="auto" w:fill="FFFFFF"/>
        <w:spacing w:before="0" w:beforeAutospacing="0" w:after="0" w:afterAutospacing="0"/>
        <w:jc w:val="both"/>
        <w:rPr>
          <w:sz w:val="20"/>
          <w:szCs w:val="20"/>
        </w:rPr>
      </w:pPr>
      <w:r w:rsidRPr="009C3DEA">
        <w:rPr>
          <w:sz w:val="20"/>
          <w:szCs w:val="20"/>
        </w:rPr>
        <w:t> слова "рекреационные земли" заменить словами "земли рекреационного назначения";</w:t>
      </w:r>
    </w:p>
    <w:p w:rsidR="009C3DEA" w:rsidRPr="009C3DEA" w:rsidRDefault="009C3DEA" w:rsidP="009C3DEA">
      <w:pPr>
        <w:autoSpaceDE w:val="0"/>
        <w:autoSpaceDN w:val="0"/>
        <w:adjustRightInd w:val="0"/>
        <w:spacing w:line="360" w:lineRule="exact"/>
        <w:rPr>
          <w:rFonts w:ascii="Times New Roman" w:hAnsi="Times New Roman" w:cs="Times New Roman"/>
          <w:b/>
          <w:bCs/>
          <w:sz w:val="20"/>
          <w:szCs w:val="20"/>
        </w:rPr>
      </w:pPr>
    </w:p>
    <w:p w:rsidR="009C3DEA" w:rsidRPr="009C3DEA" w:rsidRDefault="009C3DEA" w:rsidP="009C3DEA">
      <w:pPr>
        <w:autoSpaceDE w:val="0"/>
        <w:autoSpaceDN w:val="0"/>
        <w:adjustRightInd w:val="0"/>
        <w:spacing w:line="360" w:lineRule="exact"/>
        <w:rPr>
          <w:rFonts w:ascii="Times New Roman" w:hAnsi="Times New Roman" w:cs="Times New Roman"/>
          <w:b/>
          <w:bCs/>
          <w:sz w:val="20"/>
          <w:szCs w:val="20"/>
        </w:rPr>
      </w:pPr>
      <w:r w:rsidRPr="009C3DEA">
        <w:rPr>
          <w:rFonts w:ascii="Times New Roman" w:hAnsi="Times New Roman" w:cs="Times New Roman"/>
          <w:b/>
          <w:bCs/>
          <w:sz w:val="20"/>
          <w:szCs w:val="20"/>
        </w:rPr>
        <w:lastRenderedPageBreak/>
        <w:t xml:space="preserve">2) </w:t>
      </w:r>
      <w:r w:rsidRPr="009C3DEA">
        <w:rPr>
          <w:rFonts w:ascii="Times New Roman" w:hAnsi="Times New Roman" w:cs="Times New Roman"/>
          <w:b/>
          <w:sz w:val="20"/>
          <w:szCs w:val="20"/>
        </w:rPr>
        <w:t xml:space="preserve"> пункт 14</w:t>
      </w:r>
      <w:r w:rsidRPr="009C3DEA">
        <w:rPr>
          <w:rFonts w:ascii="Times New Roman" w:hAnsi="Times New Roman" w:cs="Times New Roman"/>
          <w:b/>
          <w:bCs/>
          <w:sz w:val="20"/>
          <w:szCs w:val="20"/>
        </w:rPr>
        <w:t xml:space="preserve"> части 1 статьи 6  изложить в следующей редакции:</w:t>
      </w:r>
    </w:p>
    <w:p w:rsidR="009C3DEA" w:rsidRPr="009C3DEA" w:rsidRDefault="009C3DEA" w:rsidP="009C3DEA">
      <w:pPr>
        <w:autoSpaceDE w:val="0"/>
        <w:autoSpaceDN w:val="0"/>
        <w:adjustRightInd w:val="0"/>
        <w:spacing w:line="360" w:lineRule="exact"/>
        <w:rPr>
          <w:rFonts w:ascii="Times New Roman" w:hAnsi="Times New Roman" w:cs="Times New Roman"/>
          <w:b/>
          <w:bCs/>
          <w:sz w:val="20"/>
          <w:szCs w:val="20"/>
        </w:rPr>
      </w:pPr>
      <w:r w:rsidRPr="009C3DEA">
        <w:rPr>
          <w:rFonts w:ascii="Times New Roman" w:hAnsi="Times New Roman" w:cs="Times New Roman"/>
          <w:bCs/>
          <w:sz w:val="20"/>
          <w:szCs w:val="20"/>
        </w:rPr>
        <w:t xml:space="preserve">«14) утверждение правил благоустройства территории </w:t>
      </w:r>
      <w:r w:rsidRPr="009C3DEA">
        <w:rPr>
          <w:rFonts w:ascii="Times New Roman" w:hAnsi="Times New Roman" w:cs="Times New Roman"/>
          <w:sz w:val="20"/>
          <w:szCs w:val="20"/>
        </w:rPr>
        <w:t>Никольского сельского</w:t>
      </w:r>
      <w:r w:rsidRPr="009C3DEA">
        <w:rPr>
          <w:rFonts w:ascii="Times New Roman" w:hAnsi="Times New Roman" w:cs="Times New Roman"/>
          <w:bCs/>
          <w:sz w:val="20"/>
          <w:szCs w:val="20"/>
        </w:rPr>
        <w:t xml:space="preserve"> поселения, осуществление контроля за их соблюдением, организация благоустройства территории </w:t>
      </w:r>
      <w:r w:rsidRPr="009C3DEA">
        <w:rPr>
          <w:rFonts w:ascii="Times New Roman" w:hAnsi="Times New Roman" w:cs="Times New Roman"/>
          <w:sz w:val="20"/>
          <w:szCs w:val="20"/>
        </w:rPr>
        <w:t>Никольского сельского</w:t>
      </w:r>
      <w:r w:rsidRPr="009C3DEA">
        <w:rPr>
          <w:rFonts w:ascii="Times New Roman" w:hAnsi="Times New Roman" w:cs="Times New Roman"/>
          <w:bCs/>
          <w:sz w:val="20"/>
          <w:szCs w:val="20"/>
        </w:rPr>
        <w:t xml:space="preserve"> поселения в соответствии с указанными правилами</w:t>
      </w:r>
      <w:proofErr w:type="gramStart"/>
      <w:r w:rsidRPr="009C3DEA">
        <w:rPr>
          <w:rFonts w:ascii="Times New Roman" w:hAnsi="Times New Roman" w:cs="Times New Roman"/>
          <w:bCs/>
          <w:sz w:val="20"/>
          <w:szCs w:val="20"/>
        </w:rPr>
        <w:t>;»</w:t>
      </w:r>
      <w:proofErr w:type="gramEnd"/>
      <w:r w:rsidRPr="009C3DEA">
        <w:rPr>
          <w:rFonts w:ascii="Times New Roman" w:hAnsi="Times New Roman" w:cs="Times New Roman"/>
          <w:bCs/>
          <w:sz w:val="20"/>
          <w:szCs w:val="20"/>
        </w:rPr>
        <w:t xml:space="preserve">; </w:t>
      </w:r>
    </w:p>
    <w:p w:rsidR="009C3DEA" w:rsidRPr="009C3DEA" w:rsidRDefault="009C3DEA" w:rsidP="009C3DEA">
      <w:pPr>
        <w:pStyle w:val="s1"/>
        <w:shd w:val="clear" w:color="auto" w:fill="FFFFFF"/>
        <w:spacing w:before="0" w:beforeAutospacing="0" w:after="0" w:afterAutospacing="0"/>
        <w:jc w:val="both"/>
        <w:rPr>
          <w:b/>
          <w:sz w:val="20"/>
          <w:szCs w:val="20"/>
        </w:rPr>
      </w:pPr>
      <w:r w:rsidRPr="009C3DEA">
        <w:rPr>
          <w:b/>
          <w:sz w:val="20"/>
          <w:szCs w:val="20"/>
        </w:rPr>
        <w:t xml:space="preserve">3)часть 1 статьи 7 дополнить </w:t>
      </w:r>
      <w:hyperlink r:id="rId8" w:anchor="/document/186367/entry/1410116" w:history="1">
        <w:r w:rsidRPr="009C3DEA">
          <w:rPr>
            <w:rStyle w:val="ab"/>
            <w:b/>
            <w:sz w:val="20"/>
            <w:szCs w:val="20"/>
          </w:rPr>
          <w:t xml:space="preserve">пунктом </w:t>
        </w:r>
      </w:hyperlink>
      <w:r w:rsidRPr="009C3DEA">
        <w:rPr>
          <w:b/>
          <w:sz w:val="20"/>
          <w:szCs w:val="20"/>
        </w:rPr>
        <w:t>16 следующего содержания:</w:t>
      </w:r>
    </w:p>
    <w:p w:rsidR="009C3DEA" w:rsidRPr="009C3DEA" w:rsidRDefault="009C3DEA" w:rsidP="009C3DEA">
      <w:pPr>
        <w:rPr>
          <w:rFonts w:ascii="Times New Roman" w:hAnsi="Times New Roman" w:cs="Times New Roman"/>
          <w:b/>
          <w:bCs/>
          <w:sz w:val="20"/>
          <w:szCs w:val="20"/>
        </w:rPr>
      </w:pPr>
      <w:r w:rsidRPr="009C3DEA">
        <w:rPr>
          <w:rFonts w:ascii="Times New Roman" w:hAnsi="Times New Roman" w:cs="Times New Roman"/>
          <w:sz w:val="20"/>
          <w:szCs w:val="20"/>
        </w:rPr>
        <w:t xml:space="preserve"> «16)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roofErr w:type="gramStart"/>
      <w:r w:rsidRPr="009C3DEA">
        <w:rPr>
          <w:rFonts w:ascii="Times New Roman" w:hAnsi="Times New Roman" w:cs="Times New Roman"/>
          <w:sz w:val="20"/>
          <w:szCs w:val="20"/>
        </w:rPr>
        <w:t>.»</w:t>
      </w:r>
      <w:proofErr w:type="gramEnd"/>
    </w:p>
    <w:p w:rsidR="009C3DEA" w:rsidRPr="009C3DEA" w:rsidRDefault="009C3DEA" w:rsidP="009C3DEA">
      <w:pPr>
        <w:autoSpaceDE w:val="0"/>
        <w:autoSpaceDN w:val="0"/>
        <w:adjustRightInd w:val="0"/>
        <w:spacing w:line="360" w:lineRule="exact"/>
        <w:rPr>
          <w:rFonts w:ascii="Times New Roman" w:hAnsi="Times New Roman" w:cs="Times New Roman"/>
          <w:b/>
          <w:sz w:val="20"/>
          <w:szCs w:val="20"/>
        </w:rPr>
      </w:pPr>
      <w:r w:rsidRPr="009C3DEA">
        <w:rPr>
          <w:rFonts w:ascii="Times New Roman" w:hAnsi="Times New Roman" w:cs="Times New Roman"/>
          <w:b/>
          <w:bCs/>
          <w:sz w:val="20"/>
          <w:szCs w:val="20"/>
        </w:rPr>
        <w:t xml:space="preserve">4) </w:t>
      </w:r>
      <w:r w:rsidRPr="009C3DEA">
        <w:rPr>
          <w:rFonts w:ascii="Times New Roman" w:hAnsi="Times New Roman" w:cs="Times New Roman"/>
          <w:b/>
          <w:sz w:val="20"/>
          <w:szCs w:val="20"/>
        </w:rPr>
        <w:t xml:space="preserve"> в статье 14:</w:t>
      </w:r>
    </w:p>
    <w:p w:rsidR="009C3DEA" w:rsidRPr="009C3DEA" w:rsidRDefault="009C3DEA" w:rsidP="009C3DEA">
      <w:pPr>
        <w:autoSpaceDE w:val="0"/>
        <w:autoSpaceDN w:val="0"/>
        <w:adjustRightInd w:val="0"/>
        <w:spacing w:line="360" w:lineRule="exact"/>
        <w:rPr>
          <w:rFonts w:ascii="Times New Roman" w:hAnsi="Times New Roman" w:cs="Times New Roman"/>
          <w:b/>
          <w:sz w:val="20"/>
          <w:szCs w:val="20"/>
        </w:rPr>
      </w:pPr>
      <w:r w:rsidRPr="009C3DEA">
        <w:rPr>
          <w:rFonts w:ascii="Times New Roman" w:hAnsi="Times New Roman" w:cs="Times New Roman"/>
          <w:b/>
          <w:sz w:val="20"/>
          <w:szCs w:val="20"/>
        </w:rPr>
        <w:t xml:space="preserve">а) </w:t>
      </w:r>
      <w:hyperlink r:id="rId9" w:history="1">
        <w:r w:rsidRPr="009C3DEA">
          <w:rPr>
            <w:rFonts w:ascii="Times New Roman" w:hAnsi="Times New Roman" w:cs="Times New Roman"/>
            <w:b/>
            <w:sz w:val="20"/>
            <w:szCs w:val="20"/>
          </w:rPr>
          <w:t>наименование</w:t>
        </w:r>
      </w:hyperlink>
      <w:r w:rsidRPr="009C3DEA">
        <w:rPr>
          <w:rFonts w:ascii="Times New Roman" w:hAnsi="Times New Roman" w:cs="Times New Roman"/>
          <w:b/>
          <w:sz w:val="20"/>
          <w:szCs w:val="20"/>
        </w:rPr>
        <w:t xml:space="preserve"> статьи 14 изложить в следующей редакции: </w:t>
      </w:r>
    </w:p>
    <w:p w:rsidR="009C3DEA" w:rsidRPr="009C3DEA" w:rsidRDefault="009C3DEA" w:rsidP="009C3DEA">
      <w:pPr>
        <w:autoSpaceDE w:val="0"/>
        <w:autoSpaceDN w:val="0"/>
        <w:adjustRightInd w:val="0"/>
        <w:spacing w:line="360" w:lineRule="exact"/>
        <w:rPr>
          <w:rFonts w:ascii="Times New Roman" w:hAnsi="Times New Roman" w:cs="Times New Roman"/>
          <w:sz w:val="20"/>
          <w:szCs w:val="20"/>
        </w:rPr>
      </w:pPr>
      <w:r w:rsidRPr="009C3DEA">
        <w:rPr>
          <w:rFonts w:ascii="Times New Roman" w:hAnsi="Times New Roman" w:cs="Times New Roman"/>
          <w:sz w:val="20"/>
          <w:szCs w:val="20"/>
        </w:rPr>
        <w:t xml:space="preserve"> «Статья 14. Публичные слушания, общественные обсуждения»;</w:t>
      </w:r>
    </w:p>
    <w:p w:rsidR="009C3DEA" w:rsidRPr="009C3DEA" w:rsidRDefault="009C3DEA" w:rsidP="009C3DEA">
      <w:pPr>
        <w:autoSpaceDE w:val="0"/>
        <w:autoSpaceDN w:val="0"/>
        <w:adjustRightInd w:val="0"/>
        <w:spacing w:line="360" w:lineRule="exact"/>
        <w:rPr>
          <w:rFonts w:ascii="Times New Roman" w:hAnsi="Times New Roman" w:cs="Times New Roman"/>
          <w:b/>
          <w:bCs/>
          <w:sz w:val="20"/>
          <w:szCs w:val="20"/>
        </w:rPr>
      </w:pPr>
      <w:r w:rsidRPr="009C3DEA">
        <w:rPr>
          <w:rFonts w:ascii="Times New Roman" w:hAnsi="Times New Roman" w:cs="Times New Roman"/>
          <w:b/>
          <w:sz w:val="20"/>
          <w:szCs w:val="20"/>
        </w:rPr>
        <w:t xml:space="preserve">б) пункт в) части 3 </w:t>
      </w:r>
      <w:r w:rsidRPr="009C3DEA">
        <w:rPr>
          <w:rFonts w:ascii="Times New Roman" w:hAnsi="Times New Roman" w:cs="Times New Roman"/>
          <w:b/>
          <w:bCs/>
          <w:sz w:val="20"/>
          <w:szCs w:val="20"/>
        </w:rPr>
        <w:t>изложить в следующей редакции:</w:t>
      </w:r>
    </w:p>
    <w:p w:rsidR="009C3DEA" w:rsidRPr="009C3DEA" w:rsidRDefault="009C3DEA" w:rsidP="009C3DEA">
      <w:pPr>
        <w:autoSpaceDE w:val="0"/>
        <w:autoSpaceDN w:val="0"/>
        <w:adjustRightInd w:val="0"/>
        <w:spacing w:line="360" w:lineRule="exact"/>
        <w:rPr>
          <w:rFonts w:ascii="Times New Roman" w:hAnsi="Times New Roman" w:cs="Times New Roman"/>
          <w:bCs/>
          <w:sz w:val="20"/>
          <w:szCs w:val="20"/>
        </w:rPr>
      </w:pPr>
      <w:r w:rsidRPr="009C3DEA">
        <w:rPr>
          <w:rFonts w:ascii="Times New Roman" w:hAnsi="Times New Roman" w:cs="Times New Roman"/>
          <w:bCs/>
          <w:sz w:val="20"/>
          <w:szCs w:val="20"/>
        </w:rPr>
        <w:t xml:space="preserve">«в) </w:t>
      </w:r>
      <w:r w:rsidRPr="009C3DEA">
        <w:rPr>
          <w:rFonts w:ascii="Times New Roman" w:hAnsi="Times New Roman" w:cs="Times New Roman"/>
          <w:sz w:val="20"/>
          <w:szCs w:val="20"/>
        </w:rPr>
        <w:t>проект стратегии социально-экономического развития Никольского сельского</w:t>
      </w:r>
      <w:r w:rsidRPr="009C3DEA">
        <w:rPr>
          <w:rFonts w:ascii="Times New Roman" w:hAnsi="Times New Roman" w:cs="Times New Roman"/>
          <w:bCs/>
          <w:sz w:val="20"/>
          <w:szCs w:val="20"/>
        </w:rPr>
        <w:t xml:space="preserve"> поселения</w:t>
      </w:r>
      <w:proofErr w:type="gramStart"/>
      <w:r w:rsidRPr="009C3DEA">
        <w:rPr>
          <w:rFonts w:ascii="Times New Roman" w:hAnsi="Times New Roman" w:cs="Times New Roman"/>
          <w:bCs/>
          <w:sz w:val="20"/>
          <w:szCs w:val="20"/>
        </w:rPr>
        <w:t>;»</w:t>
      </w:r>
      <w:proofErr w:type="gramEnd"/>
      <w:r w:rsidRPr="009C3DEA">
        <w:rPr>
          <w:rFonts w:ascii="Times New Roman" w:hAnsi="Times New Roman" w:cs="Times New Roman"/>
          <w:bCs/>
          <w:sz w:val="20"/>
          <w:szCs w:val="20"/>
        </w:rPr>
        <w:t>;</w:t>
      </w:r>
    </w:p>
    <w:p w:rsidR="009C3DEA" w:rsidRPr="009C3DEA" w:rsidRDefault="009C3DEA" w:rsidP="009C3DEA">
      <w:pPr>
        <w:autoSpaceDE w:val="0"/>
        <w:autoSpaceDN w:val="0"/>
        <w:adjustRightInd w:val="0"/>
        <w:spacing w:line="360" w:lineRule="exact"/>
        <w:rPr>
          <w:rFonts w:ascii="Times New Roman" w:hAnsi="Times New Roman" w:cs="Times New Roman"/>
          <w:b/>
          <w:sz w:val="20"/>
          <w:szCs w:val="20"/>
        </w:rPr>
      </w:pPr>
      <w:r w:rsidRPr="009C3DEA">
        <w:rPr>
          <w:rFonts w:ascii="Times New Roman" w:hAnsi="Times New Roman" w:cs="Times New Roman"/>
          <w:b/>
          <w:sz w:val="20"/>
          <w:szCs w:val="20"/>
        </w:rPr>
        <w:t xml:space="preserve">в)  </w:t>
      </w:r>
      <w:hyperlink r:id="rId10" w:history="1">
        <w:r w:rsidRPr="009C3DEA">
          <w:rPr>
            <w:rFonts w:ascii="Times New Roman" w:hAnsi="Times New Roman" w:cs="Times New Roman"/>
            <w:b/>
            <w:sz w:val="20"/>
            <w:szCs w:val="20"/>
          </w:rPr>
          <w:t>дополнить</w:t>
        </w:r>
      </w:hyperlink>
      <w:r w:rsidRPr="009C3DEA">
        <w:rPr>
          <w:rFonts w:ascii="Times New Roman" w:hAnsi="Times New Roman" w:cs="Times New Roman"/>
          <w:b/>
          <w:sz w:val="20"/>
          <w:szCs w:val="20"/>
        </w:rPr>
        <w:t xml:space="preserve"> частью 5 следующего содержания: </w:t>
      </w:r>
    </w:p>
    <w:p w:rsidR="009C3DEA" w:rsidRPr="009C3DEA" w:rsidRDefault="009C3DEA" w:rsidP="009C3DEA">
      <w:pPr>
        <w:autoSpaceDE w:val="0"/>
        <w:autoSpaceDN w:val="0"/>
        <w:adjustRightInd w:val="0"/>
        <w:spacing w:line="360" w:lineRule="exact"/>
        <w:rPr>
          <w:rFonts w:ascii="Times New Roman" w:hAnsi="Times New Roman" w:cs="Times New Roman"/>
          <w:sz w:val="20"/>
          <w:szCs w:val="20"/>
        </w:rPr>
      </w:pPr>
      <w:r w:rsidRPr="009C3DEA">
        <w:rPr>
          <w:rFonts w:ascii="Times New Roman" w:hAnsi="Times New Roman" w:cs="Times New Roman"/>
          <w:sz w:val="20"/>
          <w:szCs w:val="20"/>
        </w:rPr>
        <w:t xml:space="preserve">«5.  </w:t>
      </w:r>
      <w:proofErr w:type="gramStart"/>
      <w:r w:rsidRPr="009C3DEA">
        <w:rPr>
          <w:rFonts w:ascii="Times New Roman" w:hAnsi="Times New Roman" w:cs="Times New Roman"/>
          <w:sz w:val="20"/>
          <w:szCs w:val="20"/>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9C3DEA">
        <w:rPr>
          <w:rFonts w:ascii="Times New Roman" w:hAnsi="Times New Roman" w:cs="Times New Roman"/>
          <w:sz w:val="20"/>
          <w:szCs w:val="20"/>
        </w:rPr>
        <w:t xml:space="preserve"> </w:t>
      </w:r>
      <w:proofErr w:type="gramStart"/>
      <w:r w:rsidRPr="009C3DEA">
        <w:rPr>
          <w:rFonts w:ascii="Times New Roman" w:hAnsi="Times New Roman" w:cs="Times New Roman"/>
          <w:sz w:val="20"/>
          <w:szCs w:val="20"/>
        </w:rPr>
        <w:t>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Никольского сельского поселения  и (или) нормативным правовым актом Совета депутатов Никольского сельского поселения  с учетом положений законодательства о градостроительной деятельности.»;</w:t>
      </w:r>
      <w:proofErr w:type="gramEnd"/>
    </w:p>
    <w:p w:rsidR="009C3DEA" w:rsidRPr="009C3DEA" w:rsidRDefault="009C3DEA" w:rsidP="009C3DEA">
      <w:pPr>
        <w:autoSpaceDE w:val="0"/>
        <w:autoSpaceDN w:val="0"/>
        <w:adjustRightInd w:val="0"/>
        <w:jc w:val="both"/>
        <w:rPr>
          <w:rFonts w:ascii="Times New Roman" w:hAnsi="Times New Roman" w:cs="Times New Roman"/>
          <w:b/>
          <w:sz w:val="20"/>
          <w:szCs w:val="20"/>
        </w:rPr>
      </w:pPr>
      <w:r w:rsidRPr="009C3DEA">
        <w:rPr>
          <w:rFonts w:ascii="Times New Roman" w:hAnsi="Times New Roman" w:cs="Times New Roman"/>
          <w:b/>
          <w:sz w:val="20"/>
          <w:szCs w:val="20"/>
        </w:rPr>
        <w:t>5) в статье 21:</w:t>
      </w:r>
    </w:p>
    <w:p w:rsidR="009C3DEA" w:rsidRPr="009C3DEA" w:rsidRDefault="009C3DEA" w:rsidP="009C3DEA">
      <w:pPr>
        <w:autoSpaceDE w:val="0"/>
        <w:autoSpaceDN w:val="0"/>
        <w:adjustRightInd w:val="0"/>
        <w:spacing w:line="360" w:lineRule="exact"/>
        <w:rPr>
          <w:rFonts w:ascii="Times New Roman" w:hAnsi="Times New Roman" w:cs="Times New Roman"/>
          <w:b/>
          <w:bCs/>
          <w:sz w:val="20"/>
          <w:szCs w:val="20"/>
        </w:rPr>
      </w:pPr>
      <w:r w:rsidRPr="009C3DEA">
        <w:rPr>
          <w:rFonts w:ascii="Times New Roman" w:hAnsi="Times New Roman" w:cs="Times New Roman"/>
          <w:b/>
          <w:bCs/>
          <w:sz w:val="20"/>
          <w:szCs w:val="20"/>
        </w:rPr>
        <w:t>а) пункт 4 части 1изложить в следующей редакции:</w:t>
      </w:r>
    </w:p>
    <w:p w:rsidR="009C3DEA" w:rsidRPr="009C3DEA" w:rsidRDefault="009C3DEA" w:rsidP="009C3DEA">
      <w:pPr>
        <w:autoSpaceDE w:val="0"/>
        <w:autoSpaceDN w:val="0"/>
        <w:adjustRightInd w:val="0"/>
        <w:spacing w:line="360" w:lineRule="exact"/>
        <w:rPr>
          <w:rFonts w:ascii="Times New Roman" w:hAnsi="Times New Roman" w:cs="Times New Roman"/>
          <w:sz w:val="20"/>
          <w:szCs w:val="20"/>
        </w:rPr>
      </w:pPr>
      <w:r w:rsidRPr="009C3DEA">
        <w:rPr>
          <w:rFonts w:ascii="Times New Roman" w:hAnsi="Times New Roman" w:cs="Times New Roman"/>
          <w:bCs/>
          <w:sz w:val="20"/>
          <w:szCs w:val="20"/>
        </w:rPr>
        <w:t xml:space="preserve">«4) </w:t>
      </w:r>
      <w:r w:rsidRPr="009C3DEA">
        <w:rPr>
          <w:rFonts w:ascii="Times New Roman" w:hAnsi="Times New Roman" w:cs="Times New Roman"/>
          <w:sz w:val="20"/>
          <w:szCs w:val="20"/>
        </w:rPr>
        <w:t>утверждение стратегии социально-экономического развития Никольского сельского поселения</w:t>
      </w:r>
      <w:proofErr w:type="gramStart"/>
      <w:r w:rsidRPr="009C3DEA">
        <w:rPr>
          <w:rFonts w:ascii="Times New Roman" w:hAnsi="Times New Roman" w:cs="Times New Roman"/>
          <w:sz w:val="20"/>
          <w:szCs w:val="20"/>
        </w:rPr>
        <w:t>;»</w:t>
      </w:r>
      <w:proofErr w:type="gramEnd"/>
      <w:r w:rsidRPr="009C3DEA">
        <w:rPr>
          <w:rFonts w:ascii="Times New Roman" w:hAnsi="Times New Roman" w:cs="Times New Roman"/>
          <w:sz w:val="20"/>
          <w:szCs w:val="20"/>
        </w:rPr>
        <w:t>;</w:t>
      </w:r>
    </w:p>
    <w:p w:rsidR="009C3DEA" w:rsidRPr="009C3DEA" w:rsidRDefault="009C3DEA" w:rsidP="009C3DEA">
      <w:pPr>
        <w:autoSpaceDE w:val="0"/>
        <w:autoSpaceDN w:val="0"/>
        <w:adjustRightInd w:val="0"/>
        <w:spacing w:line="360" w:lineRule="exact"/>
        <w:rPr>
          <w:rFonts w:ascii="Times New Roman" w:hAnsi="Times New Roman" w:cs="Times New Roman"/>
          <w:b/>
          <w:sz w:val="20"/>
          <w:szCs w:val="20"/>
        </w:rPr>
      </w:pPr>
      <w:r w:rsidRPr="009C3DEA">
        <w:rPr>
          <w:rFonts w:ascii="Times New Roman" w:hAnsi="Times New Roman" w:cs="Times New Roman"/>
          <w:b/>
          <w:sz w:val="20"/>
          <w:szCs w:val="20"/>
        </w:rPr>
        <w:t>б) дополнить пунктом 11 следующего содержания:</w:t>
      </w:r>
    </w:p>
    <w:p w:rsidR="009C3DEA" w:rsidRPr="009C3DEA" w:rsidRDefault="009C3DEA" w:rsidP="009C3DEA">
      <w:pPr>
        <w:autoSpaceDE w:val="0"/>
        <w:autoSpaceDN w:val="0"/>
        <w:adjustRightInd w:val="0"/>
        <w:spacing w:line="360" w:lineRule="exact"/>
        <w:rPr>
          <w:rFonts w:ascii="Times New Roman" w:hAnsi="Times New Roman" w:cs="Times New Roman"/>
          <w:b/>
          <w:sz w:val="20"/>
          <w:szCs w:val="20"/>
          <w:lang w:eastAsia="ru-RU"/>
        </w:rPr>
      </w:pPr>
      <w:r w:rsidRPr="009C3DEA">
        <w:rPr>
          <w:rFonts w:ascii="Times New Roman" w:hAnsi="Times New Roman" w:cs="Times New Roman"/>
          <w:sz w:val="20"/>
          <w:szCs w:val="20"/>
        </w:rPr>
        <w:t>«11) утверждение правил благоустройства территории  Никольского сельского поселения</w:t>
      </w:r>
      <w:proofErr w:type="gramStart"/>
      <w:r w:rsidRPr="009C3DEA">
        <w:rPr>
          <w:rFonts w:ascii="Times New Roman" w:hAnsi="Times New Roman" w:cs="Times New Roman"/>
          <w:sz w:val="20"/>
          <w:szCs w:val="20"/>
        </w:rPr>
        <w:t>.»;</w:t>
      </w:r>
      <w:proofErr w:type="gramEnd"/>
    </w:p>
    <w:p w:rsidR="009C3DEA" w:rsidRPr="009C3DEA" w:rsidRDefault="009C3DEA" w:rsidP="009C3DEA">
      <w:pPr>
        <w:pStyle w:val="a3"/>
        <w:rPr>
          <w:rFonts w:ascii="Times New Roman" w:hAnsi="Times New Roman"/>
          <w:b/>
          <w:sz w:val="20"/>
          <w:szCs w:val="20"/>
        </w:rPr>
      </w:pPr>
      <w:r w:rsidRPr="009C3DEA">
        <w:rPr>
          <w:rFonts w:ascii="Times New Roman" w:hAnsi="Times New Roman"/>
          <w:b/>
          <w:sz w:val="20"/>
          <w:szCs w:val="20"/>
        </w:rPr>
        <w:t>6) статью 23:</w:t>
      </w:r>
    </w:p>
    <w:p w:rsidR="009C3DEA" w:rsidRPr="009C3DEA" w:rsidRDefault="009C3DEA" w:rsidP="009C3DEA">
      <w:pPr>
        <w:pStyle w:val="a3"/>
        <w:rPr>
          <w:rFonts w:ascii="Times New Roman" w:hAnsi="Times New Roman"/>
          <w:b/>
          <w:sz w:val="20"/>
          <w:szCs w:val="20"/>
        </w:rPr>
      </w:pPr>
      <w:r w:rsidRPr="009C3DEA">
        <w:rPr>
          <w:rFonts w:ascii="Times New Roman" w:hAnsi="Times New Roman"/>
          <w:b/>
          <w:sz w:val="20"/>
          <w:szCs w:val="20"/>
        </w:rPr>
        <w:t xml:space="preserve"> а) дополнить частями 4.2.-4.4. следующего содержания:</w:t>
      </w:r>
    </w:p>
    <w:p w:rsidR="009C3DEA" w:rsidRPr="009C3DEA" w:rsidRDefault="009C3DEA" w:rsidP="009C3DEA">
      <w:pPr>
        <w:pStyle w:val="a3"/>
        <w:rPr>
          <w:rFonts w:ascii="Times New Roman" w:hAnsi="Times New Roman"/>
          <w:sz w:val="20"/>
          <w:szCs w:val="20"/>
        </w:rPr>
      </w:pPr>
      <w:r w:rsidRPr="009C3DEA">
        <w:rPr>
          <w:rFonts w:ascii="Times New Roman" w:hAnsi="Times New Roman"/>
          <w:sz w:val="20"/>
          <w:szCs w:val="20"/>
        </w:rPr>
        <w:t>«4.2.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9C3DEA" w:rsidRPr="009C3DEA" w:rsidRDefault="009C3DEA" w:rsidP="009C3DEA">
      <w:pPr>
        <w:pStyle w:val="a3"/>
        <w:rPr>
          <w:rFonts w:ascii="Times New Roman" w:hAnsi="Times New Roman"/>
          <w:sz w:val="20"/>
          <w:szCs w:val="20"/>
        </w:rPr>
      </w:pPr>
      <w:r w:rsidRPr="009C3DEA">
        <w:rPr>
          <w:rFonts w:ascii="Times New Roman" w:hAnsi="Times New Roman"/>
          <w:sz w:val="20"/>
          <w:szCs w:val="20"/>
        </w:rPr>
        <w:t xml:space="preserve">4.3. </w:t>
      </w:r>
      <w:proofErr w:type="gramStart"/>
      <w:r w:rsidRPr="009C3DEA">
        <w:rPr>
          <w:rFonts w:ascii="Times New Roman" w:hAnsi="Times New Roman"/>
          <w:sz w:val="20"/>
          <w:szCs w:val="20"/>
        </w:rPr>
        <w:t>При выявлении в результате проверки, проведенной в соответствии с частью 7.2 настоящей статьи,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w:t>
      </w:r>
      <w:proofErr w:type="gramEnd"/>
      <w:r w:rsidRPr="009C3DEA">
        <w:rPr>
          <w:rFonts w:ascii="Times New Roman" w:hAnsi="Times New Roman"/>
          <w:sz w:val="20"/>
          <w:szCs w:val="20"/>
        </w:rPr>
        <w:t xml:space="preserve"> </w:t>
      </w:r>
      <w:proofErr w:type="gramStart"/>
      <w:r w:rsidRPr="009C3DEA">
        <w:rPr>
          <w:rFonts w:ascii="Times New Roman" w:hAnsi="Times New Roman"/>
          <w:sz w:val="20"/>
          <w:szCs w:val="20"/>
        </w:rPr>
        <w:t xml:space="preserve">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w:t>
      </w:r>
      <w:r w:rsidRPr="009C3DEA">
        <w:rPr>
          <w:rFonts w:ascii="Times New Roman" w:hAnsi="Times New Roman"/>
          <w:sz w:val="20"/>
          <w:szCs w:val="20"/>
        </w:rPr>
        <w:lastRenderedPageBreak/>
        <w:t>(или)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w:t>
      </w:r>
      <w:proofErr w:type="gramEnd"/>
      <w:r w:rsidRPr="009C3DEA">
        <w:rPr>
          <w:rFonts w:ascii="Times New Roman" w:hAnsi="Times New Roman"/>
          <w:sz w:val="20"/>
          <w:szCs w:val="20"/>
        </w:rPr>
        <w:t xml:space="preserve"> местного самоуправления, уполномоченный принимать соответствующее решение, или в суд.</w:t>
      </w:r>
    </w:p>
    <w:p w:rsidR="009C3DEA" w:rsidRPr="009C3DEA" w:rsidRDefault="009C3DEA" w:rsidP="009C3DEA">
      <w:pPr>
        <w:pStyle w:val="a3"/>
        <w:rPr>
          <w:rFonts w:ascii="Times New Roman" w:hAnsi="Times New Roman"/>
          <w:sz w:val="20"/>
          <w:szCs w:val="20"/>
        </w:rPr>
      </w:pPr>
      <w:r w:rsidRPr="009C3DEA">
        <w:rPr>
          <w:rFonts w:ascii="Times New Roman" w:hAnsi="Times New Roman"/>
          <w:sz w:val="20"/>
          <w:szCs w:val="20"/>
        </w:rPr>
        <w:t xml:space="preserve">4.4. </w:t>
      </w:r>
      <w:proofErr w:type="gramStart"/>
      <w:r w:rsidRPr="009C3DEA">
        <w:rPr>
          <w:rFonts w:ascii="Times New Roman" w:hAnsi="Times New Roman"/>
          <w:sz w:val="20"/>
          <w:szCs w:val="20"/>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Никольского сельского поселения.»;</w:t>
      </w:r>
      <w:proofErr w:type="gramEnd"/>
    </w:p>
    <w:p w:rsidR="009C3DEA" w:rsidRPr="009C3DEA" w:rsidRDefault="009C3DEA" w:rsidP="009C3DEA">
      <w:pPr>
        <w:pStyle w:val="a3"/>
        <w:rPr>
          <w:rFonts w:ascii="Times New Roman" w:hAnsi="Times New Roman"/>
          <w:b/>
          <w:sz w:val="20"/>
          <w:szCs w:val="20"/>
        </w:rPr>
      </w:pPr>
      <w:r w:rsidRPr="009C3DEA">
        <w:rPr>
          <w:rFonts w:ascii="Times New Roman" w:hAnsi="Times New Roman"/>
          <w:b/>
          <w:sz w:val="20"/>
          <w:szCs w:val="20"/>
        </w:rPr>
        <w:t>б) дополнить пунктом 11 следующего содержания:</w:t>
      </w:r>
    </w:p>
    <w:p w:rsidR="009C3DEA" w:rsidRPr="009C3DEA" w:rsidRDefault="009C3DEA" w:rsidP="009C3DEA">
      <w:pPr>
        <w:pStyle w:val="a3"/>
        <w:rPr>
          <w:rFonts w:ascii="Times New Roman" w:hAnsi="Times New Roman"/>
          <w:sz w:val="20"/>
          <w:szCs w:val="20"/>
        </w:rPr>
      </w:pPr>
      <w:r w:rsidRPr="009C3DEA">
        <w:rPr>
          <w:rFonts w:ascii="Times New Roman" w:hAnsi="Times New Roman"/>
          <w:sz w:val="20"/>
          <w:szCs w:val="20"/>
        </w:rPr>
        <w:t xml:space="preserve">«11. Депутаты Совета депутатов Никольского сельского поселения могут проводить встречи с избирателями в помещениях, специально отведенных местах, а также на </w:t>
      </w:r>
      <w:proofErr w:type="spellStart"/>
      <w:r w:rsidRPr="009C3DEA">
        <w:rPr>
          <w:rFonts w:ascii="Times New Roman" w:hAnsi="Times New Roman"/>
          <w:sz w:val="20"/>
          <w:szCs w:val="20"/>
        </w:rPr>
        <w:t>внутридворовых</w:t>
      </w:r>
      <w:proofErr w:type="spellEnd"/>
      <w:r w:rsidRPr="009C3DEA">
        <w:rPr>
          <w:rFonts w:ascii="Times New Roman" w:hAnsi="Times New Roman"/>
          <w:sz w:val="20"/>
          <w:szCs w:val="20"/>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w:t>
      </w:r>
      <w:proofErr w:type="gramStart"/>
      <w:r w:rsidRPr="009C3DEA">
        <w:rPr>
          <w:rFonts w:ascii="Times New Roman" w:hAnsi="Times New Roman"/>
          <w:sz w:val="20"/>
          <w:szCs w:val="20"/>
        </w:rPr>
        <w:t>)т</w:t>
      </w:r>
      <w:proofErr w:type="gramEnd"/>
      <w:r w:rsidRPr="009C3DEA">
        <w:rPr>
          <w:rFonts w:ascii="Times New Roman" w:hAnsi="Times New Roman"/>
          <w:sz w:val="20"/>
          <w:szCs w:val="20"/>
        </w:rPr>
        <w:t>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roofErr w:type="gramStart"/>
      <w:r w:rsidRPr="009C3DEA">
        <w:rPr>
          <w:rFonts w:ascii="Times New Roman" w:hAnsi="Times New Roman"/>
          <w:sz w:val="20"/>
          <w:szCs w:val="20"/>
        </w:rPr>
        <w:t xml:space="preserve">.»; </w:t>
      </w:r>
    </w:p>
    <w:p w:rsidR="009C3DEA" w:rsidRPr="009C3DEA" w:rsidRDefault="009C3DEA" w:rsidP="009C3DEA">
      <w:pPr>
        <w:pStyle w:val="a3"/>
        <w:rPr>
          <w:rFonts w:ascii="Times New Roman" w:hAnsi="Times New Roman"/>
          <w:sz w:val="20"/>
          <w:szCs w:val="20"/>
        </w:rPr>
      </w:pPr>
    </w:p>
    <w:p w:rsidR="009C3DEA" w:rsidRPr="009C3DEA" w:rsidRDefault="009C3DEA" w:rsidP="009C3DEA">
      <w:pPr>
        <w:pStyle w:val="a3"/>
        <w:rPr>
          <w:rFonts w:ascii="Times New Roman" w:hAnsi="Times New Roman"/>
          <w:b/>
          <w:sz w:val="20"/>
          <w:szCs w:val="20"/>
        </w:rPr>
      </w:pPr>
      <w:proofErr w:type="gramEnd"/>
      <w:r w:rsidRPr="009C3DEA">
        <w:rPr>
          <w:rFonts w:ascii="Times New Roman" w:hAnsi="Times New Roman"/>
          <w:b/>
          <w:sz w:val="20"/>
          <w:szCs w:val="20"/>
        </w:rPr>
        <w:t>7) часть 2.1. статьи 25  дополнить абзацем следующего содержания:</w:t>
      </w:r>
    </w:p>
    <w:p w:rsidR="009C3DEA" w:rsidRPr="009C3DEA" w:rsidRDefault="009C3DEA" w:rsidP="009C3DEA">
      <w:pPr>
        <w:pStyle w:val="a3"/>
        <w:rPr>
          <w:rFonts w:ascii="Times New Roman" w:hAnsi="Times New Roman"/>
          <w:sz w:val="20"/>
          <w:szCs w:val="20"/>
        </w:rPr>
      </w:pPr>
      <w:r w:rsidRPr="009C3DEA">
        <w:rPr>
          <w:rFonts w:ascii="Times New Roman" w:hAnsi="Times New Roman"/>
          <w:sz w:val="20"/>
          <w:szCs w:val="20"/>
        </w:rPr>
        <w:t xml:space="preserve">«В случае обращения Главы Республики Мордовия с заявлением о досрочном прекращении </w:t>
      </w:r>
      <w:proofErr w:type="gramStart"/>
      <w:r w:rsidRPr="009C3DEA">
        <w:rPr>
          <w:rFonts w:ascii="Times New Roman" w:hAnsi="Times New Roman"/>
          <w:sz w:val="20"/>
          <w:szCs w:val="20"/>
        </w:rPr>
        <w:t>полномочий депутата Совета депутатов Никольского сельского поселения</w:t>
      </w:r>
      <w:proofErr w:type="gramEnd"/>
      <w:r w:rsidRPr="009C3DEA">
        <w:rPr>
          <w:rFonts w:ascii="Times New Roman" w:hAnsi="Times New Roman"/>
          <w:sz w:val="20"/>
          <w:szCs w:val="20"/>
        </w:rPr>
        <w:t xml:space="preserve"> днем появления основания для досрочного прекращения полномочий является день поступления в Совет депутатов Никольского сельского поселения данного заявления.»;</w:t>
      </w:r>
    </w:p>
    <w:p w:rsidR="009C3DEA" w:rsidRPr="009C3DEA" w:rsidRDefault="009C3DEA" w:rsidP="009C3DEA">
      <w:pPr>
        <w:pStyle w:val="s1"/>
        <w:shd w:val="clear" w:color="auto" w:fill="FFFFFF"/>
        <w:spacing w:before="0" w:beforeAutospacing="0" w:after="0" w:afterAutospacing="0"/>
        <w:jc w:val="both"/>
        <w:rPr>
          <w:b/>
          <w:sz w:val="20"/>
          <w:szCs w:val="20"/>
        </w:rPr>
      </w:pPr>
    </w:p>
    <w:p w:rsidR="009C3DEA" w:rsidRPr="009C3DEA" w:rsidRDefault="009C3DEA" w:rsidP="009C3DEA">
      <w:pPr>
        <w:pStyle w:val="s1"/>
        <w:shd w:val="clear" w:color="auto" w:fill="FFFFFF"/>
        <w:spacing w:before="0" w:beforeAutospacing="0" w:after="0" w:afterAutospacing="0"/>
        <w:jc w:val="both"/>
        <w:rPr>
          <w:b/>
          <w:sz w:val="20"/>
          <w:szCs w:val="20"/>
        </w:rPr>
      </w:pPr>
      <w:r w:rsidRPr="009C3DEA">
        <w:rPr>
          <w:b/>
          <w:sz w:val="20"/>
          <w:szCs w:val="20"/>
        </w:rPr>
        <w:t xml:space="preserve">8) статью 27: </w:t>
      </w:r>
    </w:p>
    <w:p w:rsidR="009C3DEA" w:rsidRPr="009C3DEA" w:rsidRDefault="009C3DEA" w:rsidP="009C3DEA">
      <w:pPr>
        <w:pStyle w:val="s1"/>
        <w:shd w:val="clear" w:color="auto" w:fill="FFFFFF"/>
        <w:spacing w:before="0" w:beforeAutospacing="0" w:after="0" w:afterAutospacing="0"/>
        <w:jc w:val="both"/>
        <w:rPr>
          <w:b/>
          <w:sz w:val="20"/>
          <w:szCs w:val="20"/>
        </w:rPr>
      </w:pPr>
      <w:r w:rsidRPr="009C3DEA">
        <w:rPr>
          <w:b/>
          <w:sz w:val="20"/>
          <w:szCs w:val="20"/>
        </w:rPr>
        <w:t xml:space="preserve">а) дополнить частью  3.1 следующего содержания: </w:t>
      </w:r>
    </w:p>
    <w:p w:rsidR="009C3DEA" w:rsidRPr="009C3DEA" w:rsidRDefault="009C3DEA" w:rsidP="009C3DEA">
      <w:pPr>
        <w:pStyle w:val="s1"/>
        <w:shd w:val="clear" w:color="auto" w:fill="FFFFFF"/>
        <w:spacing w:before="0" w:beforeAutospacing="0" w:after="0" w:afterAutospacing="0"/>
        <w:jc w:val="both"/>
        <w:rPr>
          <w:sz w:val="20"/>
          <w:szCs w:val="20"/>
        </w:rPr>
      </w:pPr>
      <w:r w:rsidRPr="009C3DEA">
        <w:rPr>
          <w:sz w:val="20"/>
          <w:szCs w:val="20"/>
        </w:rPr>
        <w:t>«3.1. В случае</w:t>
      </w:r>
      <w:proofErr w:type="gramStart"/>
      <w:r w:rsidRPr="009C3DEA">
        <w:rPr>
          <w:sz w:val="20"/>
          <w:szCs w:val="20"/>
        </w:rPr>
        <w:t>,</w:t>
      </w:r>
      <w:proofErr w:type="gramEnd"/>
      <w:r w:rsidRPr="009C3DEA">
        <w:rPr>
          <w:sz w:val="20"/>
          <w:szCs w:val="20"/>
        </w:rPr>
        <w:t xml:space="preserve"> если глава Никольского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Никольского сельского поселения либо на основании решения Совета депутатов Никольского сельского поселения об удалении главы Никольского сельского поселения в отставку, обжалует данные правовой акт или решение в судебном порядке, Совет депутатов Никольского сельского поселения не вправе принимать решение об избрании главы Никольского сельского поселения, избираемого Советом депутатов Никольского сельского поселения из своего состава  до вступления решения суда в законную силу</w:t>
      </w:r>
      <w:proofErr w:type="gramStart"/>
      <w:r w:rsidRPr="009C3DEA">
        <w:rPr>
          <w:sz w:val="20"/>
          <w:szCs w:val="20"/>
        </w:rPr>
        <w:t>.»;</w:t>
      </w:r>
      <w:proofErr w:type="gramEnd"/>
    </w:p>
    <w:p w:rsidR="009C3DEA" w:rsidRPr="009C3DEA" w:rsidRDefault="009C3DEA" w:rsidP="009C3DEA">
      <w:pPr>
        <w:pStyle w:val="s1"/>
        <w:shd w:val="clear" w:color="auto" w:fill="FFFFFF"/>
        <w:spacing w:before="0" w:beforeAutospacing="0" w:after="0" w:afterAutospacing="0"/>
        <w:jc w:val="both"/>
        <w:rPr>
          <w:b/>
          <w:sz w:val="20"/>
          <w:szCs w:val="20"/>
        </w:rPr>
      </w:pPr>
      <w:r w:rsidRPr="009C3DEA">
        <w:rPr>
          <w:b/>
          <w:sz w:val="20"/>
          <w:szCs w:val="20"/>
        </w:rPr>
        <w:t xml:space="preserve">б) дополнить частью 4.1 следующего содержания: </w:t>
      </w:r>
    </w:p>
    <w:p w:rsidR="009C3DEA" w:rsidRPr="009C3DEA" w:rsidRDefault="009C3DEA" w:rsidP="009C3DEA">
      <w:pPr>
        <w:pStyle w:val="s1"/>
        <w:shd w:val="clear" w:color="auto" w:fill="FFFFFF"/>
        <w:spacing w:before="0" w:beforeAutospacing="0" w:after="0" w:afterAutospacing="0"/>
        <w:jc w:val="both"/>
        <w:rPr>
          <w:sz w:val="20"/>
          <w:szCs w:val="20"/>
        </w:rPr>
      </w:pPr>
      <w:r w:rsidRPr="009C3DEA">
        <w:rPr>
          <w:sz w:val="20"/>
          <w:szCs w:val="20"/>
        </w:rPr>
        <w:t>«4.1. В случае досрочного прекращения полномочий главы Никольского сельского поселения избрание главы Никольского сельского поселения, избираемого Советом депутатов Никольского сельского поселения из своего состава, осуществляется не позднее чем через шесть месяцев со дня такого прекращения полномочий.</w:t>
      </w:r>
    </w:p>
    <w:p w:rsidR="009C3DEA" w:rsidRPr="009C3DEA" w:rsidRDefault="009C3DEA" w:rsidP="009C3DEA">
      <w:pPr>
        <w:pStyle w:val="s1"/>
        <w:shd w:val="clear" w:color="auto" w:fill="FFFFFF"/>
        <w:spacing w:before="0" w:beforeAutospacing="0" w:after="0" w:afterAutospacing="0"/>
        <w:ind w:firstLine="709"/>
        <w:jc w:val="both"/>
        <w:rPr>
          <w:sz w:val="20"/>
          <w:szCs w:val="20"/>
        </w:rPr>
      </w:pPr>
      <w:r w:rsidRPr="009C3DEA">
        <w:rPr>
          <w:sz w:val="20"/>
          <w:szCs w:val="20"/>
        </w:rPr>
        <w:t xml:space="preserve">При этом если до истечения </w:t>
      </w:r>
      <w:proofErr w:type="gramStart"/>
      <w:r w:rsidRPr="009C3DEA">
        <w:rPr>
          <w:sz w:val="20"/>
          <w:szCs w:val="20"/>
        </w:rPr>
        <w:t>срока полномочий Совета депутатов  Никольского сельского поселения</w:t>
      </w:r>
      <w:proofErr w:type="gramEnd"/>
      <w:r w:rsidRPr="009C3DEA">
        <w:rPr>
          <w:sz w:val="20"/>
          <w:szCs w:val="20"/>
        </w:rPr>
        <w:t xml:space="preserve"> осталось менее шести месяцев, избрание главы Никольского сельского поселения из состава Совета депутатов   Никольского сельского поселения осуществляется на первом заседании вновь избранного Совета депутатов   Никольского сельского поселения.";</w:t>
      </w:r>
    </w:p>
    <w:p w:rsidR="009C3DEA" w:rsidRPr="009C3DEA" w:rsidRDefault="009C3DEA" w:rsidP="009C3DEA">
      <w:pPr>
        <w:pStyle w:val="a9"/>
        <w:jc w:val="both"/>
        <w:rPr>
          <w:b/>
          <w:sz w:val="20"/>
          <w:szCs w:val="20"/>
        </w:rPr>
      </w:pPr>
      <w:r w:rsidRPr="009C3DEA">
        <w:rPr>
          <w:b/>
          <w:sz w:val="20"/>
          <w:szCs w:val="20"/>
        </w:rPr>
        <w:t>9) в статье 48:</w:t>
      </w:r>
    </w:p>
    <w:p w:rsidR="009C3DEA" w:rsidRPr="009C3DEA" w:rsidRDefault="009C3DEA" w:rsidP="009C3DEA">
      <w:pPr>
        <w:pStyle w:val="a3"/>
        <w:rPr>
          <w:rFonts w:ascii="Times New Roman" w:hAnsi="Times New Roman"/>
          <w:sz w:val="20"/>
          <w:szCs w:val="20"/>
          <w:shd w:val="clear" w:color="auto" w:fill="FFFFFF"/>
        </w:rPr>
      </w:pPr>
      <w:r w:rsidRPr="009C3DEA">
        <w:rPr>
          <w:rFonts w:ascii="Times New Roman" w:hAnsi="Times New Roman"/>
          <w:b/>
          <w:sz w:val="20"/>
          <w:szCs w:val="20"/>
        </w:rPr>
        <w:t>а) в пункте 4 слова (</w:t>
      </w:r>
      <w:r w:rsidRPr="009C3DEA">
        <w:rPr>
          <w:rFonts w:ascii="Times New Roman" w:hAnsi="Times New Roman"/>
          <w:sz w:val="20"/>
          <w:szCs w:val="20"/>
          <w:shd w:val="clear" w:color="auto" w:fill="FFFFFF"/>
        </w:rPr>
        <w:t>не более 15 календарных дней) заменить словами (не более 10 календарных дней);</w:t>
      </w:r>
    </w:p>
    <w:p w:rsidR="009C3DEA" w:rsidRPr="009C3DEA" w:rsidRDefault="009C3DEA" w:rsidP="009C3DEA">
      <w:pPr>
        <w:pStyle w:val="a3"/>
        <w:rPr>
          <w:rFonts w:ascii="Times New Roman" w:hAnsi="Times New Roman"/>
          <w:b/>
          <w:sz w:val="20"/>
          <w:szCs w:val="20"/>
          <w:shd w:val="clear" w:color="auto" w:fill="FFFFFF"/>
        </w:rPr>
      </w:pPr>
      <w:r w:rsidRPr="009C3DEA">
        <w:rPr>
          <w:rFonts w:ascii="Times New Roman" w:hAnsi="Times New Roman"/>
          <w:b/>
          <w:sz w:val="20"/>
          <w:szCs w:val="20"/>
          <w:shd w:val="clear" w:color="auto" w:fill="FFFFFF"/>
        </w:rPr>
        <w:t>б) дополнить пунктом 5.1.:</w:t>
      </w:r>
    </w:p>
    <w:p w:rsidR="009C3DEA" w:rsidRPr="009C3DEA" w:rsidRDefault="009C3DEA" w:rsidP="009C3DEA">
      <w:pPr>
        <w:pStyle w:val="a3"/>
        <w:rPr>
          <w:rFonts w:ascii="Times New Roman" w:hAnsi="Times New Roman"/>
          <w:sz w:val="20"/>
          <w:szCs w:val="20"/>
        </w:rPr>
      </w:pPr>
      <w:r w:rsidRPr="009C3DEA">
        <w:rPr>
          <w:rFonts w:ascii="Times New Roman" w:hAnsi="Times New Roman"/>
          <w:sz w:val="20"/>
          <w:szCs w:val="20"/>
          <w:shd w:val="clear" w:color="auto" w:fill="FFFFFF"/>
        </w:rPr>
        <w:t>«5.1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roofErr w:type="gramStart"/>
      <w:r w:rsidRPr="009C3DEA">
        <w:rPr>
          <w:rFonts w:ascii="Times New Roman" w:hAnsi="Times New Roman"/>
          <w:sz w:val="20"/>
          <w:szCs w:val="20"/>
          <w:shd w:val="clear" w:color="auto" w:fill="FFFFFF"/>
        </w:rPr>
        <w:t>.»;</w:t>
      </w:r>
      <w:proofErr w:type="gramEnd"/>
    </w:p>
    <w:p w:rsidR="009C3DEA" w:rsidRPr="009C3DEA" w:rsidRDefault="009C3DEA" w:rsidP="009C3DEA">
      <w:pPr>
        <w:pStyle w:val="s1"/>
        <w:shd w:val="clear" w:color="auto" w:fill="FFFFFF"/>
        <w:spacing w:before="0" w:beforeAutospacing="0" w:after="0" w:afterAutospacing="0"/>
        <w:jc w:val="both"/>
        <w:rPr>
          <w:b/>
          <w:sz w:val="20"/>
          <w:szCs w:val="20"/>
        </w:rPr>
      </w:pPr>
    </w:p>
    <w:p w:rsidR="009C3DEA" w:rsidRPr="009C3DEA" w:rsidRDefault="009C3DEA" w:rsidP="009C3DEA">
      <w:pPr>
        <w:pStyle w:val="s1"/>
        <w:shd w:val="clear" w:color="auto" w:fill="FFFFFF"/>
        <w:spacing w:before="0" w:beforeAutospacing="0" w:after="0" w:afterAutospacing="0"/>
        <w:jc w:val="both"/>
        <w:rPr>
          <w:b/>
          <w:sz w:val="20"/>
          <w:szCs w:val="20"/>
        </w:rPr>
      </w:pPr>
      <w:r w:rsidRPr="009C3DEA">
        <w:rPr>
          <w:b/>
          <w:sz w:val="20"/>
          <w:szCs w:val="20"/>
        </w:rPr>
        <w:t>10) в статье 51:</w:t>
      </w:r>
    </w:p>
    <w:p w:rsidR="009C3DEA" w:rsidRPr="009C3DEA" w:rsidRDefault="009C3DEA" w:rsidP="009C3DEA">
      <w:pPr>
        <w:pStyle w:val="s1"/>
        <w:shd w:val="clear" w:color="auto" w:fill="FFFFFF"/>
        <w:spacing w:before="0" w:beforeAutospacing="0" w:after="0" w:afterAutospacing="0"/>
        <w:jc w:val="both"/>
        <w:rPr>
          <w:b/>
          <w:sz w:val="20"/>
          <w:szCs w:val="20"/>
        </w:rPr>
      </w:pPr>
      <w:r w:rsidRPr="009C3DEA">
        <w:rPr>
          <w:b/>
          <w:sz w:val="20"/>
          <w:szCs w:val="20"/>
        </w:rPr>
        <w:t>а) абзац второй части 6</w:t>
      </w:r>
      <w:r w:rsidRPr="009C3DEA">
        <w:rPr>
          <w:b/>
          <w:color w:val="0000FF"/>
          <w:sz w:val="20"/>
          <w:szCs w:val="20"/>
        </w:rPr>
        <w:t xml:space="preserve"> </w:t>
      </w:r>
      <w:r w:rsidRPr="009C3DEA">
        <w:rPr>
          <w:b/>
          <w:sz w:val="20"/>
          <w:szCs w:val="20"/>
        </w:rPr>
        <w:t>изложить в следующей редакции:</w:t>
      </w:r>
    </w:p>
    <w:p w:rsidR="009C3DEA" w:rsidRPr="009C3DEA" w:rsidRDefault="009C3DEA" w:rsidP="009C3DEA">
      <w:pPr>
        <w:pStyle w:val="s1"/>
        <w:shd w:val="clear" w:color="auto" w:fill="FFFFFF"/>
        <w:spacing w:before="0" w:beforeAutospacing="0" w:after="0" w:afterAutospacing="0"/>
        <w:jc w:val="both"/>
        <w:rPr>
          <w:sz w:val="20"/>
          <w:szCs w:val="20"/>
        </w:rPr>
      </w:pPr>
      <w:proofErr w:type="gramStart"/>
      <w:r w:rsidRPr="009C3DEA">
        <w:rPr>
          <w:sz w:val="20"/>
          <w:szCs w:val="20"/>
        </w:rPr>
        <w:t>"Изменения и дополнения, внесенные в устав  Никольского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Никольского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Никольского сельского поселения, принявшего</w:t>
      </w:r>
      <w:proofErr w:type="gramEnd"/>
      <w:r w:rsidRPr="009C3DEA">
        <w:rPr>
          <w:sz w:val="20"/>
          <w:szCs w:val="20"/>
        </w:rPr>
        <w:t xml:space="preserve"> муниципальный правовой акт о внесении указанных изменений и дополнений в устав Никольского сельского поселения.</w:t>
      </w:r>
    </w:p>
    <w:p w:rsidR="009C3DEA" w:rsidRPr="009C3DEA" w:rsidRDefault="009C3DEA" w:rsidP="009C3DEA">
      <w:pPr>
        <w:pStyle w:val="s1"/>
        <w:shd w:val="clear" w:color="auto" w:fill="FFFFFF"/>
        <w:spacing w:before="0" w:beforeAutospacing="0" w:after="0" w:afterAutospacing="0"/>
        <w:jc w:val="both"/>
        <w:rPr>
          <w:b/>
          <w:sz w:val="20"/>
          <w:szCs w:val="20"/>
        </w:rPr>
      </w:pPr>
      <w:r w:rsidRPr="009C3DEA">
        <w:rPr>
          <w:b/>
          <w:sz w:val="20"/>
          <w:szCs w:val="20"/>
        </w:rPr>
        <w:t>б) дополнить частью 6.1.</w:t>
      </w:r>
      <w:r w:rsidRPr="009C3DEA">
        <w:rPr>
          <w:b/>
          <w:color w:val="0000FF"/>
          <w:sz w:val="20"/>
          <w:szCs w:val="20"/>
        </w:rPr>
        <w:t xml:space="preserve"> </w:t>
      </w:r>
      <w:r w:rsidRPr="009C3DEA">
        <w:rPr>
          <w:b/>
          <w:sz w:val="20"/>
          <w:szCs w:val="20"/>
        </w:rPr>
        <w:t>следующего содержания:</w:t>
      </w:r>
    </w:p>
    <w:p w:rsidR="009C3DEA" w:rsidRPr="009C3DEA" w:rsidRDefault="009C3DEA" w:rsidP="009C3DEA">
      <w:pPr>
        <w:pStyle w:val="s1"/>
        <w:shd w:val="clear" w:color="auto" w:fill="FFFFFF"/>
        <w:spacing w:before="0" w:beforeAutospacing="0" w:after="0" w:afterAutospacing="0"/>
        <w:jc w:val="both"/>
        <w:rPr>
          <w:sz w:val="20"/>
          <w:szCs w:val="20"/>
        </w:rPr>
      </w:pPr>
      <w:r w:rsidRPr="009C3DEA">
        <w:rPr>
          <w:sz w:val="20"/>
          <w:szCs w:val="20"/>
        </w:rPr>
        <w:lastRenderedPageBreak/>
        <w:t>«6.1. Изменения и дополнения в устав  Никольского сельского поселения вносятся муниципальным правовым актом, который может оформляться:</w:t>
      </w:r>
    </w:p>
    <w:p w:rsidR="009C3DEA" w:rsidRPr="009C3DEA" w:rsidRDefault="009C3DEA" w:rsidP="009C3DEA">
      <w:pPr>
        <w:pStyle w:val="s1"/>
        <w:shd w:val="clear" w:color="auto" w:fill="FFFFFF"/>
        <w:spacing w:before="0" w:beforeAutospacing="0" w:after="0" w:afterAutospacing="0"/>
        <w:jc w:val="both"/>
        <w:rPr>
          <w:sz w:val="20"/>
          <w:szCs w:val="20"/>
        </w:rPr>
      </w:pPr>
      <w:r w:rsidRPr="009C3DEA">
        <w:rPr>
          <w:sz w:val="20"/>
          <w:szCs w:val="20"/>
        </w:rPr>
        <w:t>1) решением Совета депутатов Никольского сельского поселения, подписанным главой  Никольского сельского поселения;</w:t>
      </w:r>
    </w:p>
    <w:p w:rsidR="009C3DEA" w:rsidRPr="009C3DEA" w:rsidRDefault="009C3DEA" w:rsidP="009C3DEA">
      <w:pPr>
        <w:pStyle w:val="s1"/>
        <w:shd w:val="clear" w:color="auto" w:fill="FFFFFF"/>
        <w:spacing w:before="0" w:beforeAutospacing="0" w:after="0" w:afterAutospacing="0"/>
        <w:jc w:val="both"/>
        <w:rPr>
          <w:sz w:val="20"/>
          <w:szCs w:val="20"/>
        </w:rPr>
      </w:pPr>
      <w:r w:rsidRPr="009C3DEA">
        <w:rPr>
          <w:sz w:val="20"/>
          <w:szCs w:val="20"/>
        </w:rPr>
        <w:t>2) отдельным нормативным правовым актом, принятым Советом депутатов Никольского сельского поселения и подписанным главой Никольского сельского поселения. В этом случае на данном правовом акте проставляются реквизиты решения Совета депутатов Никольского сельского поселения о его принятии. Включение в такое решение Совета депутатов Никольского сельского поселения переходных положений и (или) норм о вступлении в силу изменений и дополнений, вносимых в устав Никольского сельского поселения, не допускается</w:t>
      </w:r>
      <w:proofErr w:type="gramStart"/>
      <w:r w:rsidRPr="009C3DEA">
        <w:rPr>
          <w:sz w:val="20"/>
          <w:szCs w:val="20"/>
        </w:rPr>
        <w:t>.»</w:t>
      </w:r>
      <w:proofErr w:type="gramEnd"/>
    </w:p>
    <w:p w:rsidR="009C3DEA" w:rsidRPr="009C3DEA" w:rsidRDefault="009C3DEA" w:rsidP="009C3DEA">
      <w:pPr>
        <w:pStyle w:val="s1"/>
        <w:shd w:val="clear" w:color="auto" w:fill="FFFFFF"/>
        <w:spacing w:before="0" w:beforeAutospacing="0" w:after="0" w:afterAutospacing="0"/>
        <w:jc w:val="both"/>
        <w:rPr>
          <w:b/>
          <w:sz w:val="20"/>
          <w:szCs w:val="20"/>
        </w:rPr>
      </w:pPr>
      <w:r w:rsidRPr="009C3DEA">
        <w:rPr>
          <w:b/>
          <w:sz w:val="20"/>
          <w:szCs w:val="20"/>
        </w:rPr>
        <w:t>в)</w:t>
      </w:r>
      <w:r w:rsidRPr="009C3DEA">
        <w:rPr>
          <w:b/>
          <w:color w:val="0000FF"/>
          <w:sz w:val="20"/>
          <w:szCs w:val="20"/>
        </w:rPr>
        <w:t xml:space="preserve"> </w:t>
      </w:r>
      <w:r w:rsidRPr="009C3DEA">
        <w:rPr>
          <w:b/>
          <w:sz w:val="20"/>
          <w:szCs w:val="20"/>
        </w:rPr>
        <w:t>дополнить частью 7</w:t>
      </w:r>
      <w:r w:rsidRPr="009C3DEA">
        <w:rPr>
          <w:b/>
          <w:color w:val="0000FF"/>
          <w:sz w:val="20"/>
          <w:szCs w:val="20"/>
        </w:rPr>
        <w:t xml:space="preserve"> </w:t>
      </w:r>
      <w:r w:rsidRPr="009C3DEA">
        <w:rPr>
          <w:b/>
          <w:sz w:val="20"/>
          <w:szCs w:val="20"/>
        </w:rPr>
        <w:t>следующего содержания:</w:t>
      </w:r>
    </w:p>
    <w:p w:rsidR="009C3DEA" w:rsidRPr="009C3DEA" w:rsidRDefault="009C3DEA" w:rsidP="009C3DEA">
      <w:pPr>
        <w:pStyle w:val="s1"/>
        <w:shd w:val="clear" w:color="auto" w:fill="FFFFFF"/>
        <w:spacing w:before="0" w:beforeAutospacing="0" w:after="0" w:afterAutospacing="0"/>
        <w:jc w:val="both"/>
        <w:rPr>
          <w:sz w:val="20"/>
          <w:szCs w:val="20"/>
        </w:rPr>
      </w:pPr>
      <w:r w:rsidRPr="009C3DEA">
        <w:rPr>
          <w:sz w:val="20"/>
          <w:szCs w:val="20"/>
        </w:rPr>
        <w:t xml:space="preserve">"7. Изложение устава  Никольского сельского поселения в новой редакции муниципальным правовым актом о внесении изменений и дополнений в устав  Никольского сельского поселения не допускается. </w:t>
      </w:r>
      <w:proofErr w:type="gramStart"/>
      <w:r w:rsidRPr="009C3DEA">
        <w:rPr>
          <w:sz w:val="20"/>
          <w:szCs w:val="20"/>
        </w:rPr>
        <w:t>В этом случае принимается новый устав Никольского сельского поселения, а ранее действующий устав  Никольского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Никольского сельского поселения";</w:t>
      </w:r>
      <w:proofErr w:type="gramEnd"/>
    </w:p>
    <w:p w:rsidR="009C3DEA" w:rsidRPr="009C3DEA" w:rsidRDefault="009C3DEA" w:rsidP="009C3DEA">
      <w:pPr>
        <w:pStyle w:val="s1"/>
        <w:shd w:val="clear" w:color="auto" w:fill="FFFFFF"/>
        <w:spacing w:before="0" w:beforeAutospacing="0" w:after="0" w:afterAutospacing="0"/>
        <w:ind w:firstLine="709"/>
        <w:jc w:val="both"/>
        <w:rPr>
          <w:sz w:val="20"/>
          <w:szCs w:val="20"/>
        </w:rPr>
      </w:pPr>
    </w:p>
    <w:p w:rsidR="009C3DEA" w:rsidRPr="009C3DEA" w:rsidRDefault="009C3DEA" w:rsidP="009C3DEA">
      <w:pPr>
        <w:pStyle w:val="s1"/>
        <w:shd w:val="clear" w:color="auto" w:fill="FFFFFF"/>
        <w:spacing w:before="0" w:beforeAutospacing="0" w:after="0" w:afterAutospacing="0"/>
        <w:jc w:val="both"/>
        <w:rPr>
          <w:b/>
          <w:sz w:val="20"/>
          <w:szCs w:val="20"/>
        </w:rPr>
      </w:pPr>
      <w:r w:rsidRPr="009C3DEA">
        <w:rPr>
          <w:b/>
          <w:sz w:val="20"/>
          <w:szCs w:val="20"/>
        </w:rPr>
        <w:t>11) </w:t>
      </w:r>
      <w:hyperlink r:id="rId11" w:anchor="/document/186367/entry/4702" w:history="1">
        <w:r w:rsidRPr="009C3DEA">
          <w:rPr>
            <w:rStyle w:val="ab"/>
            <w:b/>
            <w:sz w:val="20"/>
            <w:szCs w:val="20"/>
          </w:rPr>
          <w:t>часть 3 статьи 57</w:t>
        </w:r>
      </w:hyperlink>
      <w:r w:rsidRPr="009C3DEA">
        <w:rPr>
          <w:b/>
          <w:sz w:val="20"/>
          <w:szCs w:val="20"/>
        </w:rPr>
        <w:t> изложить в следующей редакции:</w:t>
      </w:r>
    </w:p>
    <w:p w:rsidR="009C3DEA" w:rsidRPr="009C3DEA" w:rsidRDefault="009C3DEA" w:rsidP="009C3DEA">
      <w:pPr>
        <w:pStyle w:val="s1"/>
        <w:shd w:val="clear" w:color="auto" w:fill="FFFFFF"/>
        <w:spacing w:before="0" w:beforeAutospacing="0" w:after="0" w:afterAutospacing="0"/>
        <w:jc w:val="both"/>
        <w:rPr>
          <w:sz w:val="20"/>
          <w:szCs w:val="20"/>
        </w:rPr>
      </w:pPr>
      <w:r w:rsidRPr="009C3DEA">
        <w:rPr>
          <w:sz w:val="20"/>
          <w:szCs w:val="20"/>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w:t>
      </w:r>
      <w:proofErr w:type="spellStart"/>
      <w:r w:rsidRPr="009C3DEA">
        <w:rPr>
          <w:sz w:val="20"/>
          <w:szCs w:val="20"/>
        </w:rPr>
        <w:t>Хилковское</w:t>
      </w:r>
      <w:proofErr w:type="spellEnd"/>
      <w:r w:rsidRPr="009C3DEA">
        <w:rPr>
          <w:sz w:val="20"/>
          <w:szCs w:val="20"/>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C3DEA" w:rsidRPr="009C3DEA" w:rsidRDefault="009C3DEA" w:rsidP="009C3DEA">
      <w:pPr>
        <w:spacing w:before="100" w:beforeAutospacing="1" w:after="100" w:afterAutospacing="1"/>
        <w:ind w:firstLine="540"/>
        <w:jc w:val="both"/>
        <w:rPr>
          <w:rFonts w:ascii="Times New Roman" w:hAnsi="Times New Roman" w:cs="Times New Roman"/>
          <w:bCs/>
          <w:color w:val="000000"/>
          <w:sz w:val="20"/>
          <w:szCs w:val="20"/>
        </w:rPr>
      </w:pPr>
      <w:r w:rsidRPr="009C3DEA">
        <w:rPr>
          <w:rFonts w:ascii="Times New Roman" w:hAnsi="Times New Roman" w:cs="Times New Roman"/>
          <w:bCs/>
          <w:color w:val="000000"/>
          <w:sz w:val="20"/>
          <w:szCs w:val="20"/>
        </w:rPr>
        <w:t>2.</w:t>
      </w:r>
      <w:r w:rsidRPr="009C3DEA">
        <w:rPr>
          <w:rFonts w:ascii="Times New Roman" w:hAnsi="Times New Roman" w:cs="Times New Roman"/>
          <w:sz w:val="20"/>
          <w:szCs w:val="20"/>
        </w:rPr>
        <w:t xml:space="preserve"> </w:t>
      </w:r>
      <w:r w:rsidRPr="009C3DEA">
        <w:rPr>
          <w:rFonts w:ascii="Times New Roman" w:hAnsi="Times New Roman" w:cs="Times New Roman"/>
          <w:bCs/>
          <w:color w:val="000000"/>
          <w:sz w:val="20"/>
          <w:szCs w:val="20"/>
        </w:rPr>
        <w:t>Настоящее Решение подлежит государственной регистрации и вступает в силу после его официального опубликования.</w:t>
      </w:r>
    </w:p>
    <w:p w:rsidR="009C3DEA" w:rsidRPr="009C3DEA" w:rsidRDefault="009C3DEA" w:rsidP="009C3DEA">
      <w:pPr>
        <w:rPr>
          <w:rFonts w:ascii="Times New Roman" w:hAnsi="Times New Roman" w:cs="Times New Roman"/>
          <w:sz w:val="20"/>
          <w:szCs w:val="20"/>
        </w:rPr>
      </w:pPr>
      <w:r w:rsidRPr="009C3DEA">
        <w:rPr>
          <w:rFonts w:ascii="Times New Roman" w:hAnsi="Times New Roman" w:cs="Times New Roman"/>
          <w:sz w:val="20"/>
          <w:szCs w:val="20"/>
        </w:rPr>
        <w:t xml:space="preserve">Глава Никольского </w:t>
      </w:r>
    </w:p>
    <w:p w:rsidR="009C3DEA" w:rsidRPr="009C3DEA" w:rsidRDefault="009C3DEA" w:rsidP="009C3DEA">
      <w:pPr>
        <w:rPr>
          <w:rFonts w:ascii="Times New Roman" w:hAnsi="Times New Roman" w:cs="Times New Roman"/>
          <w:b/>
          <w:sz w:val="20"/>
          <w:szCs w:val="20"/>
        </w:rPr>
      </w:pPr>
      <w:r w:rsidRPr="009C3DEA">
        <w:rPr>
          <w:rFonts w:ascii="Times New Roman" w:hAnsi="Times New Roman" w:cs="Times New Roman"/>
          <w:sz w:val="20"/>
          <w:szCs w:val="20"/>
        </w:rPr>
        <w:t xml:space="preserve">сельского поселения                                                       </w:t>
      </w:r>
      <w:proofErr w:type="spellStart"/>
      <w:r w:rsidRPr="009C3DEA">
        <w:rPr>
          <w:rFonts w:ascii="Times New Roman" w:hAnsi="Times New Roman" w:cs="Times New Roman"/>
          <w:sz w:val="20"/>
          <w:szCs w:val="20"/>
        </w:rPr>
        <w:t>Л.А.Котова</w:t>
      </w:r>
      <w:bookmarkStart w:id="1" w:name="_GoBack"/>
      <w:bookmarkEnd w:id="1"/>
      <w:proofErr w:type="spellEnd"/>
    </w:p>
    <w:p w:rsidR="009C3DEA" w:rsidRDefault="009C3DEA" w:rsidP="009C3DEA">
      <w:pPr>
        <w:ind w:left="1191"/>
        <w:rPr>
          <w:b/>
        </w:rPr>
      </w:pPr>
    </w:p>
    <w:p w:rsidR="009C3DEA" w:rsidRPr="009C3DEA" w:rsidRDefault="009C3DEA" w:rsidP="009C3DEA">
      <w:pPr>
        <w:overflowPunct w:val="0"/>
        <w:autoSpaceDE w:val="0"/>
        <w:spacing w:after="120"/>
        <w:jc w:val="center"/>
        <w:textAlignment w:val="baseline"/>
        <w:rPr>
          <w:rFonts w:ascii="Times New Roman" w:hAnsi="Times New Roman" w:cs="Times New Roman"/>
          <w:sz w:val="20"/>
          <w:szCs w:val="20"/>
        </w:rPr>
      </w:pPr>
    </w:p>
    <w:p w:rsidR="00053CF0" w:rsidRDefault="00053CF0" w:rsidP="00053CF0">
      <w:pPr>
        <w:ind w:firstLine="709"/>
        <w:jc w:val="both"/>
        <w:rPr>
          <w:sz w:val="20"/>
          <w:szCs w:val="20"/>
        </w:rPr>
      </w:pPr>
    </w:p>
    <w:p w:rsidR="0068555C" w:rsidRPr="0068555C" w:rsidRDefault="0068555C" w:rsidP="0068555C">
      <w:pPr>
        <w:spacing w:after="0" w:line="240" w:lineRule="auto"/>
        <w:rPr>
          <w:rFonts w:ascii="Times New Roman" w:eastAsia="Times New Roman" w:hAnsi="Times New Roman" w:cs="Times New Roman"/>
          <w:sz w:val="24"/>
          <w:szCs w:val="24"/>
          <w:lang w:eastAsia="ru-RU"/>
        </w:rPr>
      </w:pPr>
    </w:p>
    <w:p w:rsidR="0068555C" w:rsidRP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p>
    <w:p w:rsidR="0068555C" w:rsidRP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p>
    <w:tbl>
      <w:tblPr>
        <w:tblW w:w="922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4"/>
        <w:gridCol w:w="2930"/>
        <w:gridCol w:w="2930"/>
      </w:tblGrid>
      <w:tr w:rsidR="0068555C" w:rsidRPr="0068555C" w:rsidTr="00374220">
        <w:trPr>
          <w:trHeight w:val="66"/>
        </w:trPr>
        <w:tc>
          <w:tcPr>
            <w:tcW w:w="3364"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Главный редактор:</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Глава Никольского сельского поселения </w:t>
            </w:r>
            <w:proofErr w:type="spellStart"/>
            <w:r w:rsidRPr="0068555C">
              <w:rPr>
                <w:rFonts w:ascii="Times New Roman" w:eastAsia="Times New Roman" w:hAnsi="Times New Roman" w:cs="Times New Roman"/>
                <w:b/>
                <w:bCs/>
                <w:sz w:val="18"/>
                <w:szCs w:val="18"/>
                <w:lang w:eastAsia="ru-RU"/>
              </w:rPr>
              <w:t>Торбеевского</w:t>
            </w:r>
            <w:proofErr w:type="spellEnd"/>
            <w:r w:rsidRPr="0068555C">
              <w:rPr>
                <w:rFonts w:ascii="Times New Roman" w:eastAsia="Times New Roman" w:hAnsi="Times New Roman" w:cs="Times New Roman"/>
                <w:b/>
                <w:bCs/>
                <w:sz w:val="18"/>
                <w:szCs w:val="18"/>
                <w:lang w:eastAsia="ru-RU"/>
              </w:rPr>
              <w:t xml:space="preserve"> района РМ </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Котова Л.А.</w:t>
            </w:r>
          </w:p>
        </w:tc>
        <w:tc>
          <w:tcPr>
            <w:tcW w:w="2930"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Учредители:</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Администрация Никольского сельского поселения </w:t>
            </w:r>
            <w:proofErr w:type="spellStart"/>
            <w:r w:rsidRPr="0068555C">
              <w:rPr>
                <w:rFonts w:ascii="Times New Roman" w:eastAsia="Times New Roman" w:hAnsi="Times New Roman" w:cs="Times New Roman"/>
                <w:b/>
                <w:bCs/>
                <w:sz w:val="18"/>
                <w:szCs w:val="18"/>
                <w:lang w:eastAsia="ru-RU"/>
              </w:rPr>
              <w:t>Торбеевского</w:t>
            </w:r>
            <w:proofErr w:type="spellEnd"/>
            <w:r w:rsidRPr="0068555C">
              <w:rPr>
                <w:rFonts w:ascii="Times New Roman" w:eastAsia="Times New Roman" w:hAnsi="Times New Roman" w:cs="Times New Roman"/>
                <w:b/>
                <w:bCs/>
                <w:sz w:val="18"/>
                <w:szCs w:val="18"/>
                <w:lang w:eastAsia="ru-RU"/>
              </w:rPr>
              <w:t xml:space="preserve"> района Республики Мордовия</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p>
        </w:tc>
        <w:tc>
          <w:tcPr>
            <w:tcW w:w="2930"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НАШ АДРЕС:</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431043 РМ </w:t>
            </w:r>
            <w:proofErr w:type="spellStart"/>
            <w:r w:rsidRPr="0068555C">
              <w:rPr>
                <w:rFonts w:ascii="Times New Roman" w:eastAsia="Times New Roman" w:hAnsi="Times New Roman" w:cs="Times New Roman"/>
                <w:b/>
                <w:bCs/>
                <w:sz w:val="18"/>
                <w:szCs w:val="18"/>
                <w:lang w:eastAsia="ru-RU"/>
              </w:rPr>
              <w:t>Торбеевский</w:t>
            </w:r>
            <w:proofErr w:type="spellEnd"/>
            <w:r w:rsidRPr="0068555C">
              <w:rPr>
                <w:rFonts w:ascii="Times New Roman" w:eastAsia="Times New Roman" w:hAnsi="Times New Roman" w:cs="Times New Roman"/>
                <w:b/>
                <w:bCs/>
                <w:sz w:val="18"/>
                <w:szCs w:val="18"/>
                <w:lang w:eastAsia="ru-RU"/>
              </w:rPr>
              <w:t xml:space="preserve"> район </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proofErr w:type="spellStart"/>
            <w:r w:rsidRPr="0068555C">
              <w:rPr>
                <w:rFonts w:ascii="Times New Roman" w:eastAsia="Times New Roman" w:hAnsi="Times New Roman" w:cs="Times New Roman"/>
                <w:b/>
                <w:bCs/>
                <w:sz w:val="18"/>
                <w:szCs w:val="18"/>
                <w:lang w:eastAsia="ru-RU"/>
              </w:rPr>
              <w:t>с</w:t>
            </w:r>
            <w:proofErr w:type="gramStart"/>
            <w:r w:rsidRPr="0068555C">
              <w:rPr>
                <w:rFonts w:ascii="Times New Roman" w:eastAsia="Times New Roman" w:hAnsi="Times New Roman" w:cs="Times New Roman"/>
                <w:b/>
                <w:bCs/>
                <w:sz w:val="18"/>
                <w:szCs w:val="18"/>
                <w:lang w:eastAsia="ru-RU"/>
              </w:rPr>
              <w:t>.Н</w:t>
            </w:r>
            <w:proofErr w:type="gramEnd"/>
            <w:r w:rsidRPr="0068555C">
              <w:rPr>
                <w:rFonts w:ascii="Times New Roman" w:eastAsia="Times New Roman" w:hAnsi="Times New Roman" w:cs="Times New Roman"/>
                <w:b/>
                <w:bCs/>
                <w:sz w:val="18"/>
                <w:szCs w:val="18"/>
                <w:lang w:eastAsia="ru-RU"/>
              </w:rPr>
              <w:t>икольское</w:t>
            </w:r>
            <w:proofErr w:type="spellEnd"/>
            <w:r w:rsidRPr="0068555C">
              <w:rPr>
                <w:rFonts w:ascii="Times New Roman" w:eastAsia="Times New Roman" w:hAnsi="Times New Roman" w:cs="Times New Roman"/>
                <w:b/>
                <w:bCs/>
                <w:sz w:val="18"/>
                <w:szCs w:val="18"/>
                <w:lang w:eastAsia="ru-RU"/>
              </w:rPr>
              <w:t xml:space="preserve">, </w:t>
            </w:r>
            <w:proofErr w:type="spellStart"/>
            <w:r w:rsidRPr="0068555C">
              <w:rPr>
                <w:rFonts w:ascii="Times New Roman" w:eastAsia="Times New Roman" w:hAnsi="Times New Roman" w:cs="Times New Roman"/>
                <w:b/>
                <w:bCs/>
                <w:sz w:val="18"/>
                <w:szCs w:val="18"/>
                <w:lang w:eastAsia="ru-RU"/>
              </w:rPr>
              <w:t>ул.Центральная</w:t>
            </w:r>
            <w:proofErr w:type="spellEnd"/>
            <w:r w:rsidRPr="0068555C">
              <w:rPr>
                <w:rFonts w:ascii="Times New Roman" w:eastAsia="Times New Roman" w:hAnsi="Times New Roman" w:cs="Times New Roman"/>
                <w:b/>
                <w:bCs/>
                <w:sz w:val="18"/>
                <w:szCs w:val="18"/>
                <w:lang w:eastAsia="ru-RU"/>
              </w:rPr>
              <w:t xml:space="preserve"> д.12</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Телефон: 2-51-32</w:t>
            </w:r>
          </w:p>
        </w:tc>
      </w:tr>
    </w:tbl>
    <w:p w:rsidR="00E2368F" w:rsidRPr="0068555C" w:rsidRDefault="00E2368F" w:rsidP="00B74577">
      <w:pPr>
        <w:rPr>
          <w:rFonts w:ascii="Times New Roman" w:hAnsi="Times New Roman" w:cs="Times New Roman"/>
          <w:sz w:val="20"/>
          <w:szCs w:val="20"/>
        </w:rPr>
      </w:pPr>
    </w:p>
    <w:sectPr w:rsidR="00E2368F" w:rsidRPr="0068555C" w:rsidSect="0068555C">
      <w:pgSz w:w="11906" w:h="16838"/>
      <w:pgMar w:top="284" w:right="1558" w:bottom="567"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08A411E"/>
    <w:multiLevelType w:val="hybridMultilevel"/>
    <w:tmpl w:val="DF8EE660"/>
    <w:lvl w:ilvl="0" w:tplc="3AC4E0A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160919B7"/>
    <w:multiLevelType w:val="hybridMultilevel"/>
    <w:tmpl w:val="38F8D220"/>
    <w:lvl w:ilvl="0" w:tplc="48C4FEEC">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
    <w:nsid w:val="6775381B"/>
    <w:multiLevelType w:val="hybridMultilevel"/>
    <w:tmpl w:val="738EB21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7DA35C4"/>
    <w:multiLevelType w:val="hybridMultilevel"/>
    <w:tmpl w:val="6E40172C"/>
    <w:lvl w:ilvl="0" w:tplc="6CFC6E28">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9B6"/>
    <w:rsid w:val="00053CF0"/>
    <w:rsid w:val="00200655"/>
    <w:rsid w:val="00287DB4"/>
    <w:rsid w:val="00374220"/>
    <w:rsid w:val="003E44B0"/>
    <w:rsid w:val="00493B80"/>
    <w:rsid w:val="004B605B"/>
    <w:rsid w:val="004E0432"/>
    <w:rsid w:val="0068555C"/>
    <w:rsid w:val="007C4926"/>
    <w:rsid w:val="0084436D"/>
    <w:rsid w:val="008859BB"/>
    <w:rsid w:val="009429B6"/>
    <w:rsid w:val="009C3DEA"/>
    <w:rsid w:val="00B74577"/>
    <w:rsid w:val="00BB6D66"/>
    <w:rsid w:val="00C055BF"/>
    <w:rsid w:val="00E2368F"/>
    <w:rsid w:val="00FA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uiPriority w:val="99"/>
    <w:rsid w:val="00374220"/>
    <w:rPr>
      <w:b/>
      <w:color w:val="26282F"/>
    </w:rPr>
  </w:style>
  <w:style w:type="paragraph" w:styleId="a7">
    <w:name w:val="Balloon Text"/>
    <w:basedOn w:val="a"/>
    <w:link w:val="a8"/>
    <w:uiPriority w:val="99"/>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4220"/>
    <w:rPr>
      <w:rFonts w:ascii="Tahoma" w:hAnsi="Tahoma" w:cs="Tahoma"/>
      <w:sz w:val="16"/>
      <w:szCs w:val="16"/>
    </w:rPr>
  </w:style>
  <w:style w:type="paragraph" w:styleId="a9">
    <w:name w:val="Normal (Web)"/>
    <w:basedOn w:val="a"/>
    <w:rsid w:val="00493B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a">
    <w:name w:val="Знак Знак Знак Знак"/>
    <w:basedOn w:val="a"/>
    <w:rsid w:val="00287DB4"/>
    <w:pPr>
      <w:spacing w:line="240" w:lineRule="exact"/>
    </w:pPr>
    <w:rPr>
      <w:rFonts w:ascii="Verdana" w:eastAsia="Times New Roman" w:hAnsi="Verdana" w:cs="Times New Roman"/>
      <w:color w:val="000000"/>
      <w:sz w:val="24"/>
      <w:szCs w:val="24"/>
      <w:lang w:val="en-US"/>
    </w:rPr>
  </w:style>
  <w:style w:type="paragraph" w:customStyle="1" w:styleId="31">
    <w:name w:val="Основной текст с отступом 31"/>
    <w:basedOn w:val="a"/>
    <w:rsid w:val="009C3DEA"/>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ConsPlusNormal">
    <w:name w:val="ConsPlusNormal"/>
    <w:rsid w:val="009C3D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b">
    <w:name w:val="Hyperlink"/>
    <w:rsid w:val="009C3DEA"/>
    <w:rPr>
      <w:color w:val="0000FF"/>
      <w:u w:val="none"/>
    </w:rPr>
  </w:style>
  <w:style w:type="paragraph" w:customStyle="1" w:styleId="s1">
    <w:name w:val="s_1"/>
    <w:basedOn w:val="a"/>
    <w:rsid w:val="009C3DEA"/>
    <w:pPr>
      <w:spacing w:before="100" w:beforeAutospacing="1" w:after="100" w:afterAutospacing="1" w:line="240" w:lineRule="auto"/>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uiPriority w:val="99"/>
    <w:rsid w:val="00374220"/>
    <w:rPr>
      <w:b/>
      <w:color w:val="26282F"/>
    </w:rPr>
  </w:style>
  <w:style w:type="paragraph" w:styleId="a7">
    <w:name w:val="Balloon Text"/>
    <w:basedOn w:val="a"/>
    <w:link w:val="a8"/>
    <w:uiPriority w:val="99"/>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4220"/>
    <w:rPr>
      <w:rFonts w:ascii="Tahoma" w:hAnsi="Tahoma" w:cs="Tahoma"/>
      <w:sz w:val="16"/>
      <w:szCs w:val="16"/>
    </w:rPr>
  </w:style>
  <w:style w:type="paragraph" w:styleId="a9">
    <w:name w:val="Normal (Web)"/>
    <w:basedOn w:val="a"/>
    <w:rsid w:val="00493B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a">
    <w:name w:val="Знак Знак Знак Знак"/>
    <w:basedOn w:val="a"/>
    <w:rsid w:val="00287DB4"/>
    <w:pPr>
      <w:spacing w:line="240" w:lineRule="exact"/>
    </w:pPr>
    <w:rPr>
      <w:rFonts w:ascii="Verdana" w:eastAsia="Times New Roman" w:hAnsi="Verdana" w:cs="Times New Roman"/>
      <w:color w:val="000000"/>
      <w:sz w:val="24"/>
      <w:szCs w:val="24"/>
      <w:lang w:val="en-US"/>
    </w:rPr>
  </w:style>
  <w:style w:type="paragraph" w:customStyle="1" w:styleId="31">
    <w:name w:val="Основной текст с отступом 31"/>
    <w:basedOn w:val="a"/>
    <w:rsid w:val="009C3DEA"/>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ConsPlusNormal">
    <w:name w:val="ConsPlusNormal"/>
    <w:rsid w:val="009C3D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b">
    <w:name w:val="Hyperlink"/>
    <w:rsid w:val="009C3DEA"/>
    <w:rPr>
      <w:color w:val="0000FF"/>
      <w:u w:val="none"/>
    </w:rPr>
  </w:style>
  <w:style w:type="paragraph" w:customStyle="1" w:styleId="s1">
    <w:name w:val="s_1"/>
    <w:basedOn w:val="a"/>
    <w:rsid w:val="009C3DEA"/>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999758">
      <w:bodyDiv w:val="1"/>
      <w:marLeft w:val="0"/>
      <w:marRight w:val="0"/>
      <w:marTop w:val="0"/>
      <w:marBottom w:val="0"/>
      <w:divBdr>
        <w:top w:val="none" w:sz="0" w:space="0" w:color="auto"/>
        <w:left w:val="none" w:sz="0" w:space="0" w:color="auto"/>
        <w:bottom w:val="none" w:sz="0" w:space="0" w:color="auto"/>
        <w:right w:val="none" w:sz="0" w:space="0" w:color="auto"/>
      </w:divBdr>
    </w:div>
    <w:div w:id="146500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internet.garant.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 TargetMode="External"/><Relationship Id="rId5" Type="http://schemas.openxmlformats.org/officeDocument/2006/relationships/settings" Target="settings.xml"/><Relationship Id="rId10" Type="http://schemas.openxmlformats.org/officeDocument/2006/relationships/hyperlink" Target="consultantplus://offline/ref=4998EB4F9A5C072E99295C767215B2B11CC9577AFD4FD36DF60B22EDC7957EE72105A13C29474DE1xE51L" TargetMode="External"/><Relationship Id="rId4" Type="http://schemas.microsoft.com/office/2007/relationships/stylesWithEffects" Target="stylesWithEffects.xml"/><Relationship Id="rId9" Type="http://schemas.openxmlformats.org/officeDocument/2006/relationships/hyperlink" Target="consultantplus://offline/ref=7968D14B6385CAB016DBC503C445D1DB596BD9E0DDBFF511A5D9FE5DDD65770639997690B1210E02t53E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DE25E-29E6-4D0A-AB1D-20C2A3CB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2474</Words>
  <Characters>14105</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16546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20</cp:revision>
  <cp:lastPrinted>2018-06-29T12:17:00Z</cp:lastPrinted>
  <dcterms:created xsi:type="dcterms:W3CDTF">2018-04-04T05:42:00Z</dcterms:created>
  <dcterms:modified xsi:type="dcterms:W3CDTF">2018-06-29T12:18:00Z</dcterms:modified>
</cp:coreProperties>
</file>