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EF0A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среда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EF0A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F0A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августа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 w:rsidR="00EF0A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Par1"/>
      <w:bookmarkEnd w:id="0"/>
    </w:p>
    <w:p w:rsidR="00EF0AE9" w:rsidRPr="00EF0AE9" w:rsidRDefault="00EF0AE9" w:rsidP="00EF0AE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Уголовная ответственность за </w:t>
      </w:r>
      <w:r w:rsidRPr="00EF0A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легализацию (отмывание) денежных средств или иного имущества, приобретенных лицом в результате совершения им преступления</w:t>
      </w:r>
    </w:p>
    <w:p w:rsidR="00EF0AE9" w:rsidRPr="00EF0AE9" w:rsidRDefault="00EF0AE9" w:rsidP="00EF0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AE9" w:rsidRPr="00EF0AE9" w:rsidRDefault="00EF0AE9" w:rsidP="00EF0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действующим уголовным законодательством (ст. 174.1 УК РФ) совершение финансовых </w:t>
      </w:r>
      <w:hyperlink r:id="rId7" w:history="1">
        <w:r w:rsidRPr="00EF0A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операций</w:t>
        </w:r>
      </w:hyperlink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</w:t>
      </w:r>
      <w:hyperlink r:id="rId8" w:history="1">
        <w:r w:rsidRPr="00EF0A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сделок</w:t>
        </w:r>
      </w:hyperlink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hyperlink r:id="rId9" w:history="1">
        <w:r w:rsidRPr="00EF0A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денежными средствами</w:t>
        </w:r>
      </w:hyperlink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иным имуществом, приобретенными лицом в результате совершения им преступления, в </w:t>
      </w:r>
      <w:hyperlink r:id="rId10" w:history="1">
        <w:r w:rsidRPr="00EF0AE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целях</w:t>
        </w:r>
      </w:hyperlink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придания правомерного вида владению, пользованию и распоряжению указанными денежными средствами или иным имуществом наказывается штрафом в размере до ста двадцати тысяч рублей или в размере заработной платы или иного</w:t>
      </w:r>
      <w:proofErr w:type="gramEnd"/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дохода осужденного за период до одного года. Положения ч. 2 и ч. 3 ст. 174.1 предусматривают уголовную ответственность за совершение указанного деяния в крупном размере либо группой лиц по предварительному сговору или лицом с использованием своего служебного положения.</w:t>
      </w:r>
    </w:p>
    <w:p w:rsidR="00EF0AE9" w:rsidRPr="00EF0AE9" w:rsidRDefault="00EF0AE9" w:rsidP="00EF0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647C" w:rsidRPr="007A5132" w:rsidRDefault="00F4647C" w:rsidP="00F4647C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F4647C" w:rsidRPr="007A5132" w:rsidRDefault="00F4647C" w:rsidP="00F4647C">
      <w:pPr>
        <w:pStyle w:val="a3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4436D" w:rsidRPr="009C3DEA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F4647C">
      <w:pgSz w:w="11906" w:h="16838"/>
      <w:pgMar w:top="284" w:right="1558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4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20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14"/>
  </w:num>
  <w:num w:numId="9">
    <w:abstractNumId w:val="5"/>
  </w:num>
  <w:num w:numId="10">
    <w:abstractNumId w:val="4"/>
  </w:num>
  <w:num w:numId="11">
    <w:abstractNumId w:val="6"/>
  </w:num>
  <w:num w:numId="12">
    <w:abstractNumId w:val="15"/>
  </w:num>
  <w:num w:numId="13">
    <w:abstractNumId w:val="23"/>
  </w:num>
  <w:num w:numId="14">
    <w:abstractNumId w:val="16"/>
  </w:num>
  <w:num w:numId="15">
    <w:abstractNumId w:val="10"/>
  </w:num>
  <w:num w:numId="16">
    <w:abstractNumId w:val="3"/>
  </w:num>
  <w:num w:numId="17">
    <w:abstractNumId w:val="19"/>
  </w:num>
  <w:num w:numId="18">
    <w:abstractNumId w:val="11"/>
  </w:num>
  <w:num w:numId="19">
    <w:abstractNumId w:val="18"/>
  </w:num>
  <w:num w:numId="20">
    <w:abstractNumId w:val="12"/>
  </w:num>
  <w:num w:numId="21">
    <w:abstractNumId w:val="2"/>
  </w:num>
  <w:num w:numId="22">
    <w:abstractNumId w:val="17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200655"/>
    <w:rsid w:val="00287DB4"/>
    <w:rsid w:val="002A0674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8B4683"/>
    <w:rsid w:val="009429B6"/>
    <w:rsid w:val="009C3DEA"/>
    <w:rsid w:val="00B74577"/>
    <w:rsid w:val="00BA227B"/>
    <w:rsid w:val="00BB6D66"/>
    <w:rsid w:val="00C055BF"/>
    <w:rsid w:val="00E2368F"/>
    <w:rsid w:val="00EF0AE9"/>
    <w:rsid w:val="00F4647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FE1D6AD31B6DF5469D817565F4BE4A0302CD0CE4E48EC4DA38B14AB92EDB95529040E51C09DC83x2f1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1FE1D6AD31B6DF5469D817565F4BE4A0302CD0CE4E48EC4DA38B14AB92EDB95529040E51C09DC83x2f0K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1FE1D6AD31B6DF5469D817565F4BE4A0302CD0CE4E48EC4DA38B14AB92EDB95529040E51C09DC80x2f0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1FE1D6AD31B6DF5469D817565F4BE4A0302CD0CE4E48EC4DA38B14AB92EDB95529040E51C09DC83x2f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AD9A-4159-4880-82D7-D67D45BF1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2018-08-07T13:20:00Z</cp:lastPrinted>
  <dcterms:created xsi:type="dcterms:W3CDTF">2018-04-04T05:42:00Z</dcterms:created>
  <dcterms:modified xsi:type="dcterms:W3CDTF">2018-08-22T13:29:00Z</dcterms:modified>
</cp:coreProperties>
</file>