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256" w:rsidRDefault="00825256" w:rsidP="00825256">
      <w:pPr>
        <w:spacing w:after="0" w:line="240" w:lineRule="auto"/>
        <w:jc w:val="center"/>
        <w:rPr>
          <w:b/>
          <w:bCs/>
          <w:sz w:val="28"/>
          <w:szCs w:val="28"/>
          <w:lang w:eastAsia="ar-SA"/>
        </w:rPr>
      </w:pPr>
      <w:bookmarkStart w:id="0" w:name="sub_11"/>
      <w:r>
        <w:rPr>
          <w:b/>
          <w:bCs/>
          <w:sz w:val="28"/>
          <w:szCs w:val="28"/>
          <w:lang w:eastAsia="ar-SA"/>
        </w:rPr>
        <w:t xml:space="preserve">АДМИНИСТРАЦИЯ </w:t>
      </w:r>
    </w:p>
    <w:p w:rsidR="00825256" w:rsidRDefault="00825256" w:rsidP="00825256">
      <w:pPr>
        <w:spacing w:after="0" w:line="240" w:lineRule="auto"/>
        <w:jc w:val="center"/>
        <w:rPr>
          <w:b/>
          <w:bCs/>
          <w:sz w:val="28"/>
          <w:szCs w:val="28"/>
          <w:lang w:eastAsia="ar-SA"/>
        </w:rPr>
      </w:pPr>
      <w:r>
        <w:rPr>
          <w:b/>
          <w:bCs/>
          <w:sz w:val="28"/>
          <w:szCs w:val="28"/>
          <w:lang w:eastAsia="ar-SA"/>
        </w:rPr>
        <w:t>ТОРБЕЕВСКОГО ГОРОДСКОГО ПОСЕЛЕНИЯ</w:t>
      </w:r>
    </w:p>
    <w:p w:rsidR="00825256" w:rsidRDefault="00825256" w:rsidP="00825256">
      <w:pPr>
        <w:spacing w:after="0" w:line="240" w:lineRule="auto"/>
        <w:jc w:val="center"/>
        <w:rPr>
          <w:b/>
          <w:bCs/>
          <w:sz w:val="28"/>
          <w:szCs w:val="28"/>
          <w:lang w:eastAsia="ar-SA"/>
        </w:rPr>
      </w:pPr>
      <w:r>
        <w:rPr>
          <w:b/>
          <w:bCs/>
          <w:sz w:val="28"/>
          <w:szCs w:val="28"/>
          <w:lang w:eastAsia="ar-SA"/>
        </w:rPr>
        <w:t xml:space="preserve">ТОРБЕЕВСКОГО МУНИЦИПАЛЬНОГО РАЙОНА </w:t>
      </w:r>
    </w:p>
    <w:p w:rsidR="00825256" w:rsidRDefault="00825256" w:rsidP="00825256">
      <w:pPr>
        <w:pStyle w:val="FR1"/>
        <w:spacing w:line="240" w:lineRule="auto"/>
        <w:ind w:left="0"/>
        <w:rPr>
          <w:sz w:val="28"/>
          <w:szCs w:val="28"/>
          <w:lang w:eastAsia="ar-SA"/>
        </w:rPr>
      </w:pPr>
      <w:r>
        <w:rPr>
          <w:sz w:val="28"/>
          <w:szCs w:val="28"/>
          <w:lang w:eastAsia="ar-SA"/>
        </w:rPr>
        <w:t>РЕСПУБЛИКИ МОРДОВИЯ</w:t>
      </w:r>
    </w:p>
    <w:p w:rsidR="00825256" w:rsidRDefault="00825256" w:rsidP="00825256">
      <w:pPr>
        <w:pStyle w:val="FR1"/>
        <w:spacing w:line="240" w:lineRule="auto"/>
        <w:ind w:left="0"/>
        <w:rPr>
          <w:b w:val="0"/>
          <w:bCs/>
          <w:sz w:val="28"/>
          <w:lang w:eastAsia="ar-SA"/>
        </w:rPr>
      </w:pPr>
    </w:p>
    <w:p w:rsidR="00825256" w:rsidRDefault="00825256" w:rsidP="00825256">
      <w:pPr>
        <w:pStyle w:val="FR1"/>
        <w:spacing w:line="240" w:lineRule="auto"/>
        <w:ind w:left="0"/>
        <w:rPr>
          <w:b w:val="0"/>
          <w:bCs/>
          <w:sz w:val="28"/>
          <w:lang w:eastAsia="ar-SA"/>
        </w:rPr>
      </w:pPr>
    </w:p>
    <w:p w:rsidR="00825256" w:rsidRDefault="00825256" w:rsidP="00825256">
      <w:pPr>
        <w:spacing w:after="0" w:line="240" w:lineRule="auto"/>
        <w:jc w:val="center"/>
        <w:rPr>
          <w:sz w:val="28"/>
          <w:szCs w:val="28"/>
          <w:lang w:eastAsia="ar-SA"/>
        </w:rPr>
      </w:pPr>
      <w:r>
        <w:rPr>
          <w:sz w:val="28"/>
          <w:szCs w:val="28"/>
          <w:lang w:eastAsia="ar-SA"/>
        </w:rPr>
        <w:t>ПОСТАНОВЛЕНИЕ</w:t>
      </w:r>
    </w:p>
    <w:p w:rsidR="00825256" w:rsidRDefault="00825256" w:rsidP="00825256">
      <w:pPr>
        <w:spacing w:after="0" w:line="240" w:lineRule="auto"/>
        <w:jc w:val="center"/>
        <w:rPr>
          <w:b/>
          <w:bCs/>
          <w:sz w:val="28"/>
          <w:szCs w:val="28"/>
          <w:lang w:eastAsia="ar-SA"/>
        </w:rPr>
      </w:pPr>
    </w:p>
    <w:p w:rsidR="00825256" w:rsidRDefault="00825256" w:rsidP="00825256">
      <w:pPr>
        <w:snapToGrid w:val="0"/>
        <w:spacing w:after="0" w:line="240" w:lineRule="auto"/>
        <w:rPr>
          <w:sz w:val="28"/>
          <w:szCs w:val="20"/>
          <w:lang w:eastAsia="ar-SA"/>
        </w:rPr>
      </w:pPr>
      <w:r>
        <w:rPr>
          <w:sz w:val="28"/>
          <w:szCs w:val="28"/>
          <w:lang w:eastAsia="ar-SA"/>
        </w:rPr>
        <w:t>«</w:t>
      </w:r>
      <w:bookmarkStart w:id="1" w:name="_GoBack"/>
      <w:bookmarkEnd w:id="1"/>
      <w:r w:rsidR="000C4F71">
        <w:rPr>
          <w:sz w:val="28"/>
          <w:szCs w:val="28"/>
          <w:lang w:eastAsia="ar-SA"/>
        </w:rPr>
        <w:t>2</w:t>
      </w:r>
      <w:r>
        <w:rPr>
          <w:sz w:val="28"/>
          <w:szCs w:val="28"/>
          <w:lang w:eastAsia="ar-SA"/>
        </w:rPr>
        <w:t>»</w:t>
      </w:r>
      <w:r w:rsidR="000C4F71">
        <w:rPr>
          <w:sz w:val="28"/>
          <w:szCs w:val="28"/>
          <w:lang w:eastAsia="ar-SA"/>
        </w:rPr>
        <w:t xml:space="preserve"> ноября</w:t>
      </w:r>
      <w:r w:rsidR="00E22CC1">
        <w:rPr>
          <w:sz w:val="28"/>
          <w:szCs w:val="28"/>
          <w:lang w:eastAsia="ar-SA"/>
        </w:rPr>
        <w:t xml:space="preserve"> </w:t>
      </w:r>
      <w:r>
        <w:rPr>
          <w:sz w:val="28"/>
          <w:szCs w:val="28"/>
          <w:lang w:eastAsia="ar-SA"/>
        </w:rPr>
        <w:t xml:space="preserve"> 2018 г.          </w:t>
      </w:r>
      <w:r>
        <w:rPr>
          <w:sz w:val="28"/>
          <w:szCs w:val="20"/>
          <w:lang w:eastAsia="ar-SA"/>
        </w:rPr>
        <w:t>рп Торбеево                                          №</w:t>
      </w:r>
      <w:r w:rsidR="000C4F71">
        <w:rPr>
          <w:sz w:val="28"/>
          <w:szCs w:val="20"/>
          <w:lang w:eastAsia="ar-SA"/>
        </w:rPr>
        <w:t xml:space="preserve"> 556</w:t>
      </w:r>
    </w:p>
    <w:p w:rsidR="00825256" w:rsidRDefault="00825256" w:rsidP="00825256">
      <w:pPr>
        <w:spacing w:after="0" w:line="240" w:lineRule="auto"/>
        <w:jc w:val="center"/>
        <w:rPr>
          <w:sz w:val="28"/>
          <w:szCs w:val="20"/>
          <w:lang w:eastAsia="ar-SA"/>
        </w:rPr>
      </w:pPr>
    </w:p>
    <w:p w:rsidR="00825256" w:rsidRDefault="00825256" w:rsidP="00825256">
      <w:pPr>
        <w:pStyle w:val="FR1"/>
        <w:spacing w:line="240" w:lineRule="auto"/>
        <w:ind w:left="0" w:firstLine="567"/>
        <w:jc w:val="left"/>
        <w:rPr>
          <w:sz w:val="24"/>
        </w:rPr>
      </w:pPr>
    </w:p>
    <w:p w:rsidR="00825256" w:rsidRDefault="00825256" w:rsidP="00825256">
      <w:pPr>
        <w:spacing w:after="0" w:line="240" w:lineRule="auto"/>
        <w:ind w:firstLine="567"/>
        <w:jc w:val="center"/>
        <w:rPr>
          <w:b/>
          <w:sz w:val="24"/>
          <w:szCs w:val="24"/>
        </w:rPr>
      </w:pPr>
      <w:r>
        <w:rPr>
          <w:b/>
          <w:sz w:val="24"/>
          <w:szCs w:val="24"/>
        </w:rPr>
        <w:t xml:space="preserve">О  проведении открытого аукциона </w:t>
      </w:r>
      <w:r>
        <w:rPr>
          <w:rFonts w:eastAsia="Times New Roman"/>
          <w:b/>
          <w:bCs/>
          <w:sz w:val="24"/>
          <w:szCs w:val="24"/>
        </w:rPr>
        <w:t xml:space="preserve">на право заключения договора аренды земельного участка </w:t>
      </w:r>
      <w:r>
        <w:rPr>
          <w:b/>
          <w:sz w:val="24"/>
          <w:szCs w:val="24"/>
        </w:rPr>
        <w:t xml:space="preserve">для размещения </w:t>
      </w:r>
      <w:r w:rsidR="00E22CC1">
        <w:rPr>
          <w:b/>
          <w:sz w:val="24"/>
          <w:szCs w:val="24"/>
        </w:rPr>
        <w:t>блокированных домов не выше 3</w:t>
      </w:r>
      <w:r>
        <w:rPr>
          <w:b/>
          <w:sz w:val="24"/>
          <w:szCs w:val="24"/>
        </w:rPr>
        <w:t xml:space="preserve"> этажей</w:t>
      </w:r>
    </w:p>
    <w:p w:rsidR="00825256" w:rsidRDefault="00E22CC1" w:rsidP="00825256">
      <w:pPr>
        <w:spacing w:after="0" w:line="240" w:lineRule="auto"/>
        <w:ind w:firstLine="567"/>
        <w:jc w:val="center"/>
        <w:rPr>
          <w:b/>
          <w:sz w:val="24"/>
          <w:szCs w:val="24"/>
        </w:rPr>
      </w:pPr>
      <w:r>
        <w:rPr>
          <w:b/>
          <w:sz w:val="24"/>
          <w:szCs w:val="24"/>
        </w:rPr>
        <w:t>с участками</w:t>
      </w:r>
    </w:p>
    <w:p w:rsidR="00825256" w:rsidRDefault="00825256" w:rsidP="00825256">
      <w:pPr>
        <w:spacing w:after="0"/>
        <w:ind w:firstLine="567"/>
        <w:jc w:val="center"/>
        <w:rPr>
          <w:sz w:val="24"/>
          <w:szCs w:val="24"/>
        </w:rPr>
      </w:pPr>
    </w:p>
    <w:p w:rsidR="00825256" w:rsidRDefault="00825256" w:rsidP="00825256">
      <w:pPr>
        <w:shd w:val="clear" w:color="auto" w:fill="FFFFFF"/>
        <w:spacing w:after="0" w:line="240" w:lineRule="auto"/>
        <w:ind w:firstLine="567"/>
        <w:jc w:val="both"/>
        <w:rPr>
          <w:color w:val="000000" w:themeColor="text1"/>
          <w:sz w:val="24"/>
          <w:szCs w:val="24"/>
        </w:rPr>
      </w:pPr>
      <w:r>
        <w:rPr>
          <w:color w:val="000000" w:themeColor="text1"/>
          <w:sz w:val="24"/>
          <w:szCs w:val="24"/>
        </w:rPr>
        <w:t xml:space="preserve">В соответствии с </w:t>
      </w:r>
      <w:r>
        <w:rPr>
          <w:color w:val="000000" w:themeColor="text1"/>
          <w:sz w:val="24"/>
          <w:szCs w:val="24"/>
          <w:shd w:val="clear" w:color="auto" w:fill="FFFFFF"/>
        </w:rPr>
        <w:t>требованиями статей 39.6, 39.11, 39.13 Земельного кодекса Российской Федерации</w:t>
      </w:r>
      <w:r>
        <w:rPr>
          <w:color w:val="000000" w:themeColor="text1"/>
          <w:sz w:val="24"/>
          <w:szCs w:val="24"/>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825256" w:rsidRDefault="00825256" w:rsidP="00825256">
      <w:pPr>
        <w:shd w:val="clear" w:color="auto" w:fill="FFFFFF"/>
        <w:spacing w:after="0" w:line="240" w:lineRule="auto"/>
        <w:ind w:firstLine="567"/>
        <w:jc w:val="both"/>
        <w:rPr>
          <w:rFonts w:eastAsia="Times New Roman"/>
          <w:bCs/>
          <w:color w:val="000000" w:themeColor="text1"/>
          <w:sz w:val="24"/>
          <w:szCs w:val="24"/>
          <w:bdr w:val="none" w:sz="0" w:space="0" w:color="auto" w:frame="1"/>
        </w:rPr>
      </w:pPr>
    </w:p>
    <w:p w:rsidR="00825256" w:rsidRDefault="00825256" w:rsidP="00825256">
      <w:pPr>
        <w:spacing w:after="0" w:line="240" w:lineRule="auto"/>
        <w:ind w:right="-143" w:firstLine="567"/>
        <w:jc w:val="center"/>
        <w:rPr>
          <w:rFonts w:eastAsiaTheme="minorEastAsia"/>
          <w:color w:val="auto"/>
          <w:sz w:val="24"/>
          <w:szCs w:val="24"/>
        </w:rPr>
      </w:pPr>
      <w:r>
        <w:rPr>
          <w:sz w:val="24"/>
          <w:szCs w:val="24"/>
        </w:rPr>
        <w:t>ПОСТАНОВЛЯЕТ:</w:t>
      </w:r>
    </w:p>
    <w:p w:rsidR="00825256" w:rsidRDefault="00825256" w:rsidP="00825256">
      <w:pPr>
        <w:spacing w:after="0" w:line="240" w:lineRule="auto"/>
        <w:ind w:right="-143" w:firstLine="567"/>
        <w:jc w:val="center"/>
        <w:rPr>
          <w:sz w:val="24"/>
          <w:szCs w:val="24"/>
        </w:rPr>
      </w:pPr>
    </w:p>
    <w:p w:rsidR="00825256" w:rsidRDefault="00FC0FFA" w:rsidP="000B777F">
      <w:pPr>
        <w:spacing w:after="0" w:line="240" w:lineRule="auto"/>
        <w:ind w:firstLine="567"/>
        <w:jc w:val="both"/>
        <w:rPr>
          <w:color w:val="000000" w:themeColor="text1"/>
          <w:sz w:val="24"/>
          <w:szCs w:val="24"/>
        </w:rPr>
      </w:pPr>
      <w:bookmarkStart w:id="2" w:name="sub_10000"/>
      <w:r>
        <w:rPr>
          <w:sz w:val="24"/>
          <w:szCs w:val="24"/>
        </w:rPr>
        <w:t xml:space="preserve">1. </w:t>
      </w:r>
      <w:r w:rsidR="00825256">
        <w:rPr>
          <w:sz w:val="24"/>
          <w:szCs w:val="24"/>
        </w:rPr>
        <w:t xml:space="preserve">Провести в установленном законодательством порядке аукцион </w:t>
      </w:r>
      <w:r w:rsidR="00825256">
        <w:rPr>
          <w:bCs/>
          <w:sz w:val="24"/>
          <w:szCs w:val="24"/>
        </w:rPr>
        <w:t xml:space="preserve">на право </w:t>
      </w:r>
      <w:r w:rsidR="00825256">
        <w:rPr>
          <w:bCs/>
          <w:color w:val="000000" w:themeColor="text1"/>
          <w:sz w:val="24"/>
          <w:szCs w:val="24"/>
        </w:rPr>
        <w:t xml:space="preserve">заключения договора аренды земельного участка </w:t>
      </w:r>
      <w:r w:rsidR="00825256">
        <w:rPr>
          <w:color w:val="000000" w:themeColor="text1"/>
          <w:sz w:val="24"/>
          <w:szCs w:val="24"/>
        </w:rPr>
        <w:t>для размещения</w:t>
      </w:r>
      <w:r w:rsidR="00B6322D">
        <w:rPr>
          <w:color w:val="000000" w:themeColor="text1"/>
          <w:sz w:val="24"/>
          <w:szCs w:val="24"/>
        </w:rPr>
        <w:t xml:space="preserve"> </w:t>
      </w:r>
      <w:r w:rsidR="000B777F" w:rsidRPr="000B777F">
        <w:rPr>
          <w:sz w:val="24"/>
          <w:szCs w:val="24"/>
        </w:rPr>
        <w:t>блокированных домов не выше 3 этажей с участками, н</w:t>
      </w:r>
      <w:r w:rsidR="00825256" w:rsidRPr="000B777F">
        <w:rPr>
          <w:bCs/>
          <w:color w:val="000000" w:themeColor="text1"/>
          <w:sz w:val="24"/>
          <w:szCs w:val="24"/>
        </w:rPr>
        <w:t>аходящийся в муниципал</w:t>
      </w:r>
      <w:r w:rsidR="00825256">
        <w:rPr>
          <w:bCs/>
          <w:color w:val="000000" w:themeColor="text1"/>
          <w:sz w:val="24"/>
          <w:szCs w:val="24"/>
        </w:rPr>
        <w:t>ьной собственности Торбеевского городского поселения Торбеевского муниципального района</w:t>
      </w:r>
      <w:r w:rsidR="00825256">
        <w:rPr>
          <w:color w:val="000000" w:themeColor="text1"/>
          <w:sz w:val="24"/>
          <w:szCs w:val="24"/>
        </w:rPr>
        <w:t xml:space="preserve"> Республики Мордовия: </w:t>
      </w:r>
    </w:p>
    <w:p w:rsidR="00825256" w:rsidRDefault="00825256" w:rsidP="00825256">
      <w:pPr>
        <w:pStyle w:val="a7"/>
        <w:numPr>
          <w:ilvl w:val="1"/>
          <w:numId w:val="14"/>
        </w:numPr>
        <w:tabs>
          <w:tab w:val="left" w:pos="1134"/>
        </w:tabs>
        <w:spacing w:after="0" w:line="240" w:lineRule="auto"/>
        <w:ind w:left="0" w:firstLine="709"/>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w:t>
      </w:r>
      <w:r w:rsidRPr="00711A6C">
        <w:rPr>
          <w:rFonts w:ascii="Times New Roman" w:eastAsia="BatangChe" w:hAnsi="Times New Roman"/>
          <w:color w:val="000000" w:themeColor="text1"/>
          <w:sz w:val="24"/>
          <w:szCs w:val="24"/>
        </w:rPr>
        <w:t xml:space="preserve">использования: </w:t>
      </w:r>
      <w:r w:rsidR="000B777F" w:rsidRPr="00711A6C">
        <w:rPr>
          <w:rFonts w:ascii="Times New Roman" w:hAnsi="Times New Roman"/>
          <w:sz w:val="24"/>
          <w:szCs w:val="24"/>
        </w:rPr>
        <w:t>блокированные дома не выше 3 этажей с участками</w:t>
      </w:r>
      <w:r w:rsidR="00B6322D" w:rsidRPr="00711A6C">
        <w:rPr>
          <w:rFonts w:ascii="Times New Roman" w:eastAsia="BatangChe" w:hAnsi="Times New Roman"/>
          <w:color w:val="000000" w:themeColor="text1"/>
          <w:sz w:val="24"/>
          <w:szCs w:val="24"/>
        </w:rPr>
        <w:t>, вспомогательный вид</w:t>
      </w:r>
      <w:r w:rsidR="007428A3" w:rsidRPr="00711A6C">
        <w:rPr>
          <w:rFonts w:ascii="Times New Roman" w:eastAsia="BatangChe" w:hAnsi="Times New Roman"/>
          <w:color w:val="000000" w:themeColor="text1"/>
          <w:sz w:val="24"/>
          <w:szCs w:val="24"/>
        </w:rPr>
        <w:t xml:space="preserve">: </w:t>
      </w:r>
      <w:r w:rsidR="00711A6C" w:rsidRPr="00711A6C">
        <w:rPr>
          <w:rFonts w:ascii="Times New Roman" w:eastAsia="BatangChe" w:hAnsi="Times New Roman"/>
          <w:color w:val="000000" w:themeColor="text1"/>
          <w:sz w:val="24"/>
          <w:szCs w:val="24"/>
        </w:rPr>
        <w:t>залы, клубы многоцелевого и специализированного назначения с ограничением по времени работы</w:t>
      </w:r>
      <w:r w:rsidRPr="00711A6C">
        <w:rPr>
          <w:rFonts w:ascii="Times New Roman" w:eastAsia="BatangChe" w:hAnsi="Times New Roman"/>
          <w:color w:val="000000" w:themeColor="text1"/>
          <w:sz w:val="24"/>
          <w:szCs w:val="24"/>
        </w:rPr>
        <w:t>, площадью</w:t>
      </w:r>
      <w:r>
        <w:rPr>
          <w:rFonts w:ascii="Times New Roman" w:eastAsia="BatangChe" w:hAnsi="Times New Roman"/>
          <w:color w:val="000000" w:themeColor="text1"/>
          <w:sz w:val="24"/>
          <w:szCs w:val="24"/>
        </w:rPr>
        <w:t xml:space="preserve"> </w:t>
      </w:r>
      <w:r w:rsidR="00711A6C">
        <w:rPr>
          <w:rFonts w:ascii="Times New Roman" w:eastAsia="BatangChe" w:hAnsi="Times New Roman"/>
          <w:color w:val="000000" w:themeColor="text1"/>
          <w:sz w:val="24"/>
          <w:szCs w:val="24"/>
        </w:rPr>
        <w:t>93</w:t>
      </w:r>
      <w:r>
        <w:rPr>
          <w:rFonts w:ascii="Times New Roman" w:eastAsia="BatangChe" w:hAnsi="Times New Roman"/>
          <w:color w:val="000000" w:themeColor="text1"/>
          <w:sz w:val="24"/>
          <w:szCs w:val="24"/>
        </w:rPr>
        <w:t xml:space="preserve"> (</w:t>
      </w:r>
      <w:r w:rsidR="00711A6C">
        <w:rPr>
          <w:rFonts w:ascii="Times New Roman" w:eastAsia="BatangChe" w:hAnsi="Times New Roman"/>
          <w:color w:val="000000" w:themeColor="text1"/>
          <w:sz w:val="24"/>
          <w:szCs w:val="24"/>
        </w:rPr>
        <w:t>девяносто три</w:t>
      </w:r>
      <w:r>
        <w:rPr>
          <w:rFonts w:ascii="Times New Roman" w:eastAsia="BatangChe" w:hAnsi="Times New Roman"/>
          <w:color w:val="000000" w:themeColor="text1"/>
          <w:sz w:val="24"/>
          <w:szCs w:val="24"/>
        </w:rPr>
        <w:t>) кв.м., с кадастровым номером 13:21:01010</w:t>
      </w:r>
      <w:r w:rsidR="007428A3">
        <w:rPr>
          <w:rFonts w:ascii="Times New Roman" w:eastAsia="BatangChe" w:hAnsi="Times New Roman"/>
          <w:color w:val="000000" w:themeColor="text1"/>
          <w:sz w:val="24"/>
          <w:szCs w:val="24"/>
        </w:rPr>
        <w:t>0</w:t>
      </w:r>
      <w:r>
        <w:rPr>
          <w:rFonts w:ascii="Times New Roman" w:eastAsia="BatangChe" w:hAnsi="Times New Roman"/>
          <w:color w:val="000000" w:themeColor="text1"/>
          <w:sz w:val="24"/>
          <w:szCs w:val="24"/>
        </w:rPr>
        <w:t>3:</w:t>
      </w:r>
      <w:r w:rsidR="007428A3">
        <w:rPr>
          <w:rFonts w:ascii="Times New Roman" w:eastAsia="BatangChe" w:hAnsi="Times New Roman"/>
          <w:color w:val="000000" w:themeColor="text1"/>
          <w:sz w:val="24"/>
          <w:szCs w:val="24"/>
        </w:rPr>
        <w:t>3</w:t>
      </w:r>
      <w:r w:rsidR="00A75D5A">
        <w:rPr>
          <w:rFonts w:ascii="Times New Roman" w:eastAsia="BatangChe" w:hAnsi="Times New Roman"/>
          <w:color w:val="000000" w:themeColor="text1"/>
          <w:sz w:val="24"/>
          <w:szCs w:val="24"/>
        </w:rPr>
        <w:t>86</w:t>
      </w:r>
      <w:r>
        <w:rPr>
          <w:rFonts w:ascii="Times New Roman" w:eastAsia="BatangChe" w:hAnsi="Times New Roman"/>
          <w:color w:val="000000" w:themeColor="text1"/>
          <w:sz w:val="24"/>
          <w:szCs w:val="24"/>
        </w:rPr>
        <w:t xml:space="preserve">, находящийся по адресу: Республика Мордовия, Торбеевский район, </w:t>
      </w:r>
      <w:r w:rsidR="000E235A">
        <w:rPr>
          <w:rFonts w:ascii="Times New Roman" w:eastAsia="BatangChe" w:hAnsi="Times New Roman"/>
          <w:color w:val="000000" w:themeColor="text1"/>
          <w:sz w:val="24"/>
          <w:szCs w:val="24"/>
        </w:rPr>
        <w:t xml:space="preserve">р.п. Торбеево, ул. Лермонтова, </w:t>
      </w:r>
      <w:r w:rsidR="00A75D5A">
        <w:rPr>
          <w:rFonts w:ascii="Times New Roman" w:eastAsia="BatangChe" w:hAnsi="Times New Roman"/>
          <w:color w:val="000000" w:themeColor="text1"/>
          <w:sz w:val="24"/>
          <w:szCs w:val="24"/>
        </w:rPr>
        <w:t>47 а</w:t>
      </w:r>
      <w:r>
        <w:rPr>
          <w:rFonts w:ascii="Times New Roman" w:eastAsia="BatangChe" w:hAnsi="Times New Roman"/>
          <w:color w:val="000000" w:themeColor="text1"/>
          <w:sz w:val="24"/>
          <w:szCs w:val="24"/>
        </w:rPr>
        <w:t>, ограничения прав на земельный участок</w:t>
      </w:r>
      <w:r w:rsidR="000E235A">
        <w:rPr>
          <w:rFonts w:ascii="Times New Roman" w:eastAsia="BatangChe" w:hAnsi="Times New Roman"/>
          <w:color w:val="000000" w:themeColor="text1"/>
          <w:sz w:val="24"/>
          <w:szCs w:val="24"/>
        </w:rPr>
        <w:t>, предусмотренные статьями 56 Земельного кодекса</w:t>
      </w:r>
      <w:r w:rsidR="00C1335E">
        <w:rPr>
          <w:rFonts w:ascii="Times New Roman" w:eastAsia="BatangChe" w:hAnsi="Times New Roman"/>
          <w:color w:val="000000" w:themeColor="text1"/>
          <w:sz w:val="24"/>
          <w:szCs w:val="24"/>
        </w:rPr>
        <w:t xml:space="preserve"> Российской Федерации</w:t>
      </w:r>
      <w:r w:rsidR="004A45E7">
        <w:rPr>
          <w:rFonts w:ascii="Times New Roman" w:eastAsia="BatangChe" w:hAnsi="Times New Roman"/>
          <w:color w:val="000000" w:themeColor="text1"/>
          <w:sz w:val="24"/>
          <w:szCs w:val="24"/>
        </w:rPr>
        <w:t>, Постановление Правительства РФ от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E00452">
        <w:rPr>
          <w:rFonts w:ascii="Times New Roman" w:eastAsia="BatangChe" w:hAnsi="Times New Roman"/>
          <w:color w:val="000000" w:themeColor="text1"/>
          <w:sz w:val="24"/>
          <w:szCs w:val="24"/>
        </w:rPr>
        <w:t xml:space="preserve">, Охранная зона объекта ВЛ-0,4кВ №3 от ТП-10/0,4кВ № Ц21302 пгт. Торбеево Торбеевского района Республики Мордовия, зона с особыми условиями использования территорий, № </w:t>
      </w:r>
      <w:r w:rsidR="00533516">
        <w:rPr>
          <w:rFonts w:ascii="Times New Roman" w:eastAsia="BatangChe" w:hAnsi="Times New Roman"/>
          <w:color w:val="000000" w:themeColor="text1"/>
          <w:sz w:val="24"/>
          <w:szCs w:val="24"/>
        </w:rPr>
        <w:t>Особые условия, 13.21.2.113,</w:t>
      </w:r>
      <w:r w:rsidR="00C1335E">
        <w:rPr>
          <w:rFonts w:ascii="Times New Roman" w:eastAsia="BatangChe" w:hAnsi="Times New Roman"/>
          <w:color w:val="000000" w:themeColor="text1"/>
          <w:sz w:val="24"/>
          <w:szCs w:val="24"/>
        </w:rPr>
        <w:t xml:space="preserve"> Пояснительная записка </w:t>
      </w:r>
      <w:r w:rsidR="00533516">
        <w:rPr>
          <w:rFonts w:ascii="Times New Roman" w:eastAsia="BatangChe" w:hAnsi="Times New Roman"/>
          <w:color w:val="000000" w:themeColor="text1"/>
          <w:sz w:val="24"/>
          <w:szCs w:val="24"/>
        </w:rPr>
        <w:t>№ б/н от 29.09.2014</w:t>
      </w:r>
      <w:r>
        <w:rPr>
          <w:rFonts w:ascii="Times New Roman" w:eastAsia="BatangChe" w:hAnsi="Times New Roman"/>
          <w:color w:val="000000" w:themeColor="text1"/>
          <w:sz w:val="24"/>
          <w:szCs w:val="24"/>
        </w:rPr>
        <w:t xml:space="preserve">. </w:t>
      </w:r>
    </w:p>
    <w:p w:rsidR="00825256" w:rsidRDefault="00825256" w:rsidP="00825256">
      <w:pPr>
        <w:spacing w:after="0" w:line="240" w:lineRule="auto"/>
        <w:ind w:firstLine="533"/>
        <w:jc w:val="both"/>
        <w:rPr>
          <w:color w:val="auto"/>
          <w:sz w:val="24"/>
          <w:szCs w:val="24"/>
        </w:rPr>
      </w:pPr>
      <w:r>
        <w:rPr>
          <w:color w:val="000000" w:themeColor="text1"/>
          <w:sz w:val="24"/>
          <w:szCs w:val="24"/>
        </w:rPr>
        <w:t>Определить начальную цену предмета аукциона</w:t>
      </w:r>
      <w:r>
        <w:rPr>
          <w:sz w:val="24"/>
          <w:szCs w:val="24"/>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8D1698">
        <w:rPr>
          <w:sz w:val="24"/>
          <w:szCs w:val="24"/>
        </w:rPr>
        <w:t>12</w:t>
      </w:r>
      <w:r w:rsidR="00650D75">
        <w:rPr>
          <w:sz w:val="24"/>
          <w:szCs w:val="24"/>
        </w:rPr>
        <w:t>1</w:t>
      </w:r>
      <w:r>
        <w:rPr>
          <w:sz w:val="24"/>
          <w:szCs w:val="24"/>
        </w:rPr>
        <w:t xml:space="preserve"> (</w:t>
      </w:r>
      <w:r w:rsidR="00650D75">
        <w:rPr>
          <w:sz w:val="24"/>
          <w:szCs w:val="24"/>
        </w:rPr>
        <w:t>сто двадцать один</w:t>
      </w:r>
      <w:r w:rsidR="008D1698">
        <w:rPr>
          <w:sz w:val="24"/>
          <w:szCs w:val="24"/>
        </w:rPr>
        <w:t>) рубл</w:t>
      </w:r>
      <w:r w:rsidR="00650D75">
        <w:rPr>
          <w:sz w:val="24"/>
          <w:szCs w:val="24"/>
        </w:rPr>
        <w:t>ь</w:t>
      </w:r>
      <w:r w:rsidR="008D1698">
        <w:rPr>
          <w:sz w:val="24"/>
          <w:szCs w:val="24"/>
        </w:rPr>
        <w:t xml:space="preserve"> </w:t>
      </w:r>
      <w:r w:rsidR="00650D75">
        <w:rPr>
          <w:sz w:val="24"/>
          <w:szCs w:val="24"/>
        </w:rPr>
        <w:t>1</w:t>
      </w:r>
      <w:r w:rsidR="008D1698">
        <w:rPr>
          <w:sz w:val="24"/>
          <w:szCs w:val="24"/>
        </w:rPr>
        <w:t>4</w:t>
      </w:r>
      <w:r>
        <w:rPr>
          <w:sz w:val="24"/>
          <w:szCs w:val="24"/>
        </w:rPr>
        <w:t xml:space="preserve"> копе</w:t>
      </w:r>
      <w:r w:rsidR="00650D75">
        <w:rPr>
          <w:sz w:val="24"/>
          <w:szCs w:val="24"/>
        </w:rPr>
        <w:t>ек</w:t>
      </w:r>
      <w:r>
        <w:rPr>
          <w:sz w:val="24"/>
          <w:szCs w:val="24"/>
        </w:rPr>
        <w:t xml:space="preserve"> в год.</w:t>
      </w:r>
    </w:p>
    <w:p w:rsidR="00825256" w:rsidRDefault="00825256" w:rsidP="00825256">
      <w:pPr>
        <w:tabs>
          <w:tab w:val="left" w:pos="567"/>
        </w:tabs>
        <w:spacing w:after="0" w:line="240" w:lineRule="auto"/>
        <w:jc w:val="both"/>
        <w:rPr>
          <w:sz w:val="24"/>
          <w:szCs w:val="24"/>
        </w:rPr>
      </w:pPr>
      <w:r>
        <w:rPr>
          <w:sz w:val="24"/>
          <w:szCs w:val="24"/>
        </w:rPr>
        <w:tab/>
        <w:t>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825256" w:rsidRDefault="00825256" w:rsidP="00825256">
      <w:pPr>
        <w:pStyle w:val="a7"/>
        <w:numPr>
          <w:ilvl w:val="0"/>
          <w:numId w:val="14"/>
        </w:numPr>
        <w:tabs>
          <w:tab w:val="left" w:pos="993"/>
        </w:tabs>
        <w:spacing w:after="0" w:line="240" w:lineRule="auto"/>
        <w:ind w:left="0" w:firstLine="533"/>
        <w:jc w:val="both"/>
        <w:rPr>
          <w:rFonts w:ascii="Times New Roman" w:hAnsi="Times New Roman"/>
          <w:sz w:val="24"/>
          <w:szCs w:val="24"/>
        </w:rPr>
      </w:pPr>
      <w:r>
        <w:rPr>
          <w:rFonts w:ascii="Times New Roman" w:hAnsi="Times New Roman"/>
          <w:sz w:val="24"/>
          <w:szCs w:val="24"/>
        </w:rPr>
        <w:t>Контроль над исполнением настоящего постановления оставляю за собой.</w:t>
      </w:r>
    </w:p>
    <w:p w:rsidR="00825256" w:rsidRDefault="00825256" w:rsidP="00825256">
      <w:pPr>
        <w:tabs>
          <w:tab w:val="num" w:pos="0"/>
        </w:tabs>
        <w:spacing w:after="0" w:line="240" w:lineRule="auto"/>
        <w:ind w:firstLine="533"/>
        <w:jc w:val="both"/>
        <w:rPr>
          <w:sz w:val="24"/>
          <w:szCs w:val="24"/>
        </w:rPr>
      </w:pPr>
    </w:p>
    <w:p w:rsidR="00825256" w:rsidRDefault="00825256" w:rsidP="00825256">
      <w:pPr>
        <w:tabs>
          <w:tab w:val="num" w:pos="0"/>
        </w:tabs>
        <w:spacing w:after="0" w:line="240" w:lineRule="auto"/>
        <w:ind w:firstLine="533"/>
        <w:jc w:val="both"/>
        <w:rPr>
          <w:sz w:val="24"/>
          <w:szCs w:val="24"/>
        </w:rPr>
      </w:pPr>
    </w:p>
    <w:p w:rsidR="00825256" w:rsidRDefault="00825256" w:rsidP="00825256">
      <w:pPr>
        <w:tabs>
          <w:tab w:val="num" w:pos="0"/>
        </w:tabs>
        <w:spacing w:after="0" w:line="240" w:lineRule="auto"/>
        <w:ind w:firstLine="533"/>
        <w:jc w:val="both"/>
        <w:rPr>
          <w:sz w:val="24"/>
          <w:szCs w:val="24"/>
        </w:rPr>
      </w:pPr>
    </w:p>
    <w:p w:rsidR="008D1698" w:rsidRDefault="00825256" w:rsidP="008D1698">
      <w:pPr>
        <w:spacing w:after="0" w:line="240" w:lineRule="auto"/>
        <w:rPr>
          <w:b/>
          <w:sz w:val="24"/>
          <w:szCs w:val="24"/>
        </w:rPr>
      </w:pPr>
      <w:r w:rsidRPr="00137C4D">
        <w:rPr>
          <w:b/>
          <w:sz w:val="24"/>
          <w:szCs w:val="24"/>
        </w:rPr>
        <w:t>Глава администрации</w:t>
      </w:r>
    </w:p>
    <w:p w:rsidR="00825256" w:rsidRDefault="00825256" w:rsidP="008D1698">
      <w:pPr>
        <w:spacing w:after="0" w:line="240" w:lineRule="auto"/>
        <w:rPr>
          <w:b/>
          <w:sz w:val="24"/>
          <w:szCs w:val="24"/>
        </w:rPr>
      </w:pPr>
      <w:r w:rsidRPr="00137C4D">
        <w:rPr>
          <w:b/>
          <w:sz w:val="24"/>
          <w:szCs w:val="24"/>
        </w:rPr>
        <w:t xml:space="preserve">Торбеевского городского поселения                                                           </w:t>
      </w:r>
      <w:bookmarkEnd w:id="2"/>
      <w:r w:rsidRPr="00137C4D">
        <w:rPr>
          <w:b/>
          <w:sz w:val="24"/>
          <w:szCs w:val="24"/>
        </w:rPr>
        <w:t xml:space="preserve">   И.В. Сетяев</w:t>
      </w: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0B5526" w:rsidRPr="00EC5D43" w:rsidRDefault="000B5526" w:rsidP="00825256">
      <w:pPr>
        <w:spacing w:after="0" w:line="240" w:lineRule="auto"/>
        <w:ind w:firstLine="567"/>
        <w:jc w:val="right"/>
      </w:pPr>
      <w:r w:rsidRPr="00EC5D43">
        <w:t xml:space="preserve">Приложение № </w:t>
      </w:r>
      <w:r w:rsidR="00213C83">
        <w:t>1</w:t>
      </w:r>
    </w:p>
    <w:p w:rsidR="000B5526" w:rsidRPr="00EC5D43" w:rsidRDefault="000C4C21" w:rsidP="000B5526">
      <w:pPr>
        <w:spacing w:after="0" w:line="240" w:lineRule="auto"/>
        <w:ind w:firstLine="567"/>
        <w:jc w:val="right"/>
      </w:pPr>
      <w:r w:rsidRPr="00EC5D43">
        <w:t xml:space="preserve">к </w:t>
      </w:r>
      <w:r w:rsidRPr="000C4F71">
        <w:t xml:space="preserve">постановлению от </w:t>
      </w:r>
      <w:r w:rsidR="000C4F71" w:rsidRPr="000C4F71">
        <w:t>02</w:t>
      </w:r>
      <w:r w:rsidR="00A41A1B" w:rsidRPr="000C4F71">
        <w:t>.</w:t>
      </w:r>
      <w:r w:rsidR="001F71F8" w:rsidRPr="000C4F71">
        <w:t>1</w:t>
      </w:r>
      <w:r w:rsidR="000C4F71" w:rsidRPr="000C4F71">
        <w:t>1</w:t>
      </w:r>
      <w:r w:rsidR="00DE0D1F" w:rsidRPr="000C4F71">
        <w:t>.</w:t>
      </w:r>
      <w:r w:rsidR="00A41A1B" w:rsidRPr="000C4F71">
        <w:t>2018 №</w:t>
      </w:r>
      <w:r w:rsidR="00E844FF" w:rsidRPr="000C4F71">
        <w:t xml:space="preserve"> 55</w:t>
      </w:r>
      <w:r w:rsidR="000C4F71" w:rsidRPr="000C4F71">
        <w:t>6</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1.Основание проведения открытого аукциона</w:t>
      </w:r>
      <w:r w:rsidRPr="00EC5D43">
        <w:t xml:space="preserve">: Постановление администрации Торбеевского городского поселения от </w:t>
      </w:r>
      <w:r w:rsidR="000C4F71">
        <w:t>02</w:t>
      </w:r>
      <w:r w:rsidR="00A41A1B" w:rsidRPr="00E844FF">
        <w:t>.</w:t>
      </w:r>
      <w:r w:rsidR="00E844FF" w:rsidRPr="00E844FF">
        <w:t>1</w:t>
      </w:r>
      <w:r w:rsidR="000C4F71">
        <w:t>1</w:t>
      </w:r>
      <w:r w:rsidR="00DE0D1F" w:rsidRPr="00E844FF">
        <w:t>.</w:t>
      </w:r>
      <w:r w:rsidR="00A41A1B" w:rsidRPr="00E844FF">
        <w:t>2018 №</w:t>
      </w:r>
      <w:r w:rsidR="00E844FF" w:rsidRPr="00E844FF">
        <w:t xml:space="preserve"> 55</w:t>
      </w:r>
      <w:r w:rsidR="000C4F71">
        <w:t>6</w:t>
      </w:r>
      <w:r w:rsidR="00A41A1B" w:rsidRPr="00E844FF">
        <w:t xml:space="preserve"> </w:t>
      </w:r>
      <w:r w:rsidRPr="00E844FF">
        <w:t>«</w:t>
      </w:r>
      <w:r w:rsidR="00C137DB" w:rsidRPr="00E844FF">
        <w:rPr>
          <w:sz w:val="24"/>
          <w:szCs w:val="24"/>
        </w:rPr>
        <w:t>О  проведении</w:t>
      </w:r>
      <w:r w:rsidR="00C137DB" w:rsidRPr="00C137DB">
        <w:rPr>
          <w:sz w:val="24"/>
          <w:szCs w:val="24"/>
        </w:rPr>
        <w:t xml:space="preserve"> открытого аукциона </w:t>
      </w:r>
      <w:r w:rsidR="00C137DB" w:rsidRPr="00C137DB">
        <w:rPr>
          <w:bCs/>
          <w:sz w:val="24"/>
          <w:szCs w:val="24"/>
        </w:rPr>
        <w:t xml:space="preserve">на право заключения договора аренды земельного участка </w:t>
      </w:r>
      <w:r w:rsidR="00C137DB" w:rsidRPr="00C137DB">
        <w:rPr>
          <w:sz w:val="24"/>
          <w:szCs w:val="24"/>
        </w:rPr>
        <w:t xml:space="preserve">для </w:t>
      </w:r>
      <w:r w:rsidR="001F71F8">
        <w:rPr>
          <w:color w:val="000000" w:themeColor="text1"/>
          <w:sz w:val="24"/>
          <w:szCs w:val="24"/>
        </w:rPr>
        <w:t xml:space="preserve">размещения </w:t>
      </w:r>
      <w:r w:rsidR="00E30AF9" w:rsidRPr="000B777F">
        <w:rPr>
          <w:sz w:val="24"/>
          <w:szCs w:val="24"/>
        </w:rPr>
        <w:t>блокированных домов не выше 3 этажей с участками</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3" w:name="sub_12"/>
      <w:r w:rsidRPr="00EC5D43">
        <w:rPr>
          <w:b/>
          <w:color w:val="auto"/>
        </w:rPr>
        <w:t>2. Организатор открытого аукциона:</w:t>
      </w:r>
      <w:r w:rsidRPr="00EC5D43">
        <w:t xml:space="preserve"> Администрация</w:t>
      </w:r>
      <w:r w:rsidR="00F13D83" w:rsidRPr="00EC5D43">
        <w:t xml:space="preserve"> Торбеевского городского по</w:t>
      </w:r>
      <w:r w:rsidR="00F627F1" w:rsidRPr="00EC5D43">
        <w:t xml:space="preserve">селения </w:t>
      </w:r>
      <w:r w:rsidRPr="00EC5D43">
        <w:t xml:space="preserve"> Торбеевского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4" w:name="sub_13"/>
      <w:bookmarkEnd w:id="3"/>
      <w:r w:rsidRPr="00EC5D43">
        <w:rPr>
          <w:bCs/>
        </w:rPr>
        <w:t>муниципальной собственности</w:t>
      </w:r>
      <w:r w:rsidR="00F627F1" w:rsidRPr="00EC5D43">
        <w:rPr>
          <w:bCs/>
        </w:rPr>
        <w:t xml:space="preserve"> Торбеевского городского поселения </w:t>
      </w:r>
      <w:r w:rsidRPr="00EC5D43">
        <w:rPr>
          <w:bCs/>
          <w:kern w:val="36"/>
        </w:rPr>
        <w:t>Торбеевского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4"/>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рп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r w:rsidR="00B04BF7" w:rsidRPr="00EC5D43">
        <w:rPr>
          <w:shd w:val="clear" w:color="auto" w:fill="FFFFFF"/>
          <w:lang w:val="en-US"/>
        </w:rPr>
        <w:t>possovettorb</w:t>
      </w:r>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r w:rsidR="00B04BF7" w:rsidRPr="00EC5D43">
        <w:rPr>
          <w:shd w:val="clear" w:color="auto" w:fill="FFFFFF"/>
          <w:lang w:val="en-US"/>
        </w:rPr>
        <w:t>ru</w:t>
      </w:r>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8"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5"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E30AF9" w:rsidRDefault="008D25AC" w:rsidP="00E30AF9">
      <w:pPr>
        <w:spacing w:after="0" w:line="240" w:lineRule="auto"/>
        <w:ind w:firstLine="533"/>
        <w:jc w:val="both"/>
        <w:rPr>
          <w:color w:val="auto"/>
          <w:sz w:val="24"/>
          <w:szCs w:val="24"/>
        </w:rPr>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E30AF9">
        <w:rPr>
          <w:sz w:val="24"/>
          <w:szCs w:val="24"/>
        </w:rPr>
        <w:t>121 (сто двадцать один) рубль 14 копеек в год.</w:t>
      </w:r>
    </w:p>
    <w:p w:rsidR="001164A5" w:rsidRPr="00EC5D43" w:rsidRDefault="00F07672" w:rsidP="00E30AF9">
      <w:pPr>
        <w:spacing w:after="0" w:line="240" w:lineRule="auto"/>
        <w:ind w:firstLine="533"/>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E30AF9" w:rsidRDefault="00DD49B9" w:rsidP="00DD49B9">
      <w:pPr>
        <w:pStyle w:val="a7"/>
        <w:tabs>
          <w:tab w:val="left" w:pos="1134"/>
        </w:tabs>
        <w:spacing w:after="0" w:line="240" w:lineRule="auto"/>
        <w:ind w:left="0"/>
        <w:jc w:val="both"/>
        <w:rPr>
          <w:rFonts w:ascii="Times New Roman" w:hAnsi="Times New Roman"/>
          <w:color w:val="000000" w:themeColor="text1"/>
          <w:sz w:val="24"/>
          <w:szCs w:val="24"/>
        </w:rPr>
      </w:pPr>
      <w:r>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bookmarkStart w:id="6" w:name="sub_31"/>
      <w:bookmarkEnd w:id="5"/>
      <w:r w:rsidR="008F6AC1" w:rsidRPr="00EC5D43">
        <w:rPr>
          <w:rFonts w:ascii="Times New Roman" w:hAnsi="Times New Roman"/>
          <w:b/>
          <w:bCs/>
        </w:rPr>
        <w:t xml:space="preserve"> </w:t>
      </w:r>
      <w:r w:rsidR="00E30AF9">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w:t>
      </w:r>
      <w:r w:rsidR="00E30AF9" w:rsidRPr="00711A6C">
        <w:rPr>
          <w:rFonts w:ascii="Times New Roman" w:eastAsia="BatangChe" w:hAnsi="Times New Roman"/>
          <w:color w:val="000000" w:themeColor="text1"/>
          <w:sz w:val="24"/>
          <w:szCs w:val="24"/>
        </w:rPr>
        <w:t xml:space="preserve">использования: </w:t>
      </w:r>
      <w:r w:rsidR="00E30AF9" w:rsidRPr="00711A6C">
        <w:rPr>
          <w:rFonts w:ascii="Times New Roman" w:hAnsi="Times New Roman"/>
          <w:sz w:val="24"/>
          <w:szCs w:val="24"/>
        </w:rPr>
        <w:t>блокированные дома не выше 3 этажей с участками</w:t>
      </w:r>
      <w:r w:rsidR="00E30AF9" w:rsidRPr="00711A6C">
        <w:rPr>
          <w:rFonts w:ascii="Times New Roman" w:eastAsia="BatangChe" w:hAnsi="Times New Roman"/>
          <w:color w:val="000000" w:themeColor="text1"/>
          <w:sz w:val="24"/>
          <w:szCs w:val="24"/>
        </w:rPr>
        <w:t>, вспомогательный вид: залы, клубы многоцелевого и специализированного назначения с ограничением по времени работы, площадью</w:t>
      </w:r>
      <w:r w:rsidR="00E30AF9">
        <w:rPr>
          <w:rFonts w:ascii="Times New Roman" w:eastAsia="BatangChe" w:hAnsi="Times New Roman"/>
          <w:color w:val="000000" w:themeColor="text1"/>
          <w:sz w:val="24"/>
          <w:szCs w:val="24"/>
        </w:rPr>
        <w:t xml:space="preserve"> 93 (девяносто три) кв.м., с кадастровым номером 13:21:0101003:386, находящийся по адресу: Республика Мордовия, Торбеевский район, р.п. Торбеево, ул. Лермонтова, 47 а, ограничения прав на земельный участок, предусмотренные статьями 56 Земельного кодекса Российской Федерации, Постановление Правительства РФ от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№3 от ТП-10/0,4кВ № Ц21302 пгт. Торбеево Торбеевского района Республики Мордовия, зона с особыми условиями использования территорий, № Особые условия, 13.21.2.113, Пояснительная записка № б/н от 29.09.2014. </w:t>
      </w:r>
    </w:p>
    <w:p w:rsidR="002439CF" w:rsidRPr="00EC5D43" w:rsidRDefault="00936435" w:rsidP="00936435">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6"/>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lastRenderedPageBreak/>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проведении аукциона размещается на </w:t>
      </w:r>
      <w:hyperlink r:id="rId9"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r w:rsidR="007A7D69" w:rsidRPr="00EC5D43">
        <w:rPr>
          <w:sz w:val="22"/>
          <w:szCs w:val="22"/>
        </w:rPr>
        <w:t>Торбеевского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претендентов течение 3-х дней с даты регистрации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w:t>
      </w:r>
      <w:r w:rsidRPr="00EC5D43">
        <w:lastRenderedPageBreak/>
        <w:t>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2) непоступление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1C6591" w:rsidRDefault="000B5526" w:rsidP="000B5526">
      <w:pPr>
        <w:spacing w:after="0" w:line="240" w:lineRule="auto"/>
        <w:ind w:firstLine="720"/>
        <w:jc w:val="both"/>
      </w:pPr>
      <w:r w:rsidRPr="00EC5D43">
        <w:rPr>
          <w:b/>
        </w:rPr>
        <w:t xml:space="preserve">19.  </w:t>
      </w:r>
      <w:r w:rsidRPr="00EC5D43">
        <w:rPr>
          <w:b/>
          <w:bCs/>
        </w:rPr>
        <w:t>Порядок, место, даты начала и окончания срока подачи заявок на участие в открытом аукционе</w:t>
      </w:r>
      <w:r w:rsidRPr="00EC5D43">
        <w:t xml:space="preserve">. Дата начала приема заявок на участие </w:t>
      </w:r>
      <w:r w:rsidRPr="001C6591">
        <w:t>в аукционе</w:t>
      </w:r>
      <w:r w:rsidRPr="00DD49B9">
        <w:t>:</w:t>
      </w:r>
      <w:r w:rsidR="00905AD4" w:rsidRPr="00DD49B9">
        <w:t xml:space="preserve"> </w:t>
      </w:r>
      <w:r w:rsidR="00DD49B9" w:rsidRPr="00DD49B9">
        <w:t>2</w:t>
      </w:r>
      <w:r w:rsidR="006B63DB" w:rsidRPr="00DD49B9">
        <w:t xml:space="preserve"> </w:t>
      </w:r>
      <w:r w:rsidR="00DD49B9" w:rsidRPr="00DD49B9">
        <w:t>но</w:t>
      </w:r>
      <w:r w:rsidR="006B63DB" w:rsidRPr="00DD49B9">
        <w:t>ября</w:t>
      </w:r>
      <w:r w:rsidR="00905AD4" w:rsidRPr="00DD49B9">
        <w:t xml:space="preserve"> </w:t>
      </w:r>
      <w:r w:rsidR="00617704" w:rsidRPr="00DD49B9">
        <w:t xml:space="preserve"> 2018г</w:t>
      </w:r>
    </w:p>
    <w:p w:rsidR="000B5526" w:rsidRPr="00EC5D43" w:rsidRDefault="000B5526" w:rsidP="000B5526">
      <w:pPr>
        <w:autoSpaceDE w:val="0"/>
        <w:autoSpaceDN w:val="0"/>
        <w:adjustRightInd w:val="0"/>
        <w:spacing w:after="0" w:line="240" w:lineRule="auto"/>
        <w:ind w:firstLine="720"/>
        <w:jc w:val="both"/>
      </w:pPr>
      <w:r w:rsidRPr="001C6591">
        <w:rPr>
          <w:b/>
        </w:rPr>
        <w:t xml:space="preserve">Дата окончания приема заявок на участие в </w:t>
      </w:r>
      <w:r w:rsidRPr="00A71BE0">
        <w:rPr>
          <w:b/>
        </w:rPr>
        <w:t>аукционе</w:t>
      </w:r>
      <w:r w:rsidRPr="00A71BE0">
        <w:t xml:space="preserve"> </w:t>
      </w:r>
      <w:r w:rsidRPr="00A71BE0">
        <w:rPr>
          <w:b/>
        </w:rPr>
        <w:t xml:space="preserve">– </w:t>
      </w:r>
      <w:r w:rsidR="00A71BE0" w:rsidRPr="00A71BE0">
        <w:rPr>
          <w:b/>
        </w:rPr>
        <w:t>4</w:t>
      </w:r>
      <w:r w:rsidR="00905AD4" w:rsidRPr="00A71BE0">
        <w:rPr>
          <w:b/>
        </w:rPr>
        <w:t xml:space="preserve"> </w:t>
      </w:r>
      <w:r w:rsidR="00A71BE0" w:rsidRPr="00A71BE0">
        <w:rPr>
          <w:b/>
        </w:rPr>
        <w:t>дека</w:t>
      </w:r>
      <w:r w:rsidR="006B63DB" w:rsidRPr="00A71BE0">
        <w:rPr>
          <w:b/>
        </w:rPr>
        <w:t>бр</w:t>
      </w:r>
      <w:r w:rsidR="00617704" w:rsidRPr="00A71BE0">
        <w:rPr>
          <w:b/>
        </w:rPr>
        <w:t xml:space="preserve">я 2018г. </w:t>
      </w:r>
      <w:r w:rsidRPr="00A71BE0">
        <w:rPr>
          <w:b/>
        </w:rPr>
        <w:t xml:space="preserve"> </w:t>
      </w:r>
      <w:r w:rsidR="001C6591" w:rsidRPr="00A71BE0">
        <w:t>в 1</w:t>
      </w:r>
      <w:r w:rsidR="00A71BE0" w:rsidRPr="00A71BE0">
        <w:t>1</w:t>
      </w:r>
      <w:r w:rsidRPr="00A71BE0">
        <w:t xml:space="preserve"> час. </w:t>
      </w:r>
      <w:r w:rsidR="001C6591" w:rsidRPr="00A71BE0">
        <w:t>0</w:t>
      </w:r>
      <w:r w:rsidRPr="00A71BE0">
        <w:t>0</w:t>
      </w:r>
      <w:r w:rsidRPr="001C6591">
        <w:t xml:space="preserve"> мин. Время и место приема заявок - с 8 ч. 30 мин. до 17 ч. 30 мин. ежедневно, кроме субботы и воскресенья, по адресу: Республика Мордовия, рп Торбеево ул. К. Маркса, д.7б, каб. № 5.</w:t>
      </w:r>
    </w:p>
    <w:p w:rsidR="000B5526" w:rsidRPr="00EC5D43" w:rsidRDefault="000B5526" w:rsidP="000B5526">
      <w:pPr>
        <w:autoSpaceDE w:val="0"/>
        <w:autoSpaceDN w:val="0"/>
        <w:adjustRightInd w:val="0"/>
        <w:spacing w:after="0" w:line="240" w:lineRule="auto"/>
        <w:ind w:firstLine="720"/>
        <w:jc w:val="both"/>
      </w:pPr>
      <w:r w:rsidRPr="00EC5D43">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A51B6B"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w:t>
      </w:r>
      <w:r w:rsidRPr="00A51B6B">
        <w:t>тва не взимается.</w:t>
      </w:r>
    </w:p>
    <w:p w:rsidR="000B5526" w:rsidRPr="00A51B6B" w:rsidRDefault="00463960" w:rsidP="000B5526">
      <w:pPr>
        <w:pStyle w:val="a3"/>
        <w:spacing w:before="0" w:beforeAutospacing="0" w:after="0" w:afterAutospacing="0"/>
        <w:ind w:firstLine="544"/>
        <w:jc w:val="both"/>
        <w:rPr>
          <w:b/>
          <w:bCs/>
          <w:color w:val="000000"/>
          <w:sz w:val="22"/>
          <w:szCs w:val="22"/>
        </w:rPr>
      </w:pPr>
      <w:r w:rsidRPr="00A71BE0">
        <w:rPr>
          <w:b/>
          <w:bCs/>
          <w:color w:val="000000"/>
          <w:sz w:val="22"/>
          <w:szCs w:val="22"/>
        </w:rPr>
        <w:t xml:space="preserve">Аукцион состоится </w:t>
      </w:r>
      <w:r w:rsidR="00A71BE0" w:rsidRPr="00A71BE0">
        <w:rPr>
          <w:b/>
          <w:bCs/>
          <w:color w:val="000000"/>
          <w:sz w:val="22"/>
          <w:szCs w:val="22"/>
        </w:rPr>
        <w:t>7</w:t>
      </w:r>
      <w:r w:rsidR="002F08CC" w:rsidRPr="00A71BE0">
        <w:rPr>
          <w:b/>
          <w:bCs/>
          <w:color w:val="000000"/>
          <w:sz w:val="22"/>
          <w:szCs w:val="22"/>
        </w:rPr>
        <w:t xml:space="preserve"> </w:t>
      </w:r>
      <w:r w:rsidR="00A71BE0" w:rsidRPr="00A71BE0">
        <w:rPr>
          <w:b/>
          <w:bCs/>
          <w:color w:val="000000"/>
          <w:sz w:val="22"/>
          <w:szCs w:val="22"/>
        </w:rPr>
        <w:t>дека</w:t>
      </w:r>
      <w:r w:rsidR="00A51B6B" w:rsidRPr="00A71BE0">
        <w:rPr>
          <w:b/>
          <w:bCs/>
          <w:color w:val="000000"/>
          <w:sz w:val="22"/>
          <w:szCs w:val="22"/>
        </w:rPr>
        <w:t>бр</w:t>
      </w:r>
      <w:r w:rsidR="002F08CC" w:rsidRPr="00A71BE0">
        <w:rPr>
          <w:b/>
          <w:bCs/>
          <w:color w:val="000000"/>
          <w:sz w:val="22"/>
          <w:szCs w:val="22"/>
        </w:rPr>
        <w:t>я</w:t>
      </w:r>
      <w:r w:rsidR="00F74E98" w:rsidRPr="00A71BE0">
        <w:rPr>
          <w:b/>
          <w:bCs/>
          <w:color w:val="000000"/>
          <w:sz w:val="22"/>
          <w:szCs w:val="22"/>
        </w:rPr>
        <w:t xml:space="preserve"> </w:t>
      </w:r>
      <w:r w:rsidR="000B5526" w:rsidRPr="00A71BE0">
        <w:rPr>
          <w:b/>
          <w:bCs/>
          <w:color w:val="000000"/>
          <w:sz w:val="22"/>
          <w:szCs w:val="22"/>
        </w:rPr>
        <w:t xml:space="preserve"> 201</w:t>
      </w:r>
      <w:r w:rsidR="002F08CC" w:rsidRPr="00A71BE0">
        <w:rPr>
          <w:b/>
          <w:bCs/>
          <w:color w:val="000000"/>
          <w:sz w:val="22"/>
          <w:szCs w:val="22"/>
        </w:rPr>
        <w:t>8</w:t>
      </w:r>
      <w:r w:rsidR="000B5526" w:rsidRPr="00A71BE0">
        <w:rPr>
          <w:b/>
          <w:bCs/>
          <w:color w:val="000000"/>
          <w:sz w:val="22"/>
          <w:szCs w:val="22"/>
        </w:rPr>
        <w:t xml:space="preserve"> года в 1</w:t>
      </w:r>
      <w:r w:rsidR="00A71BE0" w:rsidRPr="00A71BE0">
        <w:rPr>
          <w:b/>
          <w:bCs/>
          <w:color w:val="000000"/>
          <w:sz w:val="22"/>
          <w:szCs w:val="22"/>
        </w:rPr>
        <w:t>1</w:t>
      </w:r>
      <w:r w:rsidR="000B5526" w:rsidRPr="00A71BE0">
        <w:rPr>
          <w:b/>
          <w:bCs/>
          <w:color w:val="000000"/>
          <w:sz w:val="22"/>
          <w:szCs w:val="22"/>
        </w:rPr>
        <w:t xml:space="preserve"> часов</w:t>
      </w:r>
      <w:r w:rsidR="000B5526" w:rsidRPr="00A51B6B">
        <w:rPr>
          <w:b/>
          <w:bCs/>
          <w:color w:val="000000"/>
          <w:sz w:val="22"/>
          <w:szCs w:val="22"/>
        </w:rPr>
        <w:t xml:space="preserve"> 00 минут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A51B6B">
        <w:rPr>
          <w:b/>
          <w:bCs/>
          <w:color w:val="000000"/>
          <w:sz w:val="22"/>
          <w:szCs w:val="22"/>
        </w:rPr>
        <w:lastRenderedPageBreak/>
        <w:t>Определение</w:t>
      </w:r>
      <w:r w:rsidRPr="00EC5D43">
        <w:rPr>
          <w:b/>
          <w:bCs/>
          <w:color w:val="000000"/>
          <w:sz w:val="22"/>
          <w:szCs w:val="22"/>
        </w:rPr>
        <w:t xml:space="preserve">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Торги проводятся в указанном в извещении о проведении торгов  месте, в соответствующие день и час.</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Республика Мордовия, рп Торбеево, ул. К.Маркса, д.7б.</w:t>
      </w:r>
      <w:r w:rsidRPr="00EC5D43">
        <w:rPr>
          <w:color w:val="000000"/>
          <w:sz w:val="22"/>
          <w:szCs w:val="22"/>
        </w:rPr>
        <w:t>, каб. № 5, № тел.: 8(83456)2-01-02 в период приема заявок и на официальном сайте</w:t>
      </w:r>
      <w:r w:rsidRPr="00EC5D43">
        <w:rPr>
          <w:rStyle w:val="apple-converted-space"/>
          <w:color w:val="000000"/>
          <w:sz w:val="22"/>
          <w:szCs w:val="22"/>
        </w:rPr>
        <w:t> </w:t>
      </w:r>
      <w:hyperlink r:id="rId11" w:history="1">
        <w:r w:rsidRPr="00EC5D43">
          <w:rPr>
            <w:rStyle w:val="a4"/>
            <w:sz w:val="22"/>
            <w:szCs w:val="22"/>
            <w:lang w:val="en-US"/>
          </w:rPr>
          <w:t>www</w:t>
        </w:r>
        <w:r w:rsidRPr="00EC5D43">
          <w:rPr>
            <w:rStyle w:val="a4"/>
            <w:sz w:val="22"/>
            <w:szCs w:val="22"/>
          </w:rPr>
          <w:t>.</w:t>
        </w:r>
        <w:r w:rsidRPr="00EC5D43">
          <w:rPr>
            <w:rStyle w:val="a4"/>
            <w:sz w:val="22"/>
            <w:szCs w:val="22"/>
            <w:lang w:val="en-US"/>
          </w:rPr>
          <w:t>torgi</w:t>
        </w:r>
        <w:r w:rsidRPr="00EC5D43">
          <w:rPr>
            <w:rStyle w:val="a4"/>
            <w:sz w:val="22"/>
            <w:szCs w:val="22"/>
          </w:rPr>
          <w:t>.</w:t>
        </w:r>
        <w:r w:rsidRPr="00EC5D43">
          <w:rPr>
            <w:rStyle w:val="a4"/>
            <w:sz w:val="22"/>
            <w:szCs w:val="22"/>
            <w:lang w:val="en-US"/>
          </w:rPr>
          <w:t>gov</w:t>
        </w:r>
        <w:r w:rsidRPr="00EC5D43">
          <w:rPr>
            <w:rStyle w:val="a4"/>
            <w:sz w:val="22"/>
            <w:szCs w:val="22"/>
          </w:rPr>
          <w:t>.</w:t>
        </w:r>
        <w:r w:rsidRPr="00EC5D43">
          <w:rPr>
            <w:rStyle w:val="a4"/>
            <w:sz w:val="22"/>
            <w:szCs w:val="22"/>
            <w:lang w:val="en-US"/>
          </w:rPr>
          <w:t>ru</w:t>
        </w:r>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r w:rsidRPr="00EC5D43">
        <w:rPr>
          <w:color w:val="000000"/>
          <w:sz w:val="22"/>
          <w:szCs w:val="22"/>
        </w:rPr>
        <w:t xml:space="preserve">рп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2F08CC">
        <w:rPr>
          <w:color w:val="000000"/>
          <w:sz w:val="22"/>
          <w:szCs w:val="22"/>
        </w:rPr>
        <w:t>8</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525DD1"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C5D43">
        <w:rPr>
          <w:rFonts w:eastAsia="Times New Roman"/>
          <w:lang w:eastAsia="ru-RU"/>
        </w:rPr>
        <w:t xml:space="preserve">Республика Мордовия, Торбеевский район, </w:t>
      </w:r>
      <w:r w:rsidR="00B72A3C">
        <w:rPr>
          <w:rFonts w:eastAsia="Times New Roman"/>
          <w:lang w:eastAsia="ru-RU"/>
        </w:rPr>
        <w:t>р</w:t>
      </w:r>
      <w:r w:rsidR="00C861C9">
        <w:rPr>
          <w:rFonts w:eastAsia="Times New Roman"/>
          <w:lang w:eastAsia="ru-RU"/>
        </w:rPr>
        <w:t>.</w:t>
      </w:r>
      <w:r w:rsidR="00B72A3C">
        <w:rPr>
          <w:rFonts w:eastAsia="Times New Roman"/>
          <w:lang w:eastAsia="ru-RU"/>
        </w:rPr>
        <w:t>п</w:t>
      </w:r>
      <w:r w:rsidR="00C861C9">
        <w:rPr>
          <w:rFonts w:eastAsia="Times New Roman"/>
          <w:lang w:eastAsia="ru-RU"/>
        </w:rPr>
        <w:t>.</w:t>
      </w:r>
      <w:r w:rsidR="00B72A3C">
        <w:rPr>
          <w:rFonts w:eastAsia="Times New Roman"/>
          <w:lang w:eastAsia="ru-RU"/>
        </w:rPr>
        <w:t xml:space="preserve"> Торбеево, </w:t>
      </w:r>
      <w:r w:rsidR="00854072">
        <w:rPr>
          <w:rFonts w:eastAsia="Times New Roman"/>
          <w:lang w:eastAsia="ru-RU"/>
        </w:rPr>
        <w:t xml:space="preserve">ул. </w:t>
      </w:r>
      <w:r w:rsidR="00C861C9">
        <w:rPr>
          <w:rFonts w:eastAsia="Times New Roman"/>
          <w:lang w:eastAsia="ru-RU"/>
        </w:rPr>
        <w:t>Лермонтова</w:t>
      </w:r>
      <w:r w:rsidR="00B72A3C">
        <w:rPr>
          <w:rFonts w:eastAsia="Times New Roman"/>
          <w:lang w:eastAsia="ru-RU"/>
        </w:rPr>
        <w:t xml:space="preserve">, </w:t>
      </w:r>
      <w:r w:rsidR="00C861C9">
        <w:rPr>
          <w:rFonts w:eastAsia="Times New Roman"/>
          <w:lang w:eastAsia="ru-RU"/>
        </w:rPr>
        <w:t>51д.</w:t>
      </w:r>
    </w:p>
    <w:p w:rsidR="00DF2393" w:rsidRPr="00EC5D43" w:rsidRDefault="001B4912" w:rsidP="001B4912">
      <w:pPr>
        <w:pStyle w:val="a7"/>
        <w:tabs>
          <w:tab w:val="left" w:pos="1134"/>
        </w:tabs>
        <w:spacing w:after="0" w:line="240" w:lineRule="auto"/>
        <w:ind w:left="0"/>
        <w:jc w:val="both"/>
        <w:rPr>
          <w:rFonts w:ascii="Times New Roman" w:hAnsi="Times New Roman"/>
        </w:rPr>
      </w:pPr>
      <w:r w:rsidRPr="00EC5D43">
        <w:rPr>
          <w:rFonts w:ascii="Times New Roman" w:hAnsi="Times New Roman"/>
          <w:u w:val="single"/>
        </w:rPr>
        <w:t xml:space="preserve">    </w:t>
      </w:r>
      <w:r w:rsidR="00DF2393" w:rsidRPr="00EC5D43">
        <w:rPr>
          <w:rFonts w:ascii="Times New Roman" w:hAnsi="Times New Roman"/>
          <w:u w:val="single"/>
        </w:rPr>
        <w:t>Лот №</w:t>
      </w:r>
      <w:r w:rsidR="00DF40C9" w:rsidRPr="00EC5D43">
        <w:rPr>
          <w:rFonts w:ascii="Times New Roman" w:hAnsi="Times New Roman"/>
        </w:rPr>
        <w:t xml:space="preserve"> 1</w:t>
      </w:r>
      <w:r w:rsidR="00854072" w:rsidRPr="00854072">
        <w:rPr>
          <w:rFonts w:ascii="Times New Roman" w:eastAsia="BatangChe" w:hAnsi="Times New Roman"/>
          <w:color w:val="000000"/>
        </w:rPr>
        <w:t xml:space="preserve"> </w:t>
      </w:r>
      <w:r w:rsidR="00E30AF9">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w:t>
      </w:r>
      <w:r w:rsidR="00E30AF9" w:rsidRPr="00711A6C">
        <w:rPr>
          <w:rFonts w:ascii="Times New Roman" w:eastAsia="BatangChe" w:hAnsi="Times New Roman"/>
          <w:color w:val="000000" w:themeColor="text1"/>
          <w:sz w:val="24"/>
          <w:szCs w:val="24"/>
        </w:rPr>
        <w:t xml:space="preserve">использования: </w:t>
      </w:r>
      <w:r w:rsidR="00E30AF9" w:rsidRPr="00711A6C">
        <w:rPr>
          <w:rFonts w:ascii="Times New Roman" w:hAnsi="Times New Roman"/>
          <w:sz w:val="24"/>
          <w:szCs w:val="24"/>
        </w:rPr>
        <w:t>блокированные дома не выше 3 этажей с участками</w:t>
      </w:r>
      <w:r w:rsidR="00E30AF9" w:rsidRPr="00711A6C">
        <w:rPr>
          <w:rFonts w:ascii="Times New Roman" w:eastAsia="BatangChe" w:hAnsi="Times New Roman"/>
          <w:color w:val="000000" w:themeColor="text1"/>
          <w:sz w:val="24"/>
          <w:szCs w:val="24"/>
        </w:rPr>
        <w:t>, вспомогательный вид: залы, клубы многоцелевого и специализированного назначения с ограничением по времени работы, площадью</w:t>
      </w:r>
      <w:r w:rsidR="00E30AF9">
        <w:rPr>
          <w:rFonts w:ascii="Times New Roman" w:eastAsia="BatangChe" w:hAnsi="Times New Roman"/>
          <w:color w:val="000000" w:themeColor="text1"/>
          <w:sz w:val="24"/>
          <w:szCs w:val="24"/>
        </w:rPr>
        <w:t xml:space="preserve"> 93 (девяносто три) кв.м., с кадастровым номером 13:21:0101003:386, находящийся по адресу: Республика Мордовия, Торбеевский район, р.п. Торбеево, ул. Лермонтова, 47 а, ограничения прав на земельный участок, предусмотренные статьями 56 Земельного кодекса Российской Федерации, Постановление Правительства РФ от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№3 от ТП-10/0,4кВ № Ц21302 пгт. Торбеево Торбеевского района Республики Мордовия, зона с особыми условиями использования территорий, № Особые условия, 13.21.2.113, Пояснительная записка № б/н от 29.09.2014.</w:t>
      </w:r>
      <w:r w:rsidR="00B251E3" w:rsidRPr="00EC5D43">
        <w:rPr>
          <w:rFonts w:ascii="Times New Roman" w:hAnsi="Times New Roman"/>
        </w:rPr>
        <w:t xml:space="preserve">, </w:t>
      </w:r>
      <w:r w:rsidR="00DF2393" w:rsidRPr="00EC5D43">
        <w:rPr>
          <w:rFonts w:ascii="Times New Roman" w:hAnsi="Times New Roman"/>
        </w:rPr>
        <w:t xml:space="preserve">опубликованном </w:t>
      </w:r>
      <w:r w:rsidR="0003167B" w:rsidRPr="00EC5D43">
        <w:rPr>
          <w:rFonts w:ascii="Times New Roman" w:hAnsi="Times New Roman"/>
        </w:rPr>
        <w:t xml:space="preserve">на официальном сайте </w:t>
      </w:r>
      <w:hyperlink r:id="rId12" w:history="1">
        <w:r w:rsidR="0003167B" w:rsidRPr="00EC5D43">
          <w:rPr>
            <w:rStyle w:val="a4"/>
            <w:rFonts w:ascii="Times New Roman" w:hAnsi="Times New Roman"/>
            <w:lang w:val="en-US"/>
          </w:rPr>
          <w:t>www</w:t>
        </w:r>
        <w:r w:rsidR="0003167B" w:rsidRPr="00EC5D43">
          <w:rPr>
            <w:rStyle w:val="a4"/>
            <w:rFonts w:ascii="Times New Roman" w:hAnsi="Times New Roman"/>
          </w:rPr>
          <w:t>.</w:t>
        </w:r>
        <w:r w:rsidR="0003167B" w:rsidRPr="00EC5D43">
          <w:rPr>
            <w:rStyle w:val="a4"/>
            <w:rFonts w:ascii="Times New Roman" w:hAnsi="Times New Roman"/>
            <w:lang w:val="en-US"/>
          </w:rPr>
          <w:t>torgi</w:t>
        </w:r>
        <w:r w:rsidR="0003167B" w:rsidRPr="00EC5D43">
          <w:rPr>
            <w:rStyle w:val="a4"/>
            <w:rFonts w:ascii="Times New Roman" w:hAnsi="Times New Roman"/>
          </w:rPr>
          <w:t>.</w:t>
        </w:r>
        <w:r w:rsidR="0003167B" w:rsidRPr="00EC5D43">
          <w:rPr>
            <w:rStyle w:val="a4"/>
            <w:rFonts w:ascii="Times New Roman" w:hAnsi="Times New Roman"/>
            <w:lang w:val="en-US"/>
          </w:rPr>
          <w:t>gov</w:t>
        </w:r>
        <w:r w:rsidR="0003167B" w:rsidRPr="00EC5D43">
          <w:rPr>
            <w:rStyle w:val="a4"/>
            <w:rFonts w:ascii="Times New Roman" w:hAnsi="Times New Roman"/>
          </w:rPr>
          <w:t>.</w:t>
        </w:r>
        <w:r w:rsidR="0003167B" w:rsidRPr="00EC5D43">
          <w:rPr>
            <w:rStyle w:val="a4"/>
            <w:rFonts w:ascii="Times New Roman" w:hAnsi="Times New Roman"/>
            <w:lang w:val="en-US"/>
          </w:rPr>
          <w:t>ru</w:t>
        </w:r>
      </w:hyperlink>
      <w:r w:rsidR="0003167B" w:rsidRPr="00EC5D43">
        <w:rPr>
          <w:rFonts w:ascii="Times New Roman" w:hAnsi="Times New Roman"/>
        </w:rPr>
        <w:t>. извещение №</w:t>
      </w:r>
      <w:r w:rsidR="009645CA" w:rsidRPr="00EC5D43">
        <w:rPr>
          <w:rFonts w:ascii="Times New Roman" w:hAnsi="Times New Roman"/>
        </w:rPr>
        <w:t xml:space="preserve"> </w:t>
      </w:r>
      <w:r w:rsidR="0003167B" w:rsidRPr="00EC5D43">
        <w:rPr>
          <w:rFonts w:ascii="Times New Roman" w:hAnsi="Times New Roman"/>
        </w:rPr>
        <w:t>_</w:t>
      </w:r>
      <w:r w:rsidR="003641BB" w:rsidRPr="00EC5D43">
        <w:rPr>
          <w:rFonts w:ascii="Times New Roman" w:hAnsi="Times New Roman"/>
        </w:rPr>
        <w:t>_________________________</w:t>
      </w:r>
      <w:r w:rsidR="0003167B" w:rsidRPr="00EC5D43">
        <w:rPr>
          <w:rFonts w:ascii="Times New Roman" w:hAnsi="Times New Roman"/>
        </w:rPr>
        <w:t>__</w:t>
      </w:r>
      <w:r w:rsidR="00DF2393" w:rsidRPr="00EC5D43">
        <w:rPr>
          <w:rFonts w:ascii="Times New Roman" w:hAnsi="Times New Roman"/>
        </w:rPr>
        <w:t xml:space="preserve"> от _________ 201</w:t>
      </w:r>
      <w:r w:rsidR="005B0AE4">
        <w:rPr>
          <w:rFonts w:ascii="Times New Roman" w:hAnsi="Times New Roman"/>
        </w:rPr>
        <w:t>8</w:t>
      </w:r>
      <w:r w:rsidR="00DF2393" w:rsidRPr="00EC5D43">
        <w:rPr>
          <w:rFonts w:ascii="Times New Roman" w:hAnsi="Times New Roman"/>
        </w:rPr>
        <w:t xml:space="preserve"> г., и аукционной документацией, а также изучив объект аренды _________________________________________________________</w:t>
      </w:r>
      <w:r w:rsidR="00B801E8" w:rsidRPr="00EC5D43">
        <w:rPr>
          <w:rFonts w:ascii="Times New Roman" w:hAnsi="Times New Roman"/>
        </w:rPr>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_________________________________действующего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r w:rsidR="009D5754" w:rsidRPr="00EC5D43">
        <w:rPr>
          <w:rFonts w:eastAsia="Times New Roman"/>
          <w:lang w:eastAsia="ru-RU"/>
        </w:rPr>
        <w:t xml:space="preserve">Торбеевского городского поселения </w:t>
      </w:r>
      <w:r w:rsidR="00144E5E" w:rsidRPr="00EC5D43">
        <w:rPr>
          <w:rFonts w:eastAsia="Times New Roman"/>
          <w:lang w:eastAsia="ru-RU"/>
        </w:rPr>
        <w:t>Торбеевского</w:t>
      </w:r>
      <w:r w:rsidRPr="00EC5D43">
        <w:rPr>
          <w:rFonts w:eastAsia="Times New Roman"/>
          <w:lang w:eastAsia="ru-RU"/>
        </w:rPr>
        <w:t xml:space="preserve"> муниципального района Республики Мордовия (д</w:t>
      </w:r>
      <w:r w:rsidR="008722CE" w:rsidRPr="00EC5D43">
        <w:rPr>
          <w:rFonts w:eastAsia="Times New Roman"/>
          <w:lang w:eastAsia="ru-RU"/>
        </w:rPr>
        <w:t xml:space="preserve">алее - "Организатор </w:t>
      </w:r>
      <w:r w:rsidR="008722CE" w:rsidRPr="00FB6D54">
        <w:rPr>
          <w:rFonts w:eastAsia="Times New Roman"/>
          <w:lang w:eastAsia="ru-RU"/>
        </w:rPr>
        <w:t xml:space="preserve">аукциона") </w:t>
      </w:r>
      <w:r w:rsidR="00A71BE0">
        <w:rPr>
          <w:rFonts w:eastAsia="Times New Roman"/>
          <w:lang w:eastAsia="ru-RU"/>
        </w:rPr>
        <w:t xml:space="preserve">7 </w:t>
      </w:r>
      <w:r w:rsidR="00A71BE0" w:rsidRPr="00A71BE0">
        <w:rPr>
          <w:rFonts w:eastAsia="Times New Roman"/>
          <w:lang w:eastAsia="ru-RU"/>
        </w:rPr>
        <w:t>дека</w:t>
      </w:r>
      <w:r w:rsidR="00A51B6B" w:rsidRPr="00A71BE0">
        <w:rPr>
          <w:rFonts w:eastAsia="Times New Roman"/>
          <w:lang w:eastAsia="ru-RU"/>
        </w:rPr>
        <w:t>бр</w:t>
      </w:r>
      <w:r w:rsidR="008152D6" w:rsidRPr="00A71BE0">
        <w:rPr>
          <w:rFonts w:eastAsia="Times New Roman"/>
          <w:lang w:eastAsia="ru-RU"/>
        </w:rPr>
        <w:t>я 2018г</w:t>
      </w:r>
      <w:r w:rsidRPr="00A71BE0">
        <w:rPr>
          <w:rFonts w:eastAsia="Times New Roman"/>
          <w:lang w:eastAsia="ru-RU"/>
        </w:rPr>
        <w:t xml:space="preserve">. в </w:t>
      </w:r>
      <w:r w:rsidR="000B5526" w:rsidRPr="00A71BE0">
        <w:rPr>
          <w:rFonts w:eastAsia="Times New Roman"/>
          <w:lang w:eastAsia="ru-RU"/>
        </w:rPr>
        <w:t>1</w:t>
      </w:r>
      <w:r w:rsidR="00A71BE0" w:rsidRPr="00A71BE0">
        <w:rPr>
          <w:rFonts w:eastAsia="Times New Roman"/>
          <w:lang w:eastAsia="ru-RU"/>
        </w:rPr>
        <w:t>1</w:t>
      </w:r>
      <w:r w:rsidRPr="00A71BE0">
        <w:rPr>
          <w:rFonts w:eastAsia="Times New Roman"/>
          <w:lang w:eastAsia="ru-RU"/>
        </w:rPr>
        <w:t xml:space="preserve"> час. </w:t>
      </w:r>
      <w:r w:rsidR="009961DC" w:rsidRPr="00A71BE0">
        <w:rPr>
          <w:rFonts w:eastAsia="Times New Roman"/>
          <w:lang w:eastAsia="ru-RU"/>
        </w:rPr>
        <w:t>00</w:t>
      </w:r>
      <w:r w:rsidRPr="00A71BE0">
        <w:rPr>
          <w:rFonts w:eastAsia="Times New Roman"/>
          <w:lang w:eastAsia="ru-RU"/>
        </w:rPr>
        <w:t xml:space="preserve"> мин. по адресу: 431</w:t>
      </w:r>
      <w:r w:rsidR="00144E5E" w:rsidRPr="00A71BE0">
        <w:rPr>
          <w:rFonts w:eastAsia="Times New Roman"/>
          <w:lang w:eastAsia="ru-RU"/>
        </w:rPr>
        <w:t>030</w:t>
      </w:r>
      <w:r w:rsidRPr="00A71BE0">
        <w:rPr>
          <w:rFonts w:eastAsia="Times New Roman"/>
          <w:lang w:eastAsia="ru-RU"/>
        </w:rPr>
        <w:t xml:space="preserve">, Республика Мордовия, </w:t>
      </w:r>
      <w:r w:rsidR="00144E5E" w:rsidRPr="00A71BE0">
        <w:rPr>
          <w:rFonts w:eastAsia="Times New Roman"/>
          <w:lang w:eastAsia="ru-RU"/>
        </w:rPr>
        <w:t>рп Торбеево</w:t>
      </w:r>
      <w:r w:rsidRPr="00A71BE0">
        <w:rPr>
          <w:rFonts w:eastAsia="Times New Roman"/>
          <w:lang w:eastAsia="ru-RU"/>
        </w:rPr>
        <w:t>, ул.</w:t>
      </w:r>
      <w:r w:rsidR="009645CA" w:rsidRPr="00A71BE0">
        <w:rPr>
          <w:rFonts w:eastAsia="Times New Roman"/>
          <w:lang w:eastAsia="ru-RU"/>
        </w:rPr>
        <w:t xml:space="preserve"> </w:t>
      </w:r>
      <w:r w:rsidR="00144E5E" w:rsidRPr="00A71BE0">
        <w:rPr>
          <w:rFonts w:eastAsia="Times New Roman"/>
          <w:lang w:eastAsia="ru-RU"/>
        </w:rPr>
        <w:t>К</w:t>
      </w:r>
      <w:r w:rsidR="00B801E8" w:rsidRPr="00A71BE0">
        <w:rPr>
          <w:rFonts w:eastAsia="Times New Roman"/>
          <w:lang w:eastAsia="ru-RU"/>
        </w:rPr>
        <w:t>.</w:t>
      </w:r>
      <w:r w:rsidR="00144E5E" w:rsidRPr="00A71BE0">
        <w:rPr>
          <w:rFonts w:eastAsia="Times New Roman"/>
          <w:lang w:eastAsia="ru-RU"/>
        </w:rPr>
        <w:t xml:space="preserve"> Маркса</w:t>
      </w:r>
      <w:r w:rsidRPr="00A71BE0">
        <w:rPr>
          <w:rFonts w:eastAsia="Times New Roman"/>
          <w:lang w:eastAsia="ru-RU"/>
        </w:rPr>
        <w:t xml:space="preserve">, </w:t>
      </w:r>
      <w:r w:rsidR="00144E5E" w:rsidRPr="00A71BE0">
        <w:rPr>
          <w:rFonts w:eastAsia="Times New Roman"/>
          <w:lang w:eastAsia="ru-RU"/>
        </w:rPr>
        <w:t>д.7</w:t>
      </w:r>
      <w:r w:rsidR="00ED3FAA" w:rsidRPr="00A71BE0">
        <w:rPr>
          <w:rFonts w:eastAsia="Times New Roman"/>
          <w:lang w:eastAsia="ru-RU"/>
        </w:rPr>
        <w:t>б</w:t>
      </w:r>
      <w:r w:rsidRPr="00A71BE0">
        <w:rPr>
          <w:rFonts w:eastAsia="Times New Roman"/>
          <w:lang w:eastAsia="ru-RU"/>
        </w:rPr>
        <w:t>,</w:t>
      </w:r>
      <w:r w:rsidRPr="00FB6D54">
        <w:rPr>
          <w:rFonts w:eastAsia="Times New Roman"/>
          <w:lang w:eastAsia="ru-RU"/>
        </w:rPr>
        <w:t xml:space="preserve"> каб. № </w:t>
      </w:r>
      <w:r w:rsidR="00144E5E" w:rsidRPr="00FB6D54">
        <w:rPr>
          <w:rFonts w:eastAsia="Times New Roman"/>
          <w:lang w:eastAsia="ru-RU"/>
        </w:rPr>
        <w:t>5</w:t>
      </w:r>
      <w:r w:rsidRPr="00FB6D54">
        <w:rPr>
          <w:rFonts w:eastAsia="Times New Roman"/>
          <w:lang w:eastAsia="ru-RU"/>
        </w:rPr>
        <w:t>.</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845DF4">
        <w:rPr>
          <w:rFonts w:eastAsia="Times New Roman"/>
          <w:lang w:eastAsia="ru-RU"/>
        </w:rPr>
        <w:t>8</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lastRenderedPageBreak/>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нный перевод 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Час. ______ мин. ______ "___" _______________ 201</w:t>
      </w:r>
      <w:r w:rsidR="00845DF4">
        <w:rPr>
          <w:b/>
          <w:bCs/>
          <w:color w:val="000000"/>
          <w:sz w:val="22"/>
          <w:szCs w:val="22"/>
        </w:rPr>
        <w:t>8</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r w:rsidRPr="00EC5D43">
        <w:t xml:space="preserve">рп Торбеево                                                                                </w:t>
      </w:r>
      <w:r w:rsidR="00B801E8" w:rsidRPr="00EC5D43">
        <w:t xml:space="preserve">                </w:t>
      </w:r>
      <w:r w:rsidR="00195F1D" w:rsidRPr="00EC5D43">
        <w:t xml:space="preserve">      </w:t>
      </w:r>
      <w:r w:rsidRPr="00EC5D43">
        <w:t xml:space="preserve"> </w:t>
      </w:r>
      <w:r w:rsidR="002E0C4D" w:rsidRPr="00EC5D43">
        <w:t>«__»__________201</w:t>
      </w:r>
      <w:r w:rsidR="009E266B">
        <w:t>8</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r w:rsidR="00E46BDC" w:rsidRPr="00EC5D43">
        <w:t xml:space="preserve">Торбеевского городского поселения </w:t>
      </w:r>
      <w:r w:rsidRPr="00EC5D43">
        <w:t xml:space="preserve">Торбеевского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r w:rsidR="0010109D" w:rsidRPr="00EC5D43">
        <w:t>Сетяева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4144A9" w:rsidRDefault="007D5C7C" w:rsidP="004144A9">
      <w:pPr>
        <w:pStyle w:val="a7"/>
        <w:tabs>
          <w:tab w:val="left" w:pos="1134"/>
        </w:tabs>
        <w:spacing w:after="0" w:line="240" w:lineRule="auto"/>
        <w:ind w:left="0"/>
        <w:jc w:val="both"/>
        <w:rPr>
          <w:rFonts w:ascii="Times New Roman" w:hAnsi="Times New Roman"/>
          <w:color w:val="000000" w:themeColor="text1"/>
          <w:sz w:val="24"/>
          <w:szCs w:val="24"/>
        </w:rPr>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D87222">
        <w:rPr>
          <w:rFonts w:ascii="Times New Roman" w:hAnsi="Times New Roman"/>
        </w:rPr>
        <w:t xml:space="preserve">многоквартирных </w:t>
      </w:r>
      <w:r w:rsidR="00E64255" w:rsidRPr="00EC5D43">
        <w:rPr>
          <w:rFonts w:ascii="Times New Roman" w:hAnsi="Times New Roman"/>
        </w:rPr>
        <w:t xml:space="preserve">домов </w:t>
      </w:r>
      <w:r w:rsidR="00D87222">
        <w:rPr>
          <w:rFonts w:ascii="Times New Roman" w:hAnsi="Times New Roman"/>
        </w:rPr>
        <w:t xml:space="preserve">не выше 4 этажей </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 xml:space="preserve">№______ от </w:t>
      </w:r>
      <w:r w:rsidR="004F3DB8" w:rsidRPr="008C2C81">
        <w:rPr>
          <w:rFonts w:ascii="Times New Roman" w:hAnsi="Times New Roman"/>
          <w:bCs/>
        </w:rPr>
        <w:t>«__»_______201</w:t>
      </w:r>
      <w:r w:rsidR="00854072" w:rsidRPr="008C2C81">
        <w:rPr>
          <w:rFonts w:ascii="Times New Roman" w:hAnsi="Times New Roman"/>
          <w:bCs/>
        </w:rPr>
        <w:t>8</w:t>
      </w:r>
      <w:r w:rsidR="004F3DB8" w:rsidRPr="008C2C81">
        <w:rPr>
          <w:rFonts w:ascii="Times New Roman" w:hAnsi="Times New Roman"/>
          <w:bCs/>
        </w:rPr>
        <w:t xml:space="preserve"> года</w:t>
      </w:r>
      <w:r w:rsidRPr="008C2C81">
        <w:rPr>
          <w:rFonts w:ascii="Times New Roman" w:hAnsi="Times New Roman"/>
        </w:rPr>
        <w:t xml:space="preserve">,  Арендодатель предоставляет, а Арендатор принимает в аренду </w:t>
      </w:r>
      <w:r w:rsidR="004144A9">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w:t>
      </w:r>
      <w:r w:rsidR="004144A9" w:rsidRPr="00711A6C">
        <w:rPr>
          <w:rFonts w:ascii="Times New Roman" w:eastAsia="BatangChe" w:hAnsi="Times New Roman"/>
          <w:color w:val="000000" w:themeColor="text1"/>
          <w:sz w:val="24"/>
          <w:szCs w:val="24"/>
        </w:rPr>
        <w:t xml:space="preserve">использования: </w:t>
      </w:r>
      <w:r w:rsidR="004144A9" w:rsidRPr="00711A6C">
        <w:rPr>
          <w:rFonts w:ascii="Times New Roman" w:hAnsi="Times New Roman"/>
          <w:sz w:val="24"/>
          <w:szCs w:val="24"/>
        </w:rPr>
        <w:t>блокированные дома не выше 3 этажей с участками</w:t>
      </w:r>
      <w:r w:rsidR="004144A9" w:rsidRPr="00711A6C">
        <w:rPr>
          <w:rFonts w:ascii="Times New Roman" w:eastAsia="BatangChe" w:hAnsi="Times New Roman"/>
          <w:color w:val="000000" w:themeColor="text1"/>
          <w:sz w:val="24"/>
          <w:szCs w:val="24"/>
        </w:rPr>
        <w:t>, вспомогательный вид: залы, клубы многоцелевого и специализированного назначения с ограничением по времени работы, площадью</w:t>
      </w:r>
      <w:r w:rsidR="004144A9">
        <w:rPr>
          <w:rFonts w:ascii="Times New Roman" w:eastAsia="BatangChe" w:hAnsi="Times New Roman"/>
          <w:color w:val="000000" w:themeColor="text1"/>
          <w:sz w:val="24"/>
          <w:szCs w:val="24"/>
        </w:rPr>
        <w:t xml:space="preserve"> 93 (девяносто три) кв.м., с кадастровым номером 13:21:0101003:386, находящийся по адресу: Республика Мордовия, Торбеевский район, р.п. Торбеево, ул. Лермонтова, 47 а, ограничения прав на земельный участок, предусмотренные статьями 56 Земельного кодекса Российской Федерации, Постановление Правительства РФ от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№3 от ТП-10/0,4кВ № Ц21302 пгт. Торбеево Торбеевского района Республики Мордовия, зона с особыми условиями использования территорий, № Особые условия, 13.21.2.113, Пояснительная записка № б/н от 29.09.2014. </w:t>
      </w:r>
    </w:p>
    <w:p w:rsidR="00687075" w:rsidRPr="00EC5D43" w:rsidRDefault="00687075" w:rsidP="004144A9">
      <w:pPr>
        <w:pStyle w:val="a7"/>
        <w:tabs>
          <w:tab w:val="left" w:pos="1134"/>
        </w:tabs>
        <w:spacing w:after="0" w:line="240" w:lineRule="auto"/>
        <w:ind w:left="0"/>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845DF4">
        <w:t>8</w:t>
      </w:r>
      <w:r w:rsidRPr="00EC5D43">
        <w:t xml:space="preserve"> года  по </w:t>
      </w:r>
      <w:r w:rsidR="004F4814" w:rsidRPr="00EC5D43">
        <w:t>«__»_________</w:t>
      </w:r>
      <w:r w:rsidRPr="00EC5D43">
        <w:t xml:space="preserve"> 20</w:t>
      </w:r>
      <w:r w:rsidR="00845DF4">
        <w:t>38</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Торбеевского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845DF4">
        <w:t>8</w:t>
      </w:r>
      <w:r w:rsidRPr="00EC5D43">
        <w:t xml:space="preserve"> года.</w:t>
      </w:r>
      <w:r w:rsidR="004526BA" w:rsidRPr="00EC5D43">
        <w:t xml:space="preserve"> Размер арендной платы составляет</w:t>
      </w:r>
      <w:r w:rsidR="002F0A32" w:rsidRPr="00EC5D43">
        <w:t>__________</w:t>
      </w:r>
      <w:r w:rsidR="004526BA" w:rsidRPr="00EC5D43">
        <w:t xml:space="preserve"> (</w:t>
      </w:r>
      <w:r w:rsidR="002F0A32" w:rsidRPr="00EC5D43">
        <w:t>____________</w:t>
      </w:r>
      <w:r w:rsidR="004526BA" w:rsidRPr="00EC5D43">
        <w:t>) 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 xml:space="preserve">момент  </w:t>
      </w:r>
      <w:r w:rsidRPr="00EC5D43">
        <w:lastRenderedPageBreak/>
        <w:t>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lastRenderedPageBreak/>
        <w:t>6.1. Все   изменения   и   дополнения  к  Договору     оформляются дополнительными соглашениями Сторон, кроме предусмотренных п. 3.5 Договора.</w:t>
      </w:r>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Юридический адрес: 431030, Республика Мордовия, Торбе</w:t>
      </w:r>
      <w:r w:rsidR="00DE7B2E" w:rsidRPr="00EC5D43">
        <w:t>евский район, рп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r w:rsidRPr="00EC5D43">
        <w:t xml:space="preserve">Торбеевского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lastRenderedPageBreak/>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9E266B">
        <w:rPr>
          <w:b w:val="0"/>
          <w:sz w:val="22"/>
          <w:szCs w:val="22"/>
        </w:rPr>
        <w:t>8</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r w:rsidRPr="00EC5D43">
        <w:t xml:space="preserve">рп Торбеево                                             </w:t>
      </w:r>
      <w:r w:rsidR="00C85809" w:rsidRPr="00EC5D43">
        <w:t xml:space="preserve">                                            </w:t>
      </w:r>
      <w:r w:rsidRPr="00EC5D43">
        <w:t xml:space="preserve">   </w:t>
      </w:r>
      <w:r w:rsidR="0083165D" w:rsidRPr="00EC5D43">
        <w:t>«__»__________</w:t>
      </w:r>
      <w:r w:rsidRPr="00EC5D43">
        <w:t xml:space="preserve">  201</w:t>
      </w:r>
      <w:r w:rsidR="009E266B">
        <w:t>8</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___________________________________________________________ действующего на основании ______________,  с другой стороны,   вместе  именуемые  "Стороны</w:t>
      </w:r>
      <w:r w:rsidR="007D5C7C" w:rsidRPr="00EC5D43">
        <w:t>,   заключили настоящий Акт  о нижеследующем:</w:t>
      </w:r>
    </w:p>
    <w:p w:rsidR="00DB3813" w:rsidRPr="00EC5D43" w:rsidRDefault="007D5C7C" w:rsidP="00DB3813">
      <w:pPr>
        <w:autoSpaceDE w:val="0"/>
        <w:autoSpaceDN w:val="0"/>
        <w:adjustRightInd w:val="0"/>
        <w:spacing w:after="0" w:line="240" w:lineRule="auto"/>
        <w:ind w:firstLine="567"/>
        <w:jc w:val="both"/>
      </w:pPr>
      <w:r w:rsidRPr="00EC5D43">
        <w:t>Арендодатель предоставляет, а Арендатор принимает в аренду</w:t>
      </w:r>
      <w:r w:rsidR="003641BB" w:rsidRPr="00EC5D43">
        <w:t>:</w:t>
      </w:r>
    </w:p>
    <w:p w:rsidR="004144A9" w:rsidRDefault="00B63826" w:rsidP="004144A9">
      <w:pPr>
        <w:pStyle w:val="a7"/>
        <w:tabs>
          <w:tab w:val="left" w:pos="1134"/>
        </w:tabs>
        <w:spacing w:after="0" w:line="240" w:lineRule="auto"/>
        <w:ind w:left="0"/>
        <w:jc w:val="both"/>
        <w:rPr>
          <w:rFonts w:ascii="Times New Roman" w:hAnsi="Times New Roman"/>
          <w:color w:val="000000" w:themeColor="text1"/>
          <w:sz w:val="24"/>
          <w:szCs w:val="24"/>
        </w:rPr>
      </w:pPr>
      <w:r w:rsidRPr="008C2C81">
        <w:rPr>
          <w:rFonts w:ascii="Times New Roman" w:eastAsia="BatangChe" w:hAnsi="Times New Roman"/>
          <w:color w:val="000000"/>
        </w:rPr>
        <w:t xml:space="preserve">      </w:t>
      </w:r>
      <w:r w:rsidR="004144A9">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w:t>
      </w:r>
      <w:r w:rsidR="004144A9" w:rsidRPr="00711A6C">
        <w:rPr>
          <w:rFonts w:ascii="Times New Roman" w:eastAsia="BatangChe" w:hAnsi="Times New Roman"/>
          <w:color w:val="000000" w:themeColor="text1"/>
          <w:sz w:val="24"/>
          <w:szCs w:val="24"/>
        </w:rPr>
        <w:t xml:space="preserve">использования: </w:t>
      </w:r>
      <w:r w:rsidR="004144A9" w:rsidRPr="00711A6C">
        <w:rPr>
          <w:rFonts w:ascii="Times New Roman" w:hAnsi="Times New Roman"/>
          <w:sz w:val="24"/>
          <w:szCs w:val="24"/>
        </w:rPr>
        <w:t>блокированные дома не выше 3 этажей с участками</w:t>
      </w:r>
      <w:r w:rsidR="004144A9" w:rsidRPr="00711A6C">
        <w:rPr>
          <w:rFonts w:ascii="Times New Roman" w:eastAsia="BatangChe" w:hAnsi="Times New Roman"/>
          <w:color w:val="000000" w:themeColor="text1"/>
          <w:sz w:val="24"/>
          <w:szCs w:val="24"/>
        </w:rPr>
        <w:t>, вспомогательный вид: залы, клубы многоцелевого и специализированного назначения с ограничением по времени работы, площадью</w:t>
      </w:r>
      <w:r w:rsidR="004144A9">
        <w:rPr>
          <w:rFonts w:ascii="Times New Roman" w:eastAsia="BatangChe" w:hAnsi="Times New Roman"/>
          <w:color w:val="000000" w:themeColor="text1"/>
          <w:sz w:val="24"/>
          <w:szCs w:val="24"/>
        </w:rPr>
        <w:t xml:space="preserve"> 93 (девяносто три) кв.м., с кадастровым номером 13:21:0101003:386, находящийся по адресу: Республика Мордовия, Торбеевский район, р.п. Торбеево, ул. Лермонтова, 47 а, ограничения прав на земельный участок, предусмотренные статьями 56 Земельного кодекса Российской Федерации, Постановление Правительства РФ от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№3 от ТП-10/0,4кВ № Ц21302 пгт. Торбеево Торбеевского района Республики Мордовия, зона с особыми условиями использования территорий, № Особые условия, 13.21.2.113, Пояснительная записка № б/н от 29.09.2014. </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r w:rsidRPr="00EC5D43">
        <w:t>Торбеевского городского поселения           ________________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1600ED">
      <w:pgSz w:w="11906" w:h="16838"/>
      <w:pgMar w:top="709" w:right="849"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117F" w:rsidRDefault="00C8117F" w:rsidP="00525DD1">
      <w:pPr>
        <w:spacing w:after="0" w:line="240" w:lineRule="auto"/>
      </w:pPr>
      <w:r>
        <w:separator/>
      </w:r>
    </w:p>
  </w:endnote>
  <w:endnote w:type="continuationSeparator" w:id="1">
    <w:p w:rsidR="00C8117F" w:rsidRDefault="00C8117F"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117F" w:rsidRDefault="00C8117F" w:rsidP="00525DD1">
      <w:pPr>
        <w:spacing w:after="0" w:line="240" w:lineRule="auto"/>
      </w:pPr>
      <w:r>
        <w:separator/>
      </w:r>
    </w:p>
  </w:footnote>
  <w:footnote w:type="continuationSeparator" w:id="1">
    <w:p w:rsidR="00C8117F" w:rsidRDefault="00C8117F"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6D081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1">
    <w:nsid w:val="50BA2C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193372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5">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9"/>
  </w:num>
  <w:num w:numId="3">
    <w:abstractNumId w:val="6"/>
  </w:num>
  <w:num w:numId="4">
    <w:abstractNumId w:val="2"/>
  </w:num>
  <w:num w:numId="5">
    <w:abstractNumId w:val="5"/>
  </w:num>
  <w:num w:numId="6">
    <w:abstractNumId w:val="10"/>
  </w:num>
  <w:num w:numId="7">
    <w:abstractNumId w:val="14"/>
  </w:num>
  <w:num w:numId="8">
    <w:abstractNumId w:val="15"/>
  </w:num>
  <w:num w:numId="9">
    <w:abstractNumId w:val="3"/>
  </w:num>
  <w:num w:numId="10">
    <w:abstractNumId w:val="8"/>
  </w:num>
  <w:num w:numId="11">
    <w:abstractNumId w:val="13"/>
  </w:num>
  <w:num w:numId="12">
    <w:abstractNumId w:val="1"/>
  </w:num>
  <w:num w:numId="13">
    <w:abstractNumId w:val="0"/>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2"/>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B777F"/>
    <w:rsid w:val="000C4C21"/>
    <w:rsid w:val="000C4F71"/>
    <w:rsid w:val="000C5B1B"/>
    <w:rsid w:val="000D6096"/>
    <w:rsid w:val="000E235A"/>
    <w:rsid w:val="000E668E"/>
    <w:rsid w:val="0010109D"/>
    <w:rsid w:val="00106391"/>
    <w:rsid w:val="001164A5"/>
    <w:rsid w:val="0013417F"/>
    <w:rsid w:val="001358D1"/>
    <w:rsid w:val="001419CA"/>
    <w:rsid w:val="00144E5E"/>
    <w:rsid w:val="001451DB"/>
    <w:rsid w:val="00145570"/>
    <w:rsid w:val="00153C83"/>
    <w:rsid w:val="00153E56"/>
    <w:rsid w:val="00155AF0"/>
    <w:rsid w:val="00156C07"/>
    <w:rsid w:val="001600ED"/>
    <w:rsid w:val="00164D78"/>
    <w:rsid w:val="00170E53"/>
    <w:rsid w:val="001731A3"/>
    <w:rsid w:val="00174D3F"/>
    <w:rsid w:val="0018098F"/>
    <w:rsid w:val="00195F1D"/>
    <w:rsid w:val="001A17D4"/>
    <w:rsid w:val="001B0D28"/>
    <w:rsid w:val="001B12FF"/>
    <w:rsid w:val="001B4912"/>
    <w:rsid w:val="001C12CC"/>
    <w:rsid w:val="001C61F8"/>
    <w:rsid w:val="001C6591"/>
    <w:rsid w:val="001C7139"/>
    <w:rsid w:val="001D0D8D"/>
    <w:rsid w:val="001E20D1"/>
    <w:rsid w:val="001E2E27"/>
    <w:rsid w:val="001F2EC3"/>
    <w:rsid w:val="001F37FA"/>
    <w:rsid w:val="001F71F8"/>
    <w:rsid w:val="001F780C"/>
    <w:rsid w:val="002013B1"/>
    <w:rsid w:val="00213C83"/>
    <w:rsid w:val="00216051"/>
    <w:rsid w:val="0021646B"/>
    <w:rsid w:val="00216B41"/>
    <w:rsid w:val="00226BEA"/>
    <w:rsid w:val="00226EA6"/>
    <w:rsid w:val="0023288E"/>
    <w:rsid w:val="002367AB"/>
    <w:rsid w:val="002439CF"/>
    <w:rsid w:val="0024778B"/>
    <w:rsid w:val="00252108"/>
    <w:rsid w:val="0026424C"/>
    <w:rsid w:val="00266E7C"/>
    <w:rsid w:val="00267F69"/>
    <w:rsid w:val="00270CC9"/>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7755"/>
    <w:rsid w:val="003F492D"/>
    <w:rsid w:val="004015DF"/>
    <w:rsid w:val="0040632E"/>
    <w:rsid w:val="00412FE2"/>
    <w:rsid w:val="0041367E"/>
    <w:rsid w:val="004144A9"/>
    <w:rsid w:val="004317FF"/>
    <w:rsid w:val="00434308"/>
    <w:rsid w:val="00443021"/>
    <w:rsid w:val="004526BA"/>
    <w:rsid w:val="00452D08"/>
    <w:rsid w:val="00455F55"/>
    <w:rsid w:val="00462A85"/>
    <w:rsid w:val="00463960"/>
    <w:rsid w:val="004730A7"/>
    <w:rsid w:val="00483E9C"/>
    <w:rsid w:val="00484587"/>
    <w:rsid w:val="004A0BD4"/>
    <w:rsid w:val="004A45E7"/>
    <w:rsid w:val="004A675E"/>
    <w:rsid w:val="004A6CFA"/>
    <w:rsid w:val="004B27F7"/>
    <w:rsid w:val="004B49CD"/>
    <w:rsid w:val="004D4E3A"/>
    <w:rsid w:val="004E53C2"/>
    <w:rsid w:val="004F050D"/>
    <w:rsid w:val="004F1158"/>
    <w:rsid w:val="004F3DB8"/>
    <w:rsid w:val="004F4814"/>
    <w:rsid w:val="00501B36"/>
    <w:rsid w:val="00507C81"/>
    <w:rsid w:val="005145AE"/>
    <w:rsid w:val="00525DD1"/>
    <w:rsid w:val="00533516"/>
    <w:rsid w:val="0053686C"/>
    <w:rsid w:val="005374A0"/>
    <w:rsid w:val="00551205"/>
    <w:rsid w:val="005672E1"/>
    <w:rsid w:val="0057722E"/>
    <w:rsid w:val="0058639C"/>
    <w:rsid w:val="005A0698"/>
    <w:rsid w:val="005A1FE3"/>
    <w:rsid w:val="005B0AE4"/>
    <w:rsid w:val="005B2BB2"/>
    <w:rsid w:val="005B76DE"/>
    <w:rsid w:val="005C134D"/>
    <w:rsid w:val="005C3AE1"/>
    <w:rsid w:val="005C4CE4"/>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50D75"/>
    <w:rsid w:val="006602B2"/>
    <w:rsid w:val="00660EAB"/>
    <w:rsid w:val="006651B0"/>
    <w:rsid w:val="006724BB"/>
    <w:rsid w:val="00680BEC"/>
    <w:rsid w:val="0068574D"/>
    <w:rsid w:val="0068610F"/>
    <w:rsid w:val="00686AA7"/>
    <w:rsid w:val="00687075"/>
    <w:rsid w:val="006904F7"/>
    <w:rsid w:val="006B5040"/>
    <w:rsid w:val="006B63DB"/>
    <w:rsid w:val="006B7F51"/>
    <w:rsid w:val="006C36F9"/>
    <w:rsid w:val="006D45D6"/>
    <w:rsid w:val="00710702"/>
    <w:rsid w:val="00711427"/>
    <w:rsid w:val="00711A6C"/>
    <w:rsid w:val="007174B2"/>
    <w:rsid w:val="00725E91"/>
    <w:rsid w:val="00741210"/>
    <w:rsid w:val="00741623"/>
    <w:rsid w:val="007428A3"/>
    <w:rsid w:val="007622FE"/>
    <w:rsid w:val="007624B8"/>
    <w:rsid w:val="00766886"/>
    <w:rsid w:val="00767868"/>
    <w:rsid w:val="00767C47"/>
    <w:rsid w:val="00792DEF"/>
    <w:rsid w:val="0079347D"/>
    <w:rsid w:val="00795311"/>
    <w:rsid w:val="007A7D69"/>
    <w:rsid w:val="007D46E3"/>
    <w:rsid w:val="007D5C7C"/>
    <w:rsid w:val="007D6E59"/>
    <w:rsid w:val="007D7DDB"/>
    <w:rsid w:val="007E77FA"/>
    <w:rsid w:val="007F2C9C"/>
    <w:rsid w:val="007F3BEF"/>
    <w:rsid w:val="007F6CA8"/>
    <w:rsid w:val="008003DA"/>
    <w:rsid w:val="00800A17"/>
    <w:rsid w:val="00802DC2"/>
    <w:rsid w:val="00802F48"/>
    <w:rsid w:val="0080395E"/>
    <w:rsid w:val="00803AAD"/>
    <w:rsid w:val="00810510"/>
    <w:rsid w:val="008152D6"/>
    <w:rsid w:val="0081667F"/>
    <w:rsid w:val="00825256"/>
    <w:rsid w:val="0083165D"/>
    <w:rsid w:val="008347C1"/>
    <w:rsid w:val="00834FA8"/>
    <w:rsid w:val="00845DF4"/>
    <w:rsid w:val="00851124"/>
    <w:rsid w:val="00854072"/>
    <w:rsid w:val="00854470"/>
    <w:rsid w:val="00857EE0"/>
    <w:rsid w:val="008722CE"/>
    <w:rsid w:val="00872F79"/>
    <w:rsid w:val="00873FC6"/>
    <w:rsid w:val="00884E75"/>
    <w:rsid w:val="00896276"/>
    <w:rsid w:val="008A40FA"/>
    <w:rsid w:val="008A4112"/>
    <w:rsid w:val="008A4165"/>
    <w:rsid w:val="008C2C81"/>
    <w:rsid w:val="008C5AF4"/>
    <w:rsid w:val="008C75BD"/>
    <w:rsid w:val="008D1698"/>
    <w:rsid w:val="008D24C7"/>
    <w:rsid w:val="008D25AC"/>
    <w:rsid w:val="008E42BE"/>
    <w:rsid w:val="008F6AC1"/>
    <w:rsid w:val="00902793"/>
    <w:rsid w:val="00905AD4"/>
    <w:rsid w:val="0092009E"/>
    <w:rsid w:val="00930D49"/>
    <w:rsid w:val="0093385B"/>
    <w:rsid w:val="0093517D"/>
    <w:rsid w:val="00935951"/>
    <w:rsid w:val="00936435"/>
    <w:rsid w:val="00942797"/>
    <w:rsid w:val="00946921"/>
    <w:rsid w:val="009506B7"/>
    <w:rsid w:val="009645CA"/>
    <w:rsid w:val="0096670A"/>
    <w:rsid w:val="00967D40"/>
    <w:rsid w:val="009725A5"/>
    <w:rsid w:val="00972E04"/>
    <w:rsid w:val="00973C1B"/>
    <w:rsid w:val="009777BA"/>
    <w:rsid w:val="009926D3"/>
    <w:rsid w:val="009954CC"/>
    <w:rsid w:val="009961DC"/>
    <w:rsid w:val="009A0198"/>
    <w:rsid w:val="009A2BEF"/>
    <w:rsid w:val="009B0B78"/>
    <w:rsid w:val="009B5CA4"/>
    <w:rsid w:val="009B6124"/>
    <w:rsid w:val="009C2184"/>
    <w:rsid w:val="009C3DF1"/>
    <w:rsid w:val="009C701D"/>
    <w:rsid w:val="009C7D04"/>
    <w:rsid w:val="009C7D3E"/>
    <w:rsid w:val="009C7E2E"/>
    <w:rsid w:val="009C7E68"/>
    <w:rsid w:val="009D09DA"/>
    <w:rsid w:val="009D144B"/>
    <w:rsid w:val="009D5754"/>
    <w:rsid w:val="009E266B"/>
    <w:rsid w:val="009F03A0"/>
    <w:rsid w:val="009F0433"/>
    <w:rsid w:val="00A116C7"/>
    <w:rsid w:val="00A13430"/>
    <w:rsid w:val="00A15D1B"/>
    <w:rsid w:val="00A1762F"/>
    <w:rsid w:val="00A26003"/>
    <w:rsid w:val="00A2621B"/>
    <w:rsid w:val="00A32169"/>
    <w:rsid w:val="00A4056C"/>
    <w:rsid w:val="00A41A1B"/>
    <w:rsid w:val="00A51B6B"/>
    <w:rsid w:val="00A5265E"/>
    <w:rsid w:val="00A55827"/>
    <w:rsid w:val="00A639BE"/>
    <w:rsid w:val="00A71BE0"/>
    <w:rsid w:val="00A7366E"/>
    <w:rsid w:val="00A73AD4"/>
    <w:rsid w:val="00A75A4C"/>
    <w:rsid w:val="00A75D5A"/>
    <w:rsid w:val="00A858CD"/>
    <w:rsid w:val="00A86D89"/>
    <w:rsid w:val="00A913B0"/>
    <w:rsid w:val="00A91D61"/>
    <w:rsid w:val="00AA6D00"/>
    <w:rsid w:val="00AB1898"/>
    <w:rsid w:val="00AB3907"/>
    <w:rsid w:val="00AD1A10"/>
    <w:rsid w:val="00AE747C"/>
    <w:rsid w:val="00AF03FC"/>
    <w:rsid w:val="00AF214F"/>
    <w:rsid w:val="00AF646E"/>
    <w:rsid w:val="00B00D8A"/>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322D"/>
    <w:rsid w:val="00B63826"/>
    <w:rsid w:val="00B72A3C"/>
    <w:rsid w:val="00B748B7"/>
    <w:rsid w:val="00B74BC9"/>
    <w:rsid w:val="00B77F9A"/>
    <w:rsid w:val="00B801E8"/>
    <w:rsid w:val="00BA3CB8"/>
    <w:rsid w:val="00BC6A8F"/>
    <w:rsid w:val="00BC7286"/>
    <w:rsid w:val="00BD66FE"/>
    <w:rsid w:val="00BE3BEC"/>
    <w:rsid w:val="00BE49DA"/>
    <w:rsid w:val="00C11241"/>
    <w:rsid w:val="00C1335E"/>
    <w:rsid w:val="00C137DB"/>
    <w:rsid w:val="00C14329"/>
    <w:rsid w:val="00C15818"/>
    <w:rsid w:val="00C20954"/>
    <w:rsid w:val="00C42744"/>
    <w:rsid w:val="00C46438"/>
    <w:rsid w:val="00C52569"/>
    <w:rsid w:val="00C62886"/>
    <w:rsid w:val="00C64B45"/>
    <w:rsid w:val="00C66B37"/>
    <w:rsid w:val="00C6728C"/>
    <w:rsid w:val="00C8117F"/>
    <w:rsid w:val="00C8185F"/>
    <w:rsid w:val="00C85809"/>
    <w:rsid w:val="00C861C9"/>
    <w:rsid w:val="00C91190"/>
    <w:rsid w:val="00C917B1"/>
    <w:rsid w:val="00CB0945"/>
    <w:rsid w:val="00CB684A"/>
    <w:rsid w:val="00CC620F"/>
    <w:rsid w:val="00CE114A"/>
    <w:rsid w:val="00CF43CE"/>
    <w:rsid w:val="00D035FA"/>
    <w:rsid w:val="00D052D6"/>
    <w:rsid w:val="00D074D5"/>
    <w:rsid w:val="00D079B0"/>
    <w:rsid w:val="00D15854"/>
    <w:rsid w:val="00D15F19"/>
    <w:rsid w:val="00D21162"/>
    <w:rsid w:val="00D247A7"/>
    <w:rsid w:val="00D34798"/>
    <w:rsid w:val="00D40F3F"/>
    <w:rsid w:val="00D43AE0"/>
    <w:rsid w:val="00D521B5"/>
    <w:rsid w:val="00D61D46"/>
    <w:rsid w:val="00D673DF"/>
    <w:rsid w:val="00D7240C"/>
    <w:rsid w:val="00D74A6F"/>
    <w:rsid w:val="00D80875"/>
    <w:rsid w:val="00D87222"/>
    <w:rsid w:val="00D87C6F"/>
    <w:rsid w:val="00DB3813"/>
    <w:rsid w:val="00DD0705"/>
    <w:rsid w:val="00DD49B9"/>
    <w:rsid w:val="00DD5896"/>
    <w:rsid w:val="00DD5E16"/>
    <w:rsid w:val="00DD750A"/>
    <w:rsid w:val="00DE0D1F"/>
    <w:rsid w:val="00DE264C"/>
    <w:rsid w:val="00DE7B2E"/>
    <w:rsid w:val="00DF2393"/>
    <w:rsid w:val="00DF40C9"/>
    <w:rsid w:val="00E00452"/>
    <w:rsid w:val="00E00D30"/>
    <w:rsid w:val="00E00D6A"/>
    <w:rsid w:val="00E03B5B"/>
    <w:rsid w:val="00E142E3"/>
    <w:rsid w:val="00E22CC1"/>
    <w:rsid w:val="00E25F80"/>
    <w:rsid w:val="00E30AF9"/>
    <w:rsid w:val="00E35A01"/>
    <w:rsid w:val="00E46BDC"/>
    <w:rsid w:val="00E551A4"/>
    <w:rsid w:val="00E61642"/>
    <w:rsid w:val="00E64255"/>
    <w:rsid w:val="00E844FF"/>
    <w:rsid w:val="00E8602B"/>
    <w:rsid w:val="00E94F8F"/>
    <w:rsid w:val="00E95EE6"/>
    <w:rsid w:val="00EA1835"/>
    <w:rsid w:val="00EB29FA"/>
    <w:rsid w:val="00EC5D43"/>
    <w:rsid w:val="00ED3FAA"/>
    <w:rsid w:val="00ED5BDA"/>
    <w:rsid w:val="00EE1FA8"/>
    <w:rsid w:val="00F07672"/>
    <w:rsid w:val="00F13D83"/>
    <w:rsid w:val="00F177B6"/>
    <w:rsid w:val="00F2209F"/>
    <w:rsid w:val="00F31B66"/>
    <w:rsid w:val="00F41C56"/>
    <w:rsid w:val="00F44CB4"/>
    <w:rsid w:val="00F468AA"/>
    <w:rsid w:val="00F509F1"/>
    <w:rsid w:val="00F51327"/>
    <w:rsid w:val="00F514DA"/>
    <w:rsid w:val="00F51646"/>
    <w:rsid w:val="00F54124"/>
    <w:rsid w:val="00F60FE8"/>
    <w:rsid w:val="00F627F1"/>
    <w:rsid w:val="00F667EC"/>
    <w:rsid w:val="00F74E98"/>
    <w:rsid w:val="00F8176F"/>
    <w:rsid w:val="00F83412"/>
    <w:rsid w:val="00F91F6C"/>
    <w:rsid w:val="00F95E53"/>
    <w:rsid w:val="00FA0FFF"/>
    <w:rsid w:val="00FA1091"/>
    <w:rsid w:val="00FA214D"/>
    <w:rsid w:val="00FB0232"/>
    <w:rsid w:val="00FB1ADD"/>
    <w:rsid w:val="00FB6D54"/>
    <w:rsid w:val="00FC00F6"/>
    <w:rsid w:val="00FC0FFA"/>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3C57-299B-431B-BA43-53F80C29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5564</Words>
  <Characters>31720</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komp</cp:lastModifiedBy>
  <cp:revision>3</cp:revision>
  <cp:lastPrinted>2018-10-31T12:30:00Z</cp:lastPrinted>
  <dcterms:created xsi:type="dcterms:W3CDTF">2018-10-31T12:36:00Z</dcterms:created>
  <dcterms:modified xsi:type="dcterms:W3CDTF">2018-11-02T06:51:00Z</dcterms:modified>
</cp:coreProperties>
</file>