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CBB" w:rsidRPr="0050116D" w:rsidRDefault="000F2CBB" w:rsidP="005B2777">
      <w:pPr>
        <w:spacing w:line="240" w:lineRule="auto"/>
        <w:ind w:firstLine="709"/>
        <w:contextualSpacing/>
        <w:jc w:val="center"/>
        <w:rPr>
          <w:rFonts w:cstheme="minorHAnsi"/>
          <w:b/>
          <w:sz w:val="28"/>
          <w:szCs w:val="28"/>
          <w:lang w:val="ru-RU"/>
        </w:rPr>
      </w:pPr>
      <w:r w:rsidRPr="0050116D">
        <w:rPr>
          <w:rFonts w:cstheme="minorHAnsi"/>
          <w:b/>
          <w:sz w:val="28"/>
          <w:szCs w:val="28"/>
          <w:lang w:val="ru-RU"/>
        </w:rPr>
        <w:t>ПРОЕКТ</w:t>
      </w:r>
    </w:p>
    <w:p w:rsidR="00347298" w:rsidRPr="0050116D" w:rsidRDefault="00347298" w:rsidP="005B2777">
      <w:pPr>
        <w:spacing w:line="240" w:lineRule="auto"/>
        <w:ind w:firstLine="709"/>
        <w:contextualSpacing/>
        <w:jc w:val="center"/>
        <w:rPr>
          <w:rFonts w:cstheme="minorHAnsi"/>
          <w:b/>
          <w:sz w:val="28"/>
          <w:szCs w:val="28"/>
          <w:lang w:val="ru-RU"/>
        </w:rPr>
      </w:pPr>
      <w:r w:rsidRPr="0050116D">
        <w:rPr>
          <w:rFonts w:cstheme="minorHAnsi"/>
          <w:b/>
          <w:sz w:val="28"/>
          <w:szCs w:val="28"/>
          <w:lang w:val="ru-RU"/>
        </w:rPr>
        <w:t>СОВЕТ ДЕПУТАТОВ</w:t>
      </w:r>
    </w:p>
    <w:p w:rsidR="00347298" w:rsidRPr="0050116D" w:rsidRDefault="00347298" w:rsidP="005B2777">
      <w:pPr>
        <w:spacing w:line="240" w:lineRule="auto"/>
        <w:ind w:firstLine="709"/>
        <w:contextualSpacing/>
        <w:jc w:val="center"/>
        <w:rPr>
          <w:rFonts w:cstheme="minorHAnsi"/>
          <w:b/>
          <w:sz w:val="28"/>
          <w:szCs w:val="28"/>
          <w:lang w:val="ru-RU"/>
        </w:rPr>
      </w:pPr>
      <w:r w:rsidRPr="0050116D">
        <w:rPr>
          <w:rFonts w:cstheme="minorHAnsi"/>
          <w:b/>
          <w:sz w:val="28"/>
          <w:szCs w:val="28"/>
          <w:lang w:val="ru-RU"/>
        </w:rPr>
        <w:t xml:space="preserve"> ТОРБЕЕВСКОГО ГОРОДСКОГО ПОСЕЛЕНИЯ </w:t>
      </w:r>
    </w:p>
    <w:p w:rsidR="00347298" w:rsidRPr="0050116D" w:rsidRDefault="00347298" w:rsidP="005B2777">
      <w:pPr>
        <w:spacing w:line="240" w:lineRule="auto"/>
        <w:ind w:firstLine="709"/>
        <w:contextualSpacing/>
        <w:jc w:val="center"/>
        <w:rPr>
          <w:rFonts w:cstheme="minorHAnsi"/>
          <w:b/>
          <w:sz w:val="28"/>
          <w:szCs w:val="28"/>
          <w:lang w:val="ru-RU"/>
        </w:rPr>
      </w:pPr>
      <w:r w:rsidRPr="0050116D">
        <w:rPr>
          <w:rFonts w:cstheme="minorHAnsi"/>
          <w:b/>
          <w:sz w:val="28"/>
          <w:szCs w:val="28"/>
          <w:lang w:val="ru-RU"/>
        </w:rPr>
        <w:t xml:space="preserve">ТОРБЕЕВСКОГО МУНИЦИПАЛЬНОГО РАЙОНА </w:t>
      </w:r>
    </w:p>
    <w:p w:rsidR="00347298" w:rsidRPr="0050116D" w:rsidRDefault="00347298" w:rsidP="005B2777">
      <w:pPr>
        <w:spacing w:line="240" w:lineRule="auto"/>
        <w:ind w:firstLine="709"/>
        <w:contextualSpacing/>
        <w:jc w:val="center"/>
        <w:rPr>
          <w:rFonts w:cstheme="minorHAnsi"/>
          <w:b/>
          <w:sz w:val="28"/>
          <w:szCs w:val="28"/>
          <w:lang w:val="ru-RU"/>
        </w:rPr>
      </w:pPr>
      <w:r w:rsidRPr="0050116D">
        <w:rPr>
          <w:rFonts w:cstheme="minorHAnsi"/>
          <w:b/>
          <w:sz w:val="28"/>
          <w:szCs w:val="28"/>
          <w:lang w:val="ru-RU"/>
        </w:rPr>
        <w:t>РЕСПУБЛИКИ МОРДОВИЯ</w:t>
      </w:r>
    </w:p>
    <w:p w:rsidR="00347298" w:rsidRPr="0050116D" w:rsidRDefault="00347298" w:rsidP="005B2777">
      <w:pPr>
        <w:spacing w:line="240" w:lineRule="auto"/>
        <w:ind w:firstLine="709"/>
        <w:contextualSpacing/>
        <w:jc w:val="center"/>
        <w:rPr>
          <w:rFonts w:cstheme="minorHAnsi"/>
          <w:b/>
          <w:sz w:val="28"/>
          <w:szCs w:val="28"/>
          <w:lang w:val="ru-RU"/>
        </w:rPr>
      </w:pPr>
    </w:p>
    <w:p w:rsidR="00347298" w:rsidRPr="0050116D" w:rsidRDefault="000F2CBB" w:rsidP="005B2777">
      <w:pPr>
        <w:spacing w:line="240" w:lineRule="auto"/>
        <w:ind w:firstLine="709"/>
        <w:contextualSpacing/>
        <w:jc w:val="center"/>
        <w:rPr>
          <w:rFonts w:cstheme="minorHAnsi"/>
          <w:b/>
          <w:sz w:val="28"/>
          <w:szCs w:val="28"/>
          <w:lang w:val="ru-RU"/>
        </w:rPr>
      </w:pPr>
      <w:r w:rsidRPr="0050116D">
        <w:rPr>
          <w:rFonts w:cstheme="minorHAnsi"/>
          <w:b/>
          <w:sz w:val="28"/>
          <w:szCs w:val="28"/>
          <w:lang w:val="ru-RU"/>
        </w:rPr>
        <w:t>__________________</w:t>
      </w:r>
      <w:r w:rsidR="007B4DE0" w:rsidRPr="0050116D">
        <w:rPr>
          <w:rFonts w:cstheme="minorHAnsi"/>
          <w:b/>
          <w:sz w:val="28"/>
          <w:szCs w:val="28"/>
          <w:lang w:val="ru-RU"/>
        </w:rPr>
        <w:t>сессия</w:t>
      </w:r>
    </w:p>
    <w:p w:rsidR="00347298" w:rsidRPr="0050116D" w:rsidRDefault="000F2CBB" w:rsidP="005B2777">
      <w:pPr>
        <w:spacing w:line="240" w:lineRule="auto"/>
        <w:ind w:firstLine="709"/>
        <w:contextualSpacing/>
        <w:jc w:val="center"/>
        <w:rPr>
          <w:rFonts w:cstheme="minorHAnsi"/>
          <w:b/>
          <w:sz w:val="28"/>
          <w:szCs w:val="28"/>
          <w:lang w:val="ru-RU"/>
        </w:rPr>
      </w:pPr>
      <w:r w:rsidRPr="0050116D">
        <w:rPr>
          <w:rFonts w:cstheme="minorHAnsi"/>
          <w:b/>
          <w:sz w:val="28"/>
          <w:szCs w:val="28"/>
          <w:lang w:val="ru-RU"/>
        </w:rPr>
        <w:t>(шесто</w:t>
      </w:r>
      <w:r w:rsidR="00347298" w:rsidRPr="0050116D">
        <w:rPr>
          <w:rFonts w:cstheme="minorHAnsi"/>
          <w:b/>
          <w:sz w:val="28"/>
          <w:szCs w:val="28"/>
          <w:lang w:val="ru-RU"/>
        </w:rPr>
        <w:t>го созыва)</w:t>
      </w:r>
    </w:p>
    <w:p w:rsidR="00347298" w:rsidRPr="0050116D" w:rsidRDefault="00347298" w:rsidP="005B2777">
      <w:pPr>
        <w:spacing w:line="240" w:lineRule="auto"/>
        <w:ind w:firstLine="709"/>
        <w:contextualSpacing/>
        <w:jc w:val="center"/>
        <w:rPr>
          <w:rFonts w:cstheme="minorHAnsi"/>
          <w:sz w:val="28"/>
          <w:szCs w:val="28"/>
          <w:lang w:val="ru-RU"/>
        </w:rPr>
      </w:pPr>
    </w:p>
    <w:p w:rsidR="00347298" w:rsidRPr="0050116D" w:rsidRDefault="00347298" w:rsidP="005B2777">
      <w:pPr>
        <w:spacing w:line="240" w:lineRule="auto"/>
        <w:ind w:firstLine="709"/>
        <w:contextualSpacing/>
        <w:jc w:val="center"/>
        <w:rPr>
          <w:rFonts w:cstheme="minorHAnsi"/>
          <w:sz w:val="28"/>
          <w:szCs w:val="28"/>
          <w:lang w:val="ru-RU"/>
        </w:rPr>
      </w:pPr>
      <w:r w:rsidRPr="0050116D">
        <w:rPr>
          <w:rFonts w:cstheme="minorHAnsi"/>
          <w:sz w:val="28"/>
          <w:szCs w:val="28"/>
          <w:lang w:val="ru-RU"/>
        </w:rPr>
        <w:t>РЕШЕНИЕ</w:t>
      </w:r>
    </w:p>
    <w:p w:rsidR="00347298" w:rsidRPr="0050116D" w:rsidRDefault="00347298" w:rsidP="005B2777">
      <w:pPr>
        <w:spacing w:line="240" w:lineRule="auto"/>
        <w:ind w:firstLine="709"/>
        <w:contextualSpacing/>
        <w:jc w:val="center"/>
        <w:rPr>
          <w:rFonts w:cstheme="minorHAnsi"/>
          <w:sz w:val="28"/>
          <w:szCs w:val="28"/>
          <w:lang w:val="ru-RU"/>
        </w:rPr>
      </w:pPr>
    </w:p>
    <w:p w:rsidR="00347298" w:rsidRPr="0050116D" w:rsidRDefault="00347298" w:rsidP="005B2777">
      <w:pPr>
        <w:spacing w:line="240" w:lineRule="auto"/>
        <w:ind w:firstLine="709"/>
        <w:contextualSpacing/>
        <w:jc w:val="center"/>
        <w:rPr>
          <w:rFonts w:cstheme="minorHAnsi"/>
          <w:sz w:val="28"/>
          <w:szCs w:val="28"/>
          <w:lang w:val="ru-RU"/>
        </w:rPr>
      </w:pPr>
    </w:p>
    <w:p w:rsidR="00347298" w:rsidRPr="00957340" w:rsidRDefault="00347298" w:rsidP="005B2777">
      <w:pPr>
        <w:spacing w:line="240" w:lineRule="auto"/>
        <w:ind w:firstLine="709"/>
        <w:contextualSpacing/>
        <w:rPr>
          <w:rFonts w:cstheme="minorHAnsi"/>
          <w:sz w:val="28"/>
          <w:szCs w:val="28"/>
          <w:lang w:val="ru-RU"/>
        </w:rPr>
      </w:pPr>
      <w:r w:rsidRPr="0050116D">
        <w:rPr>
          <w:rFonts w:cstheme="minorHAnsi"/>
          <w:sz w:val="28"/>
          <w:szCs w:val="28"/>
          <w:lang w:val="ru-RU"/>
        </w:rPr>
        <w:t>от «</w:t>
      </w:r>
      <w:bookmarkStart w:id="0" w:name="_GoBack"/>
      <w:bookmarkEnd w:id="0"/>
      <w:r w:rsidR="000F2CBB" w:rsidRPr="0050116D">
        <w:rPr>
          <w:rFonts w:cstheme="minorHAnsi"/>
          <w:sz w:val="28"/>
          <w:szCs w:val="28"/>
          <w:lang w:val="ru-RU"/>
        </w:rPr>
        <w:t>____</w:t>
      </w:r>
      <w:r w:rsidRPr="0050116D">
        <w:rPr>
          <w:rFonts w:cstheme="minorHAnsi"/>
          <w:sz w:val="28"/>
          <w:szCs w:val="28"/>
          <w:lang w:val="ru-RU"/>
        </w:rPr>
        <w:t xml:space="preserve">» </w:t>
      </w:r>
      <w:r w:rsidR="000F2CBB" w:rsidRPr="0050116D">
        <w:rPr>
          <w:rFonts w:cstheme="minorHAnsi"/>
          <w:sz w:val="28"/>
          <w:szCs w:val="28"/>
          <w:lang w:val="ru-RU"/>
        </w:rPr>
        <w:t>_______</w:t>
      </w:r>
      <w:r w:rsidR="00937C5E" w:rsidRPr="0050116D">
        <w:rPr>
          <w:rFonts w:cstheme="minorHAnsi"/>
          <w:sz w:val="28"/>
          <w:szCs w:val="28"/>
          <w:lang w:val="ru-RU"/>
        </w:rPr>
        <w:t xml:space="preserve"> 201</w:t>
      </w:r>
      <w:r w:rsidR="000F2CBB" w:rsidRPr="0050116D">
        <w:rPr>
          <w:rFonts w:cstheme="minorHAnsi"/>
          <w:sz w:val="28"/>
          <w:szCs w:val="28"/>
          <w:lang w:val="ru-RU"/>
        </w:rPr>
        <w:t>8</w:t>
      </w:r>
      <w:r w:rsidRPr="0050116D">
        <w:rPr>
          <w:rFonts w:cstheme="minorHAnsi"/>
          <w:sz w:val="28"/>
          <w:szCs w:val="28"/>
          <w:lang w:val="ru-RU"/>
        </w:rPr>
        <w:t xml:space="preserve"> г.   </w:t>
      </w:r>
      <w:r w:rsidR="009D6C9E" w:rsidRPr="0050116D">
        <w:rPr>
          <w:rFonts w:cstheme="minorHAnsi"/>
          <w:sz w:val="28"/>
          <w:szCs w:val="28"/>
          <w:lang w:val="ru-RU"/>
        </w:rPr>
        <w:t xml:space="preserve">  </w:t>
      </w:r>
      <w:r w:rsidR="00361604" w:rsidRPr="0050116D">
        <w:rPr>
          <w:rFonts w:cstheme="minorHAnsi"/>
          <w:sz w:val="28"/>
          <w:szCs w:val="28"/>
          <w:lang w:val="ru-RU"/>
        </w:rPr>
        <w:t xml:space="preserve"> </w:t>
      </w:r>
      <w:r w:rsidR="00B86DAE" w:rsidRPr="0050116D">
        <w:rPr>
          <w:rFonts w:cstheme="minorHAnsi"/>
          <w:sz w:val="28"/>
          <w:szCs w:val="28"/>
          <w:lang w:val="ru-RU"/>
        </w:rPr>
        <w:t xml:space="preserve"> </w:t>
      </w:r>
      <w:r w:rsidR="00361604" w:rsidRPr="0050116D">
        <w:rPr>
          <w:rFonts w:cstheme="minorHAnsi"/>
          <w:sz w:val="28"/>
          <w:szCs w:val="28"/>
          <w:lang w:val="ru-RU"/>
        </w:rPr>
        <w:t xml:space="preserve">  </w:t>
      </w:r>
      <w:r w:rsidRPr="0050116D">
        <w:rPr>
          <w:rFonts w:cstheme="minorHAnsi"/>
          <w:sz w:val="28"/>
          <w:szCs w:val="28"/>
          <w:lang w:val="ru-RU"/>
        </w:rPr>
        <w:t xml:space="preserve"> </w:t>
      </w:r>
      <w:r w:rsidR="007B4DE0" w:rsidRPr="0050116D">
        <w:rPr>
          <w:rFonts w:cstheme="minorHAnsi"/>
          <w:sz w:val="28"/>
          <w:szCs w:val="28"/>
          <w:lang w:val="ru-RU"/>
        </w:rPr>
        <w:t xml:space="preserve">      </w:t>
      </w:r>
      <w:r w:rsidRPr="0050116D">
        <w:rPr>
          <w:rFonts w:cstheme="minorHAnsi"/>
          <w:sz w:val="28"/>
          <w:szCs w:val="28"/>
          <w:lang w:val="ru-RU"/>
        </w:rPr>
        <w:t xml:space="preserve"> </w:t>
      </w:r>
      <w:r w:rsidRPr="00957340">
        <w:rPr>
          <w:rFonts w:cstheme="minorHAnsi"/>
          <w:sz w:val="28"/>
          <w:szCs w:val="28"/>
          <w:lang w:val="ru-RU"/>
        </w:rPr>
        <w:t xml:space="preserve">рп Торбеево     </w:t>
      </w:r>
      <w:r w:rsidR="00B86DAE" w:rsidRPr="00957340">
        <w:rPr>
          <w:rFonts w:cstheme="minorHAnsi"/>
          <w:sz w:val="28"/>
          <w:szCs w:val="28"/>
          <w:lang w:val="ru-RU"/>
        </w:rPr>
        <w:t xml:space="preserve">          </w:t>
      </w:r>
      <w:r w:rsidR="00B91E5F" w:rsidRPr="00957340">
        <w:rPr>
          <w:rFonts w:cstheme="minorHAnsi"/>
          <w:sz w:val="28"/>
          <w:szCs w:val="28"/>
          <w:lang w:val="ru-RU"/>
        </w:rPr>
        <w:t xml:space="preserve">              № </w:t>
      </w:r>
      <w:r w:rsidR="000F2CBB" w:rsidRPr="00957340">
        <w:rPr>
          <w:rFonts w:cstheme="minorHAnsi"/>
          <w:sz w:val="28"/>
          <w:szCs w:val="28"/>
          <w:lang w:val="ru-RU"/>
        </w:rPr>
        <w:t>___</w:t>
      </w:r>
    </w:p>
    <w:p w:rsidR="00347298" w:rsidRPr="00957340" w:rsidRDefault="00347298" w:rsidP="005B2777">
      <w:pPr>
        <w:spacing w:line="240" w:lineRule="auto"/>
        <w:ind w:firstLine="709"/>
        <w:contextualSpacing/>
        <w:rPr>
          <w:rFonts w:cstheme="minorHAnsi"/>
          <w:sz w:val="28"/>
          <w:szCs w:val="28"/>
          <w:lang w:val="ru-RU"/>
        </w:rPr>
      </w:pPr>
    </w:p>
    <w:p w:rsidR="00937C5E" w:rsidRDefault="00937C5E" w:rsidP="005B2777">
      <w:pPr>
        <w:spacing w:line="240" w:lineRule="auto"/>
        <w:ind w:firstLine="709"/>
        <w:jc w:val="center"/>
        <w:rPr>
          <w:rFonts w:cstheme="minorHAnsi"/>
          <w:b/>
          <w:sz w:val="28"/>
          <w:szCs w:val="28"/>
          <w:lang w:val="ru-RU"/>
        </w:rPr>
      </w:pPr>
    </w:p>
    <w:p w:rsidR="00347298" w:rsidRPr="00957340" w:rsidRDefault="00361604" w:rsidP="00957340">
      <w:pPr>
        <w:spacing w:line="240" w:lineRule="auto"/>
        <w:ind w:firstLine="709"/>
        <w:jc w:val="center"/>
        <w:rPr>
          <w:rFonts w:cstheme="minorHAnsi"/>
          <w:b/>
          <w:sz w:val="28"/>
          <w:szCs w:val="28"/>
          <w:lang w:val="ru-RU"/>
        </w:rPr>
      </w:pPr>
      <w:r w:rsidRPr="00957340">
        <w:rPr>
          <w:rFonts w:cstheme="minorHAnsi"/>
          <w:b/>
          <w:sz w:val="28"/>
          <w:szCs w:val="28"/>
          <w:lang w:val="ru-RU"/>
        </w:rPr>
        <w:t xml:space="preserve">О внесении изменений в </w:t>
      </w:r>
      <w:r w:rsidR="00B91E5F" w:rsidRPr="00957340">
        <w:rPr>
          <w:rFonts w:cstheme="minorHAnsi"/>
          <w:b/>
          <w:sz w:val="28"/>
          <w:szCs w:val="28"/>
          <w:lang w:val="ru-RU"/>
        </w:rPr>
        <w:t>Устав</w:t>
      </w:r>
      <w:r w:rsidR="00F71218" w:rsidRPr="00957340">
        <w:rPr>
          <w:rFonts w:cstheme="minorHAnsi"/>
          <w:b/>
          <w:sz w:val="28"/>
          <w:szCs w:val="28"/>
          <w:lang w:val="ru-RU"/>
        </w:rPr>
        <w:t xml:space="preserve"> Торбеевского</w:t>
      </w:r>
      <w:r w:rsidRPr="00957340">
        <w:rPr>
          <w:rFonts w:cstheme="minorHAnsi"/>
          <w:b/>
          <w:sz w:val="28"/>
          <w:szCs w:val="28"/>
          <w:lang w:val="ru-RU"/>
        </w:rPr>
        <w:t xml:space="preserve"> </w:t>
      </w:r>
      <w:r w:rsidR="00F71218" w:rsidRPr="00957340">
        <w:rPr>
          <w:rFonts w:cstheme="minorHAnsi"/>
          <w:b/>
          <w:sz w:val="28"/>
          <w:szCs w:val="28"/>
          <w:lang w:val="ru-RU"/>
        </w:rPr>
        <w:t xml:space="preserve">городского поселения </w:t>
      </w:r>
      <w:r w:rsidR="00957340">
        <w:rPr>
          <w:rFonts w:cstheme="minorHAnsi"/>
          <w:b/>
          <w:sz w:val="28"/>
          <w:szCs w:val="28"/>
          <w:lang w:val="ru-RU"/>
        </w:rPr>
        <w:t xml:space="preserve">   </w:t>
      </w:r>
      <w:r w:rsidR="00F71218" w:rsidRPr="00957340">
        <w:rPr>
          <w:rFonts w:cstheme="minorHAnsi"/>
          <w:b/>
          <w:sz w:val="28"/>
          <w:szCs w:val="28"/>
          <w:lang w:val="ru-RU"/>
        </w:rPr>
        <w:t>Торбеевского муниципального района Республики Мордовия</w:t>
      </w:r>
    </w:p>
    <w:p w:rsidR="00351B3C" w:rsidRDefault="00351B3C" w:rsidP="005B2777">
      <w:pPr>
        <w:spacing w:line="240" w:lineRule="auto"/>
        <w:ind w:firstLine="709"/>
        <w:jc w:val="center"/>
        <w:rPr>
          <w:rFonts w:cstheme="minorHAnsi"/>
          <w:b/>
          <w:sz w:val="20"/>
          <w:szCs w:val="20"/>
          <w:lang w:val="ru-RU"/>
        </w:rPr>
      </w:pPr>
    </w:p>
    <w:p w:rsidR="00035427" w:rsidRPr="00035427" w:rsidRDefault="00035427" w:rsidP="005B2777">
      <w:pPr>
        <w:spacing w:line="240" w:lineRule="auto"/>
        <w:ind w:firstLine="709"/>
        <w:jc w:val="center"/>
        <w:rPr>
          <w:rFonts w:cstheme="minorHAnsi"/>
          <w:b/>
          <w:sz w:val="20"/>
          <w:szCs w:val="20"/>
          <w:lang w:val="ru-RU"/>
        </w:rPr>
      </w:pPr>
    </w:p>
    <w:p w:rsidR="00F71218" w:rsidRPr="0050116D" w:rsidRDefault="00801F0A" w:rsidP="005B2777">
      <w:pPr>
        <w:spacing w:line="240" w:lineRule="auto"/>
        <w:ind w:firstLine="709"/>
        <w:jc w:val="both"/>
        <w:rPr>
          <w:rFonts w:eastAsiaTheme="minorHAnsi" w:cstheme="minorHAnsi"/>
          <w:sz w:val="28"/>
          <w:szCs w:val="28"/>
          <w:lang w:val="ru-RU"/>
        </w:rPr>
      </w:pPr>
      <w:r w:rsidRPr="0050116D">
        <w:rPr>
          <w:rFonts w:cstheme="minorHAnsi"/>
          <w:sz w:val="28"/>
          <w:szCs w:val="28"/>
          <w:lang w:val="ru-RU"/>
        </w:rPr>
        <w:t>В целях приведения Устава Торбеевского городского поселения Торбеевского муниципального района Республики Мордовия в соответствие с действующим законодательством</w:t>
      </w:r>
      <w:r w:rsidR="000D3041" w:rsidRPr="0050116D">
        <w:rPr>
          <w:rFonts w:eastAsiaTheme="minorHAnsi" w:cstheme="minorHAnsi"/>
          <w:sz w:val="28"/>
          <w:szCs w:val="28"/>
          <w:lang w:val="ru-RU"/>
        </w:rPr>
        <w:t xml:space="preserve"> </w:t>
      </w:r>
      <w:r w:rsidR="004C4FDF" w:rsidRPr="0050116D">
        <w:rPr>
          <w:rFonts w:eastAsiaTheme="minorHAnsi" w:cstheme="minorHAnsi"/>
          <w:sz w:val="28"/>
          <w:szCs w:val="28"/>
          <w:lang w:val="ru-RU"/>
        </w:rPr>
        <w:t>Совет депутатов</w:t>
      </w:r>
      <w:r w:rsidR="009D6C9E" w:rsidRPr="0050116D">
        <w:rPr>
          <w:rFonts w:eastAsiaTheme="minorHAnsi" w:cstheme="minorHAnsi"/>
          <w:sz w:val="28"/>
          <w:szCs w:val="28"/>
          <w:lang w:val="ru-RU"/>
        </w:rPr>
        <w:t xml:space="preserve"> </w:t>
      </w:r>
      <w:r w:rsidR="004C4FDF" w:rsidRPr="0050116D">
        <w:rPr>
          <w:rFonts w:eastAsiaTheme="minorHAnsi" w:cstheme="minorHAnsi"/>
          <w:sz w:val="28"/>
          <w:szCs w:val="28"/>
          <w:lang w:val="ru-RU"/>
        </w:rPr>
        <w:t xml:space="preserve">Торбеевского городского поселения </w:t>
      </w:r>
    </w:p>
    <w:p w:rsidR="004C4FDF" w:rsidRPr="0050116D" w:rsidRDefault="004C4FDF" w:rsidP="005B2777">
      <w:pPr>
        <w:spacing w:line="240" w:lineRule="auto"/>
        <w:ind w:firstLine="709"/>
        <w:jc w:val="center"/>
        <w:rPr>
          <w:rFonts w:cstheme="minorHAnsi"/>
          <w:sz w:val="28"/>
          <w:szCs w:val="28"/>
          <w:lang w:val="ru-RU"/>
        </w:rPr>
      </w:pPr>
      <w:r w:rsidRPr="0050116D">
        <w:rPr>
          <w:rFonts w:cstheme="minorHAnsi"/>
          <w:sz w:val="28"/>
          <w:szCs w:val="28"/>
          <w:lang w:val="ru-RU"/>
        </w:rPr>
        <w:t>РЕШИЛ:</w:t>
      </w:r>
    </w:p>
    <w:p w:rsidR="00CB7729" w:rsidRPr="005B2777" w:rsidRDefault="00CB7729" w:rsidP="0095734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theme="minorHAnsi"/>
          <w:sz w:val="28"/>
          <w:szCs w:val="28"/>
          <w:lang w:val="ru-RU"/>
        </w:rPr>
      </w:pPr>
      <w:r w:rsidRPr="005B2777">
        <w:rPr>
          <w:rFonts w:cstheme="minorHAnsi"/>
          <w:sz w:val="28"/>
          <w:szCs w:val="28"/>
          <w:lang w:val="ru-RU"/>
        </w:rPr>
        <w:t xml:space="preserve">1. Внести в Устав </w:t>
      </w:r>
      <w:r w:rsidR="00D51493" w:rsidRPr="005B2777">
        <w:rPr>
          <w:rFonts w:cstheme="minorHAnsi"/>
          <w:sz w:val="28"/>
          <w:szCs w:val="28"/>
          <w:lang w:val="ru-RU"/>
        </w:rPr>
        <w:t>Торбеевского городского</w:t>
      </w:r>
      <w:r w:rsidR="00C85253" w:rsidRPr="005B2777">
        <w:rPr>
          <w:rFonts w:cstheme="minorHAnsi"/>
          <w:sz w:val="28"/>
          <w:szCs w:val="28"/>
          <w:lang w:val="ru-RU"/>
        </w:rPr>
        <w:t xml:space="preserve"> поселения</w:t>
      </w:r>
      <w:r w:rsidRPr="005B2777">
        <w:rPr>
          <w:rFonts w:cstheme="minorHAnsi"/>
          <w:sz w:val="28"/>
          <w:szCs w:val="28"/>
          <w:lang w:val="ru-RU"/>
        </w:rPr>
        <w:t xml:space="preserve"> Торбеевского муниципального района Республики Мордовия, утвержденный решением Совета депутатов </w:t>
      </w:r>
      <w:r w:rsidR="009E0A34" w:rsidRPr="005B2777">
        <w:rPr>
          <w:rFonts w:cstheme="minorHAnsi"/>
          <w:sz w:val="28"/>
          <w:szCs w:val="28"/>
          <w:lang w:val="ru-RU"/>
        </w:rPr>
        <w:t>Торбеевского городского</w:t>
      </w:r>
      <w:r w:rsidR="0069051A" w:rsidRPr="005B2777">
        <w:rPr>
          <w:rFonts w:cstheme="minorHAnsi"/>
          <w:sz w:val="28"/>
          <w:szCs w:val="28"/>
          <w:lang w:val="ru-RU"/>
        </w:rPr>
        <w:t xml:space="preserve"> поселения</w:t>
      </w:r>
      <w:r w:rsidRPr="005B2777">
        <w:rPr>
          <w:rFonts w:cstheme="minorHAnsi"/>
          <w:sz w:val="28"/>
          <w:szCs w:val="28"/>
          <w:lang w:val="ru-RU"/>
        </w:rPr>
        <w:t xml:space="preserve"> Торбеевского муниципального района </w:t>
      </w:r>
      <w:r w:rsidR="006433AD" w:rsidRPr="005B2777">
        <w:rPr>
          <w:rFonts w:cstheme="minorHAnsi"/>
          <w:sz w:val="28"/>
          <w:szCs w:val="28"/>
          <w:lang w:val="ru-RU"/>
        </w:rPr>
        <w:t>от 6 ноября 2015 г. № 114</w:t>
      </w:r>
      <w:r w:rsidRPr="005B2777">
        <w:rPr>
          <w:rFonts w:cstheme="minorHAnsi"/>
          <w:sz w:val="28"/>
          <w:szCs w:val="28"/>
          <w:lang w:val="ru-RU"/>
        </w:rPr>
        <w:t xml:space="preserve"> (в ред.</w:t>
      </w:r>
      <w:r w:rsidR="006433AD" w:rsidRPr="005B2777">
        <w:rPr>
          <w:rFonts w:cstheme="minorHAnsi"/>
          <w:sz w:val="28"/>
          <w:szCs w:val="28"/>
          <w:lang w:val="ru-RU"/>
        </w:rPr>
        <w:t xml:space="preserve"> решения</w:t>
      </w:r>
      <w:r w:rsidRPr="005B2777">
        <w:rPr>
          <w:rFonts w:cstheme="minorHAnsi"/>
          <w:sz w:val="28"/>
          <w:szCs w:val="28"/>
          <w:lang w:val="ru-RU"/>
        </w:rPr>
        <w:t xml:space="preserve"> Совета д</w:t>
      </w:r>
      <w:r w:rsidR="006433AD" w:rsidRPr="005B2777">
        <w:rPr>
          <w:rFonts w:cstheme="minorHAnsi"/>
          <w:sz w:val="28"/>
          <w:szCs w:val="28"/>
          <w:lang w:val="ru-RU"/>
        </w:rPr>
        <w:t>епутатов от 26 февраля 2016 г. № 124</w:t>
      </w:r>
      <w:r w:rsidR="00EB1B10" w:rsidRPr="005B2777">
        <w:rPr>
          <w:rFonts w:cstheme="minorHAnsi"/>
          <w:sz w:val="28"/>
          <w:szCs w:val="28"/>
          <w:lang w:val="ru-RU"/>
        </w:rPr>
        <w:t>, от 23 августа 2016 г. № 146</w:t>
      </w:r>
      <w:r w:rsidRPr="005B2777">
        <w:rPr>
          <w:rFonts w:cstheme="minorHAnsi"/>
          <w:sz w:val="28"/>
          <w:szCs w:val="28"/>
          <w:lang w:val="ru-RU"/>
        </w:rPr>
        <w:t>)</w:t>
      </w:r>
      <w:r w:rsidR="0069051A" w:rsidRPr="005B2777">
        <w:rPr>
          <w:rFonts w:cstheme="minorHAnsi"/>
          <w:sz w:val="28"/>
          <w:szCs w:val="28"/>
          <w:lang w:val="ru-RU"/>
        </w:rPr>
        <w:t>,</w:t>
      </w:r>
      <w:r w:rsidRPr="005B2777">
        <w:rPr>
          <w:rFonts w:cstheme="minorHAnsi"/>
          <w:sz w:val="28"/>
          <w:szCs w:val="28"/>
          <w:lang w:val="ru-RU"/>
        </w:rPr>
        <w:t xml:space="preserve"> следующие изменения:</w:t>
      </w:r>
    </w:p>
    <w:p w:rsidR="00EB1B10" w:rsidRPr="0050116D" w:rsidRDefault="00E27E92" w:rsidP="00957340">
      <w:pPr>
        <w:spacing w:after="0" w:line="240" w:lineRule="auto"/>
        <w:ind w:firstLine="709"/>
        <w:rPr>
          <w:rFonts w:cstheme="minorHAnsi"/>
          <w:b/>
          <w:bCs/>
          <w:sz w:val="28"/>
          <w:szCs w:val="28"/>
          <w:lang w:val="ru-RU"/>
        </w:rPr>
      </w:pPr>
      <w:r w:rsidRPr="0050116D">
        <w:rPr>
          <w:rFonts w:cstheme="minorHAnsi"/>
          <w:b/>
          <w:bCs/>
          <w:sz w:val="28"/>
          <w:szCs w:val="28"/>
          <w:lang w:val="ru-RU"/>
        </w:rPr>
        <w:t>1)</w:t>
      </w:r>
      <w:r w:rsidRPr="0050116D">
        <w:rPr>
          <w:rFonts w:cstheme="minorHAnsi"/>
          <w:sz w:val="28"/>
          <w:szCs w:val="28"/>
          <w:lang w:val="ru-RU"/>
        </w:rPr>
        <w:t xml:space="preserve"> </w:t>
      </w:r>
      <w:r w:rsidR="001F4D22" w:rsidRPr="0050116D">
        <w:rPr>
          <w:rFonts w:cstheme="minorHAnsi"/>
          <w:b/>
          <w:bCs/>
          <w:sz w:val="28"/>
          <w:szCs w:val="28"/>
          <w:lang w:val="ru-RU"/>
        </w:rPr>
        <w:t xml:space="preserve">в части 1 статьи </w:t>
      </w:r>
      <w:r w:rsidR="00EB1B10" w:rsidRPr="0050116D">
        <w:rPr>
          <w:rFonts w:cstheme="minorHAnsi"/>
          <w:b/>
          <w:bCs/>
          <w:sz w:val="28"/>
          <w:szCs w:val="28"/>
          <w:lang w:val="ru-RU"/>
        </w:rPr>
        <w:t>3:</w:t>
      </w:r>
    </w:p>
    <w:p w:rsidR="00E27E92" w:rsidRDefault="00EB1B10" w:rsidP="00957340">
      <w:pPr>
        <w:spacing w:after="0" w:line="240" w:lineRule="auto"/>
        <w:ind w:firstLine="709"/>
        <w:jc w:val="both"/>
        <w:rPr>
          <w:rFonts w:cstheme="minorHAnsi"/>
          <w:bCs/>
          <w:sz w:val="28"/>
          <w:szCs w:val="28"/>
          <w:lang w:val="ru-RU"/>
        </w:rPr>
      </w:pPr>
      <w:r w:rsidRPr="0050116D">
        <w:rPr>
          <w:rFonts w:cstheme="minorHAnsi"/>
          <w:b/>
          <w:bCs/>
          <w:sz w:val="28"/>
          <w:szCs w:val="28"/>
          <w:lang w:val="ru-RU"/>
        </w:rPr>
        <w:t xml:space="preserve"> </w:t>
      </w:r>
      <w:r w:rsidR="00E27E92" w:rsidRPr="0050116D">
        <w:rPr>
          <w:rFonts w:cstheme="minorHAnsi"/>
          <w:bCs/>
          <w:sz w:val="28"/>
          <w:szCs w:val="28"/>
          <w:lang w:val="ru-RU"/>
        </w:rPr>
        <w:t xml:space="preserve">слова </w:t>
      </w:r>
      <w:r w:rsidR="002F491A" w:rsidRPr="0050116D">
        <w:rPr>
          <w:rFonts w:cstheme="minorHAnsi"/>
          <w:bCs/>
          <w:sz w:val="28"/>
          <w:szCs w:val="28"/>
          <w:lang w:val="ru-RU"/>
        </w:rPr>
        <w:t>«рекреационные земли» заменить словами «земли рекреационного назначения»</w:t>
      </w:r>
      <w:r w:rsidR="00B05A75" w:rsidRPr="0050116D">
        <w:rPr>
          <w:rFonts w:cstheme="minorHAnsi"/>
          <w:bCs/>
          <w:sz w:val="28"/>
          <w:szCs w:val="28"/>
          <w:lang w:val="ru-RU"/>
        </w:rPr>
        <w:t>;</w:t>
      </w:r>
    </w:p>
    <w:p w:rsidR="00957340" w:rsidRPr="00957340" w:rsidRDefault="00957340" w:rsidP="00957340">
      <w:pPr>
        <w:spacing w:after="0" w:line="240" w:lineRule="auto"/>
        <w:ind w:firstLine="709"/>
        <w:jc w:val="both"/>
        <w:rPr>
          <w:rFonts w:cstheme="minorHAnsi"/>
          <w:bCs/>
          <w:sz w:val="28"/>
          <w:szCs w:val="28"/>
          <w:lang w:val="ru-RU"/>
        </w:rPr>
      </w:pPr>
    </w:p>
    <w:p w:rsidR="00E645F3" w:rsidRPr="0050116D" w:rsidRDefault="00B05A75" w:rsidP="00957340">
      <w:pPr>
        <w:spacing w:after="0" w:line="240" w:lineRule="auto"/>
        <w:ind w:firstLine="709"/>
        <w:rPr>
          <w:rFonts w:cstheme="minorHAnsi"/>
          <w:b/>
          <w:bCs/>
          <w:sz w:val="28"/>
          <w:szCs w:val="28"/>
          <w:lang w:val="ru-RU"/>
        </w:rPr>
      </w:pPr>
      <w:r w:rsidRPr="0050116D">
        <w:rPr>
          <w:rFonts w:cstheme="minorHAnsi"/>
          <w:b/>
          <w:bCs/>
          <w:sz w:val="28"/>
          <w:szCs w:val="28"/>
          <w:lang w:val="ru-RU"/>
        </w:rPr>
        <w:t xml:space="preserve">2) </w:t>
      </w:r>
      <w:r w:rsidR="00E645F3" w:rsidRPr="0050116D">
        <w:rPr>
          <w:rFonts w:cstheme="minorHAnsi"/>
          <w:b/>
          <w:bCs/>
          <w:sz w:val="28"/>
          <w:szCs w:val="28"/>
          <w:lang w:val="ru-RU"/>
        </w:rPr>
        <w:t>пункт 22 статьи 6 дополнить абзацем следующего содержания:</w:t>
      </w:r>
    </w:p>
    <w:p w:rsidR="00B84999" w:rsidRPr="00957340" w:rsidRDefault="00C51BE3" w:rsidP="00957340">
      <w:pPr>
        <w:pStyle w:val="ab"/>
        <w:spacing w:after="0"/>
        <w:ind w:firstLine="709"/>
        <w:jc w:val="both"/>
        <w:rPr>
          <w:rFonts w:asciiTheme="minorHAnsi" w:hAnsiTheme="minorHAnsi" w:cstheme="minorHAnsi"/>
          <w:color w:val="auto"/>
          <w:sz w:val="28"/>
          <w:szCs w:val="28"/>
          <w:shd w:val="clear" w:color="auto" w:fill="FFFFFF"/>
          <w:lang w:val="ru-RU"/>
        </w:rPr>
      </w:pPr>
      <w:r w:rsidRPr="0050116D">
        <w:rPr>
          <w:rFonts w:asciiTheme="minorHAnsi" w:hAnsiTheme="minorHAnsi" w:cstheme="minorHAnsi"/>
          <w:color w:val="auto"/>
          <w:sz w:val="28"/>
          <w:szCs w:val="28"/>
          <w:shd w:val="clear" w:color="auto" w:fill="FFFFFF"/>
          <w:lang w:val="ru-RU"/>
        </w:rPr>
        <w:t xml:space="preserve">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(далее - уведомление о планируемом строительстве)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</w:t>
      </w:r>
      <w:r w:rsidRPr="0050116D">
        <w:rPr>
          <w:rFonts w:asciiTheme="minorHAnsi" w:hAnsiTheme="minorHAnsi" w:cstheme="minorHAnsi"/>
          <w:color w:val="auto"/>
          <w:sz w:val="28"/>
          <w:szCs w:val="28"/>
          <w:shd w:val="clear" w:color="auto" w:fill="FFFFFF"/>
          <w:lang w:val="ru-RU"/>
        </w:rPr>
        <w:lastRenderedPageBreak/>
        <w:t>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</w:t>
      </w:r>
      <w:r w:rsidRPr="009C7CB1">
        <w:rPr>
          <w:rFonts w:asciiTheme="minorHAnsi" w:hAnsiTheme="minorHAnsi" w:cstheme="minorHAnsi"/>
          <w:color w:val="auto"/>
          <w:sz w:val="28"/>
          <w:szCs w:val="28"/>
          <w:shd w:val="clear" w:color="auto" w:fill="FFFFFF"/>
        </w:rPr>
        <w:t> </w:t>
      </w:r>
      <w:hyperlink r:id="rId8" w:anchor="/document/10164072/entry/2224" w:history="1">
        <w:r w:rsidRPr="0050116D">
          <w:rPr>
            <w:rStyle w:val="aa"/>
            <w:rFonts w:asciiTheme="minorHAnsi" w:hAnsiTheme="minorHAnsi" w:cstheme="minorHAnsi"/>
            <w:color w:val="auto"/>
            <w:sz w:val="28"/>
            <w:szCs w:val="28"/>
            <w:shd w:val="clear" w:color="auto" w:fill="FFFFFF"/>
            <w:lang w:val="ru-RU"/>
          </w:rPr>
          <w:t>гражданским законодательством</w:t>
        </w:r>
      </w:hyperlink>
      <w:r w:rsidRPr="009C7CB1">
        <w:rPr>
          <w:rFonts w:asciiTheme="minorHAnsi" w:hAnsiTheme="minorHAnsi" w:cstheme="minorHAnsi"/>
          <w:color w:val="auto"/>
          <w:sz w:val="28"/>
          <w:szCs w:val="28"/>
          <w:shd w:val="clear" w:color="auto" w:fill="FFFFFF"/>
        </w:rPr>
        <w:t> </w:t>
      </w:r>
      <w:r w:rsidRPr="0050116D">
        <w:rPr>
          <w:rFonts w:asciiTheme="minorHAnsi" w:hAnsiTheme="minorHAnsi" w:cstheme="minorHAnsi"/>
          <w:color w:val="auto"/>
          <w:sz w:val="28"/>
          <w:szCs w:val="28"/>
          <w:shd w:val="clear" w:color="auto" w:fill="FFFFFF"/>
          <w:lang w:val="ru-RU"/>
        </w:rPr>
        <w:t>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 (далее также - приведение в соответствие с установленными требованиями),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</w:t>
      </w:r>
      <w:r w:rsidRPr="009C7CB1">
        <w:rPr>
          <w:rFonts w:asciiTheme="minorHAnsi" w:hAnsiTheme="minorHAnsi" w:cstheme="minorHAnsi"/>
          <w:color w:val="auto"/>
          <w:sz w:val="28"/>
          <w:szCs w:val="28"/>
          <w:shd w:val="clear" w:color="auto" w:fill="FFFFFF"/>
        </w:rPr>
        <w:t> </w:t>
      </w:r>
      <w:hyperlink r:id="rId9" w:anchor="/document/12138258/entry/55532" w:history="1">
        <w:r w:rsidRPr="0050116D">
          <w:rPr>
            <w:rStyle w:val="aa"/>
            <w:rFonts w:asciiTheme="minorHAnsi" w:hAnsiTheme="minorHAnsi" w:cstheme="minorHAnsi"/>
            <w:color w:val="auto"/>
            <w:sz w:val="28"/>
            <w:szCs w:val="28"/>
            <w:shd w:val="clear" w:color="auto" w:fill="FFFFFF"/>
            <w:lang w:val="ru-RU"/>
          </w:rPr>
          <w:t>Градостроительным кодексом</w:t>
        </w:r>
      </w:hyperlink>
      <w:r w:rsidRPr="009C7CB1">
        <w:rPr>
          <w:rFonts w:asciiTheme="minorHAnsi" w:hAnsiTheme="minorHAnsi" w:cstheme="minorHAnsi"/>
          <w:color w:val="auto"/>
          <w:sz w:val="28"/>
          <w:szCs w:val="28"/>
          <w:shd w:val="clear" w:color="auto" w:fill="FFFFFF"/>
        </w:rPr>
        <w:t> </w:t>
      </w:r>
      <w:r w:rsidRPr="0050116D">
        <w:rPr>
          <w:rFonts w:asciiTheme="minorHAnsi" w:hAnsiTheme="minorHAnsi" w:cstheme="minorHAnsi"/>
          <w:color w:val="auto"/>
          <w:sz w:val="28"/>
          <w:szCs w:val="28"/>
          <w:shd w:val="clear" w:color="auto" w:fill="FFFFFF"/>
          <w:lang w:val="ru-RU"/>
        </w:rPr>
        <w:t>Российской Федерации</w:t>
      </w:r>
      <w:r w:rsidR="00B84999" w:rsidRPr="0050116D">
        <w:rPr>
          <w:rFonts w:asciiTheme="minorHAnsi" w:hAnsiTheme="minorHAnsi" w:cstheme="minorHAnsi"/>
          <w:color w:val="auto"/>
          <w:sz w:val="28"/>
          <w:szCs w:val="28"/>
          <w:shd w:val="clear" w:color="auto" w:fill="FFFFFF"/>
          <w:lang w:val="ru-RU"/>
        </w:rPr>
        <w:t>;</w:t>
      </w:r>
    </w:p>
    <w:p w:rsidR="00957340" w:rsidRDefault="00957340" w:rsidP="005B2777">
      <w:pPr>
        <w:pStyle w:val="ab"/>
        <w:ind w:firstLine="709"/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  <w:lang w:val="ru-RU"/>
        </w:rPr>
      </w:pPr>
    </w:p>
    <w:p w:rsidR="00D47B82" w:rsidRPr="00957340" w:rsidRDefault="00D47B82" w:rsidP="005B2777">
      <w:pPr>
        <w:pStyle w:val="ab"/>
        <w:ind w:firstLine="709"/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  <w:lang w:val="ru-RU"/>
        </w:rPr>
      </w:pPr>
      <w:r w:rsidRPr="0050116D"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  <w:lang w:val="ru-RU"/>
        </w:rPr>
        <w:t>3) пункт 11 статьи 7 исключить;</w:t>
      </w:r>
    </w:p>
    <w:p w:rsidR="00957340" w:rsidRDefault="00957340" w:rsidP="005B2777">
      <w:pPr>
        <w:pStyle w:val="ab"/>
        <w:ind w:firstLine="709"/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  <w:lang w:val="ru-RU"/>
        </w:rPr>
      </w:pPr>
    </w:p>
    <w:p w:rsidR="00AE60B0" w:rsidRPr="00957340" w:rsidRDefault="00D47B82" w:rsidP="005B2777">
      <w:pPr>
        <w:pStyle w:val="ab"/>
        <w:ind w:firstLine="709"/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  <w:lang w:val="ru-RU"/>
        </w:rPr>
      </w:pPr>
      <w:r w:rsidRPr="00957340"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  <w:lang w:val="ru-RU"/>
        </w:rPr>
        <w:t xml:space="preserve">4) </w:t>
      </w:r>
      <w:r w:rsidR="00AE60B0" w:rsidRPr="00957340"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  <w:lang w:val="ru-RU"/>
        </w:rPr>
        <w:t>статью 7 дополнить пунктом 14 следующего содержания:</w:t>
      </w:r>
    </w:p>
    <w:p w:rsidR="006E0987" w:rsidRPr="00957340" w:rsidRDefault="00AE60B0" w:rsidP="00957340">
      <w:pPr>
        <w:pStyle w:val="ab"/>
        <w:ind w:firstLine="709"/>
        <w:jc w:val="both"/>
        <w:rPr>
          <w:rFonts w:asciiTheme="minorHAnsi" w:hAnsiTheme="minorHAnsi" w:cstheme="minorHAnsi"/>
          <w:bCs/>
          <w:color w:val="auto"/>
          <w:spacing w:val="0"/>
          <w:sz w:val="28"/>
          <w:szCs w:val="28"/>
          <w:lang w:val="ru-RU"/>
        </w:rPr>
      </w:pPr>
      <w:r w:rsidRPr="0050116D">
        <w:rPr>
          <w:rFonts w:asciiTheme="minorHAnsi" w:hAnsiTheme="minorHAnsi" w:cstheme="minorHAnsi"/>
          <w:bCs/>
          <w:color w:val="auto"/>
          <w:spacing w:val="0"/>
          <w:sz w:val="28"/>
          <w:szCs w:val="28"/>
          <w:lang w:val="ru-RU"/>
        </w:rPr>
        <w:t>«14) осуществление  мероприятий в сфере профилактики правонарушений, предусмотренных Федеральным законом «Об основах системы профилактики правонарушений в Российской Федерации»;</w:t>
      </w:r>
    </w:p>
    <w:p w:rsidR="00957340" w:rsidRDefault="00957340" w:rsidP="005B2777">
      <w:pPr>
        <w:pStyle w:val="ab"/>
        <w:ind w:firstLine="709"/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  <w:lang w:val="ru-RU"/>
        </w:rPr>
      </w:pPr>
    </w:p>
    <w:p w:rsidR="006E0987" w:rsidRPr="00957340" w:rsidRDefault="006E0987" w:rsidP="005B2777">
      <w:pPr>
        <w:pStyle w:val="ab"/>
        <w:ind w:firstLine="709"/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  <w:lang w:val="ru-RU"/>
        </w:rPr>
      </w:pPr>
      <w:r w:rsidRPr="00957340"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  <w:lang w:val="ru-RU"/>
        </w:rPr>
        <w:t>5) статью 7 дополнить пунктом 15 следующего содержания:</w:t>
      </w:r>
    </w:p>
    <w:p w:rsidR="006E0987" w:rsidRPr="0050116D" w:rsidRDefault="006E0987" w:rsidP="00957340">
      <w:pPr>
        <w:pStyle w:val="ab"/>
        <w:ind w:firstLine="709"/>
        <w:jc w:val="both"/>
        <w:rPr>
          <w:rFonts w:asciiTheme="minorHAnsi" w:hAnsiTheme="minorHAnsi" w:cstheme="minorHAnsi"/>
          <w:color w:val="auto"/>
          <w:sz w:val="28"/>
          <w:szCs w:val="28"/>
          <w:lang w:val="ru-RU"/>
        </w:rPr>
      </w:pPr>
      <w:r w:rsidRPr="0050116D">
        <w:rPr>
          <w:rFonts w:asciiTheme="minorHAnsi" w:hAnsiTheme="minorHAnsi" w:cstheme="minorHAnsi"/>
          <w:color w:val="auto"/>
          <w:sz w:val="28"/>
          <w:szCs w:val="28"/>
          <w:lang w:val="ru-RU"/>
        </w:rPr>
        <w:t xml:space="preserve">«15) </w:t>
      </w:r>
      <w:r w:rsidR="00351224" w:rsidRPr="0050116D">
        <w:rPr>
          <w:rFonts w:asciiTheme="minorHAnsi" w:hAnsiTheme="minorHAnsi" w:cstheme="minorHAnsi"/>
          <w:color w:val="auto"/>
          <w:sz w:val="28"/>
          <w:szCs w:val="28"/>
          <w:lang w:val="ru-RU"/>
        </w:rPr>
        <w:t>оказание содействия развитию физической культуры и спорта инвалидов, лиц с ограниченными возможностями здоровья, адапти</w:t>
      </w:r>
      <w:r w:rsidR="00784A0E" w:rsidRPr="0050116D">
        <w:rPr>
          <w:rFonts w:asciiTheme="minorHAnsi" w:hAnsiTheme="minorHAnsi" w:cstheme="minorHAnsi"/>
          <w:color w:val="auto"/>
          <w:sz w:val="28"/>
          <w:szCs w:val="28"/>
          <w:lang w:val="ru-RU"/>
        </w:rPr>
        <w:t>вн</w:t>
      </w:r>
      <w:r w:rsidR="00351224" w:rsidRPr="0050116D">
        <w:rPr>
          <w:rFonts w:asciiTheme="minorHAnsi" w:hAnsiTheme="minorHAnsi" w:cstheme="minorHAnsi"/>
          <w:color w:val="auto"/>
          <w:sz w:val="28"/>
          <w:szCs w:val="28"/>
          <w:lang w:val="ru-RU"/>
        </w:rPr>
        <w:t>ой физической культуры и адапти</w:t>
      </w:r>
      <w:r w:rsidR="00784A0E" w:rsidRPr="0050116D">
        <w:rPr>
          <w:rFonts w:asciiTheme="minorHAnsi" w:hAnsiTheme="minorHAnsi" w:cstheme="minorHAnsi"/>
          <w:color w:val="auto"/>
          <w:sz w:val="28"/>
          <w:szCs w:val="28"/>
          <w:lang w:val="ru-RU"/>
        </w:rPr>
        <w:t>вн</w:t>
      </w:r>
      <w:r w:rsidR="00351224" w:rsidRPr="0050116D">
        <w:rPr>
          <w:rFonts w:asciiTheme="minorHAnsi" w:hAnsiTheme="minorHAnsi" w:cstheme="minorHAnsi"/>
          <w:color w:val="auto"/>
          <w:sz w:val="28"/>
          <w:szCs w:val="28"/>
          <w:lang w:val="ru-RU"/>
        </w:rPr>
        <w:t>ого спорта»;</w:t>
      </w:r>
    </w:p>
    <w:p w:rsidR="00957340" w:rsidRDefault="00957340" w:rsidP="005B2777">
      <w:pPr>
        <w:pStyle w:val="ab"/>
        <w:ind w:firstLine="709"/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  <w:lang w:val="ru-RU"/>
        </w:rPr>
      </w:pPr>
    </w:p>
    <w:p w:rsidR="00784A0E" w:rsidRPr="00957340" w:rsidRDefault="00784A0E" w:rsidP="005B2777">
      <w:pPr>
        <w:pStyle w:val="ab"/>
        <w:ind w:firstLine="709"/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  <w:lang w:val="ru-RU"/>
        </w:rPr>
      </w:pPr>
      <w:r w:rsidRPr="00957340">
        <w:rPr>
          <w:rFonts w:asciiTheme="minorHAnsi" w:hAnsiTheme="minorHAnsi" w:cstheme="minorHAnsi"/>
          <w:b/>
          <w:bCs/>
          <w:color w:val="auto"/>
          <w:spacing w:val="0"/>
          <w:sz w:val="28"/>
          <w:szCs w:val="28"/>
          <w:lang w:val="ru-RU"/>
        </w:rPr>
        <w:t xml:space="preserve">6) статью 7 дополнить пунктом 16 следующего содержания:                       </w:t>
      </w:r>
    </w:p>
    <w:p w:rsidR="00784A0E" w:rsidRPr="0050116D" w:rsidRDefault="00784A0E" w:rsidP="00BF54CB">
      <w:pPr>
        <w:pStyle w:val="ab"/>
        <w:spacing w:after="0"/>
        <w:ind w:firstLine="709"/>
        <w:jc w:val="both"/>
        <w:rPr>
          <w:rFonts w:asciiTheme="minorHAnsi" w:hAnsiTheme="minorHAnsi" w:cstheme="minorHAnsi"/>
          <w:bCs/>
          <w:color w:val="auto"/>
          <w:spacing w:val="0"/>
          <w:sz w:val="28"/>
          <w:szCs w:val="28"/>
          <w:lang w:val="ru-RU"/>
        </w:rPr>
      </w:pPr>
      <w:r w:rsidRPr="00957340">
        <w:rPr>
          <w:rFonts w:asciiTheme="minorHAnsi" w:hAnsiTheme="minorHAnsi" w:cstheme="minorHAnsi"/>
          <w:bCs/>
          <w:color w:val="auto"/>
          <w:spacing w:val="0"/>
          <w:sz w:val="28"/>
          <w:szCs w:val="28"/>
          <w:lang w:val="ru-RU"/>
        </w:rPr>
        <w:t xml:space="preserve"> </w:t>
      </w:r>
      <w:r w:rsidRPr="0050116D">
        <w:rPr>
          <w:rFonts w:asciiTheme="minorHAnsi" w:hAnsiTheme="minorHAnsi" w:cstheme="minorHAnsi"/>
          <w:bCs/>
          <w:color w:val="auto"/>
          <w:spacing w:val="0"/>
          <w:sz w:val="28"/>
          <w:szCs w:val="28"/>
          <w:lang w:val="ru-RU"/>
        </w:rPr>
        <w:t>«16) осуществление мероприятий по защите прав потребителей, предусмотренных Законом Российской Федерации от 7 февраля 1992 года № 2300-</w:t>
      </w:r>
      <w:r w:rsidRPr="009C7CB1">
        <w:rPr>
          <w:rFonts w:asciiTheme="minorHAnsi" w:hAnsiTheme="minorHAnsi" w:cstheme="minorHAnsi"/>
          <w:bCs/>
          <w:color w:val="auto"/>
          <w:spacing w:val="0"/>
          <w:sz w:val="28"/>
          <w:szCs w:val="28"/>
        </w:rPr>
        <w:t>I</w:t>
      </w:r>
      <w:r w:rsidRPr="0050116D">
        <w:rPr>
          <w:rFonts w:asciiTheme="minorHAnsi" w:hAnsiTheme="minorHAnsi" w:cstheme="minorHAnsi"/>
          <w:bCs/>
          <w:color w:val="auto"/>
          <w:spacing w:val="0"/>
          <w:sz w:val="28"/>
          <w:szCs w:val="28"/>
          <w:lang w:val="ru-RU"/>
        </w:rPr>
        <w:t xml:space="preserve"> «О защите прав потребителей»;</w:t>
      </w:r>
    </w:p>
    <w:p w:rsidR="00BF54CB" w:rsidRDefault="00BF54CB" w:rsidP="005B2777">
      <w:pPr>
        <w:spacing w:line="240" w:lineRule="auto"/>
        <w:ind w:firstLine="709"/>
        <w:rPr>
          <w:rFonts w:cstheme="minorHAnsi"/>
          <w:b/>
          <w:sz w:val="28"/>
          <w:szCs w:val="28"/>
          <w:lang w:val="ru-RU"/>
        </w:rPr>
      </w:pPr>
    </w:p>
    <w:p w:rsidR="00F27785" w:rsidRPr="00BF54CB" w:rsidRDefault="00F27785" w:rsidP="005B2777">
      <w:pPr>
        <w:spacing w:line="240" w:lineRule="auto"/>
        <w:ind w:firstLine="709"/>
        <w:rPr>
          <w:rFonts w:cstheme="minorHAnsi"/>
          <w:b/>
          <w:sz w:val="28"/>
          <w:szCs w:val="28"/>
          <w:lang w:val="ru-RU"/>
        </w:rPr>
      </w:pPr>
      <w:r w:rsidRPr="00BF54CB">
        <w:rPr>
          <w:rFonts w:cstheme="minorHAnsi"/>
          <w:b/>
          <w:sz w:val="28"/>
          <w:szCs w:val="28"/>
          <w:lang w:val="ru-RU"/>
        </w:rPr>
        <w:t>7) Статью 10 дополнить пунктом  8 следующего содержания:</w:t>
      </w:r>
    </w:p>
    <w:p w:rsidR="00F27785" w:rsidRPr="009C7CB1" w:rsidRDefault="00F27785" w:rsidP="00BF54CB">
      <w:pPr>
        <w:spacing w:line="240" w:lineRule="auto"/>
        <w:ind w:firstLine="709"/>
        <w:jc w:val="both"/>
        <w:rPr>
          <w:rFonts w:cstheme="minorHAnsi"/>
          <w:sz w:val="28"/>
          <w:szCs w:val="28"/>
          <w:lang w:val="ru-RU"/>
        </w:rPr>
      </w:pPr>
      <w:r w:rsidRPr="009C7CB1">
        <w:rPr>
          <w:rFonts w:cstheme="minorHAnsi"/>
          <w:sz w:val="28"/>
          <w:szCs w:val="28"/>
          <w:lang w:val="ru-RU"/>
        </w:rPr>
        <w:t>«</w:t>
      </w:r>
      <w:r w:rsidR="00FD2B97" w:rsidRPr="009C7CB1">
        <w:rPr>
          <w:rFonts w:cstheme="minorHAnsi"/>
          <w:sz w:val="28"/>
          <w:szCs w:val="28"/>
          <w:lang w:val="ru-RU"/>
        </w:rPr>
        <w:t>8</w:t>
      </w:r>
      <w:r w:rsidR="00E3578E" w:rsidRPr="009C7CB1">
        <w:rPr>
          <w:rFonts w:cstheme="minorHAnsi"/>
          <w:sz w:val="28"/>
          <w:szCs w:val="28"/>
          <w:lang w:val="ru-RU"/>
        </w:rPr>
        <w:t>.</w:t>
      </w:r>
      <w:r w:rsidR="00FD2B97" w:rsidRPr="009C7CB1">
        <w:rPr>
          <w:rFonts w:cstheme="minorHAnsi"/>
          <w:sz w:val="28"/>
          <w:szCs w:val="28"/>
          <w:lang w:val="ru-RU"/>
        </w:rPr>
        <w:t xml:space="preserve"> </w:t>
      </w:r>
      <w:r w:rsidRPr="009C7CB1">
        <w:rPr>
          <w:rFonts w:cstheme="minorHAnsi"/>
          <w:sz w:val="28"/>
          <w:szCs w:val="28"/>
          <w:lang w:val="ru-RU"/>
        </w:rPr>
        <w:t>Решение о назначении</w:t>
      </w:r>
      <w:r w:rsidR="00FD2B97" w:rsidRPr="009C7CB1">
        <w:rPr>
          <w:rFonts w:cstheme="minorHAnsi"/>
          <w:sz w:val="28"/>
          <w:szCs w:val="28"/>
          <w:lang w:val="ru-RU"/>
        </w:rPr>
        <w:t xml:space="preserve"> выборов подлежит официальному опубликованию в средствах массовой информации не позднее чем через пять дней со дня его принятия.»</w:t>
      </w:r>
    </w:p>
    <w:p w:rsidR="00450142" w:rsidRPr="009C7CB1" w:rsidRDefault="002D06C4" w:rsidP="00BF54CB">
      <w:pPr>
        <w:overflowPunct w:val="0"/>
        <w:spacing w:after="0" w:line="240" w:lineRule="auto"/>
        <w:ind w:firstLine="709"/>
        <w:rPr>
          <w:rFonts w:cstheme="minorHAnsi"/>
          <w:b/>
          <w:sz w:val="28"/>
          <w:szCs w:val="28"/>
          <w:lang w:val="ru-RU"/>
        </w:rPr>
      </w:pPr>
      <w:r w:rsidRPr="009C7CB1">
        <w:rPr>
          <w:rFonts w:cstheme="minorHAnsi"/>
          <w:b/>
          <w:sz w:val="28"/>
          <w:szCs w:val="28"/>
          <w:lang w:val="ru-RU"/>
        </w:rPr>
        <w:t>8</w:t>
      </w:r>
      <w:r w:rsidR="00450142" w:rsidRPr="009C7CB1">
        <w:rPr>
          <w:rFonts w:cstheme="minorHAnsi"/>
          <w:b/>
          <w:sz w:val="28"/>
          <w:szCs w:val="28"/>
          <w:lang w:val="ru-RU"/>
        </w:rPr>
        <w:t xml:space="preserve">) </w:t>
      </w:r>
      <w:r w:rsidR="007600E0" w:rsidRPr="009C7CB1">
        <w:rPr>
          <w:rFonts w:cstheme="minorHAnsi"/>
          <w:b/>
          <w:sz w:val="28"/>
          <w:szCs w:val="28"/>
          <w:lang w:val="ru-RU"/>
        </w:rPr>
        <w:t>наименование статьи 15 изложить в следующей редакции:</w:t>
      </w:r>
    </w:p>
    <w:p w:rsidR="007600E0" w:rsidRPr="0050116D" w:rsidRDefault="007600E0" w:rsidP="00BF54CB">
      <w:pPr>
        <w:overflowPunct w:val="0"/>
        <w:spacing w:after="0" w:line="240" w:lineRule="auto"/>
        <w:ind w:firstLine="709"/>
        <w:jc w:val="both"/>
        <w:rPr>
          <w:rFonts w:cstheme="minorHAnsi"/>
          <w:sz w:val="28"/>
          <w:szCs w:val="28"/>
          <w:lang w:val="ru-RU"/>
        </w:rPr>
      </w:pPr>
      <w:r w:rsidRPr="0050116D">
        <w:rPr>
          <w:rFonts w:cstheme="minorHAnsi"/>
          <w:sz w:val="28"/>
          <w:szCs w:val="28"/>
          <w:lang w:val="ru-RU"/>
        </w:rPr>
        <w:t>«Статья 15. Публичные слушания, общественные обсуждения»;</w:t>
      </w:r>
    </w:p>
    <w:p w:rsidR="00BF54CB" w:rsidRDefault="00BF54CB" w:rsidP="005B2777">
      <w:pPr>
        <w:overflowPunct w:val="0"/>
        <w:spacing w:line="240" w:lineRule="auto"/>
        <w:ind w:firstLine="709"/>
        <w:rPr>
          <w:rFonts w:cstheme="minorHAnsi"/>
          <w:b/>
          <w:sz w:val="28"/>
          <w:szCs w:val="28"/>
          <w:lang w:val="ru-RU"/>
        </w:rPr>
      </w:pPr>
    </w:p>
    <w:p w:rsidR="007600E0" w:rsidRPr="009C7CB1" w:rsidRDefault="002D06C4" w:rsidP="00BF54CB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  <w:lang w:val="ru-RU"/>
        </w:rPr>
      </w:pPr>
      <w:r w:rsidRPr="009C7CB1">
        <w:rPr>
          <w:rFonts w:cstheme="minorHAnsi"/>
          <w:b/>
          <w:sz w:val="28"/>
          <w:szCs w:val="28"/>
          <w:lang w:val="ru-RU"/>
        </w:rPr>
        <w:t>9</w:t>
      </w:r>
      <w:r w:rsidR="007600E0" w:rsidRPr="009C7CB1">
        <w:rPr>
          <w:rFonts w:cstheme="minorHAnsi"/>
          <w:b/>
          <w:sz w:val="28"/>
          <w:szCs w:val="28"/>
          <w:lang w:val="ru-RU"/>
        </w:rPr>
        <w:t xml:space="preserve">) </w:t>
      </w:r>
      <w:r w:rsidR="000E0E04" w:rsidRPr="009C7CB1">
        <w:rPr>
          <w:rFonts w:cstheme="minorHAnsi"/>
          <w:b/>
          <w:sz w:val="28"/>
          <w:szCs w:val="28"/>
          <w:lang w:val="ru-RU"/>
        </w:rPr>
        <w:t xml:space="preserve">пункт 7 статьи 26 </w:t>
      </w:r>
      <w:r w:rsidR="000E0E04" w:rsidRPr="009C7CB1">
        <w:rPr>
          <w:rFonts w:cstheme="minorHAnsi"/>
          <w:b/>
          <w:bCs/>
          <w:sz w:val="28"/>
          <w:szCs w:val="28"/>
          <w:lang w:val="ru-RU"/>
        </w:rPr>
        <w:t>дополнить абзацем следующего содержания</w:t>
      </w:r>
      <w:r w:rsidR="004F7182" w:rsidRPr="009C7CB1">
        <w:rPr>
          <w:rFonts w:cstheme="minorHAnsi"/>
          <w:b/>
          <w:bCs/>
          <w:sz w:val="28"/>
          <w:szCs w:val="28"/>
          <w:lang w:val="ru-RU"/>
        </w:rPr>
        <w:t>:</w:t>
      </w:r>
    </w:p>
    <w:p w:rsidR="004F7182" w:rsidRPr="009C7CB1" w:rsidRDefault="004F7182" w:rsidP="00BF54CB">
      <w:pPr>
        <w:overflowPunct w:val="0"/>
        <w:spacing w:after="0" w:line="240" w:lineRule="auto"/>
        <w:ind w:firstLine="709"/>
        <w:jc w:val="both"/>
        <w:rPr>
          <w:rFonts w:cstheme="minorHAnsi"/>
          <w:bCs/>
          <w:sz w:val="28"/>
          <w:szCs w:val="28"/>
          <w:lang w:val="ru-RU"/>
        </w:rPr>
      </w:pPr>
      <w:r w:rsidRPr="009C7CB1">
        <w:rPr>
          <w:rFonts w:cstheme="minorHAnsi"/>
          <w:bCs/>
          <w:sz w:val="28"/>
          <w:szCs w:val="28"/>
          <w:lang w:val="ru-RU"/>
        </w:rPr>
        <w:t>«Депутаты Совета депутатов Торбеевского городского поселения</w:t>
      </w:r>
      <w:r w:rsidR="003F785E" w:rsidRPr="009C7CB1">
        <w:rPr>
          <w:rFonts w:cstheme="minorHAnsi"/>
          <w:bCs/>
          <w:sz w:val="28"/>
          <w:szCs w:val="28"/>
          <w:lang w:val="ru-RU"/>
        </w:rPr>
        <w:t xml:space="preserve"> не могут замещать должности муниципальной службы, быть депутатами законодательных (представительных) органов государственной власти. Иные ограничения, связанные со статусом депутата, могут устанавливаться Федеральным законом.»</w:t>
      </w:r>
    </w:p>
    <w:p w:rsidR="00BF54CB" w:rsidRDefault="00BF54CB" w:rsidP="005B2777">
      <w:pPr>
        <w:overflowPunct w:val="0"/>
        <w:spacing w:line="240" w:lineRule="auto"/>
        <w:ind w:firstLine="709"/>
        <w:rPr>
          <w:rFonts w:cstheme="minorHAnsi"/>
          <w:b/>
          <w:bCs/>
          <w:sz w:val="28"/>
          <w:szCs w:val="28"/>
          <w:lang w:val="ru-RU"/>
        </w:rPr>
      </w:pPr>
    </w:p>
    <w:p w:rsidR="003F785E" w:rsidRPr="009C7CB1" w:rsidRDefault="003F785E" w:rsidP="00BF54CB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  <w:lang w:val="ru-RU"/>
        </w:rPr>
      </w:pPr>
      <w:r w:rsidRPr="009C7CB1">
        <w:rPr>
          <w:rFonts w:cstheme="minorHAnsi"/>
          <w:b/>
          <w:bCs/>
          <w:sz w:val="28"/>
          <w:szCs w:val="28"/>
          <w:lang w:val="ru-RU"/>
        </w:rPr>
        <w:t xml:space="preserve">10) </w:t>
      </w:r>
      <w:r w:rsidR="009C0D10" w:rsidRPr="009C7CB1">
        <w:rPr>
          <w:rFonts w:cstheme="minorHAnsi"/>
          <w:b/>
          <w:bCs/>
          <w:sz w:val="28"/>
          <w:szCs w:val="28"/>
          <w:lang w:val="ru-RU"/>
        </w:rPr>
        <w:t>статью 26 дополнить пунктом 11 следующего содержания:</w:t>
      </w:r>
    </w:p>
    <w:p w:rsidR="00E9407A" w:rsidRPr="009C7CB1" w:rsidRDefault="00833F98" w:rsidP="00BF54CB">
      <w:pPr>
        <w:spacing w:after="0" w:line="240" w:lineRule="auto"/>
        <w:ind w:firstLine="709"/>
        <w:jc w:val="both"/>
        <w:rPr>
          <w:rFonts w:cstheme="minorHAnsi"/>
          <w:sz w:val="28"/>
          <w:szCs w:val="28"/>
          <w:lang w:val="ru-RU"/>
        </w:rPr>
      </w:pPr>
      <w:r w:rsidRPr="009C7CB1">
        <w:rPr>
          <w:rFonts w:cstheme="minorHAnsi"/>
          <w:sz w:val="28"/>
          <w:szCs w:val="28"/>
          <w:lang w:val="ru-RU"/>
        </w:rPr>
        <w:t>«</w:t>
      </w:r>
      <w:r w:rsidR="00E9407A" w:rsidRPr="009C7CB1">
        <w:rPr>
          <w:rFonts w:cstheme="minorHAnsi"/>
          <w:sz w:val="28"/>
          <w:szCs w:val="28"/>
          <w:lang w:val="ru-RU"/>
        </w:rPr>
        <w:t xml:space="preserve">11. </w:t>
      </w:r>
      <w:r w:rsidR="00E9407A" w:rsidRPr="009C7CB1">
        <w:rPr>
          <w:rFonts w:eastAsia="Times New Roman" w:cstheme="minorHAnsi"/>
          <w:sz w:val="28"/>
          <w:szCs w:val="28"/>
          <w:lang w:val="ru-RU"/>
        </w:rPr>
        <w:t>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 депутатом</w:t>
      </w:r>
      <w:r w:rsidR="00E9407A" w:rsidRPr="009C7CB1">
        <w:rPr>
          <w:rFonts w:cstheme="minorHAnsi"/>
          <w:sz w:val="28"/>
          <w:szCs w:val="28"/>
          <w:lang w:val="ru-RU"/>
        </w:rPr>
        <w:t xml:space="preserve"> Торбеевского город</w:t>
      </w:r>
      <w:r w:rsidR="00E9407A" w:rsidRPr="009C7CB1">
        <w:rPr>
          <w:rFonts w:eastAsia="Times New Roman" w:cstheme="minorHAnsi"/>
          <w:sz w:val="28"/>
          <w:szCs w:val="28"/>
          <w:lang w:val="ru-RU"/>
        </w:rPr>
        <w:t>ского поселения проводится по решению Главы Республики Мордовия в порядке, установленном законом Республики Мордовия.</w:t>
      </w:r>
      <w:r w:rsidR="00E9407A" w:rsidRPr="009C7CB1">
        <w:rPr>
          <w:rFonts w:cstheme="minorHAnsi"/>
          <w:sz w:val="28"/>
          <w:szCs w:val="28"/>
          <w:lang w:val="ru-RU"/>
        </w:rPr>
        <w:t>»</w:t>
      </w:r>
    </w:p>
    <w:p w:rsidR="00BF54CB" w:rsidRDefault="00BF54CB" w:rsidP="005B2777">
      <w:pPr>
        <w:overflowPunct w:val="0"/>
        <w:spacing w:line="240" w:lineRule="auto"/>
        <w:ind w:firstLine="709"/>
        <w:rPr>
          <w:rFonts w:cstheme="minorHAnsi"/>
          <w:b/>
          <w:sz w:val="28"/>
          <w:szCs w:val="28"/>
          <w:lang w:val="ru-RU"/>
        </w:rPr>
      </w:pPr>
    </w:p>
    <w:p w:rsidR="00E9407A" w:rsidRPr="009C7CB1" w:rsidRDefault="00E9407A" w:rsidP="00BF54CB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  <w:lang w:val="ru-RU"/>
        </w:rPr>
      </w:pPr>
      <w:r w:rsidRPr="009C7CB1">
        <w:rPr>
          <w:rFonts w:cstheme="minorHAnsi"/>
          <w:b/>
          <w:sz w:val="28"/>
          <w:szCs w:val="28"/>
          <w:lang w:val="ru-RU"/>
        </w:rPr>
        <w:t xml:space="preserve">11) </w:t>
      </w:r>
      <w:r w:rsidRPr="009C7CB1">
        <w:rPr>
          <w:rFonts w:cstheme="minorHAnsi"/>
          <w:b/>
          <w:bCs/>
          <w:sz w:val="28"/>
          <w:szCs w:val="28"/>
          <w:lang w:val="ru-RU"/>
        </w:rPr>
        <w:t>статью 26 дополнить пунктом 12 следующего содержания:</w:t>
      </w:r>
    </w:p>
    <w:p w:rsidR="00E9407A" w:rsidRPr="009C7CB1" w:rsidRDefault="00E9407A" w:rsidP="00BF54CB">
      <w:pPr>
        <w:spacing w:after="0" w:line="240" w:lineRule="auto"/>
        <w:ind w:firstLine="709"/>
        <w:jc w:val="both"/>
        <w:rPr>
          <w:rFonts w:cstheme="minorHAnsi"/>
          <w:sz w:val="28"/>
          <w:szCs w:val="28"/>
          <w:lang w:val="ru-RU"/>
        </w:rPr>
      </w:pPr>
      <w:r w:rsidRPr="009C7CB1">
        <w:rPr>
          <w:rFonts w:cstheme="minorHAnsi"/>
          <w:sz w:val="28"/>
          <w:szCs w:val="28"/>
          <w:lang w:val="ru-RU"/>
        </w:rPr>
        <w:t xml:space="preserve">«12. </w:t>
      </w:r>
      <w:r w:rsidRPr="009C7CB1">
        <w:rPr>
          <w:rFonts w:eastAsia="Times New Roman" w:cstheme="minorHAnsi"/>
          <w:sz w:val="28"/>
          <w:szCs w:val="28"/>
          <w:lang w:val="ru-RU"/>
        </w:rPr>
        <w:t>При выявлении в результате проверки, проведенной в соответствии с частью 7.2 статьи 40 Федерального закона от 6 октября 2003 года №131-ФЗ  «Об общих принципах организации местного самоуправления в Российской Федерации» фактов несоблюдения ограничений, запретов, неисполнения обязанностей, которые установлены Федеральным законом от 25 декабря 2008 года № 273-ФЗ «О противодействии коррупции», Федеральным законом от 3 декабря 2012 года №230-ФЗ «О контроле за соответствием расходов лиц, замещающих государственные должности, и иных лиц их доходам», Федеральным законом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Глава Республики Мордовия обращается с заявлением о досрочном прекращении полномочий депутата, в орган местного самоуправления, уполномоченный принимать соответствующее решение, или в суд.</w:t>
      </w:r>
      <w:r w:rsidR="00E75ABE" w:rsidRPr="009C7CB1">
        <w:rPr>
          <w:rFonts w:cstheme="minorHAnsi"/>
          <w:sz w:val="28"/>
          <w:szCs w:val="28"/>
          <w:lang w:val="ru-RU"/>
        </w:rPr>
        <w:t>»</w:t>
      </w:r>
    </w:p>
    <w:p w:rsidR="00E75ABE" w:rsidRPr="009C7CB1" w:rsidRDefault="00E75ABE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</w:p>
    <w:p w:rsidR="00E75ABE" w:rsidRPr="009C7CB1" w:rsidRDefault="00E75ABE" w:rsidP="00BF54CB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  <w:lang w:val="ru-RU"/>
        </w:rPr>
      </w:pPr>
      <w:r w:rsidRPr="009C7CB1">
        <w:rPr>
          <w:rFonts w:cstheme="minorHAnsi"/>
          <w:b/>
          <w:sz w:val="28"/>
          <w:szCs w:val="28"/>
          <w:lang w:val="ru-RU"/>
        </w:rPr>
        <w:t xml:space="preserve">12) </w:t>
      </w:r>
      <w:r w:rsidRPr="009C7CB1">
        <w:rPr>
          <w:rFonts w:cstheme="minorHAnsi"/>
          <w:b/>
          <w:bCs/>
          <w:sz w:val="28"/>
          <w:szCs w:val="28"/>
          <w:lang w:val="ru-RU"/>
        </w:rPr>
        <w:t xml:space="preserve">статью 26 дополнить пунктом 13 следующего содержания: </w:t>
      </w:r>
    </w:p>
    <w:p w:rsidR="00E75ABE" w:rsidRPr="009C7CB1" w:rsidRDefault="00E75ABE" w:rsidP="00BF54CB">
      <w:pPr>
        <w:spacing w:after="0" w:line="240" w:lineRule="auto"/>
        <w:ind w:firstLine="709"/>
        <w:jc w:val="both"/>
        <w:rPr>
          <w:rFonts w:cstheme="minorHAnsi"/>
          <w:sz w:val="28"/>
          <w:szCs w:val="28"/>
          <w:lang w:val="ru-RU"/>
        </w:rPr>
      </w:pPr>
      <w:r w:rsidRPr="009C7CB1">
        <w:rPr>
          <w:rFonts w:cstheme="minorHAnsi"/>
          <w:bCs/>
          <w:sz w:val="28"/>
          <w:szCs w:val="28"/>
          <w:lang w:val="ru-RU"/>
        </w:rPr>
        <w:t xml:space="preserve">«13. </w:t>
      </w:r>
      <w:r w:rsidRPr="009C7CB1">
        <w:rPr>
          <w:rFonts w:eastAsia="Times New Roman" w:cstheme="minorHAnsi"/>
          <w:sz w:val="28"/>
          <w:szCs w:val="28"/>
          <w:lang w:val="ru-RU"/>
        </w:rPr>
        <w:t>Сведения о доходах, расходах, об имуществе и обязательствах имущественного характера, представленные лицами, замещающими муниципальные должности, размещаются на официальных сайтах органов местного самоуправления в информационно-телекоммуникационной сети «Интернет» и (или) предоставляются для опубликования средствам массовой информации в порядке, определяемом муниципальными правовыми актами.</w:t>
      </w:r>
      <w:r w:rsidRPr="009C7CB1">
        <w:rPr>
          <w:rFonts w:cstheme="minorHAnsi"/>
          <w:sz w:val="28"/>
          <w:szCs w:val="28"/>
          <w:lang w:val="ru-RU"/>
        </w:rPr>
        <w:t>»</w:t>
      </w:r>
    </w:p>
    <w:p w:rsidR="00E75ABE" w:rsidRPr="009C7CB1" w:rsidRDefault="00E75ABE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</w:p>
    <w:p w:rsidR="00E75ABE" w:rsidRPr="009C7CB1" w:rsidRDefault="00E75ABE" w:rsidP="00BF54CB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  <w:lang w:val="ru-RU"/>
        </w:rPr>
      </w:pPr>
      <w:r w:rsidRPr="009C7CB1">
        <w:rPr>
          <w:rFonts w:cstheme="minorHAnsi"/>
          <w:b/>
          <w:sz w:val="28"/>
          <w:szCs w:val="28"/>
          <w:lang w:val="ru-RU"/>
        </w:rPr>
        <w:t xml:space="preserve">13) </w:t>
      </w:r>
      <w:r w:rsidR="00E3578E" w:rsidRPr="009C7CB1">
        <w:rPr>
          <w:rFonts w:cstheme="minorHAnsi"/>
          <w:b/>
          <w:bCs/>
          <w:sz w:val="28"/>
          <w:szCs w:val="28"/>
          <w:lang w:val="ru-RU"/>
        </w:rPr>
        <w:t>пункт 1</w:t>
      </w:r>
      <w:r w:rsidRPr="009C7CB1">
        <w:rPr>
          <w:rFonts w:cstheme="minorHAnsi"/>
          <w:b/>
          <w:bCs/>
          <w:sz w:val="28"/>
          <w:szCs w:val="28"/>
          <w:lang w:val="ru-RU"/>
        </w:rPr>
        <w:t>стать</w:t>
      </w:r>
      <w:r w:rsidR="00E3578E" w:rsidRPr="009C7CB1">
        <w:rPr>
          <w:rFonts w:cstheme="minorHAnsi"/>
          <w:b/>
          <w:bCs/>
          <w:sz w:val="28"/>
          <w:szCs w:val="28"/>
          <w:lang w:val="ru-RU"/>
        </w:rPr>
        <w:t>и</w:t>
      </w:r>
      <w:r w:rsidRPr="009C7CB1">
        <w:rPr>
          <w:rFonts w:cstheme="minorHAnsi"/>
          <w:b/>
          <w:bCs/>
          <w:sz w:val="28"/>
          <w:szCs w:val="28"/>
          <w:lang w:val="ru-RU"/>
        </w:rPr>
        <w:t xml:space="preserve"> 2</w:t>
      </w:r>
      <w:r w:rsidR="00920A3D" w:rsidRPr="009C7CB1">
        <w:rPr>
          <w:rFonts w:cstheme="minorHAnsi"/>
          <w:b/>
          <w:bCs/>
          <w:sz w:val="28"/>
          <w:szCs w:val="28"/>
          <w:lang w:val="ru-RU"/>
        </w:rPr>
        <w:t>7</w:t>
      </w:r>
      <w:r w:rsidRPr="009C7CB1">
        <w:rPr>
          <w:rFonts w:cstheme="minorHAnsi"/>
          <w:b/>
          <w:bCs/>
          <w:sz w:val="28"/>
          <w:szCs w:val="28"/>
          <w:lang w:val="ru-RU"/>
        </w:rPr>
        <w:t xml:space="preserve"> </w:t>
      </w:r>
      <w:r w:rsidR="00E3578E" w:rsidRPr="009C7CB1">
        <w:rPr>
          <w:rFonts w:cstheme="minorHAnsi"/>
          <w:b/>
          <w:bCs/>
          <w:sz w:val="28"/>
          <w:szCs w:val="28"/>
          <w:lang w:val="ru-RU"/>
        </w:rPr>
        <w:t xml:space="preserve">дополнить </w:t>
      </w:r>
      <w:r w:rsidR="009F7EF9" w:rsidRPr="009C7CB1">
        <w:rPr>
          <w:rFonts w:cstheme="minorHAnsi"/>
          <w:b/>
          <w:bCs/>
          <w:sz w:val="28"/>
          <w:szCs w:val="28"/>
          <w:lang w:val="ru-RU"/>
        </w:rPr>
        <w:t xml:space="preserve">абзацем </w:t>
      </w:r>
      <w:r w:rsidRPr="009C7CB1">
        <w:rPr>
          <w:rFonts w:cstheme="minorHAnsi"/>
          <w:b/>
          <w:bCs/>
          <w:sz w:val="28"/>
          <w:szCs w:val="28"/>
          <w:lang w:val="ru-RU"/>
        </w:rPr>
        <w:t xml:space="preserve">следующего содержания: </w:t>
      </w:r>
    </w:p>
    <w:p w:rsidR="009F7EF9" w:rsidRPr="009C7CB1" w:rsidRDefault="009F7EF9" w:rsidP="00BF54CB">
      <w:pPr>
        <w:spacing w:after="0" w:line="240" w:lineRule="auto"/>
        <w:ind w:firstLine="709"/>
        <w:jc w:val="both"/>
        <w:rPr>
          <w:rFonts w:cstheme="minorHAnsi"/>
          <w:sz w:val="28"/>
          <w:szCs w:val="28"/>
          <w:lang w:val="ru-RU"/>
        </w:rPr>
      </w:pPr>
      <w:r w:rsidRPr="009C7CB1">
        <w:rPr>
          <w:rFonts w:cstheme="minorHAnsi"/>
          <w:sz w:val="28"/>
          <w:szCs w:val="28"/>
          <w:lang w:val="ru-RU"/>
        </w:rPr>
        <w:t>«</w:t>
      </w:r>
      <w:r w:rsidRPr="009C7CB1">
        <w:rPr>
          <w:rFonts w:eastAsia="Times New Roman" w:cstheme="minorHAnsi"/>
          <w:sz w:val="28"/>
          <w:szCs w:val="28"/>
          <w:lang w:val="ru-RU"/>
        </w:rPr>
        <w:t>6) в случае нарушения срока издания муниципального правового акта, требуемого для реализации решения, принятого путем прямого волеизъявления граждан.</w:t>
      </w:r>
      <w:r w:rsidRPr="009C7CB1">
        <w:rPr>
          <w:rFonts w:cstheme="minorHAnsi"/>
          <w:sz w:val="28"/>
          <w:szCs w:val="28"/>
          <w:lang w:val="ru-RU"/>
        </w:rPr>
        <w:t>»</w:t>
      </w:r>
    </w:p>
    <w:p w:rsidR="00354896" w:rsidRPr="009C7CB1" w:rsidRDefault="00354896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</w:p>
    <w:p w:rsidR="00354896" w:rsidRPr="009C7CB1" w:rsidRDefault="00354896" w:rsidP="00BF54CB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  <w:lang w:val="ru-RU"/>
        </w:rPr>
      </w:pPr>
      <w:r w:rsidRPr="009C7CB1">
        <w:rPr>
          <w:rFonts w:cstheme="minorHAnsi"/>
          <w:b/>
          <w:sz w:val="28"/>
          <w:szCs w:val="28"/>
          <w:lang w:val="ru-RU"/>
        </w:rPr>
        <w:t xml:space="preserve">14) </w:t>
      </w:r>
      <w:r w:rsidRPr="009C7CB1">
        <w:rPr>
          <w:rFonts w:cstheme="minorHAnsi"/>
          <w:b/>
          <w:bCs/>
          <w:sz w:val="28"/>
          <w:szCs w:val="28"/>
          <w:lang w:val="ru-RU"/>
        </w:rPr>
        <w:t xml:space="preserve">статью 28 дополнить пунктом 3 следующего содержания:  </w:t>
      </w:r>
    </w:p>
    <w:p w:rsidR="00354896" w:rsidRPr="009C7CB1" w:rsidRDefault="00354896" w:rsidP="00BF54CB">
      <w:pPr>
        <w:spacing w:after="0" w:line="240" w:lineRule="auto"/>
        <w:ind w:firstLine="709"/>
        <w:jc w:val="both"/>
        <w:rPr>
          <w:rFonts w:cstheme="minorHAnsi"/>
          <w:sz w:val="28"/>
          <w:szCs w:val="28"/>
          <w:lang w:val="ru-RU"/>
        </w:rPr>
      </w:pPr>
      <w:r w:rsidRPr="009C7CB1">
        <w:rPr>
          <w:rFonts w:cstheme="minorHAnsi"/>
          <w:sz w:val="28"/>
          <w:szCs w:val="28"/>
          <w:lang w:val="ru-RU"/>
        </w:rPr>
        <w:t xml:space="preserve">«3. 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Полномочия депутата Совета депутатов </w:t>
      </w:r>
      <w:r w:rsidR="00BF54CB">
        <w:rPr>
          <w:rFonts w:eastAsia="Times New Roman" w:cstheme="minorHAnsi"/>
          <w:sz w:val="28"/>
          <w:szCs w:val="28"/>
          <w:lang w:val="ru-RU"/>
        </w:rPr>
        <w:t>Торбеевского городского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поселения прекращаются досрочно в случае несоблюдения ограничений, установленных Федеральным законом от 6 октября 2003г. №131-ФЗ «Об общих принципах организации местного самоуправления в Российской Федерации»</w:t>
      </w:r>
    </w:p>
    <w:p w:rsidR="00CF6769" w:rsidRPr="009C7CB1" w:rsidRDefault="00CF6769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</w:p>
    <w:p w:rsidR="00F51B41" w:rsidRPr="009C7CB1" w:rsidRDefault="00F51B41" w:rsidP="00BF54CB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  <w:lang w:val="ru-RU"/>
        </w:rPr>
      </w:pPr>
      <w:r w:rsidRPr="009C7CB1">
        <w:rPr>
          <w:rFonts w:cstheme="minorHAnsi"/>
          <w:b/>
          <w:sz w:val="28"/>
          <w:szCs w:val="28"/>
          <w:lang w:val="ru-RU"/>
        </w:rPr>
        <w:t xml:space="preserve">15) в </w:t>
      </w:r>
      <w:r w:rsidRPr="009C7CB1">
        <w:rPr>
          <w:rFonts w:cstheme="minorHAnsi"/>
          <w:b/>
          <w:bCs/>
          <w:sz w:val="28"/>
          <w:szCs w:val="28"/>
          <w:lang w:val="ru-RU"/>
        </w:rPr>
        <w:t xml:space="preserve">статье 33 </w:t>
      </w:r>
      <w:r w:rsidR="00905366" w:rsidRPr="009C7CB1">
        <w:rPr>
          <w:rFonts w:cstheme="minorHAnsi"/>
          <w:b/>
          <w:bCs/>
          <w:sz w:val="28"/>
          <w:szCs w:val="28"/>
          <w:lang w:val="ru-RU"/>
        </w:rPr>
        <w:t xml:space="preserve">пункта 8 абзац 1 </w:t>
      </w:r>
      <w:r w:rsidRPr="009C7CB1">
        <w:rPr>
          <w:rFonts w:cstheme="minorHAnsi"/>
          <w:b/>
          <w:bCs/>
          <w:sz w:val="28"/>
          <w:szCs w:val="28"/>
          <w:lang w:val="ru-RU"/>
        </w:rPr>
        <w:t xml:space="preserve">:  </w:t>
      </w:r>
    </w:p>
    <w:p w:rsidR="00905366" w:rsidRPr="009C7CB1" w:rsidRDefault="00905366" w:rsidP="00BF54CB">
      <w:pPr>
        <w:overflowPunct w:val="0"/>
        <w:spacing w:after="0" w:line="240" w:lineRule="auto"/>
        <w:ind w:firstLine="709"/>
        <w:jc w:val="both"/>
        <w:rPr>
          <w:rFonts w:cstheme="minorHAnsi"/>
          <w:sz w:val="28"/>
          <w:szCs w:val="28"/>
          <w:lang w:val="ru-RU"/>
        </w:rPr>
      </w:pPr>
      <w:r w:rsidRPr="009C7CB1">
        <w:rPr>
          <w:rFonts w:cstheme="minorHAnsi"/>
          <w:bCs/>
          <w:sz w:val="28"/>
          <w:szCs w:val="28"/>
          <w:lang w:val="ru-RU"/>
        </w:rPr>
        <w:t xml:space="preserve">Слова </w:t>
      </w:r>
      <w:r w:rsidR="00600361" w:rsidRPr="009C7CB1">
        <w:rPr>
          <w:rFonts w:cstheme="minorHAnsi"/>
          <w:bCs/>
          <w:sz w:val="28"/>
          <w:szCs w:val="28"/>
          <w:lang w:val="ru-RU"/>
        </w:rPr>
        <w:t>«</w:t>
      </w:r>
      <w:r w:rsidRPr="009C7CB1">
        <w:rPr>
          <w:rFonts w:eastAsia="Times New Roman" w:cstheme="minorHAnsi"/>
          <w:sz w:val="28"/>
          <w:szCs w:val="28"/>
          <w:lang w:val="ru-RU"/>
        </w:rPr>
        <w:t>планов и программ</w:t>
      </w:r>
      <w:r w:rsidR="00600361" w:rsidRPr="009C7CB1">
        <w:rPr>
          <w:rFonts w:cstheme="minorHAnsi"/>
          <w:sz w:val="28"/>
          <w:szCs w:val="28"/>
          <w:lang w:val="ru-RU"/>
        </w:rPr>
        <w:t>» заменить словом «стратегии», слова</w:t>
      </w:r>
      <w:r w:rsidR="00873209" w:rsidRPr="009C7CB1">
        <w:rPr>
          <w:rFonts w:cstheme="minorHAnsi"/>
          <w:sz w:val="28"/>
          <w:szCs w:val="28"/>
          <w:lang w:val="ru-RU"/>
        </w:rPr>
        <w:t xml:space="preserve"> «</w:t>
      </w:r>
      <w:r w:rsidR="00873209" w:rsidRPr="009C7CB1">
        <w:rPr>
          <w:rFonts w:eastAsia="Times New Roman" w:cstheme="minorHAnsi"/>
          <w:sz w:val="28"/>
          <w:szCs w:val="28"/>
          <w:lang w:val="ru-RU"/>
        </w:rPr>
        <w:t>указанных планов и программ</w:t>
      </w:r>
      <w:r w:rsidR="00873209" w:rsidRPr="009C7CB1">
        <w:rPr>
          <w:rFonts w:cstheme="minorHAnsi"/>
          <w:sz w:val="28"/>
          <w:szCs w:val="28"/>
          <w:lang w:val="ru-RU"/>
        </w:rPr>
        <w:t>» заменить словами «указанной стратегии».</w:t>
      </w:r>
    </w:p>
    <w:p w:rsidR="00BF54CB" w:rsidRDefault="00BF54CB" w:rsidP="005B2777">
      <w:pPr>
        <w:overflowPunct w:val="0"/>
        <w:spacing w:line="240" w:lineRule="auto"/>
        <w:ind w:firstLine="709"/>
        <w:rPr>
          <w:rFonts w:cstheme="minorHAnsi"/>
          <w:b/>
          <w:sz w:val="28"/>
          <w:szCs w:val="28"/>
          <w:lang w:val="ru-RU"/>
        </w:rPr>
      </w:pPr>
    </w:p>
    <w:p w:rsidR="00872729" w:rsidRPr="009C7CB1" w:rsidRDefault="00872729" w:rsidP="00BF54CB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  <w:lang w:val="ru-RU"/>
        </w:rPr>
      </w:pPr>
      <w:r w:rsidRPr="009C7CB1">
        <w:rPr>
          <w:rFonts w:cstheme="minorHAnsi"/>
          <w:b/>
          <w:sz w:val="28"/>
          <w:szCs w:val="28"/>
          <w:lang w:val="ru-RU"/>
        </w:rPr>
        <w:t xml:space="preserve">16) </w:t>
      </w:r>
      <w:r w:rsidRPr="009C7CB1">
        <w:rPr>
          <w:rFonts w:cstheme="minorHAnsi"/>
          <w:b/>
          <w:bCs/>
          <w:sz w:val="28"/>
          <w:szCs w:val="28"/>
          <w:lang w:val="ru-RU"/>
        </w:rPr>
        <w:t xml:space="preserve">статью 36 дополнить пунктом 3 следующего содержания: </w:t>
      </w:r>
    </w:p>
    <w:p w:rsidR="00872729" w:rsidRPr="009C7CB1" w:rsidRDefault="00872729" w:rsidP="00BF54CB">
      <w:pPr>
        <w:spacing w:after="0" w:line="240" w:lineRule="auto"/>
        <w:ind w:firstLine="709"/>
        <w:jc w:val="both"/>
        <w:rPr>
          <w:rFonts w:cstheme="minorHAnsi"/>
          <w:sz w:val="28"/>
          <w:szCs w:val="28"/>
          <w:lang w:val="ru-RU"/>
        </w:rPr>
      </w:pPr>
      <w:r w:rsidRPr="009C7CB1">
        <w:rPr>
          <w:rFonts w:cstheme="minorHAnsi"/>
          <w:sz w:val="28"/>
          <w:szCs w:val="28"/>
          <w:lang w:val="ru-RU"/>
        </w:rPr>
        <w:t>«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3. Совет депутатов </w:t>
      </w:r>
      <w:r w:rsidRPr="009C7CB1">
        <w:rPr>
          <w:rFonts w:cstheme="minorHAnsi"/>
          <w:sz w:val="28"/>
          <w:szCs w:val="28"/>
          <w:lang w:val="ru-RU"/>
        </w:rPr>
        <w:t>Торбеевского городского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поселения, входящего в состав </w:t>
      </w:r>
      <w:r w:rsidRPr="009C7CB1">
        <w:rPr>
          <w:rFonts w:cstheme="minorHAnsi"/>
          <w:sz w:val="28"/>
          <w:szCs w:val="28"/>
          <w:lang w:val="ru-RU"/>
        </w:rPr>
        <w:t>Торбеевского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муниципального района, вправе заключать соглашения с Советом депутатов </w:t>
      </w:r>
      <w:r w:rsidRPr="009C7CB1">
        <w:rPr>
          <w:rFonts w:cstheme="minorHAnsi"/>
          <w:sz w:val="28"/>
          <w:szCs w:val="28"/>
          <w:lang w:val="ru-RU"/>
        </w:rPr>
        <w:t xml:space="preserve">Торбеевского 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муниципального района о передаче контрольно-счетному органу </w:t>
      </w:r>
      <w:r w:rsidRPr="009C7CB1">
        <w:rPr>
          <w:rFonts w:cstheme="minorHAnsi"/>
          <w:sz w:val="28"/>
          <w:szCs w:val="28"/>
          <w:lang w:val="ru-RU"/>
        </w:rPr>
        <w:t>Торбеевского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муниципального района полномочий контрольно-счетного органа </w:t>
      </w:r>
      <w:r w:rsidRPr="009C7CB1">
        <w:rPr>
          <w:rFonts w:cstheme="minorHAnsi"/>
          <w:sz w:val="28"/>
          <w:szCs w:val="28"/>
          <w:lang w:val="ru-RU"/>
        </w:rPr>
        <w:t>Торбеевского городского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поселения по осуществлению внешнего муниципального финансового контроля.</w:t>
      </w:r>
      <w:r w:rsidRPr="009C7CB1">
        <w:rPr>
          <w:rFonts w:cstheme="minorHAnsi"/>
          <w:sz w:val="28"/>
          <w:szCs w:val="28"/>
          <w:lang w:val="ru-RU"/>
        </w:rPr>
        <w:t>»</w:t>
      </w:r>
    </w:p>
    <w:p w:rsidR="00872729" w:rsidRPr="009C7CB1" w:rsidRDefault="00872729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</w:p>
    <w:p w:rsidR="00872729" w:rsidRPr="009C7CB1" w:rsidRDefault="00872729" w:rsidP="00BF54CB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  <w:lang w:val="ru-RU"/>
        </w:rPr>
      </w:pPr>
      <w:r w:rsidRPr="009C7CB1">
        <w:rPr>
          <w:rFonts w:cstheme="minorHAnsi"/>
          <w:b/>
          <w:sz w:val="28"/>
          <w:szCs w:val="28"/>
          <w:lang w:val="ru-RU"/>
        </w:rPr>
        <w:t xml:space="preserve">17) </w:t>
      </w:r>
      <w:r w:rsidRPr="009C7CB1">
        <w:rPr>
          <w:rFonts w:cstheme="minorHAnsi"/>
          <w:b/>
          <w:bCs/>
          <w:sz w:val="28"/>
          <w:szCs w:val="28"/>
          <w:lang w:val="ru-RU"/>
        </w:rPr>
        <w:t xml:space="preserve">статью 36 дополнить пунктом 4 следующего содержания: </w:t>
      </w:r>
    </w:p>
    <w:p w:rsidR="00872729" w:rsidRPr="009C7CB1" w:rsidRDefault="00872729" w:rsidP="00BF54CB">
      <w:pPr>
        <w:pStyle w:val="p9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rFonts w:asciiTheme="minorHAnsi" w:eastAsia="Times New Roman" w:hAnsiTheme="minorHAnsi" w:cstheme="minorHAnsi"/>
          <w:sz w:val="28"/>
          <w:szCs w:val="28"/>
          <w:lang w:val="ru-RU"/>
        </w:rPr>
      </w:pPr>
      <w:r w:rsidRPr="009C7CB1">
        <w:rPr>
          <w:rFonts w:asciiTheme="minorHAnsi" w:hAnsiTheme="minorHAnsi" w:cstheme="minorHAnsi"/>
          <w:sz w:val="28"/>
          <w:szCs w:val="28"/>
          <w:lang w:val="ru-RU"/>
        </w:rPr>
        <w:t>«</w:t>
      </w:r>
      <w:r w:rsidRPr="009C7CB1">
        <w:rPr>
          <w:rFonts w:asciiTheme="minorHAnsi" w:eastAsia="Times New Roman" w:hAnsiTheme="minorHAnsi" w:cstheme="minorHAnsi"/>
          <w:sz w:val="28"/>
          <w:szCs w:val="28"/>
          <w:lang w:val="ru-RU"/>
        </w:rPr>
        <w:t xml:space="preserve">4. Ревизионная комиссия </w:t>
      </w:r>
      <w:r w:rsidRPr="009C7CB1">
        <w:rPr>
          <w:rFonts w:asciiTheme="minorHAnsi" w:hAnsiTheme="minorHAnsi" w:cstheme="minorHAnsi"/>
          <w:sz w:val="28"/>
          <w:szCs w:val="28"/>
          <w:lang w:val="ru-RU"/>
        </w:rPr>
        <w:t>Торбеевского городского</w:t>
      </w:r>
      <w:r w:rsidRPr="009C7CB1">
        <w:rPr>
          <w:rFonts w:asciiTheme="minorHAnsi" w:eastAsia="Times New Roman" w:hAnsiTheme="minorHAnsi" w:cstheme="minorHAnsi"/>
          <w:sz w:val="28"/>
          <w:szCs w:val="28"/>
          <w:lang w:val="ru-RU"/>
        </w:rPr>
        <w:t xml:space="preserve"> поселения осуществляет следующие полномочия:</w:t>
      </w:r>
    </w:p>
    <w:p w:rsidR="00872729" w:rsidRPr="009C7CB1" w:rsidRDefault="00872729" w:rsidP="005B2777">
      <w:pPr>
        <w:pStyle w:val="p9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rFonts w:asciiTheme="minorHAnsi" w:eastAsia="Times New Roman" w:hAnsiTheme="minorHAnsi" w:cstheme="minorHAnsi"/>
          <w:sz w:val="28"/>
          <w:szCs w:val="28"/>
          <w:lang w:val="ru-RU"/>
        </w:rPr>
      </w:pPr>
      <w:r w:rsidRPr="009C7CB1">
        <w:rPr>
          <w:rFonts w:asciiTheme="minorHAnsi" w:eastAsia="Times New Roman" w:hAnsiTheme="minorHAnsi" w:cstheme="minorHAnsi"/>
          <w:sz w:val="28"/>
          <w:szCs w:val="28"/>
          <w:lang w:val="ru-RU"/>
        </w:rPr>
        <w:t xml:space="preserve">1) контроль за исполнением бюджета </w:t>
      </w:r>
      <w:r w:rsidRPr="009C7CB1">
        <w:rPr>
          <w:rFonts w:asciiTheme="minorHAnsi" w:hAnsiTheme="minorHAnsi" w:cstheme="minorHAnsi"/>
          <w:sz w:val="28"/>
          <w:szCs w:val="28"/>
          <w:lang w:val="ru-RU"/>
        </w:rPr>
        <w:t>Торбеевского</w:t>
      </w:r>
      <w:r w:rsidRPr="009C7CB1">
        <w:rPr>
          <w:rFonts w:asciiTheme="minorHAnsi" w:eastAsia="Times New Roman" w:hAnsiTheme="minorHAnsi" w:cstheme="minorHAnsi"/>
          <w:sz w:val="28"/>
          <w:szCs w:val="28"/>
          <w:lang w:val="ru-RU"/>
        </w:rPr>
        <w:t xml:space="preserve"> </w:t>
      </w:r>
      <w:r w:rsidRPr="009C7CB1">
        <w:rPr>
          <w:rFonts w:asciiTheme="minorHAnsi" w:hAnsiTheme="minorHAnsi" w:cstheme="minorHAnsi"/>
          <w:sz w:val="28"/>
          <w:szCs w:val="28"/>
          <w:lang w:val="ru-RU"/>
        </w:rPr>
        <w:t xml:space="preserve"> город</w:t>
      </w:r>
      <w:r w:rsidRPr="009C7CB1">
        <w:rPr>
          <w:rFonts w:asciiTheme="minorHAnsi" w:eastAsia="Times New Roman" w:hAnsiTheme="minorHAnsi" w:cstheme="minorHAnsi"/>
          <w:sz w:val="28"/>
          <w:szCs w:val="28"/>
          <w:lang w:val="ru-RU"/>
        </w:rPr>
        <w:t>ского поселения;</w:t>
      </w:r>
    </w:p>
    <w:p w:rsidR="00872729" w:rsidRPr="009C7CB1" w:rsidRDefault="00872729" w:rsidP="005B2777">
      <w:pPr>
        <w:pStyle w:val="p9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rFonts w:asciiTheme="minorHAnsi" w:eastAsia="Times New Roman" w:hAnsiTheme="minorHAnsi" w:cstheme="minorHAnsi"/>
          <w:sz w:val="28"/>
          <w:szCs w:val="28"/>
          <w:lang w:val="ru-RU"/>
        </w:rPr>
      </w:pPr>
      <w:r w:rsidRPr="009C7CB1">
        <w:rPr>
          <w:rFonts w:asciiTheme="minorHAnsi" w:eastAsia="Times New Roman" w:hAnsiTheme="minorHAnsi" w:cstheme="minorHAnsi"/>
          <w:sz w:val="28"/>
          <w:szCs w:val="28"/>
          <w:lang w:val="ru-RU"/>
        </w:rPr>
        <w:t xml:space="preserve">2) экспертиза проектов бюджета </w:t>
      </w:r>
      <w:r w:rsidRPr="009C7CB1">
        <w:rPr>
          <w:rFonts w:asciiTheme="minorHAnsi" w:hAnsiTheme="minorHAnsi" w:cstheme="minorHAnsi"/>
          <w:sz w:val="28"/>
          <w:szCs w:val="28"/>
          <w:lang w:val="ru-RU"/>
        </w:rPr>
        <w:t xml:space="preserve"> Торбеевского городского </w:t>
      </w:r>
      <w:r w:rsidRPr="009C7CB1">
        <w:rPr>
          <w:rFonts w:asciiTheme="minorHAnsi" w:eastAsia="Times New Roman" w:hAnsiTheme="minorHAnsi" w:cstheme="minorHAnsi"/>
          <w:sz w:val="28"/>
          <w:szCs w:val="28"/>
          <w:lang w:val="ru-RU"/>
        </w:rPr>
        <w:t>поселения;</w:t>
      </w:r>
    </w:p>
    <w:p w:rsidR="00872729" w:rsidRPr="009C7CB1" w:rsidRDefault="00872729" w:rsidP="005B2777">
      <w:pPr>
        <w:pStyle w:val="p9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rFonts w:asciiTheme="minorHAnsi" w:eastAsia="Times New Roman" w:hAnsiTheme="minorHAnsi" w:cstheme="minorHAnsi"/>
          <w:sz w:val="28"/>
          <w:szCs w:val="28"/>
          <w:lang w:val="ru-RU"/>
        </w:rPr>
      </w:pPr>
      <w:r w:rsidRPr="009C7CB1">
        <w:rPr>
          <w:rFonts w:asciiTheme="minorHAnsi" w:eastAsia="Times New Roman" w:hAnsiTheme="minorHAnsi" w:cstheme="minorHAnsi"/>
          <w:sz w:val="28"/>
          <w:szCs w:val="28"/>
          <w:lang w:val="ru-RU"/>
        </w:rPr>
        <w:t>3) внешняя проверка годового отчета об исполнении местного бюджета;</w:t>
      </w:r>
    </w:p>
    <w:p w:rsidR="00872729" w:rsidRPr="009C7CB1" w:rsidRDefault="00872729" w:rsidP="005B2777">
      <w:pPr>
        <w:pStyle w:val="p9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rFonts w:asciiTheme="minorHAnsi" w:eastAsia="Times New Roman" w:hAnsiTheme="minorHAnsi" w:cstheme="minorHAnsi"/>
          <w:sz w:val="28"/>
          <w:szCs w:val="28"/>
          <w:lang w:val="ru-RU"/>
        </w:rPr>
      </w:pPr>
      <w:r w:rsidRPr="009C7CB1">
        <w:rPr>
          <w:rFonts w:asciiTheme="minorHAnsi" w:eastAsia="Times New Roman" w:hAnsiTheme="minorHAnsi" w:cstheme="minorHAnsi"/>
          <w:sz w:val="28"/>
          <w:szCs w:val="28"/>
          <w:lang w:val="ru-RU"/>
        </w:rPr>
        <w:t xml:space="preserve">4) организация и осуществление контроля за законностью, результативностью (эффективностью и экономностью) использования </w:t>
      </w:r>
      <w:r w:rsidRPr="009C7CB1">
        <w:rPr>
          <w:rFonts w:asciiTheme="minorHAnsi" w:eastAsia="Times New Roman" w:hAnsiTheme="minorHAnsi" w:cstheme="minorHAnsi"/>
          <w:sz w:val="28"/>
          <w:szCs w:val="28"/>
          <w:lang w:val="ru-RU"/>
        </w:rPr>
        <w:lastRenderedPageBreak/>
        <w:t xml:space="preserve">средств бюджета </w:t>
      </w:r>
      <w:r w:rsidR="00FC05A6" w:rsidRPr="009C7CB1">
        <w:rPr>
          <w:rFonts w:asciiTheme="minorHAnsi" w:hAnsiTheme="minorHAnsi" w:cstheme="minorHAnsi"/>
          <w:sz w:val="28"/>
          <w:szCs w:val="28"/>
          <w:lang w:val="ru-RU"/>
        </w:rPr>
        <w:t>Торбеевского городского</w:t>
      </w:r>
      <w:r w:rsidRPr="009C7CB1">
        <w:rPr>
          <w:rFonts w:asciiTheme="minorHAnsi" w:eastAsia="Times New Roman" w:hAnsiTheme="minorHAnsi" w:cstheme="minorHAnsi"/>
          <w:sz w:val="28"/>
          <w:szCs w:val="28"/>
          <w:lang w:val="ru-RU"/>
        </w:rPr>
        <w:t xml:space="preserve"> поселения, а также средств, получаемых бюджетом </w:t>
      </w:r>
      <w:r w:rsidR="00FC05A6" w:rsidRPr="009C7CB1">
        <w:rPr>
          <w:rFonts w:asciiTheme="minorHAnsi" w:hAnsiTheme="minorHAnsi" w:cstheme="minorHAnsi"/>
          <w:sz w:val="28"/>
          <w:szCs w:val="28"/>
          <w:lang w:val="ru-RU"/>
        </w:rPr>
        <w:t>Торбеевского городского</w:t>
      </w:r>
      <w:r w:rsidRPr="009C7CB1">
        <w:rPr>
          <w:rFonts w:asciiTheme="minorHAnsi" w:eastAsia="Times New Roman" w:hAnsiTheme="minorHAnsi" w:cstheme="minorHAnsi"/>
          <w:sz w:val="28"/>
          <w:szCs w:val="28"/>
          <w:lang w:val="ru-RU"/>
        </w:rPr>
        <w:t xml:space="preserve"> поселения из иных источников, предусмотренных законодательством Российской Федерации;</w:t>
      </w:r>
    </w:p>
    <w:p w:rsidR="00872729" w:rsidRPr="009C7CB1" w:rsidRDefault="00872729" w:rsidP="005B2777">
      <w:pPr>
        <w:pStyle w:val="p9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rFonts w:asciiTheme="minorHAnsi" w:eastAsia="Times New Roman" w:hAnsiTheme="minorHAnsi" w:cstheme="minorHAnsi"/>
          <w:sz w:val="28"/>
          <w:szCs w:val="28"/>
          <w:lang w:val="ru-RU"/>
        </w:rPr>
      </w:pPr>
      <w:r w:rsidRPr="009C7CB1">
        <w:rPr>
          <w:rFonts w:asciiTheme="minorHAnsi" w:eastAsia="Times New Roman" w:hAnsiTheme="minorHAnsi" w:cstheme="minorHAnsi"/>
          <w:sz w:val="28"/>
          <w:szCs w:val="28"/>
          <w:lang w:val="ru-RU"/>
        </w:rPr>
        <w:t>5) контроль за соблюдением установленного порядка управления и распоряжения имуществом, находящимся в муниципальной собственности, в том числе охраняемыми результатами интеллектуальной деятельности и средствами индивидуализации, принадлежащими муниципальному образованию;</w:t>
      </w:r>
    </w:p>
    <w:p w:rsidR="00872729" w:rsidRPr="009C7CB1" w:rsidRDefault="00872729" w:rsidP="005B2777">
      <w:pPr>
        <w:pStyle w:val="p9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rFonts w:asciiTheme="minorHAnsi" w:eastAsia="Times New Roman" w:hAnsiTheme="minorHAnsi" w:cstheme="minorHAnsi"/>
          <w:sz w:val="28"/>
          <w:szCs w:val="28"/>
          <w:lang w:val="ru-RU"/>
        </w:rPr>
      </w:pPr>
      <w:r w:rsidRPr="009C7CB1">
        <w:rPr>
          <w:rFonts w:asciiTheme="minorHAnsi" w:eastAsia="Times New Roman" w:hAnsiTheme="minorHAnsi" w:cstheme="minorHAnsi"/>
          <w:sz w:val="28"/>
          <w:szCs w:val="28"/>
          <w:lang w:val="ru-RU"/>
        </w:rPr>
        <w:t xml:space="preserve">6) оценка эффективности предоставления налоговых и иных льгот и преимуществ, бюджетных кредитов за счет средств бюджета </w:t>
      </w:r>
      <w:r w:rsidR="00FC05A6" w:rsidRPr="009C7CB1">
        <w:rPr>
          <w:rFonts w:asciiTheme="minorHAnsi" w:hAnsiTheme="minorHAnsi" w:cstheme="minorHAnsi"/>
          <w:sz w:val="28"/>
          <w:szCs w:val="28"/>
          <w:lang w:val="ru-RU"/>
        </w:rPr>
        <w:t>Торбеевского город</w:t>
      </w:r>
      <w:r w:rsidRPr="009C7CB1">
        <w:rPr>
          <w:rFonts w:asciiTheme="minorHAnsi" w:eastAsia="Times New Roman" w:hAnsiTheme="minorHAnsi" w:cstheme="minorHAnsi"/>
          <w:sz w:val="28"/>
          <w:szCs w:val="28"/>
          <w:lang w:val="ru-RU"/>
        </w:rPr>
        <w:t xml:space="preserve">ского поселения,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бюджета </w:t>
      </w:r>
      <w:r w:rsidR="00FC05A6" w:rsidRPr="009C7CB1">
        <w:rPr>
          <w:rFonts w:asciiTheme="minorHAnsi" w:hAnsiTheme="minorHAnsi" w:cstheme="minorHAnsi"/>
          <w:sz w:val="28"/>
          <w:szCs w:val="28"/>
          <w:lang w:val="ru-RU"/>
        </w:rPr>
        <w:t>Торбеевского городского</w:t>
      </w:r>
      <w:r w:rsidRPr="009C7CB1">
        <w:rPr>
          <w:rFonts w:asciiTheme="minorHAnsi" w:eastAsia="Times New Roman" w:hAnsiTheme="minorHAnsi" w:cstheme="minorHAnsi"/>
          <w:sz w:val="28"/>
          <w:szCs w:val="28"/>
          <w:lang w:val="ru-RU"/>
        </w:rPr>
        <w:t xml:space="preserve"> поселения и имущества, находящегося в муниципальной собственности;</w:t>
      </w:r>
    </w:p>
    <w:p w:rsidR="00872729" w:rsidRPr="009C7CB1" w:rsidRDefault="00872729" w:rsidP="005B2777">
      <w:pPr>
        <w:pStyle w:val="p9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rFonts w:asciiTheme="minorHAnsi" w:eastAsia="Times New Roman" w:hAnsiTheme="minorHAnsi" w:cstheme="minorHAnsi"/>
          <w:sz w:val="28"/>
          <w:szCs w:val="28"/>
          <w:lang w:val="ru-RU"/>
        </w:rPr>
      </w:pPr>
      <w:r w:rsidRPr="009C7CB1">
        <w:rPr>
          <w:rFonts w:asciiTheme="minorHAnsi" w:eastAsia="Times New Roman" w:hAnsiTheme="minorHAnsi" w:cstheme="minorHAnsi"/>
          <w:sz w:val="28"/>
          <w:szCs w:val="28"/>
          <w:lang w:val="ru-RU"/>
        </w:rPr>
        <w:t>7) финансово-экономическая экспертиза проектов муниципальных правовых актов (включая обоснованность финансово-экономических обоснований) в части, касающейся расходных обязательств муниципального образования, а также муниципальных программ;</w:t>
      </w:r>
    </w:p>
    <w:p w:rsidR="00872729" w:rsidRPr="009C7CB1" w:rsidRDefault="00872729" w:rsidP="005B2777">
      <w:pPr>
        <w:pStyle w:val="p9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rFonts w:asciiTheme="minorHAnsi" w:eastAsia="Times New Roman" w:hAnsiTheme="minorHAnsi" w:cstheme="minorHAnsi"/>
          <w:sz w:val="28"/>
          <w:szCs w:val="28"/>
          <w:lang w:val="ru-RU"/>
        </w:rPr>
      </w:pPr>
      <w:r w:rsidRPr="009C7CB1">
        <w:rPr>
          <w:rFonts w:asciiTheme="minorHAnsi" w:eastAsia="Times New Roman" w:hAnsiTheme="minorHAnsi" w:cstheme="minorHAnsi"/>
          <w:sz w:val="28"/>
          <w:szCs w:val="28"/>
          <w:lang w:val="ru-RU"/>
        </w:rPr>
        <w:t xml:space="preserve">8) анализ бюджетного процесса в </w:t>
      </w:r>
      <w:r w:rsidR="00FC05A6" w:rsidRPr="009C7CB1">
        <w:rPr>
          <w:rFonts w:asciiTheme="minorHAnsi" w:hAnsiTheme="minorHAnsi" w:cstheme="minorHAnsi"/>
          <w:sz w:val="28"/>
          <w:szCs w:val="28"/>
          <w:lang w:val="ru-RU"/>
        </w:rPr>
        <w:t xml:space="preserve">Торбеевском городском </w:t>
      </w:r>
      <w:r w:rsidRPr="009C7CB1">
        <w:rPr>
          <w:rFonts w:asciiTheme="minorHAnsi" w:eastAsia="Times New Roman" w:hAnsiTheme="minorHAnsi" w:cstheme="minorHAnsi"/>
          <w:sz w:val="28"/>
          <w:szCs w:val="28"/>
          <w:lang w:val="ru-RU"/>
        </w:rPr>
        <w:t xml:space="preserve"> поселении и подготовка предложений, направленных на его совершенствование;</w:t>
      </w:r>
    </w:p>
    <w:p w:rsidR="00872729" w:rsidRPr="009C7CB1" w:rsidRDefault="00872729" w:rsidP="005B2777">
      <w:pPr>
        <w:pStyle w:val="p9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rFonts w:asciiTheme="minorHAnsi" w:eastAsia="Times New Roman" w:hAnsiTheme="minorHAnsi" w:cstheme="minorHAnsi"/>
          <w:sz w:val="28"/>
          <w:szCs w:val="28"/>
          <w:lang w:val="ru-RU"/>
        </w:rPr>
      </w:pPr>
      <w:r w:rsidRPr="009C7CB1">
        <w:rPr>
          <w:rFonts w:asciiTheme="minorHAnsi" w:eastAsia="Times New Roman" w:hAnsiTheme="minorHAnsi" w:cstheme="minorHAnsi"/>
          <w:sz w:val="28"/>
          <w:szCs w:val="28"/>
          <w:lang w:val="ru-RU"/>
        </w:rPr>
        <w:t>9) подготовка информации о ходе исполнения местного бюджета, о результатах проведенных контрольных и экспертно-аналитических мероприятий и представление такой информации в представительный орган муниципального образования и Главе муниципального образования;</w:t>
      </w:r>
    </w:p>
    <w:p w:rsidR="00872729" w:rsidRPr="009C7CB1" w:rsidRDefault="00872729" w:rsidP="005B2777">
      <w:pPr>
        <w:pStyle w:val="p9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rFonts w:asciiTheme="minorHAnsi" w:eastAsia="Times New Roman" w:hAnsiTheme="minorHAnsi" w:cstheme="minorHAnsi"/>
          <w:sz w:val="28"/>
          <w:szCs w:val="28"/>
          <w:lang w:val="ru-RU"/>
        </w:rPr>
      </w:pPr>
      <w:r w:rsidRPr="009C7CB1">
        <w:rPr>
          <w:rFonts w:asciiTheme="minorHAnsi" w:eastAsia="Times New Roman" w:hAnsiTheme="minorHAnsi" w:cstheme="minorHAnsi"/>
          <w:sz w:val="28"/>
          <w:szCs w:val="28"/>
          <w:lang w:val="ru-RU"/>
        </w:rPr>
        <w:t>10) участие в пределах полномочий в мероприятиях, направленных на противодействие коррупции;</w:t>
      </w:r>
    </w:p>
    <w:p w:rsidR="00872729" w:rsidRPr="009C7CB1" w:rsidRDefault="00872729" w:rsidP="005B2777">
      <w:pPr>
        <w:pStyle w:val="p9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rFonts w:asciiTheme="minorHAnsi" w:hAnsiTheme="minorHAnsi" w:cstheme="minorHAnsi"/>
          <w:sz w:val="28"/>
          <w:szCs w:val="28"/>
          <w:lang w:val="ru-RU"/>
        </w:rPr>
      </w:pPr>
      <w:r w:rsidRPr="009C7CB1">
        <w:rPr>
          <w:rFonts w:asciiTheme="minorHAnsi" w:eastAsia="Times New Roman" w:hAnsiTheme="minorHAnsi" w:cstheme="minorHAnsi"/>
          <w:sz w:val="28"/>
          <w:szCs w:val="28"/>
          <w:lang w:val="ru-RU"/>
        </w:rPr>
        <w:t xml:space="preserve">11) иные полномочия в сфере внешнего муниципального финансового контроля, установленные федеральными законами, законами Республики Мордовия, уставом и нормативными правовыми актами Совета депутатов </w:t>
      </w:r>
      <w:r w:rsidR="00164D56" w:rsidRPr="009C7CB1">
        <w:rPr>
          <w:rFonts w:asciiTheme="minorHAnsi" w:hAnsiTheme="minorHAnsi" w:cstheme="minorHAnsi"/>
          <w:sz w:val="28"/>
          <w:szCs w:val="28"/>
          <w:lang w:val="ru-RU"/>
        </w:rPr>
        <w:t>Торбеевского городского</w:t>
      </w:r>
      <w:r w:rsidRPr="009C7CB1">
        <w:rPr>
          <w:rFonts w:asciiTheme="minorHAnsi" w:eastAsia="Times New Roman" w:hAnsiTheme="minorHAnsi" w:cstheme="minorHAnsi"/>
          <w:sz w:val="28"/>
          <w:szCs w:val="28"/>
          <w:lang w:val="ru-RU"/>
        </w:rPr>
        <w:t xml:space="preserve"> поселения.</w:t>
      </w:r>
      <w:r w:rsidR="00164D56" w:rsidRPr="009C7CB1">
        <w:rPr>
          <w:rFonts w:asciiTheme="minorHAnsi" w:hAnsiTheme="minorHAnsi" w:cstheme="minorHAnsi"/>
          <w:sz w:val="28"/>
          <w:szCs w:val="28"/>
          <w:lang w:val="ru-RU"/>
        </w:rPr>
        <w:t>»</w:t>
      </w:r>
    </w:p>
    <w:p w:rsidR="00BF54CB" w:rsidRDefault="00BF54CB" w:rsidP="005B2777">
      <w:pPr>
        <w:overflowPunct w:val="0"/>
        <w:spacing w:line="240" w:lineRule="auto"/>
        <w:ind w:firstLine="709"/>
        <w:rPr>
          <w:rFonts w:cstheme="minorHAnsi"/>
          <w:b/>
          <w:sz w:val="28"/>
          <w:szCs w:val="28"/>
          <w:lang w:val="ru-RU"/>
        </w:rPr>
      </w:pPr>
    </w:p>
    <w:p w:rsidR="002B3DA3" w:rsidRPr="009C7CB1" w:rsidRDefault="002B3DA3" w:rsidP="0092509A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  <w:lang w:val="ru-RU"/>
        </w:rPr>
      </w:pPr>
      <w:r w:rsidRPr="009C7CB1">
        <w:rPr>
          <w:rFonts w:cstheme="minorHAnsi"/>
          <w:b/>
          <w:sz w:val="28"/>
          <w:szCs w:val="28"/>
          <w:lang w:val="ru-RU"/>
        </w:rPr>
        <w:t xml:space="preserve">18) главу 4 дополнить </w:t>
      </w:r>
      <w:r w:rsidRPr="009C7CB1">
        <w:rPr>
          <w:rFonts w:cstheme="minorHAnsi"/>
          <w:b/>
          <w:bCs/>
          <w:sz w:val="28"/>
          <w:szCs w:val="28"/>
          <w:lang w:val="ru-RU"/>
        </w:rPr>
        <w:t xml:space="preserve">статьей 50.1 следующего содержания: </w:t>
      </w:r>
    </w:p>
    <w:p w:rsidR="002B3DA3" w:rsidRPr="009C7CB1" w:rsidRDefault="0039771B" w:rsidP="0092509A">
      <w:pPr>
        <w:spacing w:after="0" w:line="240" w:lineRule="auto"/>
        <w:ind w:firstLine="709"/>
        <w:jc w:val="both"/>
        <w:rPr>
          <w:rFonts w:eastAsia="Times New Roman" w:cstheme="minorHAnsi"/>
          <w:b/>
          <w:sz w:val="28"/>
          <w:szCs w:val="28"/>
          <w:lang w:val="ru-RU"/>
        </w:rPr>
      </w:pPr>
      <w:r w:rsidRPr="009C7CB1">
        <w:rPr>
          <w:rFonts w:cstheme="minorHAnsi"/>
          <w:b/>
          <w:sz w:val="28"/>
          <w:szCs w:val="28"/>
          <w:lang w:val="ru-RU"/>
        </w:rPr>
        <w:t>«</w:t>
      </w:r>
      <w:r w:rsidR="002B3DA3" w:rsidRPr="009C7CB1">
        <w:rPr>
          <w:rFonts w:eastAsia="Times New Roman" w:cstheme="minorHAnsi"/>
          <w:b/>
          <w:sz w:val="28"/>
          <w:szCs w:val="28"/>
          <w:lang w:val="ru-RU"/>
        </w:rPr>
        <w:t>Статья 5</w:t>
      </w:r>
      <w:r w:rsidRPr="009C7CB1">
        <w:rPr>
          <w:rFonts w:cstheme="minorHAnsi"/>
          <w:b/>
          <w:sz w:val="28"/>
          <w:szCs w:val="28"/>
          <w:lang w:val="ru-RU"/>
        </w:rPr>
        <w:t>0.</w:t>
      </w:r>
      <w:r w:rsidR="002B3DA3" w:rsidRPr="009C7CB1">
        <w:rPr>
          <w:rFonts w:eastAsia="Times New Roman" w:cstheme="minorHAnsi"/>
          <w:b/>
          <w:sz w:val="28"/>
          <w:szCs w:val="28"/>
          <w:lang w:val="ru-RU"/>
        </w:rPr>
        <w:t>1. Подготовка кадров для муниципальной службы на договорной основе</w:t>
      </w:r>
    </w:p>
    <w:p w:rsidR="002B3DA3" w:rsidRPr="009C7CB1" w:rsidRDefault="002B3DA3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  <w:r w:rsidRPr="009C7CB1">
        <w:rPr>
          <w:rFonts w:eastAsia="Times New Roman" w:cstheme="minorHAnsi"/>
          <w:sz w:val="28"/>
          <w:szCs w:val="28"/>
          <w:lang w:val="ru-RU"/>
        </w:rPr>
        <w:t xml:space="preserve">1. В целях формирования высококвалифицированного кадрового состава муниципальной службы органы местного самоуправления </w:t>
      </w:r>
      <w:r w:rsidR="0039771B" w:rsidRPr="009C7CB1">
        <w:rPr>
          <w:rFonts w:cstheme="minorHAnsi"/>
          <w:sz w:val="28"/>
          <w:szCs w:val="28"/>
          <w:lang w:val="ru-RU"/>
        </w:rPr>
        <w:t>Торбеевского городск</w:t>
      </w:r>
      <w:r w:rsidRPr="009C7CB1">
        <w:rPr>
          <w:rFonts w:eastAsia="Times New Roman" w:cstheme="minorHAnsi"/>
          <w:sz w:val="28"/>
          <w:szCs w:val="28"/>
          <w:lang w:val="ru-RU"/>
        </w:rPr>
        <w:t>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г. № 25-ФЗ «О муниципальной службе в Российской Федерации».</w:t>
      </w:r>
    </w:p>
    <w:p w:rsidR="002B3DA3" w:rsidRPr="009C7CB1" w:rsidRDefault="002B3DA3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  <w:r w:rsidRPr="009C7CB1">
        <w:rPr>
          <w:rFonts w:eastAsia="Times New Roman" w:cstheme="minorHAnsi"/>
          <w:sz w:val="28"/>
          <w:szCs w:val="28"/>
          <w:lang w:val="ru-RU"/>
        </w:rPr>
        <w:lastRenderedPageBreak/>
        <w:t xml:space="preserve">2. Договор о целевом обучении с обязательством последующего прохождения муниципальной службы заключается между органом местного самоуправления </w:t>
      </w:r>
      <w:r w:rsidR="0039771B" w:rsidRPr="009C7CB1">
        <w:rPr>
          <w:rFonts w:cstheme="minorHAnsi"/>
          <w:sz w:val="28"/>
          <w:szCs w:val="28"/>
          <w:lang w:val="ru-RU"/>
        </w:rPr>
        <w:t>Торбеевского городск</w:t>
      </w:r>
      <w:r w:rsidR="0039771B" w:rsidRPr="009C7CB1">
        <w:rPr>
          <w:rFonts w:eastAsia="Times New Roman" w:cstheme="minorHAnsi"/>
          <w:sz w:val="28"/>
          <w:szCs w:val="28"/>
          <w:lang w:val="ru-RU"/>
        </w:rPr>
        <w:t xml:space="preserve">ого поселения 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и гражданином и предусматривает обязательство гражданина по прохождению муниципальной службы в органе местного самоуправления </w:t>
      </w:r>
      <w:r w:rsidR="0039771B" w:rsidRPr="009C7CB1">
        <w:rPr>
          <w:rFonts w:cstheme="minorHAnsi"/>
          <w:sz w:val="28"/>
          <w:szCs w:val="28"/>
          <w:lang w:val="ru-RU"/>
        </w:rPr>
        <w:t>Торбеевского городск</w:t>
      </w:r>
      <w:r w:rsidR="0039771B" w:rsidRPr="009C7CB1">
        <w:rPr>
          <w:rFonts w:eastAsia="Times New Roman" w:cstheme="minorHAnsi"/>
          <w:sz w:val="28"/>
          <w:szCs w:val="28"/>
          <w:lang w:val="ru-RU"/>
        </w:rPr>
        <w:t xml:space="preserve">ого поселения </w:t>
      </w:r>
      <w:r w:rsidRPr="009C7CB1">
        <w:rPr>
          <w:rFonts w:eastAsia="Times New Roman" w:cstheme="minorHAnsi"/>
          <w:sz w:val="28"/>
          <w:szCs w:val="28"/>
          <w:lang w:val="ru-RU"/>
        </w:rPr>
        <w:t>в течение установленного срока после окончания обучения.</w:t>
      </w:r>
    </w:p>
    <w:p w:rsidR="002B3DA3" w:rsidRPr="009C7CB1" w:rsidRDefault="002B3DA3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  <w:r w:rsidRPr="009C7CB1">
        <w:rPr>
          <w:rFonts w:eastAsia="Times New Roman" w:cstheme="minorHAnsi"/>
          <w:sz w:val="28"/>
          <w:szCs w:val="28"/>
          <w:lang w:val="ru-RU"/>
        </w:rPr>
        <w:t xml:space="preserve">3. Финансовое обеспечение расходов, предусмотренных договором о целевом обучении, осуществляется за счет средств бюджета </w:t>
      </w:r>
      <w:r w:rsidR="0039771B" w:rsidRPr="009C7CB1">
        <w:rPr>
          <w:rFonts w:cstheme="minorHAnsi"/>
          <w:sz w:val="28"/>
          <w:szCs w:val="28"/>
          <w:lang w:val="ru-RU"/>
        </w:rPr>
        <w:t>Торбеевского городск</w:t>
      </w:r>
      <w:r w:rsidR="0039771B" w:rsidRPr="009C7CB1">
        <w:rPr>
          <w:rFonts w:eastAsia="Times New Roman" w:cstheme="minorHAnsi"/>
          <w:sz w:val="28"/>
          <w:szCs w:val="28"/>
          <w:lang w:val="ru-RU"/>
        </w:rPr>
        <w:t>ого поселения</w:t>
      </w:r>
      <w:r w:rsidRPr="009C7CB1">
        <w:rPr>
          <w:rFonts w:eastAsia="Times New Roman" w:cstheme="minorHAnsi"/>
          <w:sz w:val="28"/>
          <w:szCs w:val="28"/>
          <w:lang w:val="ru-RU"/>
        </w:rPr>
        <w:t>.</w:t>
      </w:r>
      <w:r w:rsidR="0039771B" w:rsidRPr="009C7CB1">
        <w:rPr>
          <w:rFonts w:cstheme="minorHAnsi"/>
          <w:sz w:val="28"/>
          <w:szCs w:val="28"/>
          <w:lang w:val="ru-RU"/>
        </w:rPr>
        <w:t>»</w:t>
      </w:r>
    </w:p>
    <w:p w:rsidR="00164D56" w:rsidRPr="009C7CB1" w:rsidRDefault="00164D56" w:rsidP="005B2777">
      <w:pPr>
        <w:pStyle w:val="p9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rFonts w:asciiTheme="minorHAnsi" w:eastAsia="Times New Roman" w:hAnsiTheme="minorHAnsi" w:cstheme="minorHAnsi"/>
          <w:sz w:val="28"/>
          <w:szCs w:val="28"/>
          <w:lang w:val="ru-RU"/>
        </w:rPr>
      </w:pPr>
    </w:p>
    <w:p w:rsidR="00637A69" w:rsidRPr="009C7CB1" w:rsidRDefault="00637A69" w:rsidP="0092509A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  <w:lang w:val="ru-RU"/>
        </w:rPr>
      </w:pPr>
      <w:r w:rsidRPr="009C7CB1">
        <w:rPr>
          <w:rFonts w:cstheme="minorHAnsi"/>
          <w:b/>
          <w:sz w:val="28"/>
          <w:szCs w:val="28"/>
          <w:lang w:val="ru-RU"/>
        </w:rPr>
        <w:t>1</w:t>
      </w:r>
      <w:r w:rsidR="0039771B" w:rsidRPr="009C7CB1">
        <w:rPr>
          <w:rFonts w:cstheme="minorHAnsi"/>
          <w:b/>
          <w:sz w:val="28"/>
          <w:szCs w:val="28"/>
          <w:lang w:val="ru-RU"/>
        </w:rPr>
        <w:t>9</w:t>
      </w:r>
      <w:r w:rsidRPr="009C7CB1">
        <w:rPr>
          <w:rFonts w:cstheme="minorHAnsi"/>
          <w:b/>
          <w:sz w:val="28"/>
          <w:szCs w:val="28"/>
          <w:lang w:val="ru-RU"/>
        </w:rPr>
        <w:t xml:space="preserve">) </w:t>
      </w:r>
      <w:r w:rsidRPr="009C7CB1">
        <w:rPr>
          <w:rFonts w:cstheme="minorHAnsi"/>
          <w:b/>
          <w:bCs/>
          <w:sz w:val="28"/>
          <w:szCs w:val="28"/>
          <w:lang w:val="ru-RU"/>
        </w:rPr>
        <w:t xml:space="preserve">статью 52 дополнить пунктом 9 следующего содержания: </w:t>
      </w:r>
    </w:p>
    <w:p w:rsidR="00637A69" w:rsidRPr="009C7CB1" w:rsidRDefault="00637A69" w:rsidP="0092509A">
      <w:pPr>
        <w:spacing w:after="0" w:line="240" w:lineRule="auto"/>
        <w:ind w:firstLine="709"/>
        <w:jc w:val="both"/>
        <w:rPr>
          <w:rFonts w:cstheme="minorHAnsi"/>
          <w:sz w:val="28"/>
          <w:szCs w:val="28"/>
          <w:lang w:val="ru-RU"/>
        </w:rPr>
      </w:pPr>
      <w:r w:rsidRPr="009C7CB1">
        <w:rPr>
          <w:rFonts w:cstheme="minorHAnsi"/>
          <w:sz w:val="28"/>
          <w:szCs w:val="28"/>
          <w:lang w:val="ru-RU"/>
        </w:rPr>
        <w:t>«</w:t>
      </w:r>
      <w:r w:rsidRPr="009C7CB1">
        <w:rPr>
          <w:rFonts w:eastAsia="Times New Roman" w:cstheme="minorHAnsi"/>
          <w:sz w:val="28"/>
          <w:szCs w:val="28"/>
          <w:lang w:val="ru-RU"/>
        </w:rPr>
        <w:t>9. Граждане, претендующие на замещение должности главы местной администрации по контракту, и лицо, замещающее указанную должность, представляют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 (супругов) и несовершеннолетних детей высшему должностному лицу субъекта Российской Федерации (руководителю высшего исполнительного органа государственной власти субъекта Российской Федерации) в порядке, установленном законом субъекта Российской Федерации.</w:t>
      </w:r>
      <w:r w:rsidRPr="009C7CB1">
        <w:rPr>
          <w:rFonts w:cstheme="minorHAnsi"/>
          <w:sz w:val="28"/>
          <w:szCs w:val="28"/>
          <w:lang w:val="ru-RU"/>
        </w:rPr>
        <w:t xml:space="preserve">» </w:t>
      </w:r>
    </w:p>
    <w:p w:rsidR="00637A69" w:rsidRPr="009C7CB1" w:rsidRDefault="00637A69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</w:p>
    <w:p w:rsidR="00637A69" w:rsidRPr="009C7CB1" w:rsidRDefault="0039771B" w:rsidP="0092509A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  <w:lang w:val="ru-RU"/>
        </w:rPr>
      </w:pPr>
      <w:r w:rsidRPr="009C7CB1">
        <w:rPr>
          <w:rFonts w:cstheme="minorHAnsi"/>
          <w:b/>
          <w:sz w:val="28"/>
          <w:szCs w:val="28"/>
          <w:lang w:val="ru-RU"/>
        </w:rPr>
        <w:t>20</w:t>
      </w:r>
      <w:r w:rsidR="00637A69" w:rsidRPr="009C7CB1">
        <w:rPr>
          <w:rFonts w:cstheme="minorHAnsi"/>
          <w:b/>
          <w:sz w:val="28"/>
          <w:szCs w:val="28"/>
          <w:lang w:val="ru-RU"/>
        </w:rPr>
        <w:t xml:space="preserve">) </w:t>
      </w:r>
      <w:r w:rsidR="00637A69" w:rsidRPr="009C7CB1">
        <w:rPr>
          <w:rFonts w:cstheme="minorHAnsi"/>
          <w:b/>
          <w:bCs/>
          <w:sz w:val="28"/>
          <w:szCs w:val="28"/>
          <w:lang w:val="ru-RU"/>
        </w:rPr>
        <w:t xml:space="preserve">статью 52 дополнить пунктом 10 следующего содержания: </w:t>
      </w:r>
    </w:p>
    <w:p w:rsidR="00366C43" w:rsidRPr="009C7CB1" w:rsidRDefault="00366C43" w:rsidP="0092509A">
      <w:pPr>
        <w:spacing w:after="0" w:line="240" w:lineRule="auto"/>
        <w:ind w:firstLine="709"/>
        <w:jc w:val="both"/>
        <w:rPr>
          <w:rFonts w:cstheme="minorHAnsi"/>
          <w:sz w:val="28"/>
          <w:szCs w:val="28"/>
          <w:lang w:val="ru-RU"/>
        </w:rPr>
      </w:pPr>
      <w:r w:rsidRPr="009C7CB1">
        <w:rPr>
          <w:rFonts w:cstheme="minorHAnsi"/>
          <w:sz w:val="28"/>
          <w:szCs w:val="28"/>
          <w:lang w:val="ru-RU"/>
        </w:rPr>
        <w:t>«</w:t>
      </w:r>
      <w:r w:rsidRPr="009C7CB1">
        <w:rPr>
          <w:rFonts w:eastAsia="Times New Roman" w:cstheme="minorHAnsi"/>
          <w:sz w:val="28"/>
          <w:szCs w:val="28"/>
          <w:lang w:val="ru-RU"/>
        </w:rPr>
        <w:t>10. Сведения о доходах, расходах, об имуществе и обязательствах имущественного характера, представленные лицом, замещающим должность главы местной администрации по контракту, размещаются на официальном сайте органа местного самоуправления в информационно-телекоммуникационной сети «Интернет» и (или) предоставляются для опубликования средствам массовой информации в порядке, определяемом муниципальными правовыми актами.</w:t>
      </w:r>
      <w:r w:rsidRPr="009C7CB1">
        <w:rPr>
          <w:rFonts w:cstheme="minorHAnsi"/>
          <w:sz w:val="28"/>
          <w:szCs w:val="28"/>
          <w:lang w:val="ru-RU"/>
        </w:rPr>
        <w:t>»</w:t>
      </w:r>
    </w:p>
    <w:p w:rsidR="00366C43" w:rsidRPr="009C7CB1" w:rsidRDefault="00366C43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</w:p>
    <w:p w:rsidR="00366C43" w:rsidRPr="009C7CB1" w:rsidRDefault="00366C43" w:rsidP="0092509A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  <w:lang w:val="ru-RU"/>
        </w:rPr>
      </w:pPr>
      <w:r w:rsidRPr="009C7CB1">
        <w:rPr>
          <w:rFonts w:cstheme="minorHAnsi"/>
          <w:b/>
          <w:sz w:val="28"/>
          <w:szCs w:val="28"/>
          <w:lang w:val="ru-RU"/>
        </w:rPr>
        <w:t>2</w:t>
      </w:r>
      <w:r w:rsidR="0039771B" w:rsidRPr="009C7CB1">
        <w:rPr>
          <w:rFonts w:cstheme="minorHAnsi"/>
          <w:b/>
          <w:sz w:val="28"/>
          <w:szCs w:val="28"/>
          <w:lang w:val="ru-RU"/>
        </w:rPr>
        <w:t>1</w:t>
      </w:r>
      <w:r w:rsidRPr="009C7CB1">
        <w:rPr>
          <w:rFonts w:cstheme="minorHAnsi"/>
          <w:b/>
          <w:sz w:val="28"/>
          <w:szCs w:val="28"/>
          <w:lang w:val="ru-RU"/>
        </w:rPr>
        <w:t xml:space="preserve">) </w:t>
      </w:r>
      <w:r w:rsidRPr="009C7CB1">
        <w:rPr>
          <w:rFonts w:cstheme="minorHAnsi"/>
          <w:b/>
          <w:bCs/>
          <w:sz w:val="28"/>
          <w:szCs w:val="28"/>
          <w:lang w:val="ru-RU"/>
        </w:rPr>
        <w:t xml:space="preserve">статью 52 дополнить пунктом 11 следующего содержания: </w:t>
      </w:r>
    </w:p>
    <w:p w:rsidR="00366C43" w:rsidRPr="009C7CB1" w:rsidRDefault="00366C43" w:rsidP="0092509A">
      <w:pPr>
        <w:spacing w:after="0" w:line="240" w:lineRule="auto"/>
        <w:ind w:firstLine="709"/>
        <w:jc w:val="both"/>
        <w:rPr>
          <w:rFonts w:cstheme="minorHAnsi"/>
          <w:sz w:val="28"/>
          <w:szCs w:val="28"/>
          <w:lang w:val="ru-RU"/>
        </w:rPr>
      </w:pPr>
      <w:r w:rsidRPr="009C7CB1">
        <w:rPr>
          <w:rFonts w:cstheme="minorHAnsi"/>
          <w:sz w:val="28"/>
          <w:szCs w:val="28"/>
          <w:lang w:val="ru-RU"/>
        </w:rPr>
        <w:t>«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11. 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частью 8 статьи 15 Федерального закона от  2 марта 2007 года №25-ФЗ «О муниципальной службе в Российской Федерации», осуществляется по решению </w:t>
      </w:r>
      <w:r w:rsidRPr="0050116D">
        <w:rPr>
          <w:rFonts w:eastAsia="Times New Roman" w:cstheme="minorHAnsi"/>
          <w:sz w:val="28"/>
          <w:szCs w:val="28"/>
          <w:lang w:val="ru-RU"/>
        </w:rPr>
        <w:t>Главы Республики Мордовия в порядке, установленном законом Республики Мордовия.</w:t>
      </w:r>
      <w:r w:rsidRPr="009C7CB1">
        <w:rPr>
          <w:rFonts w:cstheme="minorHAnsi"/>
          <w:sz w:val="28"/>
          <w:szCs w:val="28"/>
          <w:lang w:val="ru-RU"/>
        </w:rPr>
        <w:t xml:space="preserve">» </w:t>
      </w:r>
    </w:p>
    <w:p w:rsidR="00366C43" w:rsidRPr="009C7CB1" w:rsidRDefault="00366C43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</w:p>
    <w:p w:rsidR="00366C43" w:rsidRPr="009C7CB1" w:rsidRDefault="00366C43" w:rsidP="0092509A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  <w:lang w:val="ru-RU"/>
        </w:rPr>
      </w:pPr>
      <w:r w:rsidRPr="009C7CB1">
        <w:rPr>
          <w:rFonts w:cstheme="minorHAnsi"/>
          <w:b/>
          <w:sz w:val="28"/>
          <w:szCs w:val="28"/>
          <w:lang w:val="ru-RU"/>
        </w:rPr>
        <w:t>2</w:t>
      </w:r>
      <w:r w:rsidR="0039771B" w:rsidRPr="009C7CB1">
        <w:rPr>
          <w:rFonts w:cstheme="minorHAnsi"/>
          <w:b/>
          <w:sz w:val="28"/>
          <w:szCs w:val="28"/>
          <w:lang w:val="ru-RU"/>
        </w:rPr>
        <w:t>2</w:t>
      </w:r>
      <w:r w:rsidRPr="009C7CB1">
        <w:rPr>
          <w:rFonts w:cstheme="minorHAnsi"/>
          <w:b/>
          <w:sz w:val="28"/>
          <w:szCs w:val="28"/>
          <w:lang w:val="ru-RU"/>
        </w:rPr>
        <w:t xml:space="preserve">) </w:t>
      </w:r>
      <w:r w:rsidRPr="009C7CB1">
        <w:rPr>
          <w:rFonts w:cstheme="minorHAnsi"/>
          <w:b/>
          <w:bCs/>
          <w:sz w:val="28"/>
          <w:szCs w:val="28"/>
          <w:lang w:val="ru-RU"/>
        </w:rPr>
        <w:t xml:space="preserve">статью 52 дополнить пунктом 12 следующего содержания: </w:t>
      </w:r>
    </w:p>
    <w:p w:rsidR="00E7218F" w:rsidRPr="009C7CB1" w:rsidRDefault="00E7218F" w:rsidP="0092509A">
      <w:pPr>
        <w:spacing w:after="0" w:line="240" w:lineRule="auto"/>
        <w:ind w:firstLine="709"/>
        <w:jc w:val="both"/>
        <w:rPr>
          <w:rFonts w:cstheme="minorHAnsi"/>
          <w:sz w:val="28"/>
          <w:szCs w:val="28"/>
          <w:lang w:val="ru-RU"/>
        </w:rPr>
      </w:pPr>
      <w:r w:rsidRPr="009C7CB1">
        <w:rPr>
          <w:rFonts w:cstheme="minorHAnsi"/>
          <w:sz w:val="28"/>
          <w:szCs w:val="28"/>
          <w:lang w:val="ru-RU"/>
        </w:rPr>
        <w:t>«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12. При выявлении в результате проверки, осуществленной в соответствии с частью 10 статьи 15 Федерального закона от 2 марта  2007 года №25-ФЗ  «О муниципальной службе в Российской Федерации», фактов </w:t>
      </w:r>
      <w:r w:rsidRPr="009C7CB1">
        <w:rPr>
          <w:rFonts w:eastAsia="Times New Roman" w:cstheme="minorHAnsi"/>
          <w:sz w:val="28"/>
          <w:szCs w:val="28"/>
          <w:lang w:val="ru-RU"/>
        </w:rPr>
        <w:lastRenderedPageBreak/>
        <w:t>несоблюдения лицом, замещающим должность главы местной администрации по контракту, ограничений, запретов, неисполнения обязанностей, которые установлены настоящим Федеральным законом, Федеральным законом от 3 декабря 2012 года № 230-ФЗ «О контроле за соответствием расходов лиц, замещающих государственные должности, и иных лиц их доходам», Федеральным законом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Глава Республики Мордовия обращается с заявлением о досрочном прекращении полномочий лица, замещающего должность главы местной администрации по контракту, или применении в отношении его иного дисциплинарного взыскания в орган местного самоуправления, уполномоченный принимать соответствующее решение, или в суд.</w:t>
      </w:r>
      <w:r w:rsidRPr="009C7CB1">
        <w:rPr>
          <w:rFonts w:cstheme="minorHAnsi"/>
          <w:sz w:val="28"/>
          <w:szCs w:val="28"/>
          <w:lang w:val="ru-RU"/>
        </w:rPr>
        <w:t>»</w:t>
      </w:r>
    </w:p>
    <w:p w:rsidR="0039771B" w:rsidRPr="009C7CB1" w:rsidRDefault="0039771B" w:rsidP="005B2777">
      <w:pPr>
        <w:spacing w:after="0" w:line="240" w:lineRule="auto"/>
        <w:ind w:firstLine="709"/>
        <w:jc w:val="both"/>
        <w:rPr>
          <w:rFonts w:cstheme="minorHAnsi"/>
          <w:sz w:val="28"/>
          <w:szCs w:val="28"/>
          <w:lang w:val="ru-RU"/>
        </w:rPr>
      </w:pPr>
    </w:p>
    <w:p w:rsidR="0040306E" w:rsidRPr="009C7CB1" w:rsidRDefault="0040306E" w:rsidP="0092509A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  <w:lang w:val="ru-RU"/>
        </w:rPr>
      </w:pPr>
      <w:r w:rsidRPr="009C7CB1">
        <w:rPr>
          <w:rFonts w:cstheme="minorHAnsi"/>
          <w:b/>
          <w:sz w:val="28"/>
          <w:szCs w:val="28"/>
          <w:lang w:val="ru-RU"/>
        </w:rPr>
        <w:t xml:space="preserve">23) главу 4 дополнить </w:t>
      </w:r>
      <w:r w:rsidRPr="009C7CB1">
        <w:rPr>
          <w:rFonts w:cstheme="minorHAnsi"/>
          <w:b/>
          <w:bCs/>
          <w:sz w:val="28"/>
          <w:szCs w:val="28"/>
          <w:lang w:val="ru-RU"/>
        </w:rPr>
        <w:t xml:space="preserve">статьей 52.1 следующего содержания: </w:t>
      </w:r>
    </w:p>
    <w:p w:rsidR="0040306E" w:rsidRPr="009C7CB1" w:rsidRDefault="0040306E" w:rsidP="0092509A">
      <w:pPr>
        <w:spacing w:after="0" w:line="240" w:lineRule="auto"/>
        <w:ind w:firstLine="709"/>
        <w:jc w:val="both"/>
        <w:rPr>
          <w:rFonts w:eastAsia="Times New Roman" w:cstheme="minorHAnsi"/>
          <w:b/>
          <w:sz w:val="28"/>
          <w:szCs w:val="28"/>
          <w:lang w:val="ru-RU"/>
        </w:rPr>
      </w:pPr>
      <w:r w:rsidRPr="009C7CB1">
        <w:rPr>
          <w:rFonts w:cstheme="minorHAnsi"/>
          <w:b/>
          <w:sz w:val="28"/>
          <w:szCs w:val="28"/>
          <w:lang w:val="ru-RU"/>
        </w:rPr>
        <w:t>«</w:t>
      </w:r>
      <w:r w:rsidRPr="009C7CB1">
        <w:rPr>
          <w:rFonts w:eastAsia="Times New Roman" w:cstheme="minorHAnsi"/>
          <w:b/>
          <w:sz w:val="28"/>
          <w:szCs w:val="28"/>
          <w:lang w:val="ru-RU"/>
        </w:rPr>
        <w:t>Статья 5</w:t>
      </w:r>
      <w:r w:rsidRPr="009C7CB1">
        <w:rPr>
          <w:rFonts w:cstheme="minorHAnsi"/>
          <w:b/>
          <w:sz w:val="28"/>
          <w:szCs w:val="28"/>
          <w:lang w:val="ru-RU"/>
        </w:rPr>
        <w:t>2.1</w:t>
      </w:r>
      <w:r w:rsidRPr="009C7CB1">
        <w:rPr>
          <w:rFonts w:eastAsia="Times New Roman" w:cstheme="minorHAnsi"/>
          <w:b/>
          <w:sz w:val="28"/>
          <w:szCs w:val="28"/>
          <w:lang w:val="ru-RU"/>
        </w:rPr>
        <w:t>. Представление сведений о размещении информации в информационно-телекоммуникационной сети «Интернет»</w:t>
      </w:r>
    </w:p>
    <w:p w:rsidR="0040306E" w:rsidRPr="009C7CB1" w:rsidRDefault="0040306E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  <w:r w:rsidRPr="009C7CB1">
        <w:rPr>
          <w:rFonts w:eastAsia="Times New Roman" w:cstheme="minorHAnsi"/>
          <w:sz w:val="28"/>
          <w:szCs w:val="28"/>
          <w:lang w:val="ru-RU"/>
        </w:rPr>
        <w:t>1. Сведения об адресах сайтов и (или) страниц сайтов в информационно-телекоммуникационной сети «Интернет», на которых гражданин, претендующий на замещение должности муниципальной службы, муниципальный служащий размещали общедоступную информацию, а также данные, позволяющие их идентифицировать, представителю нанимателя представляют:</w:t>
      </w:r>
    </w:p>
    <w:p w:rsidR="0040306E" w:rsidRPr="009C7CB1" w:rsidRDefault="0040306E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  <w:r w:rsidRPr="009C7CB1">
        <w:rPr>
          <w:rFonts w:eastAsia="Times New Roman" w:cstheme="minorHAnsi"/>
          <w:sz w:val="28"/>
          <w:szCs w:val="28"/>
          <w:lang w:val="ru-RU"/>
        </w:rPr>
        <w:t>1) гражданин, претендующий на замещение должности муниципальной службы, - при поступлении на службу за три календарных года, предшествующих году поступления на муниципальную службу;</w:t>
      </w:r>
    </w:p>
    <w:p w:rsidR="0040306E" w:rsidRPr="009C7CB1" w:rsidRDefault="0040306E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  <w:r w:rsidRPr="009C7CB1">
        <w:rPr>
          <w:rFonts w:eastAsia="Times New Roman" w:cstheme="minorHAnsi"/>
          <w:sz w:val="28"/>
          <w:szCs w:val="28"/>
          <w:lang w:val="ru-RU"/>
        </w:rPr>
        <w:t>2) муниципальный служащий - ежегодно за календарный год, предшествующий году представления указанной информации, за исключением случаев размещения общедоступной информации в рамках исполнения должностных обязанностей муниципального служащего.</w:t>
      </w:r>
    </w:p>
    <w:p w:rsidR="0040306E" w:rsidRPr="009C7CB1" w:rsidRDefault="0040306E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  <w:r w:rsidRPr="009C7CB1">
        <w:rPr>
          <w:rFonts w:eastAsia="Times New Roman" w:cstheme="minorHAnsi"/>
          <w:sz w:val="28"/>
          <w:szCs w:val="28"/>
          <w:lang w:val="ru-RU"/>
        </w:rPr>
        <w:t>2. Сведения, указанные в части 1 настоящей статьи, представляются гражданами, претендующими на замещение должности муниципальной службы, при поступлении на муниципальную службу, а муниципальными служащими - не позднее 1 апреля года, следующего за отчетным. Сведения, указанные в части 1 настоящей статьи, представляются по форме, установленной Правительством Российской Федерации.</w:t>
      </w:r>
    </w:p>
    <w:p w:rsidR="0040306E" w:rsidRPr="009C7CB1" w:rsidRDefault="0040306E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  <w:r w:rsidRPr="009C7CB1">
        <w:rPr>
          <w:rFonts w:eastAsia="Times New Roman" w:cstheme="minorHAnsi"/>
          <w:sz w:val="28"/>
          <w:szCs w:val="28"/>
          <w:lang w:val="ru-RU"/>
        </w:rPr>
        <w:t>3. По решению представителя нанимателя уполномоченные им муниципальные служащие осуществляют обработку общедоступной информации, размещенной претендентами на замещение должности муниципальной службы и муниципальными служащими в информационно-</w:t>
      </w:r>
      <w:r w:rsidRPr="009C7CB1">
        <w:rPr>
          <w:rFonts w:eastAsia="Times New Roman" w:cstheme="minorHAnsi"/>
          <w:sz w:val="28"/>
          <w:szCs w:val="28"/>
          <w:lang w:val="ru-RU"/>
        </w:rPr>
        <w:lastRenderedPageBreak/>
        <w:t>телекоммуникационной сети «Интернет», а также проверку достоверности и полноты сведений, предусмотренных частью 1 настоящей статьи.</w:t>
      </w:r>
      <w:r w:rsidRPr="009C7CB1">
        <w:rPr>
          <w:rFonts w:cstheme="minorHAnsi"/>
          <w:sz w:val="28"/>
          <w:szCs w:val="28"/>
          <w:lang w:val="ru-RU"/>
        </w:rPr>
        <w:t>»</w:t>
      </w:r>
    </w:p>
    <w:p w:rsidR="0039771B" w:rsidRPr="009C7CB1" w:rsidRDefault="0039771B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</w:p>
    <w:p w:rsidR="0040306E" w:rsidRPr="009C7CB1" w:rsidRDefault="0040306E" w:rsidP="0092509A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  <w:lang w:val="ru-RU"/>
        </w:rPr>
      </w:pPr>
      <w:r w:rsidRPr="009C7CB1">
        <w:rPr>
          <w:rFonts w:cstheme="minorHAnsi"/>
          <w:b/>
          <w:sz w:val="28"/>
          <w:szCs w:val="28"/>
          <w:lang w:val="ru-RU"/>
        </w:rPr>
        <w:t xml:space="preserve">24) главу 4 дополнить </w:t>
      </w:r>
      <w:r w:rsidRPr="009C7CB1">
        <w:rPr>
          <w:rFonts w:cstheme="minorHAnsi"/>
          <w:b/>
          <w:bCs/>
          <w:sz w:val="28"/>
          <w:szCs w:val="28"/>
          <w:lang w:val="ru-RU"/>
        </w:rPr>
        <w:t xml:space="preserve">статьей 52.2 следующего содержания: </w:t>
      </w:r>
    </w:p>
    <w:p w:rsidR="00BF06CB" w:rsidRPr="009C7CB1" w:rsidRDefault="00BF06CB" w:rsidP="0092509A">
      <w:pPr>
        <w:spacing w:after="0" w:line="240" w:lineRule="auto"/>
        <w:ind w:firstLine="709"/>
        <w:jc w:val="both"/>
        <w:rPr>
          <w:rFonts w:eastAsia="Times New Roman" w:cstheme="minorHAnsi"/>
          <w:b/>
          <w:sz w:val="28"/>
          <w:szCs w:val="28"/>
          <w:lang w:val="ru-RU"/>
        </w:rPr>
      </w:pPr>
      <w:r w:rsidRPr="009C7CB1">
        <w:rPr>
          <w:rFonts w:cstheme="minorHAnsi"/>
          <w:b/>
          <w:sz w:val="28"/>
          <w:szCs w:val="28"/>
          <w:lang w:val="ru-RU"/>
        </w:rPr>
        <w:t>«</w:t>
      </w:r>
      <w:r w:rsidRPr="009C7CB1">
        <w:rPr>
          <w:rFonts w:eastAsia="Times New Roman" w:cstheme="minorHAnsi"/>
          <w:b/>
          <w:sz w:val="28"/>
          <w:szCs w:val="28"/>
          <w:lang w:val="ru-RU"/>
        </w:rPr>
        <w:t>Статья 5</w:t>
      </w:r>
      <w:r w:rsidRPr="009C7CB1">
        <w:rPr>
          <w:rFonts w:cstheme="minorHAnsi"/>
          <w:b/>
          <w:sz w:val="28"/>
          <w:szCs w:val="28"/>
          <w:lang w:val="ru-RU"/>
        </w:rPr>
        <w:t>2.2</w:t>
      </w:r>
      <w:r w:rsidRPr="009C7CB1">
        <w:rPr>
          <w:rFonts w:eastAsia="Times New Roman" w:cstheme="minorHAnsi"/>
          <w:b/>
          <w:sz w:val="28"/>
          <w:szCs w:val="28"/>
          <w:lang w:val="ru-RU"/>
        </w:rPr>
        <w:t xml:space="preserve">. Взыскания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</w:t>
      </w:r>
    </w:p>
    <w:p w:rsidR="00BF06CB" w:rsidRPr="009C7CB1" w:rsidRDefault="00BF06CB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  <w:r w:rsidRPr="009C7CB1">
        <w:rPr>
          <w:rFonts w:eastAsia="Times New Roman" w:cstheme="minorHAnsi"/>
          <w:sz w:val="28"/>
          <w:szCs w:val="28"/>
          <w:lang w:val="ru-RU"/>
        </w:rPr>
        <w:t xml:space="preserve">1. За несоблюдение муниципальным служащим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Федеральным законом от 2 марта 2007 года №25-ФЗ «О муниципальной службе в Российской Федерации», Федеральным законом от 25 декабря 2008 года №273-ФЗ «О противодействии коррупции» и другими федеральными законами, налагаются взыскания, предусмотренные статьей 27 настоящего Федерального закона. </w:t>
      </w:r>
    </w:p>
    <w:p w:rsidR="00BF06CB" w:rsidRPr="009C7CB1" w:rsidRDefault="00BF06CB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  <w:r w:rsidRPr="009C7CB1">
        <w:rPr>
          <w:rFonts w:eastAsia="Times New Roman" w:cstheme="minorHAnsi"/>
          <w:sz w:val="28"/>
          <w:szCs w:val="28"/>
          <w:lang w:val="ru-RU"/>
        </w:rPr>
        <w:t xml:space="preserve">2. Муниципальный служащий подлежит увольнению с муниципальной службы в связи с утратой доверия в случаях совершения правонарушений, установленных статьями 14.1 и 15 Федерального закона от 2 марта 2007 года №25- ФЗ «О муниципальной службе в Российской Федерации». </w:t>
      </w:r>
    </w:p>
    <w:p w:rsidR="00BF06CB" w:rsidRPr="009C7CB1" w:rsidRDefault="00BF06CB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  <w:r w:rsidRPr="009C7CB1">
        <w:rPr>
          <w:rFonts w:eastAsia="Times New Roman" w:cstheme="minorHAnsi"/>
          <w:sz w:val="28"/>
          <w:szCs w:val="28"/>
          <w:lang w:val="ru-RU"/>
        </w:rPr>
        <w:t xml:space="preserve">3. Взыскания, предусмотренные статьями 14.1, 15 и 27 Федерального закона от 2 марта 2007 года №25-ФЗ «О муниципальной службе в Российской Федерации», применяются представителем нанимателя (работодателем) в порядке, установленном нормативными правовыми актами субъекта Российской Федерации и (или) муниципальными нормативными правовыми актами, на основании: </w:t>
      </w:r>
    </w:p>
    <w:p w:rsidR="00BF06CB" w:rsidRPr="009C7CB1" w:rsidRDefault="00BF06CB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  <w:r w:rsidRPr="009C7CB1">
        <w:rPr>
          <w:rFonts w:eastAsia="Times New Roman" w:cstheme="minorHAnsi"/>
          <w:sz w:val="28"/>
          <w:szCs w:val="28"/>
          <w:lang w:val="ru-RU"/>
        </w:rPr>
        <w:t xml:space="preserve">1) доклада о результатах проверки, проведенной подразделением кадровой службы </w:t>
      </w:r>
      <w:r w:rsidRPr="009C7CB1">
        <w:rPr>
          <w:rFonts w:eastAsia="Times New Roman" w:cstheme="minorHAnsi"/>
          <w:sz w:val="28"/>
          <w:szCs w:val="28"/>
          <w:lang w:val="ru-RU"/>
        </w:rPr>
        <w:tab/>
        <w:t xml:space="preserve">соответствующего </w:t>
      </w:r>
      <w:r w:rsidRPr="009C7CB1">
        <w:rPr>
          <w:rFonts w:eastAsia="Times New Roman" w:cstheme="minorHAnsi"/>
          <w:sz w:val="28"/>
          <w:szCs w:val="28"/>
          <w:lang w:val="ru-RU"/>
        </w:rPr>
        <w:tab/>
        <w:t xml:space="preserve">муниципального </w:t>
      </w:r>
      <w:r w:rsidRPr="009C7CB1">
        <w:rPr>
          <w:rFonts w:eastAsia="Times New Roman" w:cstheme="minorHAnsi"/>
          <w:sz w:val="28"/>
          <w:szCs w:val="28"/>
          <w:lang w:val="ru-RU"/>
        </w:rPr>
        <w:tab/>
        <w:t xml:space="preserve">органа по профилактике коррупционных и иных правонарушений; </w:t>
      </w:r>
    </w:p>
    <w:p w:rsidR="00BF06CB" w:rsidRPr="009C7CB1" w:rsidRDefault="00BF06CB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  <w:r w:rsidRPr="009C7CB1">
        <w:rPr>
          <w:rFonts w:eastAsia="Times New Roman" w:cstheme="minorHAnsi"/>
          <w:sz w:val="28"/>
          <w:szCs w:val="28"/>
          <w:lang w:val="ru-RU"/>
        </w:rPr>
        <w:t xml:space="preserve">2) рекомендации комиссии по соблюдению требований к служебному поведению муниципальных служащих и урегулированию конфликта интересов в случае, если доклад о результатах проверки направлялся в комиссию; </w:t>
      </w:r>
    </w:p>
    <w:p w:rsidR="00BF06CB" w:rsidRPr="009C7CB1" w:rsidRDefault="00BF06CB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  <w:r w:rsidRPr="009C7CB1">
        <w:rPr>
          <w:rFonts w:eastAsia="Times New Roman" w:cstheme="minorHAnsi"/>
          <w:sz w:val="28"/>
          <w:szCs w:val="28"/>
          <w:lang w:val="ru-RU"/>
        </w:rPr>
        <w:t xml:space="preserve">3)объяснений муниципального служащего; </w:t>
      </w:r>
    </w:p>
    <w:p w:rsidR="00BF06CB" w:rsidRPr="009C7CB1" w:rsidRDefault="00BF06CB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  <w:r w:rsidRPr="009C7CB1">
        <w:rPr>
          <w:rFonts w:eastAsia="Times New Roman" w:cstheme="minorHAnsi"/>
          <w:sz w:val="28"/>
          <w:szCs w:val="28"/>
          <w:lang w:val="ru-RU"/>
        </w:rPr>
        <w:t xml:space="preserve">4)иных материалов. </w:t>
      </w:r>
    </w:p>
    <w:p w:rsidR="00BF06CB" w:rsidRPr="009C7CB1" w:rsidRDefault="00BF06CB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  <w:r w:rsidRPr="009C7CB1">
        <w:rPr>
          <w:rFonts w:eastAsia="Times New Roman" w:cstheme="minorHAnsi"/>
          <w:sz w:val="28"/>
          <w:szCs w:val="28"/>
          <w:lang w:val="ru-RU"/>
        </w:rPr>
        <w:t xml:space="preserve">4. При применении взысканий, предусмотренных статьями 14.1, 15 и 27 </w:t>
      </w:r>
    </w:p>
    <w:p w:rsidR="00BF06CB" w:rsidRPr="009C7CB1" w:rsidRDefault="00BF06CB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  <w:r w:rsidRPr="009C7CB1">
        <w:rPr>
          <w:rFonts w:eastAsia="Times New Roman" w:cstheme="minorHAnsi"/>
          <w:sz w:val="28"/>
          <w:szCs w:val="28"/>
          <w:lang w:val="ru-RU"/>
        </w:rPr>
        <w:t xml:space="preserve">Федерального закона от 2 марта 2007 года №25-ФЗ «О муниципальной службе в Российской Федерации», учитываются характер совершенного муниципальным служащим коррупционного правонарушения, его тяжесть, обстоятельства, при которых оно совершено, соблюдение муниципальным служащим других ограничений и запретов, требований о предотвращении или об урегулировании конфликта интересов и исполнение им обязанностей, установленных в целях противодействия коррупции, а также </w:t>
      </w:r>
      <w:r w:rsidRPr="009C7CB1">
        <w:rPr>
          <w:rFonts w:eastAsia="Times New Roman" w:cstheme="minorHAnsi"/>
          <w:sz w:val="28"/>
          <w:szCs w:val="28"/>
          <w:lang w:val="ru-RU"/>
        </w:rPr>
        <w:lastRenderedPageBreak/>
        <w:t xml:space="preserve">предшествующие результаты исполнения муниципальным служащим своих должностных обязанностей. </w:t>
      </w:r>
    </w:p>
    <w:p w:rsidR="00BF06CB" w:rsidRPr="009C7CB1" w:rsidRDefault="00BF06CB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  <w:r w:rsidRPr="009C7CB1">
        <w:rPr>
          <w:rFonts w:eastAsia="Times New Roman" w:cstheme="minorHAnsi"/>
          <w:sz w:val="28"/>
          <w:szCs w:val="28"/>
          <w:lang w:val="ru-RU"/>
        </w:rPr>
        <w:t xml:space="preserve">5. 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27.1 Федерального закона от 2 марта 2007 года № 25-ФЗ «О муниципальной службе в Российской Федерации». </w:t>
      </w:r>
    </w:p>
    <w:p w:rsidR="00BF06CB" w:rsidRPr="009C7CB1" w:rsidRDefault="00BF06CB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  <w:r w:rsidRPr="009C7CB1">
        <w:rPr>
          <w:rFonts w:eastAsia="Times New Roman" w:cstheme="minorHAnsi"/>
          <w:sz w:val="28"/>
          <w:szCs w:val="28"/>
          <w:lang w:val="ru-RU"/>
        </w:rPr>
        <w:t xml:space="preserve">6. Взыскания, предусмотренные статьями 14.1, 15 и 27 Федерального закона от 2 марта 2007 года №25-ФЗ «О муниципальной службе в Российской Федерации», применяются в порядке и сроки, которые установлены Федеральным законом от 2 марта 2007 года № 25-ФЗ «О муниципальной службе в Российской Федерации», нормативными правовыми актами субъектов Российской Федерации и (или) муниципальными нормативными правовыми актами. </w:t>
      </w:r>
    </w:p>
    <w:p w:rsidR="00BF06CB" w:rsidRPr="009C7CB1" w:rsidRDefault="00BF06CB" w:rsidP="005B2777">
      <w:pPr>
        <w:spacing w:after="0" w:line="240" w:lineRule="auto"/>
        <w:ind w:firstLine="709"/>
        <w:jc w:val="both"/>
        <w:rPr>
          <w:rFonts w:cstheme="minorHAnsi"/>
          <w:sz w:val="28"/>
          <w:szCs w:val="28"/>
          <w:lang w:val="ru-RU"/>
        </w:rPr>
      </w:pPr>
      <w:r w:rsidRPr="009C7CB1">
        <w:rPr>
          <w:rFonts w:eastAsia="Times New Roman" w:cstheme="minorHAnsi"/>
          <w:sz w:val="28"/>
          <w:szCs w:val="28"/>
          <w:lang w:val="ru-RU"/>
        </w:rPr>
        <w:t>7. Сведения о применении к муниципальному служащему взыскания в виде увольнения в связи с утратой доверия включаются органом местного самоуправления, в котором муниципальный служащий проходил муниципальную службу, в реестр лиц, уволенных в связи с утратой доверия, предусмотренный статьей 15 Федерального закона от 25 декабря 2008 года №273-Ф</w:t>
      </w:r>
      <w:r w:rsidRPr="009C7CB1">
        <w:rPr>
          <w:rFonts w:cstheme="minorHAnsi"/>
          <w:sz w:val="28"/>
          <w:szCs w:val="28"/>
          <w:lang w:val="ru-RU"/>
        </w:rPr>
        <w:t>З «О противодействии коррупции».»</w:t>
      </w:r>
    </w:p>
    <w:p w:rsidR="00BF06CB" w:rsidRPr="009C7CB1" w:rsidRDefault="00BF06CB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</w:p>
    <w:p w:rsidR="00BF06CB" w:rsidRPr="009C7CB1" w:rsidRDefault="00BF06CB" w:rsidP="0092509A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  <w:lang w:val="ru-RU"/>
        </w:rPr>
      </w:pPr>
      <w:r w:rsidRPr="009C7CB1">
        <w:rPr>
          <w:rFonts w:cstheme="minorHAnsi"/>
          <w:b/>
          <w:sz w:val="28"/>
          <w:szCs w:val="28"/>
          <w:lang w:val="ru-RU"/>
        </w:rPr>
        <w:t>2</w:t>
      </w:r>
      <w:r w:rsidR="002865BE" w:rsidRPr="009C7CB1">
        <w:rPr>
          <w:rFonts w:cstheme="minorHAnsi"/>
          <w:b/>
          <w:sz w:val="28"/>
          <w:szCs w:val="28"/>
          <w:lang w:val="ru-RU"/>
        </w:rPr>
        <w:t>5</w:t>
      </w:r>
      <w:r w:rsidRPr="009C7CB1">
        <w:rPr>
          <w:rFonts w:cstheme="minorHAnsi"/>
          <w:b/>
          <w:sz w:val="28"/>
          <w:szCs w:val="28"/>
          <w:lang w:val="ru-RU"/>
        </w:rPr>
        <w:t xml:space="preserve">) </w:t>
      </w:r>
      <w:r w:rsidRPr="009C7CB1">
        <w:rPr>
          <w:rFonts w:cstheme="minorHAnsi"/>
          <w:b/>
          <w:bCs/>
          <w:sz w:val="28"/>
          <w:szCs w:val="28"/>
          <w:lang w:val="ru-RU"/>
        </w:rPr>
        <w:t>статью 5</w:t>
      </w:r>
      <w:r w:rsidR="002865BE" w:rsidRPr="009C7CB1">
        <w:rPr>
          <w:rFonts w:cstheme="minorHAnsi"/>
          <w:b/>
          <w:bCs/>
          <w:sz w:val="28"/>
          <w:szCs w:val="28"/>
          <w:lang w:val="ru-RU"/>
        </w:rPr>
        <w:t>4</w:t>
      </w:r>
      <w:r w:rsidRPr="009C7CB1">
        <w:rPr>
          <w:rFonts w:cstheme="minorHAnsi"/>
          <w:b/>
          <w:bCs/>
          <w:sz w:val="28"/>
          <w:szCs w:val="28"/>
          <w:lang w:val="ru-RU"/>
        </w:rPr>
        <w:t xml:space="preserve"> дополнить пунктом </w:t>
      </w:r>
      <w:r w:rsidR="002865BE" w:rsidRPr="009C7CB1">
        <w:rPr>
          <w:rFonts w:cstheme="minorHAnsi"/>
          <w:b/>
          <w:bCs/>
          <w:sz w:val="28"/>
          <w:szCs w:val="28"/>
          <w:lang w:val="ru-RU"/>
        </w:rPr>
        <w:t>7</w:t>
      </w:r>
      <w:r w:rsidRPr="009C7CB1">
        <w:rPr>
          <w:rFonts w:cstheme="minorHAnsi"/>
          <w:b/>
          <w:bCs/>
          <w:sz w:val="28"/>
          <w:szCs w:val="28"/>
          <w:lang w:val="ru-RU"/>
        </w:rPr>
        <w:t xml:space="preserve"> следующего содержания: </w:t>
      </w:r>
    </w:p>
    <w:p w:rsidR="002865BE" w:rsidRPr="009C7CB1" w:rsidRDefault="002865BE" w:rsidP="0092509A">
      <w:pPr>
        <w:spacing w:after="0" w:line="240" w:lineRule="auto"/>
        <w:ind w:firstLine="709"/>
        <w:jc w:val="both"/>
        <w:rPr>
          <w:rFonts w:cstheme="minorHAnsi"/>
          <w:sz w:val="28"/>
          <w:szCs w:val="28"/>
          <w:lang w:val="ru-RU"/>
        </w:rPr>
      </w:pPr>
      <w:r w:rsidRPr="009C7CB1">
        <w:rPr>
          <w:rFonts w:cstheme="minorHAnsi"/>
          <w:sz w:val="28"/>
          <w:szCs w:val="28"/>
          <w:lang w:val="ru-RU"/>
        </w:rPr>
        <w:t>«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7. Председатель ревизионной комиссии </w:t>
      </w:r>
      <w:r w:rsidRPr="009C7CB1">
        <w:rPr>
          <w:rFonts w:cstheme="minorHAnsi"/>
          <w:sz w:val="28"/>
          <w:szCs w:val="28"/>
          <w:lang w:val="ru-RU"/>
        </w:rPr>
        <w:t>Торбеевского городского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поселения издает распоряжения и приказы по вопросам организации деятельности ревизионной комиссии </w:t>
      </w:r>
      <w:r w:rsidRPr="009C7CB1">
        <w:rPr>
          <w:rFonts w:cstheme="minorHAnsi"/>
          <w:sz w:val="28"/>
          <w:szCs w:val="28"/>
          <w:lang w:val="ru-RU"/>
        </w:rPr>
        <w:t>Торбеевского городского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поселения.</w:t>
      </w:r>
      <w:r w:rsidRPr="009C7CB1">
        <w:rPr>
          <w:rFonts w:cstheme="minorHAnsi"/>
          <w:sz w:val="28"/>
          <w:szCs w:val="28"/>
          <w:lang w:val="ru-RU"/>
        </w:rPr>
        <w:t xml:space="preserve">» </w:t>
      </w:r>
    </w:p>
    <w:p w:rsidR="002865BE" w:rsidRPr="009C7CB1" w:rsidRDefault="002865BE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</w:p>
    <w:p w:rsidR="002865BE" w:rsidRPr="009C7CB1" w:rsidRDefault="002865BE" w:rsidP="0092509A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  <w:lang w:val="ru-RU"/>
        </w:rPr>
      </w:pPr>
      <w:r w:rsidRPr="009C7CB1">
        <w:rPr>
          <w:rFonts w:cstheme="minorHAnsi"/>
          <w:b/>
          <w:sz w:val="28"/>
          <w:szCs w:val="28"/>
          <w:lang w:val="ru-RU"/>
        </w:rPr>
        <w:t xml:space="preserve">26) </w:t>
      </w:r>
      <w:r w:rsidRPr="009C7CB1">
        <w:rPr>
          <w:rFonts w:cstheme="minorHAnsi"/>
          <w:b/>
          <w:bCs/>
          <w:sz w:val="28"/>
          <w:szCs w:val="28"/>
          <w:lang w:val="ru-RU"/>
        </w:rPr>
        <w:t>статью 5</w:t>
      </w:r>
      <w:r w:rsidR="00B43B14" w:rsidRPr="009C7CB1">
        <w:rPr>
          <w:rFonts w:cstheme="minorHAnsi"/>
          <w:b/>
          <w:bCs/>
          <w:sz w:val="28"/>
          <w:szCs w:val="28"/>
          <w:lang w:val="ru-RU"/>
        </w:rPr>
        <w:t>5</w:t>
      </w:r>
      <w:r w:rsidRPr="009C7CB1">
        <w:rPr>
          <w:rFonts w:cstheme="minorHAnsi"/>
          <w:b/>
          <w:bCs/>
          <w:sz w:val="28"/>
          <w:szCs w:val="28"/>
          <w:lang w:val="ru-RU"/>
        </w:rPr>
        <w:t xml:space="preserve"> дополнить пунктом 7 следующего содержания: </w:t>
      </w:r>
    </w:p>
    <w:p w:rsidR="00B43B14" w:rsidRPr="009C7CB1" w:rsidRDefault="00B43B14" w:rsidP="0092509A">
      <w:pPr>
        <w:spacing w:after="0" w:line="240" w:lineRule="auto"/>
        <w:ind w:firstLine="709"/>
        <w:jc w:val="both"/>
        <w:rPr>
          <w:rFonts w:cstheme="minorHAnsi"/>
          <w:sz w:val="28"/>
          <w:szCs w:val="28"/>
          <w:lang w:val="ru-RU"/>
        </w:rPr>
      </w:pPr>
      <w:r w:rsidRPr="009C7CB1">
        <w:rPr>
          <w:rFonts w:cstheme="minorHAnsi"/>
          <w:b/>
          <w:bCs/>
          <w:sz w:val="28"/>
          <w:szCs w:val="28"/>
          <w:lang w:val="ru-RU"/>
        </w:rPr>
        <w:t>«7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. Глава </w:t>
      </w:r>
      <w:r w:rsidRPr="009C7CB1">
        <w:rPr>
          <w:rFonts w:cstheme="minorHAnsi"/>
          <w:sz w:val="28"/>
          <w:szCs w:val="28"/>
          <w:lang w:val="ru-RU"/>
        </w:rPr>
        <w:t>Торбеевского городского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поселения имеет право отзыва представленного на государственную регистрацию Устава, решения Совета депутатов о внесении изменений и дополнений в Устав до принятия регистрирующим органом решения об их государственной регистрации или об отказе в их государственной регистрации.</w:t>
      </w:r>
      <w:r w:rsidR="002B4965" w:rsidRPr="009C7CB1">
        <w:rPr>
          <w:rFonts w:cstheme="minorHAnsi"/>
          <w:sz w:val="28"/>
          <w:szCs w:val="28"/>
          <w:lang w:val="ru-RU"/>
        </w:rPr>
        <w:t>»</w:t>
      </w:r>
    </w:p>
    <w:p w:rsidR="002B4965" w:rsidRPr="009C7CB1" w:rsidRDefault="002B4965" w:rsidP="005B2777">
      <w:pPr>
        <w:spacing w:after="0" w:line="240" w:lineRule="auto"/>
        <w:ind w:firstLine="709"/>
        <w:jc w:val="both"/>
        <w:rPr>
          <w:rFonts w:cstheme="minorHAnsi"/>
          <w:sz w:val="28"/>
          <w:szCs w:val="28"/>
          <w:lang w:val="ru-RU"/>
        </w:rPr>
      </w:pPr>
    </w:p>
    <w:p w:rsidR="002B4965" w:rsidRPr="009C7CB1" w:rsidRDefault="002B4965" w:rsidP="0092509A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  <w:lang w:val="ru-RU"/>
        </w:rPr>
      </w:pPr>
      <w:r w:rsidRPr="009C7CB1">
        <w:rPr>
          <w:rFonts w:cstheme="minorHAnsi"/>
          <w:b/>
          <w:sz w:val="28"/>
          <w:szCs w:val="28"/>
          <w:lang w:val="ru-RU"/>
        </w:rPr>
        <w:t xml:space="preserve">27) </w:t>
      </w:r>
      <w:r w:rsidRPr="009C7CB1">
        <w:rPr>
          <w:rFonts w:cstheme="minorHAnsi"/>
          <w:b/>
          <w:bCs/>
          <w:sz w:val="28"/>
          <w:szCs w:val="28"/>
          <w:lang w:val="ru-RU"/>
        </w:rPr>
        <w:t xml:space="preserve">статью 55 дополнить пунктом 8 следующего содержания: </w:t>
      </w:r>
    </w:p>
    <w:p w:rsidR="002B4965" w:rsidRPr="009C7CB1" w:rsidRDefault="002B4965" w:rsidP="0092509A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  <w:r w:rsidRPr="009C7CB1">
        <w:rPr>
          <w:rFonts w:cstheme="minorHAnsi"/>
          <w:sz w:val="28"/>
          <w:szCs w:val="28"/>
          <w:lang w:val="ru-RU"/>
        </w:rPr>
        <w:t>«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8. Изменения и дополнения в устав </w:t>
      </w:r>
      <w:r w:rsidRPr="009C7CB1">
        <w:rPr>
          <w:rFonts w:cstheme="minorHAnsi"/>
          <w:sz w:val="28"/>
          <w:szCs w:val="28"/>
          <w:lang w:val="ru-RU"/>
        </w:rPr>
        <w:t>Торбеевского городского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поселения вносятся муниципальным правовым актом, который может оформляться:</w:t>
      </w:r>
    </w:p>
    <w:p w:rsidR="002B4965" w:rsidRPr="009C7CB1" w:rsidRDefault="002B4965" w:rsidP="005B2777">
      <w:pPr>
        <w:spacing w:after="0" w:line="240" w:lineRule="auto"/>
        <w:ind w:firstLine="709"/>
        <w:jc w:val="both"/>
        <w:rPr>
          <w:rFonts w:cstheme="minorHAnsi"/>
          <w:sz w:val="28"/>
          <w:szCs w:val="28"/>
          <w:lang w:val="ru-RU"/>
        </w:rPr>
      </w:pPr>
      <w:r w:rsidRPr="009C7CB1">
        <w:rPr>
          <w:rFonts w:eastAsia="Times New Roman" w:cstheme="minorHAnsi"/>
          <w:sz w:val="28"/>
          <w:szCs w:val="28"/>
          <w:lang w:val="ru-RU"/>
        </w:rPr>
        <w:t xml:space="preserve">1) решением Совета депутатов </w:t>
      </w:r>
      <w:r w:rsidR="009C5390" w:rsidRPr="009C7CB1">
        <w:rPr>
          <w:rFonts w:cstheme="minorHAnsi"/>
          <w:sz w:val="28"/>
          <w:szCs w:val="28"/>
          <w:lang w:val="ru-RU"/>
        </w:rPr>
        <w:t>Торбеевского городского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поселения, подписанным его председателем и главой </w:t>
      </w:r>
      <w:r w:rsidR="009C5390" w:rsidRPr="009C7CB1">
        <w:rPr>
          <w:rFonts w:cstheme="minorHAnsi"/>
          <w:sz w:val="28"/>
          <w:szCs w:val="28"/>
          <w:lang w:val="ru-RU"/>
        </w:rPr>
        <w:t>администрации Торбеевского городского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поселения</w:t>
      </w:r>
      <w:r w:rsidR="00E17A06" w:rsidRPr="009C7CB1">
        <w:rPr>
          <w:rFonts w:cstheme="minorHAnsi"/>
          <w:sz w:val="28"/>
          <w:szCs w:val="28"/>
          <w:lang w:val="ru-RU"/>
        </w:rPr>
        <w:t>.»</w:t>
      </w:r>
    </w:p>
    <w:p w:rsidR="00E17A06" w:rsidRPr="009C7CB1" w:rsidRDefault="00E17A06" w:rsidP="005B2777">
      <w:pPr>
        <w:spacing w:after="0" w:line="240" w:lineRule="auto"/>
        <w:ind w:firstLine="709"/>
        <w:jc w:val="both"/>
        <w:rPr>
          <w:rFonts w:cstheme="minorHAnsi"/>
          <w:sz w:val="28"/>
          <w:szCs w:val="28"/>
          <w:lang w:val="ru-RU"/>
        </w:rPr>
      </w:pPr>
    </w:p>
    <w:p w:rsidR="00E17A06" w:rsidRPr="009C7CB1" w:rsidRDefault="00E17A06" w:rsidP="0092509A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  <w:lang w:val="ru-RU"/>
        </w:rPr>
      </w:pPr>
      <w:r w:rsidRPr="009C7CB1">
        <w:rPr>
          <w:rFonts w:cstheme="minorHAnsi"/>
          <w:b/>
          <w:sz w:val="28"/>
          <w:szCs w:val="28"/>
          <w:lang w:val="ru-RU"/>
        </w:rPr>
        <w:t xml:space="preserve">28) </w:t>
      </w:r>
      <w:r w:rsidRPr="009C7CB1">
        <w:rPr>
          <w:rFonts w:cstheme="minorHAnsi"/>
          <w:b/>
          <w:bCs/>
          <w:sz w:val="28"/>
          <w:szCs w:val="28"/>
          <w:lang w:val="ru-RU"/>
        </w:rPr>
        <w:t xml:space="preserve">статью 55 дополнить пунктом </w:t>
      </w:r>
      <w:r w:rsidR="003E6D68" w:rsidRPr="009C7CB1">
        <w:rPr>
          <w:rFonts w:cstheme="minorHAnsi"/>
          <w:b/>
          <w:bCs/>
          <w:sz w:val="28"/>
          <w:szCs w:val="28"/>
          <w:lang w:val="ru-RU"/>
        </w:rPr>
        <w:t>9</w:t>
      </w:r>
      <w:r w:rsidRPr="009C7CB1">
        <w:rPr>
          <w:rFonts w:cstheme="minorHAnsi"/>
          <w:b/>
          <w:bCs/>
          <w:sz w:val="28"/>
          <w:szCs w:val="28"/>
          <w:lang w:val="ru-RU"/>
        </w:rPr>
        <w:t xml:space="preserve"> следующего содержания: </w:t>
      </w:r>
    </w:p>
    <w:p w:rsidR="005024BA" w:rsidRPr="009C7CB1" w:rsidRDefault="003E6D68" w:rsidP="0092509A">
      <w:pPr>
        <w:spacing w:after="0" w:line="240" w:lineRule="auto"/>
        <w:ind w:firstLine="709"/>
        <w:jc w:val="both"/>
        <w:rPr>
          <w:rFonts w:cstheme="minorHAnsi"/>
          <w:sz w:val="28"/>
          <w:szCs w:val="28"/>
          <w:lang w:val="ru-RU"/>
        </w:rPr>
      </w:pPr>
      <w:r w:rsidRPr="009C7CB1">
        <w:rPr>
          <w:rFonts w:cstheme="minorHAnsi"/>
          <w:sz w:val="28"/>
          <w:szCs w:val="28"/>
          <w:lang w:val="ru-RU"/>
        </w:rPr>
        <w:lastRenderedPageBreak/>
        <w:t>«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9. Приведение устава </w:t>
      </w:r>
      <w:r w:rsidRPr="009C7CB1">
        <w:rPr>
          <w:rFonts w:cstheme="minorHAnsi"/>
          <w:sz w:val="28"/>
          <w:szCs w:val="28"/>
          <w:lang w:val="ru-RU"/>
        </w:rPr>
        <w:t>Торбеевского городского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поселения в соответствие с федеральным законом, законом Республики Мордовия осуществляется в установленный этими законодательными актами срок. В случае, если федеральным законом, законом Республики Мордовия указанный срок не установлен, срок приведения устава </w:t>
      </w:r>
      <w:r w:rsidR="005024BA" w:rsidRPr="009C7CB1">
        <w:rPr>
          <w:rFonts w:cstheme="minorHAnsi"/>
          <w:sz w:val="28"/>
          <w:szCs w:val="28"/>
          <w:lang w:val="ru-RU"/>
        </w:rPr>
        <w:t>Торбеевского город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ского поселения в соответствие с федеральным законом, законом Республики Мордовия определяется с учетом даты вступления в силу соответствующего федерального закона, законом Республики Мордовия, необходимости официального опубликования (обнародования) и обсуждения на публичных слушаниях проекта муниципального правового акта о внесении изменений и дополнений в устав </w:t>
      </w:r>
      <w:r w:rsidR="005024BA" w:rsidRPr="009C7CB1">
        <w:rPr>
          <w:rFonts w:cstheme="minorHAnsi"/>
          <w:sz w:val="28"/>
          <w:szCs w:val="28"/>
          <w:lang w:val="ru-RU"/>
        </w:rPr>
        <w:t>Торбеевского городского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поселения, учета предложений граждан по нему, периодичности заседаний Совета депутатов </w:t>
      </w:r>
      <w:r w:rsidR="005024BA" w:rsidRPr="009C7CB1">
        <w:rPr>
          <w:rFonts w:cstheme="minorHAnsi"/>
          <w:sz w:val="28"/>
          <w:szCs w:val="28"/>
          <w:lang w:val="ru-RU"/>
        </w:rPr>
        <w:t>Торбеевского городского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поселения, сроков государственной регистрации и официального опубликования (обнародования) такого муниципального правового акта и, как правило, не должен превышать шесть месяцев.</w:t>
      </w:r>
      <w:r w:rsidR="005024BA" w:rsidRPr="009C7CB1">
        <w:rPr>
          <w:rFonts w:cstheme="minorHAnsi"/>
          <w:sz w:val="28"/>
          <w:szCs w:val="28"/>
          <w:lang w:val="ru-RU"/>
        </w:rPr>
        <w:t>»</w:t>
      </w:r>
    </w:p>
    <w:p w:rsidR="003E6D68" w:rsidRPr="009C7CB1" w:rsidRDefault="003E6D68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  <w:r w:rsidRPr="009C7CB1">
        <w:rPr>
          <w:rFonts w:eastAsia="Times New Roman" w:cstheme="minorHAnsi"/>
          <w:sz w:val="28"/>
          <w:szCs w:val="28"/>
          <w:lang w:val="ru-RU"/>
        </w:rPr>
        <w:t xml:space="preserve"> </w:t>
      </w:r>
    </w:p>
    <w:p w:rsidR="005024BA" w:rsidRPr="009C7CB1" w:rsidRDefault="005024BA" w:rsidP="0092509A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  <w:lang w:val="ru-RU"/>
        </w:rPr>
      </w:pPr>
      <w:r w:rsidRPr="009C7CB1">
        <w:rPr>
          <w:rFonts w:cstheme="minorHAnsi"/>
          <w:b/>
          <w:sz w:val="28"/>
          <w:szCs w:val="28"/>
          <w:lang w:val="ru-RU"/>
        </w:rPr>
        <w:t xml:space="preserve">29) </w:t>
      </w:r>
      <w:r w:rsidRPr="009C7CB1">
        <w:rPr>
          <w:rFonts w:cstheme="minorHAnsi"/>
          <w:b/>
          <w:bCs/>
          <w:sz w:val="28"/>
          <w:szCs w:val="28"/>
          <w:lang w:val="ru-RU"/>
        </w:rPr>
        <w:t xml:space="preserve">статью 55 дополнить пунктом 10 следующего содержания: </w:t>
      </w:r>
    </w:p>
    <w:p w:rsidR="003E6D68" w:rsidRPr="009C7CB1" w:rsidRDefault="005024BA" w:rsidP="0092509A">
      <w:pPr>
        <w:overflowPunct w:val="0"/>
        <w:spacing w:after="0" w:line="240" w:lineRule="auto"/>
        <w:ind w:firstLine="709"/>
        <w:rPr>
          <w:rFonts w:cstheme="minorHAnsi"/>
          <w:sz w:val="28"/>
          <w:szCs w:val="28"/>
          <w:lang w:val="ru-RU"/>
        </w:rPr>
      </w:pPr>
      <w:r w:rsidRPr="009C7CB1">
        <w:rPr>
          <w:rFonts w:cstheme="minorHAnsi"/>
          <w:sz w:val="28"/>
          <w:szCs w:val="28"/>
          <w:lang w:val="ru-RU"/>
        </w:rPr>
        <w:t>«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10. Изложение устава </w:t>
      </w:r>
      <w:r w:rsidRPr="009C7CB1">
        <w:rPr>
          <w:rFonts w:cstheme="minorHAnsi"/>
          <w:sz w:val="28"/>
          <w:szCs w:val="28"/>
          <w:lang w:val="ru-RU"/>
        </w:rPr>
        <w:t>Торбеевского городского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поселения в новой редакции муниципальным правовым актом о внесении изменений и дополнений в устав </w:t>
      </w:r>
      <w:r w:rsidRPr="009C7CB1">
        <w:rPr>
          <w:rFonts w:cstheme="minorHAnsi"/>
          <w:sz w:val="28"/>
          <w:szCs w:val="28"/>
          <w:lang w:val="ru-RU"/>
        </w:rPr>
        <w:t>Торбеевского городского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поселения не допускается. В этом случае принимается новый устав </w:t>
      </w:r>
      <w:r w:rsidRPr="009C7CB1">
        <w:rPr>
          <w:rFonts w:cstheme="minorHAnsi"/>
          <w:sz w:val="28"/>
          <w:szCs w:val="28"/>
          <w:lang w:val="ru-RU"/>
        </w:rPr>
        <w:t>Торбеевского городского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поселения, а ранее действующий устав </w:t>
      </w:r>
      <w:r w:rsidRPr="009C7CB1">
        <w:rPr>
          <w:rFonts w:cstheme="minorHAnsi"/>
          <w:sz w:val="28"/>
          <w:szCs w:val="28"/>
          <w:lang w:val="ru-RU"/>
        </w:rPr>
        <w:t>Торбеевского городского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поселения и муниципальные правовые акты о внесении в него изменений и дополнений признаются утратившими силу со дня вступления в силу нового устава</w:t>
      </w:r>
      <w:r w:rsidRPr="009C7CB1">
        <w:rPr>
          <w:rFonts w:eastAsia="Times New Roman" w:cstheme="minorHAnsi"/>
          <w:lang w:val="ru-RU"/>
        </w:rPr>
        <w:t xml:space="preserve"> </w:t>
      </w:r>
      <w:r w:rsidR="0064155D" w:rsidRPr="009C7CB1">
        <w:rPr>
          <w:rFonts w:cstheme="minorHAnsi"/>
          <w:sz w:val="28"/>
          <w:szCs w:val="28"/>
          <w:lang w:val="ru-RU"/>
        </w:rPr>
        <w:t>Торбеевского город</w:t>
      </w:r>
      <w:r w:rsidRPr="009C7CB1">
        <w:rPr>
          <w:rFonts w:eastAsia="Times New Roman" w:cstheme="minorHAnsi"/>
          <w:sz w:val="28"/>
          <w:szCs w:val="28"/>
          <w:lang w:val="ru-RU"/>
        </w:rPr>
        <w:t>ского поселения.</w:t>
      </w:r>
      <w:r w:rsidR="0064155D" w:rsidRPr="009C7CB1">
        <w:rPr>
          <w:rFonts w:cstheme="minorHAnsi"/>
          <w:sz w:val="28"/>
          <w:szCs w:val="28"/>
          <w:lang w:val="ru-RU"/>
        </w:rPr>
        <w:t>»</w:t>
      </w:r>
    </w:p>
    <w:p w:rsidR="0092509A" w:rsidRDefault="0092509A" w:rsidP="005B2777">
      <w:pPr>
        <w:overflowPunct w:val="0"/>
        <w:spacing w:line="240" w:lineRule="auto"/>
        <w:ind w:firstLine="709"/>
        <w:rPr>
          <w:rFonts w:cstheme="minorHAnsi"/>
          <w:b/>
          <w:sz w:val="28"/>
          <w:szCs w:val="28"/>
          <w:lang w:val="ru-RU"/>
        </w:rPr>
      </w:pPr>
    </w:p>
    <w:p w:rsidR="0064155D" w:rsidRPr="009C7CB1" w:rsidRDefault="0064155D" w:rsidP="0092509A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  <w:lang w:val="ru-RU"/>
        </w:rPr>
      </w:pPr>
      <w:r w:rsidRPr="009C7CB1">
        <w:rPr>
          <w:rFonts w:cstheme="minorHAnsi"/>
          <w:b/>
          <w:sz w:val="28"/>
          <w:szCs w:val="28"/>
          <w:lang w:val="ru-RU"/>
        </w:rPr>
        <w:t xml:space="preserve">29) </w:t>
      </w:r>
      <w:r w:rsidRPr="009C7CB1">
        <w:rPr>
          <w:rFonts w:cstheme="minorHAnsi"/>
          <w:b/>
          <w:bCs/>
          <w:sz w:val="28"/>
          <w:szCs w:val="28"/>
          <w:lang w:val="ru-RU"/>
        </w:rPr>
        <w:t xml:space="preserve">статью 57 дополнить пунктом </w:t>
      </w:r>
      <w:r w:rsidR="00965865" w:rsidRPr="009C7CB1">
        <w:rPr>
          <w:rFonts w:cstheme="minorHAnsi"/>
          <w:b/>
          <w:bCs/>
          <w:sz w:val="28"/>
          <w:szCs w:val="28"/>
          <w:lang w:val="ru-RU"/>
        </w:rPr>
        <w:t>2, 3, 4, 5</w:t>
      </w:r>
      <w:r w:rsidRPr="009C7CB1">
        <w:rPr>
          <w:rFonts w:cstheme="minorHAnsi"/>
          <w:b/>
          <w:bCs/>
          <w:sz w:val="28"/>
          <w:szCs w:val="28"/>
          <w:lang w:val="ru-RU"/>
        </w:rPr>
        <w:t xml:space="preserve"> следующего содержания: </w:t>
      </w:r>
    </w:p>
    <w:p w:rsidR="00965865" w:rsidRPr="009C7CB1" w:rsidRDefault="00965865" w:rsidP="0092509A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  <w:r w:rsidRPr="009C7CB1">
        <w:rPr>
          <w:rFonts w:cstheme="minorHAnsi"/>
          <w:sz w:val="28"/>
          <w:szCs w:val="28"/>
          <w:lang w:val="ru-RU"/>
        </w:rPr>
        <w:t>«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2. Порядок принятия нормативных правовых актов Совета депутатов </w:t>
      </w:r>
      <w:r w:rsidRPr="009C7CB1">
        <w:rPr>
          <w:rFonts w:cstheme="minorHAnsi"/>
          <w:sz w:val="28"/>
          <w:szCs w:val="28"/>
          <w:lang w:val="ru-RU"/>
        </w:rPr>
        <w:t>Торбеевского городского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поселения определяется регламентом Совета депутатов </w:t>
      </w:r>
      <w:r w:rsidRPr="009C7CB1">
        <w:rPr>
          <w:rFonts w:cstheme="minorHAnsi"/>
          <w:sz w:val="28"/>
          <w:szCs w:val="28"/>
          <w:lang w:val="ru-RU"/>
        </w:rPr>
        <w:t>Торбеевского городского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поселения и положением о нормативно-правовых актах органов местного самоуправления и должностных лиц местного самоуправления </w:t>
      </w:r>
      <w:r w:rsidRPr="009C7CB1">
        <w:rPr>
          <w:rFonts w:cstheme="minorHAnsi"/>
          <w:sz w:val="28"/>
          <w:szCs w:val="28"/>
          <w:lang w:val="ru-RU"/>
        </w:rPr>
        <w:t>Торбеевского городского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поселения, которые утверждаются нормативными правовыми актами Совета депутатов </w:t>
      </w:r>
      <w:r w:rsidRPr="009C7CB1">
        <w:rPr>
          <w:rFonts w:cstheme="minorHAnsi"/>
          <w:sz w:val="28"/>
          <w:szCs w:val="28"/>
          <w:lang w:val="ru-RU"/>
        </w:rPr>
        <w:t>Торбеевского городского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поселения.</w:t>
      </w:r>
    </w:p>
    <w:p w:rsidR="00965865" w:rsidRPr="009C7CB1" w:rsidRDefault="00965865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  <w:r w:rsidRPr="009C7CB1">
        <w:rPr>
          <w:rFonts w:eastAsia="Times New Roman" w:cstheme="minorHAnsi"/>
          <w:sz w:val="28"/>
          <w:szCs w:val="28"/>
          <w:lang w:val="ru-RU"/>
        </w:rPr>
        <w:t xml:space="preserve">3. Нормативные правовые акты Совета депутатов </w:t>
      </w:r>
      <w:r w:rsidRPr="009C7CB1">
        <w:rPr>
          <w:rFonts w:cstheme="minorHAnsi"/>
          <w:sz w:val="28"/>
          <w:szCs w:val="28"/>
          <w:lang w:val="ru-RU"/>
        </w:rPr>
        <w:t xml:space="preserve">Торбеевского городского 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поселения, предусматривающие установление, изменение и отмену местных налогов и сборов, осуществление расходов из средств бюджета </w:t>
      </w:r>
      <w:r w:rsidR="00B22911" w:rsidRPr="009C7CB1">
        <w:rPr>
          <w:rFonts w:cstheme="minorHAnsi"/>
          <w:sz w:val="28"/>
          <w:szCs w:val="28"/>
          <w:lang w:val="ru-RU"/>
        </w:rPr>
        <w:t>Торбеевского городского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поселения, могут быть внесены на рассмотрение Совета депутатов </w:t>
      </w:r>
      <w:r w:rsidR="00B22911" w:rsidRPr="009C7CB1">
        <w:rPr>
          <w:rFonts w:cstheme="minorHAnsi"/>
          <w:sz w:val="28"/>
          <w:szCs w:val="28"/>
          <w:lang w:val="ru-RU"/>
        </w:rPr>
        <w:t>Торбеевского городского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поселения только по инициативе Главы </w:t>
      </w:r>
      <w:r w:rsidR="00B22911" w:rsidRPr="009C7CB1">
        <w:rPr>
          <w:rFonts w:cstheme="minorHAnsi"/>
          <w:sz w:val="28"/>
          <w:szCs w:val="28"/>
          <w:lang w:val="ru-RU"/>
        </w:rPr>
        <w:t>администрации Торбеевского городского поселения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поселения или при наличии его заключения.</w:t>
      </w:r>
    </w:p>
    <w:p w:rsidR="00965865" w:rsidRPr="009C7CB1" w:rsidRDefault="00965865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  <w:r w:rsidRPr="009C7CB1">
        <w:rPr>
          <w:rFonts w:eastAsia="Times New Roman" w:cstheme="minorHAnsi"/>
          <w:sz w:val="28"/>
          <w:szCs w:val="28"/>
          <w:lang w:val="ru-RU"/>
        </w:rPr>
        <w:lastRenderedPageBreak/>
        <w:t xml:space="preserve">4. Нормативный правовой акт, принятый Советом депутатов </w:t>
      </w:r>
      <w:r w:rsidR="00B22911" w:rsidRPr="009C7CB1">
        <w:rPr>
          <w:rFonts w:cstheme="minorHAnsi"/>
          <w:sz w:val="28"/>
          <w:szCs w:val="28"/>
          <w:lang w:val="ru-RU"/>
        </w:rPr>
        <w:t>Торбеевского городского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поселения, направляется главе </w:t>
      </w:r>
      <w:r w:rsidR="00B32CA7" w:rsidRPr="009C7CB1">
        <w:rPr>
          <w:rFonts w:cstheme="minorHAnsi"/>
          <w:sz w:val="28"/>
          <w:szCs w:val="28"/>
          <w:lang w:val="ru-RU"/>
        </w:rPr>
        <w:t>Торбеевского городского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поселения для подписания и обнародования в течение 10 дней.</w:t>
      </w:r>
    </w:p>
    <w:p w:rsidR="00965865" w:rsidRPr="009C7CB1" w:rsidRDefault="00965865" w:rsidP="005B2777">
      <w:pPr>
        <w:spacing w:after="0" w:line="240" w:lineRule="auto"/>
        <w:ind w:firstLine="709"/>
        <w:jc w:val="both"/>
        <w:rPr>
          <w:rFonts w:cstheme="minorHAnsi"/>
          <w:sz w:val="28"/>
          <w:szCs w:val="28"/>
          <w:lang w:val="ru-RU"/>
        </w:rPr>
      </w:pPr>
      <w:r w:rsidRPr="009C7CB1">
        <w:rPr>
          <w:rFonts w:eastAsia="Times New Roman" w:cstheme="minorHAnsi"/>
          <w:sz w:val="28"/>
          <w:szCs w:val="28"/>
          <w:lang w:val="ru-RU"/>
        </w:rPr>
        <w:t xml:space="preserve">5. Глава </w:t>
      </w:r>
      <w:r w:rsidR="00B32CA7" w:rsidRPr="009C7CB1">
        <w:rPr>
          <w:rFonts w:cstheme="minorHAnsi"/>
          <w:sz w:val="28"/>
          <w:szCs w:val="28"/>
          <w:lang w:val="ru-RU"/>
        </w:rPr>
        <w:t>администрации Торбеевского городского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поселения, имеет право отклонить решение, принятое Советом депутатов </w:t>
      </w:r>
      <w:r w:rsidR="00B32CA7" w:rsidRPr="009C7CB1">
        <w:rPr>
          <w:rFonts w:cstheme="minorHAnsi"/>
          <w:sz w:val="28"/>
          <w:szCs w:val="28"/>
          <w:lang w:val="ru-RU"/>
        </w:rPr>
        <w:t>Торбеевского город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ского поселения. В этом случае указанное решение в течение 10 дней возвращается в Совет депутатов </w:t>
      </w:r>
      <w:r w:rsidR="00376852" w:rsidRPr="009C7CB1">
        <w:rPr>
          <w:rFonts w:cstheme="minorHAnsi"/>
          <w:sz w:val="28"/>
          <w:szCs w:val="28"/>
          <w:lang w:val="ru-RU"/>
        </w:rPr>
        <w:t>Торбеевского городского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поселения с мотивированным обоснованием его отклонения либо с предложениями о внесении в него изменений и дополнений. Если Глава </w:t>
      </w:r>
      <w:r w:rsidR="00376852" w:rsidRPr="009C7CB1">
        <w:rPr>
          <w:rFonts w:cstheme="minorHAnsi"/>
          <w:sz w:val="28"/>
          <w:szCs w:val="28"/>
          <w:lang w:val="ru-RU"/>
        </w:rPr>
        <w:t>администрации Торбеевского городского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поселения отклонит решение, оно вновь рассматривается Советом депутатов </w:t>
      </w:r>
      <w:r w:rsidR="00376852" w:rsidRPr="009C7CB1">
        <w:rPr>
          <w:rFonts w:cstheme="minorHAnsi"/>
          <w:sz w:val="28"/>
          <w:szCs w:val="28"/>
          <w:lang w:val="ru-RU"/>
        </w:rPr>
        <w:t>Торбеевского городского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поселения. Если при повторном рассмотрении указанное решение будет одобрено в ранее принятой редакции большинством не менее двух третей от установленной численности депутатов, он подлежит подписанию Главой </w:t>
      </w:r>
      <w:r w:rsidR="00376852" w:rsidRPr="009C7CB1">
        <w:rPr>
          <w:rFonts w:cstheme="minorHAnsi"/>
          <w:sz w:val="28"/>
          <w:szCs w:val="28"/>
          <w:lang w:val="ru-RU"/>
        </w:rPr>
        <w:t>Торбеевского городск</w:t>
      </w:r>
      <w:r w:rsidRPr="009C7CB1">
        <w:rPr>
          <w:rFonts w:eastAsia="Times New Roman" w:cstheme="minorHAnsi"/>
          <w:sz w:val="28"/>
          <w:szCs w:val="28"/>
          <w:lang w:val="ru-RU"/>
        </w:rPr>
        <w:t>ого поселения в течение семи дней и обнародованию.</w:t>
      </w:r>
      <w:r w:rsidR="00DE4D0A" w:rsidRPr="009C7CB1">
        <w:rPr>
          <w:rFonts w:cstheme="minorHAnsi"/>
          <w:sz w:val="28"/>
          <w:szCs w:val="28"/>
          <w:lang w:val="ru-RU"/>
        </w:rPr>
        <w:t xml:space="preserve">» </w:t>
      </w:r>
    </w:p>
    <w:p w:rsidR="00DE4D0A" w:rsidRPr="009C7CB1" w:rsidRDefault="00DE4D0A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</w:p>
    <w:p w:rsidR="00DE4D0A" w:rsidRPr="009C7CB1" w:rsidRDefault="00DE4D0A" w:rsidP="0092509A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  <w:lang w:val="ru-RU"/>
        </w:rPr>
      </w:pPr>
      <w:r w:rsidRPr="009C7CB1">
        <w:rPr>
          <w:rFonts w:cstheme="minorHAnsi"/>
          <w:b/>
          <w:sz w:val="28"/>
          <w:szCs w:val="28"/>
          <w:lang w:val="ru-RU"/>
        </w:rPr>
        <w:t xml:space="preserve">30) пункт 3 </w:t>
      </w:r>
      <w:r w:rsidRPr="009C7CB1">
        <w:rPr>
          <w:rFonts w:cstheme="minorHAnsi"/>
          <w:b/>
          <w:bCs/>
          <w:sz w:val="28"/>
          <w:szCs w:val="28"/>
          <w:lang w:val="ru-RU"/>
        </w:rPr>
        <w:t xml:space="preserve">статьи 59 изложить в новой редакции: </w:t>
      </w:r>
    </w:p>
    <w:p w:rsidR="00AD08C8" w:rsidRPr="009C7CB1" w:rsidRDefault="00AD08C8" w:rsidP="0092509A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  <w:r w:rsidRPr="009C7CB1">
        <w:rPr>
          <w:rFonts w:cstheme="minorHAnsi"/>
          <w:sz w:val="28"/>
          <w:szCs w:val="28"/>
          <w:lang w:val="ru-RU"/>
        </w:rPr>
        <w:t>«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3.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</w:t>
      </w:r>
      <w:r w:rsidRPr="009C7CB1">
        <w:rPr>
          <w:rFonts w:cstheme="minorHAnsi"/>
          <w:sz w:val="28"/>
          <w:szCs w:val="28"/>
          <w:lang w:val="ru-RU"/>
        </w:rPr>
        <w:t xml:space="preserve">Торбеевское городское 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поселение, а также соглашения, заключаемые между органами местного самоуправления, вступают в силу после их официального опубликования (обнародования).</w:t>
      </w:r>
    </w:p>
    <w:p w:rsidR="00AD08C8" w:rsidRPr="009C7CB1" w:rsidRDefault="00AD08C8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  <w:r w:rsidRPr="009C7CB1">
        <w:rPr>
          <w:rFonts w:eastAsia="Times New Roman" w:cstheme="minorHAnsi"/>
          <w:sz w:val="28"/>
          <w:szCs w:val="28"/>
          <w:lang w:val="ru-RU"/>
        </w:rPr>
        <w:t>Официальным опубликованием муниципального правового акта или соглашения, заключенного между органом местного самоуправления, считается первая публикация его полного текста в периодическом печатном издании, распространяемом в соответствующем муниципальном образовании.</w:t>
      </w:r>
    </w:p>
    <w:p w:rsidR="00AD08C8" w:rsidRPr="009C7CB1" w:rsidRDefault="00AD08C8" w:rsidP="005B2777">
      <w:pPr>
        <w:spacing w:after="0" w:line="240" w:lineRule="auto"/>
        <w:ind w:firstLine="709"/>
        <w:jc w:val="both"/>
        <w:rPr>
          <w:rFonts w:cstheme="minorHAnsi"/>
          <w:sz w:val="28"/>
          <w:szCs w:val="28"/>
          <w:lang w:val="ru-RU"/>
        </w:rPr>
      </w:pPr>
      <w:r w:rsidRPr="009C7CB1">
        <w:rPr>
          <w:rFonts w:eastAsia="Times New Roman" w:cstheme="minorHAnsi"/>
          <w:sz w:val="28"/>
          <w:szCs w:val="28"/>
          <w:lang w:val="ru-RU"/>
        </w:rPr>
        <w:t>Для официального опубликования (обнародования) муниципальных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</w:t>
      </w:r>
      <w:r w:rsidRPr="009C7CB1">
        <w:rPr>
          <w:rFonts w:cstheme="minorHAnsi"/>
          <w:sz w:val="28"/>
          <w:szCs w:val="28"/>
          <w:lang w:val="ru-RU"/>
        </w:rPr>
        <w:t xml:space="preserve">» </w:t>
      </w:r>
    </w:p>
    <w:p w:rsidR="00AD08C8" w:rsidRPr="009C7CB1" w:rsidRDefault="00AD08C8" w:rsidP="005B2777">
      <w:pPr>
        <w:spacing w:after="0" w:line="240" w:lineRule="auto"/>
        <w:ind w:firstLine="709"/>
        <w:jc w:val="both"/>
        <w:rPr>
          <w:rFonts w:cstheme="minorHAnsi"/>
          <w:sz w:val="28"/>
          <w:szCs w:val="28"/>
          <w:lang w:val="ru-RU"/>
        </w:rPr>
      </w:pPr>
    </w:p>
    <w:p w:rsidR="00AD08C8" w:rsidRPr="009C7CB1" w:rsidRDefault="00AD08C8" w:rsidP="0092509A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  <w:lang w:val="ru-RU"/>
        </w:rPr>
      </w:pPr>
      <w:r w:rsidRPr="009C7CB1">
        <w:rPr>
          <w:rFonts w:cstheme="minorHAnsi"/>
          <w:b/>
          <w:sz w:val="28"/>
          <w:szCs w:val="28"/>
          <w:lang w:val="ru-RU"/>
        </w:rPr>
        <w:t>31)</w:t>
      </w:r>
      <w:r w:rsidR="005F41BB" w:rsidRPr="009C7CB1">
        <w:rPr>
          <w:rFonts w:cstheme="minorHAnsi"/>
          <w:b/>
          <w:sz w:val="28"/>
          <w:szCs w:val="28"/>
          <w:lang w:val="ru-RU"/>
        </w:rPr>
        <w:t xml:space="preserve"> абзац 1</w:t>
      </w:r>
      <w:r w:rsidRPr="009C7CB1">
        <w:rPr>
          <w:rFonts w:cstheme="minorHAnsi"/>
          <w:b/>
          <w:sz w:val="28"/>
          <w:szCs w:val="28"/>
          <w:lang w:val="ru-RU"/>
        </w:rPr>
        <w:t xml:space="preserve"> пункт</w:t>
      </w:r>
      <w:r w:rsidR="005F41BB" w:rsidRPr="009C7CB1">
        <w:rPr>
          <w:rFonts w:cstheme="minorHAnsi"/>
          <w:b/>
          <w:sz w:val="28"/>
          <w:szCs w:val="28"/>
          <w:lang w:val="ru-RU"/>
        </w:rPr>
        <w:t>а</w:t>
      </w:r>
      <w:r w:rsidRPr="009C7CB1">
        <w:rPr>
          <w:rFonts w:cstheme="minorHAnsi"/>
          <w:b/>
          <w:sz w:val="28"/>
          <w:szCs w:val="28"/>
          <w:lang w:val="ru-RU"/>
        </w:rPr>
        <w:t xml:space="preserve"> </w:t>
      </w:r>
      <w:r w:rsidR="005F41BB" w:rsidRPr="009C7CB1">
        <w:rPr>
          <w:rFonts w:cstheme="minorHAnsi"/>
          <w:b/>
          <w:sz w:val="28"/>
          <w:szCs w:val="28"/>
          <w:lang w:val="ru-RU"/>
        </w:rPr>
        <w:t>5</w:t>
      </w:r>
      <w:r w:rsidRPr="009C7CB1">
        <w:rPr>
          <w:rFonts w:cstheme="minorHAnsi"/>
          <w:b/>
          <w:sz w:val="28"/>
          <w:szCs w:val="28"/>
          <w:lang w:val="ru-RU"/>
        </w:rPr>
        <w:t xml:space="preserve"> </w:t>
      </w:r>
      <w:r w:rsidRPr="009C7CB1">
        <w:rPr>
          <w:rFonts w:cstheme="minorHAnsi"/>
          <w:b/>
          <w:bCs/>
          <w:sz w:val="28"/>
          <w:szCs w:val="28"/>
          <w:lang w:val="ru-RU"/>
        </w:rPr>
        <w:t xml:space="preserve">статьи 59 изложить в новой редакции: </w:t>
      </w:r>
    </w:p>
    <w:p w:rsidR="005F41BB" w:rsidRPr="009C7CB1" w:rsidRDefault="005F41BB" w:rsidP="0092509A">
      <w:pPr>
        <w:spacing w:after="0" w:line="240" w:lineRule="auto"/>
        <w:ind w:firstLine="709"/>
        <w:jc w:val="both"/>
        <w:rPr>
          <w:rFonts w:cstheme="minorHAnsi"/>
          <w:sz w:val="28"/>
          <w:szCs w:val="28"/>
          <w:lang w:val="ru-RU"/>
        </w:rPr>
      </w:pPr>
      <w:r w:rsidRPr="009C7CB1">
        <w:rPr>
          <w:rFonts w:cstheme="minorHAnsi"/>
          <w:sz w:val="28"/>
          <w:szCs w:val="28"/>
          <w:lang w:val="ru-RU"/>
        </w:rPr>
        <w:t xml:space="preserve">«5. 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Официальным опубликованием муниципальных правовых актов </w:t>
      </w:r>
      <w:r w:rsidRPr="009C7CB1">
        <w:rPr>
          <w:rFonts w:cstheme="minorHAnsi"/>
          <w:sz w:val="28"/>
          <w:szCs w:val="28"/>
          <w:lang w:val="ru-RU"/>
        </w:rPr>
        <w:t>Торбеевского городского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поселения, определённых частями 1 и 3 настоящей статьи, является первая публикация полного текста соответствующего правового акта в Информационном бюллетене </w:t>
      </w:r>
      <w:r w:rsidRPr="009C7CB1">
        <w:rPr>
          <w:rFonts w:cstheme="minorHAnsi"/>
          <w:sz w:val="28"/>
          <w:szCs w:val="28"/>
          <w:lang w:val="ru-RU"/>
        </w:rPr>
        <w:t>Торбеевского городского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поселения </w:t>
      </w:r>
      <w:r w:rsidRPr="009C7CB1">
        <w:rPr>
          <w:rFonts w:cstheme="minorHAnsi"/>
          <w:sz w:val="28"/>
          <w:szCs w:val="28"/>
          <w:lang w:val="ru-RU"/>
        </w:rPr>
        <w:t xml:space="preserve"> Торбеевского </w:t>
      </w:r>
      <w:r w:rsidRPr="009C7CB1">
        <w:rPr>
          <w:rFonts w:eastAsia="Times New Roman" w:cstheme="minorHAnsi"/>
          <w:sz w:val="28"/>
          <w:szCs w:val="28"/>
          <w:lang w:val="ru-RU"/>
        </w:rPr>
        <w:t xml:space="preserve"> муниципального района.</w:t>
      </w:r>
      <w:r w:rsidRPr="009C7CB1">
        <w:rPr>
          <w:rFonts w:cstheme="minorHAnsi"/>
          <w:sz w:val="28"/>
          <w:szCs w:val="28"/>
          <w:lang w:val="ru-RU"/>
        </w:rPr>
        <w:t xml:space="preserve">» </w:t>
      </w:r>
    </w:p>
    <w:p w:rsidR="005F41BB" w:rsidRPr="009C7CB1" w:rsidRDefault="005F41BB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</w:p>
    <w:p w:rsidR="00AD08C8" w:rsidRPr="009C7CB1" w:rsidRDefault="00AD08C8" w:rsidP="005B2777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</w:p>
    <w:p w:rsidR="00D11701" w:rsidRPr="009C7CB1" w:rsidRDefault="00D11701" w:rsidP="0092509A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  <w:lang w:val="ru-RU"/>
        </w:rPr>
      </w:pPr>
      <w:r w:rsidRPr="009C7CB1">
        <w:rPr>
          <w:rFonts w:cstheme="minorHAnsi"/>
          <w:b/>
          <w:sz w:val="28"/>
          <w:szCs w:val="28"/>
          <w:lang w:val="ru-RU"/>
        </w:rPr>
        <w:lastRenderedPageBreak/>
        <w:t xml:space="preserve">32) </w:t>
      </w:r>
      <w:r w:rsidRPr="009C7CB1">
        <w:rPr>
          <w:rFonts w:cstheme="minorHAnsi"/>
          <w:b/>
          <w:bCs/>
          <w:sz w:val="28"/>
          <w:szCs w:val="28"/>
          <w:lang w:val="ru-RU"/>
        </w:rPr>
        <w:t xml:space="preserve">статью 59 дополнить пунктом 6 следующего содержания: </w:t>
      </w:r>
    </w:p>
    <w:p w:rsidR="00D11701" w:rsidRPr="009C7CB1" w:rsidRDefault="00D11701" w:rsidP="0092509A">
      <w:pPr>
        <w:pStyle w:val="p9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rFonts w:asciiTheme="minorHAnsi" w:eastAsia="Times New Roman" w:hAnsiTheme="minorHAnsi" w:cstheme="minorHAnsi"/>
          <w:sz w:val="28"/>
          <w:szCs w:val="28"/>
          <w:lang w:val="ru-RU"/>
        </w:rPr>
      </w:pPr>
      <w:r w:rsidRPr="009C7CB1">
        <w:rPr>
          <w:rFonts w:asciiTheme="minorHAnsi" w:hAnsiTheme="minorHAnsi" w:cstheme="minorHAnsi"/>
          <w:sz w:val="28"/>
          <w:szCs w:val="28"/>
          <w:lang w:val="ru-RU"/>
        </w:rPr>
        <w:t>«</w:t>
      </w:r>
      <w:r w:rsidRPr="009C7CB1">
        <w:rPr>
          <w:rFonts w:asciiTheme="minorHAnsi" w:eastAsia="Times New Roman" w:hAnsiTheme="minorHAnsi" w:cstheme="minorHAnsi"/>
          <w:sz w:val="28"/>
          <w:szCs w:val="28"/>
          <w:lang w:val="ru-RU"/>
        </w:rPr>
        <w:t>6. В случае если при официальном опубликовании (обнародовании) правового акта органа местного самоуправления были допущены ошибки, опечатки, иные неточности в сравнении с подлинником правового акта, то в десятидневный срок со дня обнаружения ошибки, опечатки, иной неточности в том же издании или в том же месте размещения должно быть опубликовано (обнародовано) официальное извещение органа, принявшего правовой акт, об исправлении неточности и подлинная редакция соответствующих положений.</w:t>
      </w:r>
    </w:p>
    <w:p w:rsidR="00D11701" w:rsidRPr="009C7CB1" w:rsidRDefault="00D11701" w:rsidP="005B2777">
      <w:pPr>
        <w:pStyle w:val="p9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rFonts w:asciiTheme="minorHAnsi" w:hAnsiTheme="minorHAnsi" w:cstheme="minorHAnsi"/>
          <w:sz w:val="28"/>
          <w:szCs w:val="28"/>
          <w:lang w:val="ru-RU"/>
        </w:rPr>
      </w:pPr>
      <w:r w:rsidRPr="009C7CB1">
        <w:rPr>
          <w:rFonts w:asciiTheme="minorHAnsi" w:eastAsia="Times New Roman" w:hAnsiTheme="minorHAnsi" w:cstheme="minorHAnsi"/>
          <w:sz w:val="28"/>
          <w:szCs w:val="28"/>
          <w:lang w:val="ru-RU"/>
        </w:rPr>
        <w:t>Исправление ошибок, опечаток и иных неточностей в подлинниках правовых актов осуществляется исключительно путем внесения соответствующих изменений в правовой акт, в котором имеются неточности.</w:t>
      </w:r>
      <w:r w:rsidRPr="009C7CB1">
        <w:rPr>
          <w:rFonts w:asciiTheme="minorHAnsi" w:hAnsiTheme="minorHAnsi" w:cstheme="minorHAnsi"/>
          <w:sz w:val="28"/>
          <w:szCs w:val="28"/>
          <w:lang w:val="ru-RU"/>
        </w:rPr>
        <w:t>»</w:t>
      </w:r>
    </w:p>
    <w:p w:rsidR="00092971" w:rsidRPr="009C7CB1" w:rsidRDefault="00092971" w:rsidP="005B2777">
      <w:pPr>
        <w:pStyle w:val="p9"/>
        <w:shd w:val="clear" w:color="auto" w:fill="FFFFFF"/>
        <w:spacing w:before="0" w:beforeAutospacing="0" w:after="0" w:afterAutospacing="0" w:line="240" w:lineRule="auto"/>
        <w:ind w:firstLine="709"/>
        <w:jc w:val="both"/>
        <w:rPr>
          <w:rFonts w:asciiTheme="minorHAnsi" w:eastAsia="Times New Roman" w:hAnsiTheme="minorHAnsi" w:cstheme="minorHAnsi"/>
          <w:sz w:val="28"/>
          <w:szCs w:val="28"/>
          <w:lang w:val="ru-RU"/>
        </w:rPr>
      </w:pPr>
    </w:p>
    <w:p w:rsidR="00B921EC" w:rsidRPr="009C7CB1" w:rsidRDefault="00B921EC" w:rsidP="0092509A">
      <w:pPr>
        <w:overflowPunct w:val="0"/>
        <w:spacing w:after="0" w:line="240" w:lineRule="auto"/>
        <w:ind w:firstLine="709"/>
        <w:rPr>
          <w:rFonts w:cstheme="minorHAnsi"/>
          <w:b/>
          <w:bCs/>
          <w:sz w:val="28"/>
          <w:szCs w:val="28"/>
          <w:lang w:val="ru-RU"/>
        </w:rPr>
      </w:pPr>
      <w:r w:rsidRPr="009C7CB1">
        <w:rPr>
          <w:rFonts w:cstheme="minorHAnsi"/>
          <w:b/>
          <w:sz w:val="28"/>
          <w:szCs w:val="28"/>
          <w:lang w:val="ru-RU"/>
        </w:rPr>
        <w:t xml:space="preserve">33) </w:t>
      </w:r>
      <w:r w:rsidRPr="009C7CB1">
        <w:rPr>
          <w:rFonts w:cstheme="minorHAnsi"/>
          <w:b/>
          <w:bCs/>
          <w:sz w:val="28"/>
          <w:szCs w:val="28"/>
          <w:lang w:val="ru-RU"/>
        </w:rPr>
        <w:t xml:space="preserve">статью 61 дополнить абзацем следующего содержания: </w:t>
      </w:r>
    </w:p>
    <w:p w:rsidR="00E9407A" w:rsidRPr="009C7CB1" w:rsidRDefault="00B921EC" w:rsidP="0092509A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val="ru-RU"/>
        </w:rPr>
      </w:pPr>
      <w:r w:rsidRPr="009C7CB1">
        <w:rPr>
          <w:rFonts w:cstheme="minorHAnsi"/>
          <w:sz w:val="28"/>
          <w:szCs w:val="28"/>
          <w:lang w:val="ru-RU"/>
        </w:rPr>
        <w:t>«</w:t>
      </w:r>
      <w:r w:rsidRPr="009C7CB1">
        <w:rPr>
          <w:rFonts w:eastAsia="Times New Roman" w:cstheme="minorHAnsi"/>
          <w:sz w:val="28"/>
          <w:szCs w:val="28"/>
          <w:lang w:val="ru-RU"/>
        </w:rPr>
        <w:t>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образования, принятых до вступления решения суда в законную силу, или для отмены данных муниципальных правовых актов.</w:t>
      </w:r>
      <w:r w:rsidRPr="009C7CB1">
        <w:rPr>
          <w:rFonts w:cstheme="minorHAnsi"/>
          <w:sz w:val="28"/>
          <w:szCs w:val="28"/>
          <w:lang w:val="ru-RU"/>
        </w:rPr>
        <w:t>»</w:t>
      </w:r>
    </w:p>
    <w:p w:rsidR="009C0D10" w:rsidRPr="009C7CB1" w:rsidRDefault="009C0D10" w:rsidP="005B2777">
      <w:pPr>
        <w:overflowPunct w:val="0"/>
        <w:spacing w:line="240" w:lineRule="auto"/>
        <w:ind w:firstLine="709"/>
        <w:rPr>
          <w:rFonts w:cstheme="minorHAnsi"/>
          <w:sz w:val="28"/>
          <w:szCs w:val="28"/>
          <w:lang w:val="ru-RU"/>
        </w:rPr>
      </w:pPr>
    </w:p>
    <w:p w:rsidR="00E27E92" w:rsidRPr="0050116D" w:rsidRDefault="00E27E92" w:rsidP="005B2777">
      <w:pPr>
        <w:overflowPunct w:val="0"/>
        <w:spacing w:line="240" w:lineRule="auto"/>
        <w:ind w:firstLine="709"/>
        <w:rPr>
          <w:rFonts w:cstheme="minorHAnsi"/>
          <w:sz w:val="28"/>
          <w:szCs w:val="28"/>
          <w:lang w:val="ru-RU"/>
        </w:rPr>
      </w:pPr>
      <w:r w:rsidRPr="0050116D">
        <w:rPr>
          <w:rFonts w:cstheme="minorHAnsi"/>
          <w:sz w:val="28"/>
          <w:szCs w:val="28"/>
          <w:lang w:val="ru-RU"/>
        </w:rPr>
        <w:t xml:space="preserve"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 </w:t>
      </w:r>
    </w:p>
    <w:p w:rsidR="00E11911" w:rsidRPr="0050116D" w:rsidRDefault="00E11911" w:rsidP="005B2777">
      <w:pPr>
        <w:spacing w:after="0" w:line="240" w:lineRule="auto"/>
        <w:ind w:firstLine="709"/>
        <w:rPr>
          <w:rFonts w:cstheme="minorHAnsi"/>
          <w:bCs/>
          <w:sz w:val="28"/>
          <w:szCs w:val="28"/>
          <w:lang w:val="ru-RU"/>
        </w:rPr>
      </w:pPr>
      <w:r w:rsidRPr="0050116D">
        <w:rPr>
          <w:rFonts w:cstheme="minorHAnsi"/>
          <w:bCs/>
          <w:sz w:val="28"/>
          <w:szCs w:val="28"/>
          <w:lang w:val="ru-RU"/>
        </w:rPr>
        <w:t xml:space="preserve">Председатель Совета депутатов </w:t>
      </w:r>
    </w:p>
    <w:p w:rsidR="009C7CB1" w:rsidRPr="009C7CB1" w:rsidRDefault="00E11911" w:rsidP="005B2777">
      <w:pPr>
        <w:spacing w:after="0" w:line="240" w:lineRule="auto"/>
        <w:ind w:firstLine="709"/>
        <w:rPr>
          <w:rFonts w:cstheme="minorHAnsi"/>
          <w:bCs/>
          <w:sz w:val="28"/>
          <w:szCs w:val="28"/>
          <w:lang w:val="ru-RU"/>
        </w:rPr>
      </w:pPr>
      <w:r w:rsidRPr="0050116D">
        <w:rPr>
          <w:rFonts w:cstheme="minorHAnsi"/>
          <w:bCs/>
          <w:sz w:val="28"/>
          <w:szCs w:val="28"/>
          <w:lang w:val="ru-RU"/>
        </w:rPr>
        <w:t xml:space="preserve">Торбеевского городского поселения       </w:t>
      </w:r>
    </w:p>
    <w:p w:rsidR="009C7CB1" w:rsidRPr="009C7CB1" w:rsidRDefault="009C7CB1" w:rsidP="005B2777">
      <w:pPr>
        <w:spacing w:after="0" w:line="240" w:lineRule="auto"/>
        <w:ind w:firstLine="709"/>
        <w:rPr>
          <w:rFonts w:cstheme="minorHAnsi"/>
          <w:bCs/>
          <w:sz w:val="28"/>
          <w:szCs w:val="28"/>
          <w:lang w:val="ru-RU"/>
        </w:rPr>
      </w:pPr>
      <w:r w:rsidRPr="009C7CB1">
        <w:rPr>
          <w:rFonts w:cstheme="minorHAnsi"/>
          <w:bCs/>
          <w:sz w:val="28"/>
          <w:szCs w:val="28"/>
          <w:lang w:val="ru-RU"/>
        </w:rPr>
        <w:t>Торбеевского муниципального района</w:t>
      </w:r>
    </w:p>
    <w:p w:rsidR="00347298" w:rsidRPr="009C7CB1" w:rsidRDefault="009C7CB1" w:rsidP="005B2777">
      <w:pPr>
        <w:spacing w:after="0" w:line="240" w:lineRule="auto"/>
        <w:ind w:firstLine="709"/>
        <w:rPr>
          <w:rFonts w:cstheme="minorHAnsi"/>
          <w:sz w:val="28"/>
          <w:szCs w:val="28"/>
          <w:lang w:val="ru-RU"/>
        </w:rPr>
      </w:pPr>
      <w:r w:rsidRPr="009C7CB1">
        <w:rPr>
          <w:rFonts w:cstheme="minorHAnsi"/>
          <w:bCs/>
          <w:sz w:val="28"/>
          <w:szCs w:val="28"/>
          <w:lang w:val="ru-RU"/>
        </w:rPr>
        <w:t>Республики Мордовия                                                            В.В. Куликов</w:t>
      </w:r>
      <w:r w:rsidR="00E11911" w:rsidRPr="009C7CB1">
        <w:rPr>
          <w:rFonts w:cstheme="minorHAnsi"/>
          <w:bCs/>
          <w:sz w:val="28"/>
          <w:szCs w:val="28"/>
          <w:lang w:val="ru-RU"/>
        </w:rPr>
        <w:t xml:space="preserve">    </w:t>
      </w:r>
      <w:r w:rsidRPr="009C7CB1">
        <w:rPr>
          <w:rFonts w:cstheme="minorHAnsi"/>
          <w:bCs/>
          <w:sz w:val="28"/>
          <w:szCs w:val="28"/>
          <w:lang w:val="ru-RU"/>
        </w:rPr>
        <w:t xml:space="preserve">                               </w:t>
      </w:r>
    </w:p>
    <w:sectPr w:rsidR="00347298" w:rsidRPr="009C7CB1" w:rsidSect="00502F19">
      <w:headerReference w:type="default" r:id="rId10"/>
      <w:pgSz w:w="11906" w:h="16838"/>
      <w:pgMar w:top="993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5A71" w:rsidRDefault="00965A71" w:rsidP="00347298">
      <w:r>
        <w:separator/>
      </w:r>
    </w:p>
  </w:endnote>
  <w:endnote w:type="continuationSeparator" w:id="1">
    <w:p w:rsidR="00965A71" w:rsidRDefault="00965A71" w:rsidP="003472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5A71" w:rsidRDefault="00965A71" w:rsidP="00347298">
      <w:r>
        <w:separator/>
      </w:r>
    </w:p>
  </w:footnote>
  <w:footnote w:type="continuationSeparator" w:id="1">
    <w:p w:rsidR="00965A71" w:rsidRDefault="00965A71" w:rsidP="003472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3DDB" w:rsidRDefault="00B21261">
    <w:pPr>
      <w:pStyle w:val="a3"/>
      <w:jc w:val="center"/>
    </w:pPr>
    <w:sdt>
      <w:sdtPr>
        <w:id w:val="10592724"/>
        <w:docPartObj>
          <w:docPartGallery w:val="Page Numbers (Top of Page)"/>
          <w:docPartUnique/>
        </w:docPartObj>
      </w:sdtPr>
      <w:sdtContent>
        <w:fldSimple w:instr=" PAGE   \* MERGEFORMAT ">
          <w:r w:rsidR="00035427">
            <w:rPr>
              <w:noProof/>
            </w:rPr>
            <w:t>2</w:t>
          </w:r>
        </w:fldSimple>
      </w:sdtContent>
    </w:sdt>
  </w:p>
  <w:p w:rsidR="00AA5401" w:rsidRPr="00F116A7" w:rsidRDefault="00AA5401">
    <w:pPr>
      <w:pStyle w:val="a3"/>
      <w:rPr>
        <w:lang w:val="ru-RU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E90512"/>
    <w:multiLevelType w:val="hybridMultilevel"/>
    <w:tmpl w:val="59E66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3B72C3"/>
    <w:multiLevelType w:val="hybridMultilevel"/>
    <w:tmpl w:val="C936CC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2235FD"/>
    <w:multiLevelType w:val="hybridMultilevel"/>
    <w:tmpl w:val="D3D8C640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87E84"/>
    <w:rsid w:val="00034D2A"/>
    <w:rsid w:val="00035427"/>
    <w:rsid w:val="00040049"/>
    <w:rsid w:val="00055468"/>
    <w:rsid w:val="00064915"/>
    <w:rsid w:val="0006626C"/>
    <w:rsid w:val="000907FE"/>
    <w:rsid w:val="00092971"/>
    <w:rsid w:val="00095CB9"/>
    <w:rsid w:val="000D3041"/>
    <w:rsid w:val="000E0E04"/>
    <w:rsid w:val="000F2631"/>
    <w:rsid w:val="000F2CBB"/>
    <w:rsid w:val="00121A66"/>
    <w:rsid w:val="0012256E"/>
    <w:rsid w:val="001345A5"/>
    <w:rsid w:val="00164D56"/>
    <w:rsid w:val="00173104"/>
    <w:rsid w:val="00185DFB"/>
    <w:rsid w:val="001E4A0C"/>
    <w:rsid w:val="001F1209"/>
    <w:rsid w:val="001F4D22"/>
    <w:rsid w:val="00241F0D"/>
    <w:rsid w:val="00253D1A"/>
    <w:rsid w:val="0027468E"/>
    <w:rsid w:val="002746D0"/>
    <w:rsid w:val="002865BE"/>
    <w:rsid w:val="00290EDA"/>
    <w:rsid w:val="002A4250"/>
    <w:rsid w:val="002B3DA3"/>
    <w:rsid w:val="002B4965"/>
    <w:rsid w:val="002D06C4"/>
    <w:rsid w:val="002E22BD"/>
    <w:rsid w:val="002F4877"/>
    <w:rsid w:val="002F491A"/>
    <w:rsid w:val="0033088F"/>
    <w:rsid w:val="00347298"/>
    <w:rsid w:val="00351224"/>
    <w:rsid w:val="00351B3C"/>
    <w:rsid w:val="00354896"/>
    <w:rsid w:val="00361604"/>
    <w:rsid w:val="00366C43"/>
    <w:rsid w:val="00376852"/>
    <w:rsid w:val="003803D9"/>
    <w:rsid w:val="00387E84"/>
    <w:rsid w:val="0039771B"/>
    <w:rsid w:val="003A58F3"/>
    <w:rsid w:val="003B11DC"/>
    <w:rsid w:val="003B5F05"/>
    <w:rsid w:val="003E61E7"/>
    <w:rsid w:val="003E6D68"/>
    <w:rsid w:val="003F526B"/>
    <w:rsid w:val="003F785E"/>
    <w:rsid w:val="0040306E"/>
    <w:rsid w:val="004066BC"/>
    <w:rsid w:val="004346AB"/>
    <w:rsid w:val="00450142"/>
    <w:rsid w:val="004703A9"/>
    <w:rsid w:val="004753AE"/>
    <w:rsid w:val="0049207E"/>
    <w:rsid w:val="004B00D3"/>
    <w:rsid w:val="004B615D"/>
    <w:rsid w:val="004C4FDF"/>
    <w:rsid w:val="004C588A"/>
    <w:rsid w:val="004F7182"/>
    <w:rsid w:val="004F74BE"/>
    <w:rsid w:val="0050116D"/>
    <w:rsid w:val="005024BA"/>
    <w:rsid w:val="00502F19"/>
    <w:rsid w:val="00532B96"/>
    <w:rsid w:val="00533B74"/>
    <w:rsid w:val="0056283C"/>
    <w:rsid w:val="005B2777"/>
    <w:rsid w:val="005C0B2C"/>
    <w:rsid w:val="005C770F"/>
    <w:rsid w:val="005D62A9"/>
    <w:rsid w:val="005E7073"/>
    <w:rsid w:val="005F41BB"/>
    <w:rsid w:val="00600361"/>
    <w:rsid w:val="00614F09"/>
    <w:rsid w:val="00637A69"/>
    <w:rsid w:val="0064155D"/>
    <w:rsid w:val="006433AD"/>
    <w:rsid w:val="006640BB"/>
    <w:rsid w:val="00673DDB"/>
    <w:rsid w:val="0068519C"/>
    <w:rsid w:val="0069051A"/>
    <w:rsid w:val="006B5D83"/>
    <w:rsid w:val="006E0987"/>
    <w:rsid w:val="006F35B4"/>
    <w:rsid w:val="00700353"/>
    <w:rsid w:val="00720AB5"/>
    <w:rsid w:val="00733001"/>
    <w:rsid w:val="00735B4E"/>
    <w:rsid w:val="00747D3E"/>
    <w:rsid w:val="00756CF9"/>
    <w:rsid w:val="007600E0"/>
    <w:rsid w:val="00765C3E"/>
    <w:rsid w:val="00774554"/>
    <w:rsid w:val="00780888"/>
    <w:rsid w:val="00784A0E"/>
    <w:rsid w:val="007869AB"/>
    <w:rsid w:val="007B4DE0"/>
    <w:rsid w:val="007C3454"/>
    <w:rsid w:val="007E2C61"/>
    <w:rsid w:val="00801F0A"/>
    <w:rsid w:val="008146D4"/>
    <w:rsid w:val="00833F98"/>
    <w:rsid w:val="008411DE"/>
    <w:rsid w:val="00850529"/>
    <w:rsid w:val="0086067C"/>
    <w:rsid w:val="00862587"/>
    <w:rsid w:val="00872729"/>
    <w:rsid w:val="00873209"/>
    <w:rsid w:val="0088532C"/>
    <w:rsid w:val="008C687F"/>
    <w:rsid w:val="008E345A"/>
    <w:rsid w:val="00905366"/>
    <w:rsid w:val="00920A3D"/>
    <w:rsid w:val="0092509A"/>
    <w:rsid w:val="00937C5E"/>
    <w:rsid w:val="00951B02"/>
    <w:rsid w:val="0095268B"/>
    <w:rsid w:val="00957340"/>
    <w:rsid w:val="00960E80"/>
    <w:rsid w:val="00965865"/>
    <w:rsid w:val="00965A71"/>
    <w:rsid w:val="009C0D10"/>
    <w:rsid w:val="009C5390"/>
    <w:rsid w:val="009C7CB1"/>
    <w:rsid w:val="009D4071"/>
    <w:rsid w:val="009D6C9E"/>
    <w:rsid w:val="009E0A34"/>
    <w:rsid w:val="009F13B1"/>
    <w:rsid w:val="009F51D9"/>
    <w:rsid w:val="009F7EF9"/>
    <w:rsid w:val="00A02F61"/>
    <w:rsid w:val="00A03BF0"/>
    <w:rsid w:val="00A2328F"/>
    <w:rsid w:val="00A47F79"/>
    <w:rsid w:val="00AA5401"/>
    <w:rsid w:val="00AB7301"/>
    <w:rsid w:val="00AD08C8"/>
    <w:rsid w:val="00AE1BF6"/>
    <w:rsid w:val="00AE5805"/>
    <w:rsid w:val="00AE60B0"/>
    <w:rsid w:val="00B01E6F"/>
    <w:rsid w:val="00B05A75"/>
    <w:rsid w:val="00B21261"/>
    <w:rsid w:val="00B22911"/>
    <w:rsid w:val="00B32CA7"/>
    <w:rsid w:val="00B35F20"/>
    <w:rsid w:val="00B43B14"/>
    <w:rsid w:val="00B56B4E"/>
    <w:rsid w:val="00B621B6"/>
    <w:rsid w:val="00B84999"/>
    <w:rsid w:val="00B86DAE"/>
    <w:rsid w:val="00B91E5F"/>
    <w:rsid w:val="00B921EC"/>
    <w:rsid w:val="00BB0E78"/>
    <w:rsid w:val="00BF06CB"/>
    <w:rsid w:val="00BF54CB"/>
    <w:rsid w:val="00C17740"/>
    <w:rsid w:val="00C46B93"/>
    <w:rsid w:val="00C51BE3"/>
    <w:rsid w:val="00C733AB"/>
    <w:rsid w:val="00C85253"/>
    <w:rsid w:val="00CB7729"/>
    <w:rsid w:val="00CC2996"/>
    <w:rsid w:val="00CC607A"/>
    <w:rsid w:val="00CD1D52"/>
    <w:rsid w:val="00CF6769"/>
    <w:rsid w:val="00D11701"/>
    <w:rsid w:val="00D158EA"/>
    <w:rsid w:val="00D17101"/>
    <w:rsid w:val="00D47B82"/>
    <w:rsid w:val="00D51493"/>
    <w:rsid w:val="00D60349"/>
    <w:rsid w:val="00D627AF"/>
    <w:rsid w:val="00D67707"/>
    <w:rsid w:val="00D869EF"/>
    <w:rsid w:val="00D92DC6"/>
    <w:rsid w:val="00DA5705"/>
    <w:rsid w:val="00DC450C"/>
    <w:rsid w:val="00DE4D0A"/>
    <w:rsid w:val="00DF7D07"/>
    <w:rsid w:val="00E03809"/>
    <w:rsid w:val="00E11911"/>
    <w:rsid w:val="00E17A06"/>
    <w:rsid w:val="00E27E92"/>
    <w:rsid w:val="00E3578E"/>
    <w:rsid w:val="00E37A99"/>
    <w:rsid w:val="00E645F3"/>
    <w:rsid w:val="00E7218F"/>
    <w:rsid w:val="00E75ABE"/>
    <w:rsid w:val="00E9407A"/>
    <w:rsid w:val="00EA43FD"/>
    <w:rsid w:val="00EB1B10"/>
    <w:rsid w:val="00EC40D5"/>
    <w:rsid w:val="00EC7AA4"/>
    <w:rsid w:val="00ED28F2"/>
    <w:rsid w:val="00EF57A1"/>
    <w:rsid w:val="00EF6E29"/>
    <w:rsid w:val="00F116A7"/>
    <w:rsid w:val="00F1724C"/>
    <w:rsid w:val="00F27785"/>
    <w:rsid w:val="00F43D69"/>
    <w:rsid w:val="00F51B41"/>
    <w:rsid w:val="00F71218"/>
    <w:rsid w:val="00FC05A6"/>
    <w:rsid w:val="00FD2B97"/>
    <w:rsid w:val="00FE2A1F"/>
    <w:rsid w:val="00FE6B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9C7CB1"/>
  </w:style>
  <w:style w:type="paragraph" w:styleId="1">
    <w:name w:val="heading 1"/>
    <w:basedOn w:val="a"/>
    <w:next w:val="a"/>
    <w:link w:val="10"/>
    <w:uiPriority w:val="9"/>
    <w:qFormat/>
    <w:rsid w:val="009C7C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C7C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C7CB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C7C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C7C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C7CB1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C7CB1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C7CB1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C7CB1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472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47298"/>
    <w:rPr>
      <w:rFonts w:ascii="Arial" w:eastAsia="Times New Roman" w:hAnsi="Arial" w:cs="Arial"/>
      <w:spacing w:val="-34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3472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47298"/>
    <w:rPr>
      <w:rFonts w:ascii="Arial" w:eastAsia="Times New Roman" w:hAnsi="Arial" w:cs="Arial"/>
      <w:spacing w:val="-34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1191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11911"/>
    <w:rPr>
      <w:rFonts w:ascii="Tahoma" w:eastAsia="Times New Roman" w:hAnsi="Tahoma" w:cs="Tahoma"/>
      <w:spacing w:val="-34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9C7CB1"/>
    <w:pPr>
      <w:ind w:left="720"/>
      <w:contextualSpacing/>
    </w:pPr>
  </w:style>
  <w:style w:type="paragraph" w:customStyle="1" w:styleId="ConsPlusNormal">
    <w:name w:val="ConsPlusNormal"/>
    <w:rsid w:val="00CB772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a">
    <w:name w:val="Hyperlink"/>
    <w:rsid w:val="00CB7729"/>
    <w:rPr>
      <w:color w:val="0000FF"/>
      <w:u w:val="none"/>
    </w:rPr>
  </w:style>
  <w:style w:type="paragraph" w:customStyle="1" w:styleId="text">
    <w:name w:val="text"/>
    <w:basedOn w:val="a"/>
    <w:rsid w:val="00E27E92"/>
    <w:rPr>
      <w:rFonts w:cs="Times New Roman"/>
    </w:rPr>
  </w:style>
  <w:style w:type="character" w:customStyle="1" w:styleId="s1">
    <w:name w:val="s1"/>
    <w:rsid w:val="00E27E92"/>
  </w:style>
  <w:style w:type="paragraph" w:customStyle="1" w:styleId="p9">
    <w:name w:val="p9"/>
    <w:basedOn w:val="a"/>
    <w:rsid w:val="00E27E92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ab">
    <w:name w:val="Title"/>
    <w:basedOn w:val="a"/>
    <w:next w:val="a"/>
    <w:link w:val="ac"/>
    <w:uiPriority w:val="10"/>
    <w:qFormat/>
    <w:rsid w:val="009C7CB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uiPriority w:val="10"/>
    <w:rsid w:val="009C7CB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9C7C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9C7C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9C7CB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9C7C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9C7CB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9C7CB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9C7CB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9C7CB1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9C7CB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d">
    <w:name w:val="caption"/>
    <w:basedOn w:val="a"/>
    <w:next w:val="a"/>
    <w:uiPriority w:val="35"/>
    <w:semiHidden/>
    <w:unhideWhenUsed/>
    <w:qFormat/>
    <w:rsid w:val="009C7CB1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e">
    <w:name w:val="Subtitle"/>
    <w:basedOn w:val="a"/>
    <w:next w:val="a"/>
    <w:link w:val="af"/>
    <w:uiPriority w:val="11"/>
    <w:qFormat/>
    <w:rsid w:val="009C7CB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">
    <w:name w:val="Подзаголовок Знак"/>
    <w:basedOn w:val="a0"/>
    <w:link w:val="ae"/>
    <w:uiPriority w:val="11"/>
    <w:rsid w:val="009C7CB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f0">
    <w:name w:val="Strong"/>
    <w:basedOn w:val="a0"/>
    <w:uiPriority w:val="22"/>
    <w:qFormat/>
    <w:rsid w:val="009C7CB1"/>
    <w:rPr>
      <w:b/>
      <w:bCs/>
    </w:rPr>
  </w:style>
  <w:style w:type="character" w:styleId="af1">
    <w:name w:val="Emphasis"/>
    <w:basedOn w:val="a0"/>
    <w:uiPriority w:val="20"/>
    <w:qFormat/>
    <w:rsid w:val="009C7CB1"/>
    <w:rPr>
      <w:i/>
      <w:iCs/>
    </w:rPr>
  </w:style>
  <w:style w:type="paragraph" w:styleId="af2">
    <w:name w:val="No Spacing"/>
    <w:uiPriority w:val="1"/>
    <w:qFormat/>
    <w:rsid w:val="009C7CB1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9C7CB1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9C7CB1"/>
    <w:rPr>
      <w:i/>
      <w:iCs/>
      <w:color w:val="000000" w:themeColor="text1"/>
    </w:rPr>
  </w:style>
  <w:style w:type="paragraph" w:styleId="af3">
    <w:name w:val="Intense Quote"/>
    <w:basedOn w:val="a"/>
    <w:next w:val="a"/>
    <w:link w:val="af4"/>
    <w:uiPriority w:val="30"/>
    <w:qFormat/>
    <w:rsid w:val="009C7CB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4">
    <w:name w:val="Выделенная цитата Знак"/>
    <w:basedOn w:val="a0"/>
    <w:link w:val="af3"/>
    <w:uiPriority w:val="30"/>
    <w:rsid w:val="009C7CB1"/>
    <w:rPr>
      <w:b/>
      <w:bCs/>
      <w:i/>
      <w:iCs/>
      <w:color w:val="4F81BD" w:themeColor="accent1"/>
    </w:rPr>
  </w:style>
  <w:style w:type="character" w:styleId="af5">
    <w:name w:val="Subtle Emphasis"/>
    <w:basedOn w:val="a0"/>
    <w:uiPriority w:val="19"/>
    <w:qFormat/>
    <w:rsid w:val="009C7CB1"/>
    <w:rPr>
      <w:i/>
      <w:iCs/>
      <w:color w:val="808080" w:themeColor="text1" w:themeTint="7F"/>
    </w:rPr>
  </w:style>
  <w:style w:type="character" w:styleId="af6">
    <w:name w:val="Intense Emphasis"/>
    <w:basedOn w:val="a0"/>
    <w:uiPriority w:val="21"/>
    <w:qFormat/>
    <w:rsid w:val="009C7CB1"/>
    <w:rPr>
      <w:b/>
      <w:bCs/>
      <w:i/>
      <w:iCs/>
      <w:color w:val="4F81BD" w:themeColor="accent1"/>
    </w:rPr>
  </w:style>
  <w:style w:type="character" w:styleId="af7">
    <w:name w:val="Subtle Reference"/>
    <w:basedOn w:val="a0"/>
    <w:uiPriority w:val="31"/>
    <w:qFormat/>
    <w:rsid w:val="009C7CB1"/>
    <w:rPr>
      <w:smallCaps/>
      <w:color w:val="C0504D" w:themeColor="accent2"/>
      <w:u w:val="single"/>
    </w:rPr>
  </w:style>
  <w:style w:type="character" w:styleId="af8">
    <w:name w:val="Intense Reference"/>
    <w:basedOn w:val="a0"/>
    <w:uiPriority w:val="32"/>
    <w:qFormat/>
    <w:rsid w:val="009C7CB1"/>
    <w:rPr>
      <w:b/>
      <w:bCs/>
      <w:smallCaps/>
      <w:color w:val="C0504D" w:themeColor="accent2"/>
      <w:spacing w:val="5"/>
      <w:u w:val="single"/>
    </w:rPr>
  </w:style>
  <w:style w:type="character" w:styleId="af9">
    <w:name w:val="Book Title"/>
    <w:basedOn w:val="a0"/>
    <w:uiPriority w:val="33"/>
    <w:qFormat/>
    <w:rsid w:val="009C7CB1"/>
    <w:rPr>
      <w:b/>
      <w:bCs/>
      <w:smallCaps/>
      <w:spacing w:val="5"/>
    </w:rPr>
  </w:style>
  <w:style w:type="paragraph" w:styleId="afa">
    <w:name w:val="TOC Heading"/>
    <w:basedOn w:val="1"/>
    <w:next w:val="a"/>
    <w:uiPriority w:val="39"/>
    <w:semiHidden/>
    <w:unhideWhenUsed/>
    <w:qFormat/>
    <w:rsid w:val="009C7CB1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22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9069B6-6B7C-4402-B8F2-3B799942C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12</Pages>
  <Words>4043</Words>
  <Characters>23047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8</cp:revision>
  <cp:lastPrinted>2018-11-26T08:10:00Z</cp:lastPrinted>
  <dcterms:created xsi:type="dcterms:W3CDTF">2018-10-16T11:30:00Z</dcterms:created>
  <dcterms:modified xsi:type="dcterms:W3CDTF">2018-11-26T08:12:00Z</dcterms:modified>
</cp:coreProperties>
</file>