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2A0" w:rsidRDefault="001962A0" w:rsidP="001962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1962A0" w:rsidRDefault="001962A0" w:rsidP="001962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НИКОЛЬСКОГО СЕЛЬСКОГО ПОСЕЛЕНИЯ</w:t>
      </w:r>
    </w:p>
    <w:p w:rsidR="001962A0" w:rsidRDefault="001962A0" w:rsidP="001962A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62A0" w:rsidRDefault="001962A0" w:rsidP="001962A0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62A0" w:rsidRDefault="001962A0" w:rsidP="001962A0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1962A0" w:rsidRDefault="001962A0" w:rsidP="001962A0">
      <w:pPr>
        <w:spacing w:line="25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 w:rsidR="001962A0" w:rsidRDefault="001962A0" w:rsidP="001962A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01 октября 2018 г.  №25/1</w:t>
      </w:r>
    </w:p>
    <w:p w:rsidR="001962A0" w:rsidRDefault="001962A0" w:rsidP="001962A0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Плана правотворческой деятельности органов местного самоуправления Никольского сельского поселения  на 4 квартал 2018г.</w:t>
      </w:r>
    </w:p>
    <w:p w:rsidR="001962A0" w:rsidRDefault="001962A0" w:rsidP="001962A0">
      <w:pPr>
        <w:spacing w:line="252" w:lineRule="auto"/>
        <w:ind w:left="360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С целью совершенствования работы по формированию нормативно-правовой базы органов местного самоуправления Никольского сельского поселения, в </w:t>
      </w:r>
      <w:r>
        <w:rPr>
          <w:sz w:val="28"/>
          <w:szCs w:val="28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Никольского  сельского поселения, администрация </w:t>
      </w:r>
    </w:p>
    <w:p w:rsidR="001962A0" w:rsidRDefault="001962A0" w:rsidP="001962A0">
      <w:pPr>
        <w:spacing w:line="252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Никольского сельского поселения постановляет: </w:t>
      </w:r>
    </w:p>
    <w:p w:rsidR="001962A0" w:rsidRDefault="001962A0" w:rsidP="001962A0">
      <w:pPr>
        <w:spacing w:line="252" w:lineRule="auto"/>
        <w:ind w:left="360"/>
        <w:rPr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1. Утвердить План правотворческой деятельности органов местного самоуправления Никольского сельского поселения  на  4 квартал 2018 г.</w:t>
      </w:r>
    </w:p>
    <w:p w:rsidR="001962A0" w:rsidRDefault="001962A0" w:rsidP="001962A0">
      <w:pPr>
        <w:spacing w:line="252" w:lineRule="auto"/>
        <w:ind w:left="360"/>
        <w:rPr>
          <w:bCs/>
          <w:sz w:val="28"/>
          <w:szCs w:val="28"/>
        </w:rPr>
      </w:pPr>
      <w:r>
        <w:rPr>
          <w:bCs/>
          <w:sz w:val="28"/>
          <w:szCs w:val="28"/>
        </w:rPr>
        <w:t>2.Вносить изменения и дополнения в указанный План по мере необходимости.</w:t>
      </w:r>
    </w:p>
    <w:p w:rsidR="001962A0" w:rsidRDefault="001962A0" w:rsidP="001962A0">
      <w:pPr>
        <w:pStyle w:val="a7"/>
        <w:rPr>
          <w:sz w:val="28"/>
          <w:szCs w:val="28"/>
          <w:lang w:eastAsia="ru-RU"/>
        </w:rPr>
      </w:pPr>
      <w:r>
        <w:rPr>
          <w:bCs/>
          <w:sz w:val="28"/>
          <w:szCs w:val="28"/>
        </w:rPr>
        <w:t xml:space="preserve">    3.  </w:t>
      </w:r>
      <w:r>
        <w:rPr>
          <w:sz w:val="28"/>
          <w:szCs w:val="28"/>
          <w:lang w:eastAsia="ru-RU"/>
        </w:rPr>
        <w:t>Настоящее постановление подлежит официальному опубликованию в газете</w:t>
      </w:r>
    </w:p>
    <w:p w:rsidR="001962A0" w:rsidRDefault="001962A0" w:rsidP="001962A0">
      <w:pPr>
        <w:pStyle w:val="a7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«Никольский вестник», размещению на официальном сайте </w:t>
      </w:r>
      <w:proofErr w:type="spellStart"/>
      <w:r>
        <w:rPr>
          <w:sz w:val="28"/>
          <w:szCs w:val="28"/>
          <w:lang w:eastAsia="ru-RU"/>
        </w:rPr>
        <w:t>Торбеевского</w:t>
      </w:r>
      <w:proofErr w:type="spellEnd"/>
      <w:r>
        <w:rPr>
          <w:sz w:val="28"/>
          <w:szCs w:val="28"/>
          <w:lang w:eastAsia="ru-RU"/>
        </w:rPr>
        <w:t xml:space="preserve">   муниципального района в сети Интернет на странице Никольского сельского поселения.</w:t>
      </w:r>
    </w:p>
    <w:p w:rsidR="001962A0" w:rsidRDefault="001962A0" w:rsidP="001962A0">
      <w:pPr>
        <w:spacing w:line="252" w:lineRule="auto"/>
        <w:ind w:left="360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</w:rPr>
        <w:t xml:space="preserve">4. Контроль за исполнением настоящего постановления возложить на ведущего специалиста Никольского сельского поселения </w:t>
      </w:r>
      <w:proofErr w:type="spellStart"/>
      <w:r>
        <w:rPr>
          <w:bCs/>
          <w:sz w:val="28"/>
          <w:szCs w:val="28"/>
        </w:rPr>
        <w:t>Манушкину</w:t>
      </w:r>
      <w:proofErr w:type="spellEnd"/>
      <w:r>
        <w:rPr>
          <w:bCs/>
          <w:sz w:val="28"/>
          <w:szCs w:val="28"/>
        </w:rPr>
        <w:t xml:space="preserve"> Н.А.</w:t>
      </w: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Никольского </w:t>
      </w:r>
    </w:p>
    <w:p w:rsidR="001962A0" w:rsidRDefault="001962A0" w:rsidP="001962A0">
      <w:pPr>
        <w:spacing w:line="252" w:lineRule="auto"/>
        <w:ind w:left="360"/>
        <w:rPr>
          <w:b/>
          <w:bCs/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Л.А.Котова</w:t>
      </w: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Утвержден </w:t>
      </w: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постановлением администрации</w:t>
      </w: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Никольского сельского поселения</w:t>
      </w:r>
    </w:p>
    <w:p w:rsidR="001962A0" w:rsidRDefault="001962A0" w:rsidP="001962A0">
      <w:pPr>
        <w:spacing w:line="252" w:lineRule="auto"/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от 01.10.2018 г. №25/1   </w:t>
      </w: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 </w:t>
      </w: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правотворческой деятельности органов местного самоуправления Никольского сельского поселения на 4 квартал 2018 г.</w:t>
      </w: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47"/>
        <w:gridCol w:w="4506"/>
        <w:gridCol w:w="3629"/>
        <w:gridCol w:w="1933"/>
      </w:tblGrid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>№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Сроки</w:t>
            </w:r>
          </w:p>
        </w:tc>
      </w:tr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Администрация Никольского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постоянно</w:t>
            </w:r>
          </w:p>
        </w:tc>
      </w:tr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ОМС Никольского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постоянно</w:t>
            </w:r>
          </w:p>
        </w:tc>
      </w:tr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 xml:space="preserve">Проведение </w:t>
            </w:r>
            <w:proofErr w:type="spellStart"/>
            <w:r>
              <w:t>антикоррупционной</w:t>
            </w:r>
            <w:proofErr w:type="spellEnd"/>
            <w:r>
              <w:t xml:space="preserve">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 xml:space="preserve">Заместитель главы 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По мере принятия муниципальных нормативных актов</w:t>
            </w:r>
          </w:p>
        </w:tc>
      </w:tr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>Ведение реестров муниципальных нормативных правовых актов, принятых администрацией и  Советом депутатов Никольского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 xml:space="preserve">Заместитель главы 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По мере принятия муниципальных нормативных актов</w:t>
            </w:r>
          </w:p>
        </w:tc>
      </w:tr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>Предоставление сведений о муниципальных нормативных актах, принятых администрацией и  Советом депутатов Никольского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 xml:space="preserve">Заместитель главы 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В течение 15 рабочих дней со дня официального опубликования  НПА</w:t>
            </w:r>
          </w:p>
        </w:tc>
      </w:tr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 xml:space="preserve">Предоставление проектов муниципальных НПА, подлежащих принятию администрацией и  Советом депутатов Никольского сельского поселения в прокуратуру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>Заместитель главы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За 10 дней до принятия</w:t>
            </w:r>
          </w:p>
        </w:tc>
      </w:tr>
      <w:tr w:rsidR="001962A0" w:rsidTr="001962A0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both"/>
              <w:rPr>
                <w:lang w:eastAsia="ar-SA"/>
              </w:rPr>
            </w:pPr>
            <w:r>
              <w:t xml:space="preserve">Предоставление реестра муниципальных правовых актов, принятых администрацией и  Советом депутатов Никольского сельского поселения в прокуратуру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>Заместитель главы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Не позднее 15 дней после принятия</w:t>
            </w:r>
          </w:p>
        </w:tc>
      </w:tr>
    </w:tbl>
    <w:p w:rsidR="001962A0" w:rsidRDefault="001962A0" w:rsidP="001962A0">
      <w:pPr>
        <w:spacing w:line="252" w:lineRule="auto"/>
        <w:ind w:left="360"/>
        <w:rPr>
          <w:b/>
          <w:bCs/>
          <w:sz w:val="28"/>
          <w:szCs w:val="28"/>
          <w:lang w:eastAsia="ar-SA"/>
        </w:rPr>
      </w:pPr>
    </w:p>
    <w:p w:rsidR="001962A0" w:rsidRDefault="001962A0" w:rsidP="001962A0">
      <w:pPr>
        <w:spacing w:line="252" w:lineRule="auto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jc w:val="center"/>
        <w:rPr>
          <w:b/>
          <w:bCs/>
          <w:sz w:val="28"/>
          <w:szCs w:val="28"/>
        </w:rPr>
      </w:pPr>
    </w:p>
    <w:p w:rsidR="001962A0" w:rsidRDefault="001962A0" w:rsidP="001962A0">
      <w:pPr>
        <w:spacing w:line="25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Раздел 2. Мероприятия по разработке и принятию муниципальных нормативных правовых актов</w:t>
      </w:r>
    </w:p>
    <w:p w:rsidR="001962A0" w:rsidRDefault="001962A0" w:rsidP="001962A0">
      <w:pPr>
        <w:spacing w:line="252" w:lineRule="auto"/>
        <w:jc w:val="center"/>
        <w:rPr>
          <w:b/>
          <w:bCs/>
          <w:sz w:val="28"/>
          <w:szCs w:val="28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4536"/>
        <w:gridCol w:w="3686"/>
        <w:gridCol w:w="1842"/>
      </w:tblGrid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>№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proofErr w:type="spellStart"/>
            <w:r>
              <w:t>п</w:t>
            </w:r>
            <w:proofErr w:type="spell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Сроки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>
              <w:t xml:space="preserve">Решение Совета депутатов Никольского сельского поселения о внесении изменений в решение Совета депутатов Никольского сельского поселения «О бюджете Никольского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2018 год »</w:t>
            </w:r>
          </w:p>
          <w:p w:rsidR="001962A0" w:rsidRDefault="001962A0">
            <w:pPr>
              <w:suppressAutoHyphens/>
              <w:ind w:firstLine="568"/>
              <w:jc w:val="both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>Главный бухгалтер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>Никольского сельского поселения Сергеева Н.И.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>4 квартал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widowControl w:val="0"/>
              <w:autoSpaceDE w:val="0"/>
              <w:autoSpaceDN w:val="0"/>
              <w:adjustRightInd w:val="0"/>
              <w:ind w:firstLine="568"/>
              <w:jc w:val="both"/>
              <w:rPr>
                <w:lang w:eastAsia="ar-SA"/>
              </w:rPr>
            </w:pPr>
            <w:r>
              <w:t xml:space="preserve">Решение Совета депутатов Никольского сельского поселения «Об исполнении  бюджета Никольского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за 9 месяцев 2018 г.»</w:t>
            </w:r>
          </w:p>
          <w:p w:rsidR="001962A0" w:rsidRDefault="001962A0">
            <w:pPr>
              <w:suppressAutoHyphens/>
              <w:ind w:firstLine="568"/>
              <w:jc w:val="both"/>
              <w:rPr>
                <w:lang w:eastAsia="ar-SA"/>
              </w:rPr>
            </w:pPr>
            <w:r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rPr>
                <w:lang w:eastAsia="ar-SA"/>
              </w:rPr>
            </w:pPr>
            <w:r>
              <w:t>Главный бухгалтер</w:t>
            </w:r>
          </w:p>
          <w:p w:rsidR="001962A0" w:rsidRDefault="001962A0">
            <w:r>
              <w:t>Никольского сельского поселения Сергеева Н.И.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Разработка и утверждение бюджета поселения на 2019 год, документов и материалов к нему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rPr>
                <w:lang w:eastAsia="ar-SA"/>
              </w:rPr>
            </w:pPr>
            <w:r>
              <w:t>Главный бухгалтер</w:t>
            </w:r>
          </w:p>
          <w:p w:rsidR="001962A0" w:rsidRDefault="001962A0">
            <w:r>
              <w:t>Никольского сельского поселения Сергеева Н.И.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  <w:rPr>
                <w:highlight w:val="yellow"/>
              </w:rPr>
            </w:pPr>
            <w: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4" w:firstLine="326"/>
              <w:jc w:val="both"/>
            </w:pPr>
            <w:r>
              <w:t>Разработка и утверждение административных регламентов предоставления муниципальных услуг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>Заместитель главы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О внесении изменений и дополнений в Устав Никольского сельского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>Заместитель главы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 внесении изменений в решение Совета депутатов Никольского сельского поселения от 30.12.2014 г. №111 «О налоге на имущество физических лиц» 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  <w:r>
              <w:t>Об установлении границ территории, на которой может быть создана народная дружина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jc w:val="center"/>
              <w:rPr>
                <w:color w:val="2D2D2D"/>
                <w:spacing w:val="1"/>
                <w:lang w:eastAsia="ar-SA"/>
              </w:rPr>
            </w:pPr>
            <w:r>
              <w:rPr>
                <w:spacing w:val="2"/>
              </w:rPr>
              <w:t>О предоставлении налоговой льготы по уплате земельного налога и налога на имущество физических лиц членам народной дружины Никольского сельского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11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widowControl w:val="0"/>
              <w:autoSpaceDE w:val="0"/>
              <w:autoSpaceDN w:val="0"/>
              <w:adjustRightInd w:val="0"/>
              <w:ind w:right="-61"/>
              <w:jc w:val="center"/>
              <w:outlineLvl w:val="1"/>
              <w:rPr>
                <w:lang w:eastAsia="ar-SA"/>
              </w:rPr>
            </w:pPr>
            <w:r>
              <w:t xml:space="preserve">Об утверждении муниципальной целевой программы </w:t>
            </w:r>
          </w:p>
          <w:p w:rsidR="001962A0" w:rsidRDefault="001962A0">
            <w:pPr>
              <w:widowControl w:val="0"/>
              <w:autoSpaceDE w:val="0"/>
              <w:autoSpaceDN w:val="0"/>
              <w:adjustRightInd w:val="0"/>
              <w:ind w:right="-61"/>
              <w:jc w:val="center"/>
              <w:outlineLvl w:val="1"/>
            </w:pPr>
            <w:r>
              <w:t>«Противодействие коррупции в органах местного самоуправления</w:t>
            </w:r>
          </w:p>
          <w:p w:rsidR="001962A0" w:rsidRDefault="001962A0">
            <w:pPr>
              <w:suppressAutoHyphens/>
              <w:jc w:val="center"/>
              <w:rPr>
                <w:color w:val="2D2D2D"/>
                <w:spacing w:val="1"/>
                <w:lang w:eastAsia="ar-SA"/>
              </w:rPr>
            </w:pPr>
            <w:r>
              <w:t>Никольского сельского поселения  на 2019-2023 годы»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12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 xml:space="preserve">Об утверждении муниципальной </w:t>
            </w:r>
            <w:r>
              <w:lastRenderedPageBreak/>
              <w:t xml:space="preserve">Программы «Развитие муниципальной службы </w:t>
            </w:r>
          </w:p>
          <w:p w:rsidR="001962A0" w:rsidRDefault="001962A0">
            <w:pPr>
              <w:jc w:val="center"/>
            </w:pPr>
            <w:r>
              <w:t xml:space="preserve">в Никольском  сельском поселении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</w:t>
            </w:r>
          </w:p>
          <w:p w:rsidR="001962A0" w:rsidRDefault="001962A0">
            <w:pPr>
              <w:jc w:val="center"/>
            </w:pPr>
            <w:r>
              <w:t xml:space="preserve">на 2019-2023 годы» </w:t>
            </w:r>
          </w:p>
          <w:p w:rsidR="001962A0" w:rsidRDefault="001962A0">
            <w:pPr>
              <w:suppressAutoHyphens/>
              <w:jc w:val="center"/>
              <w:rPr>
                <w:color w:val="2D2D2D"/>
                <w:spacing w:val="1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lastRenderedPageBreak/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lastRenderedPageBreak/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lastRenderedPageBreak/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lastRenderedPageBreak/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widowControl w:val="0"/>
              <w:autoSpaceDE w:val="0"/>
              <w:autoSpaceDN w:val="0"/>
              <w:adjustRightInd w:val="0"/>
              <w:ind w:right="-61"/>
              <w:jc w:val="center"/>
              <w:outlineLvl w:val="1"/>
              <w:rPr>
                <w:lang w:eastAsia="ar-SA"/>
              </w:rPr>
            </w:pPr>
            <w:r>
              <w:t xml:space="preserve">Об утверждении муниципальной целевой программы </w:t>
            </w:r>
          </w:p>
          <w:p w:rsidR="001962A0" w:rsidRDefault="001962A0">
            <w:pPr>
              <w:widowControl w:val="0"/>
              <w:autoSpaceDE w:val="0"/>
              <w:autoSpaceDN w:val="0"/>
              <w:adjustRightInd w:val="0"/>
              <w:ind w:right="-61"/>
              <w:jc w:val="center"/>
              <w:outlineLvl w:val="1"/>
            </w:pPr>
            <w:r>
              <w:t xml:space="preserve">«Профилактика экстремизма и терроризма на территории Никольского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 на 2019-2023 годы»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widowControl w:val="0"/>
              <w:suppressAutoHyphens/>
              <w:autoSpaceDE w:val="0"/>
              <w:autoSpaceDN w:val="0"/>
              <w:adjustRightInd w:val="0"/>
              <w:ind w:right="-61"/>
              <w:jc w:val="center"/>
              <w:outlineLvl w:val="1"/>
              <w:rPr>
                <w:lang w:eastAsia="ar-SA"/>
              </w:rPr>
            </w:pPr>
            <w:r>
              <w:rPr>
                <w:color w:val="2D2D2D"/>
                <w:spacing w:val="1"/>
              </w:rPr>
              <w:t>Внесение изменений в муниципальную программу по охране земель Никольского сельского поселения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15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 xml:space="preserve">О прогнозе социально- экономического развития  Никольского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 на 2019 год и плановый период 2020 и 2021 годов</w:t>
            </w:r>
          </w:p>
          <w:p w:rsidR="001962A0" w:rsidRDefault="001962A0">
            <w:pPr>
              <w:jc w:val="both"/>
              <w:rPr>
                <w:sz w:val="28"/>
                <w:szCs w:val="28"/>
              </w:rPr>
            </w:pPr>
          </w:p>
          <w:p w:rsidR="001962A0" w:rsidRDefault="001962A0">
            <w:pPr>
              <w:widowControl w:val="0"/>
              <w:suppressAutoHyphens/>
              <w:autoSpaceDE w:val="0"/>
              <w:autoSpaceDN w:val="0"/>
              <w:adjustRightInd w:val="0"/>
              <w:ind w:right="-61"/>
              <w:jc w:val="center"/>
              <w:outlineLvl w:val="1"/>
              <w:rPr>
                <w:color w:val="2D2D2D"/>
                <w:spacing w:val="1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>Главный бухгалтер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>Никольского сельского поселения Сергеева Н.И.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jc w:val="center"/>
              <w:rPr>
                <w:lang w:eastAsia="ar-SA"/>
              </w:rPr>
            </w:pPr>
            <w:r>
              <w:t>4 квартал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16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pStyle w:val="a7"/>
              <w:ind w:firstLine="851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 xml:space="preserve">О признании утратившим силу постановления администрации Никольского сельского поселения </w:t>
            </w:r>
            <w:proofErr w:type="spellStart"/>
            <w:r>
              <w:rPr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муниципального района Республики Мордовия от 06.02.2015 г. № 4 «Об определении видов обязательных работ и объектов для отбывания наказания в виде исправительных и обязательных работ»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</w:p>
          <w:p w:rsidR="001962A0" w:rsidRDefault="001962A0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  <w:tr w:rsidR="001962A0" w:rsidTr="001962A0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pStyle w:val="a3"/>
              <w:ind w:left="360"/>
            </w:pPr>
            <w:r>
              <w:t>17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2A0" w:rsidRDefault="001962A0">
            <w:pPr>
              <w:rPr>
                <w:lang w:eastAsia="ar-SA"/>
              </w:rPr>
            </w:pPr>
            <w:r>
              <w:t>О назначении публичных слушаний</w:t>
            </w:r>
          </w:p>
          <w:p w:rsidR="001962A0" w:rsidRDefault="001962A0">
            <w:pPr>
              <w:tabs>
                <w:tab w:val="left" w:pos="8180"/>
              </w:tabs>
            </w:pPr>
            <w:r>
              <w:rPr>
                <w:bCs/>
              </w:rPr>
              <w:t xml:space="preserve">по  проекту решения Совета депутатов Никольского сельского поселения «О внесении изменений и дополнений в Устав  Никольского сельского поселения </w:t>
            </w:r>
            <w:proofErr w:type="spellStart"/>
            <w:r>
              <w:rPr>
                <w:bCs/>
              </w:rPr>
              <w:t>Торбеевского</w:t>
            </w:r>
            <w:proofErr w:type="spellEnd"/>
            <w:r>
              <w:rPr>
                <w:bCs/>
              </w:rPr>
              <w:t xml:space="preserve"> муниципального  района  Республики  Мордовия»</w:t>
            </w:r>
          </w:p>
          <w:p w:rsidR="001962A0" w:rsidRDefault="001962A0">
            <w:pPr>
              <w:pStyle w:val="a7"/>
              <w:ind w:firstLine="851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rPr>
                <w:lang w:eastAsia="ar-SA"/>
              </w:rPr>
            </w:pPr>
            <w:r>
              <w:t xml:space="preserve">Заместитель главы </w:t>
            </w:r>
          </w:p>
          <w:p w:rsidR="001962A0" w:rsidRDefault="001962A0">
            <w:pPr>
              <w:suppressAutoHyphens/>
              <w:rPr>
                <w:lang w:eastAsia="ar-SA"/>
              </w:rPr>
            </w:pPr>
            <w:r>
              <w:t xml:space="preserve">Никольского сельского поселения </w:t>
            </w:r>
            <w:proofErr w:type="spellStart"/>
            <w:r>
              <w:t>Манушкина</w:t>
            </w:r>
            <w:proofErr w:type="spellEnd"/>
            <w:r>
              <w:t xml:space="preserve"> Н.А.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2A0" w:rsidRDefault="001962A0">
            <w:pPr>
              <w:suppressAutoHyphens/>
              <w:rPr>
                <w:lang w:eastAsia="ar-SA"/>
              </w:rPr>
            </w:pPr>
            <w:r>
              <w:t>4 квартал</w:t>
            </w:r>
          </w:p>
        </w:tc>
      </w:tr>
    </w:tbl>
    <w:p w:rsidR="001962A0" w:rsidRDefault="001962A0" w:rsidP="001962A0">
      <w:pPr>
        <w:spacing w:line="252" w:lineRule="auto"/>
        <w:jc w:val="both"/>
        <w:rPr>
          <w:b/>
          <w:bCs/>
          <w:sz w:val="28"/>
          <w:szCs w:val="28"/>
          <w:lang w:eastAsia="ar-SA"/>
        </w:rPr>
      </w:pPr>
    </w:p>
    <w:p w:rsidR="00C070B9" w:rsidRPr="001962A0" w:rsidRDefault="00C070B9" w:rsidP="001962A0"/>
    <w:sectPr w:rsidR="00C070B9" w:rsidRPr="001962A0" w:rsidSect="00415FA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C1E5D"/>
    <w:multiLevelType w:val="hybridMultilevel"/>
    <w:tmpl w:val="ED9CFA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E5F"/>
    <w:rsid w:val="00023213"/>
    <w:rsid w:val="00055B67"/>
    <w:rsid w:val="00060FC6"/>
    <w:rsid w:val="00085245"/>
    <w:rsid w:val="001249A4"/>
    <w:rsid w:val="00162168"/>
    <w:rsid w:val="001962A0"/>
    <w:rsid w:val="00212E5F"/>
    <w:rsid w:val="00251118"/>
    <w:rsid w:val="003A554A"/>
    <w:rsid w:val="003D364C"/>
    <w:rsid w:val="00415FA3"/>
    <w:rsid w:val="00452D25"/>
    <w:rsid w:val="00477D58"/>
    <w:rsid w:val="00494268"/>
    <w:rsid w:val="004C734A"/>
    <w:rsid w:val="00581970"/>
    <w:rsid w:val="0077499A"/>
    <w:rsid w:val="008E5130"/>
    <w:rsid w:val="00933717"/>
    <w:rsid w:val="009839FD"/>
    <w:rsid w:val="00A12982"/>
    <w:rsid w:val="00A55670"/>
    <w:rsid w:val="00A6326A"/>
    <w:rsid w:val="00A64867"/>
    <w:rsid w:val="00AA5E50"/>
    <w:rsid w:val="00B01D6A"/>
    <w:rsid w:val="00BD5B84"/>
    <w:rsid w:val="00C070B9"/>
    <w:rsid w:val="00C07A14"/>
    <w:rsid w:val="00CB2849"/>
    <w:rsid w:val="00D20DDB"/>
    <w:rsid w:val="00D77299"/>
    <w:rsid w:val="00DD5D2E"/>
    <w:rsid w:val="00DF746A"/>
    <w:rsid w:val="00F80A95"/>
    <w:rsid w:val="00F90521"/>
    <w:rsid w:val="00FE03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5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E5F"/>
    <w:pPr>
      <w:ind w:left="720"/>
      <w:contextualSpacing/>
    </w:pPr>
  </w:style>
  <w:style w:type="paragraph" w:customStyle="1" w:styleId="ConsPlusTitle">
    <w:name w:val="ConsPlusTitle"/>
    <w:rsid w:val="00212E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customStyle="1" w:styleId="Default">
    <w:name w:val="Default"/>
    <w:uiPriority w:val="99"/>
    <w:rsid w:val="00212E5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4">
    <w:name w:val="Содержимое таблицы"/>
    <w:basedOn w:val="a"/>
    <w:uiPriority w:val="99"/>
    <w:rsid w:val="00212E5F"/>
    <w:pPr>
      <w:suppressLineNumbers/>
      <w:suppressAutoHyphens/>
    </w:pPr>
    <w:rPr>
      <w:lang w:eastAsia="ar-SA"/>
    </w:rPr>
  </w:style>
  <w:style w:type="paragraph" w:styleId="a5">
    <w:name w:val="Balloon Text"/>
    <w:basedOn w:val="a"/>
    <w:link w:val="a6"/>
    <w:uiPriority w:val="99"/>
    <w:semiHidden/>
    <w:rsid w:val="001249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1249A4"/>
    <w:rPr>
      <w:rFonts w:ascii="Tahom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1962A0"/>
    <w:pPr>
      <w:suppressAutoHyphens/>
    </w:pPr>
    <w:rPr>
      <w:rFonts w:ascii="Times New Roman" w:eastAsia="Times New Roman" w:hAnsi="Times New Roman"/>
      <w:lang w:eastAsia="ar-SA"/>
    </w:rPr>
  </w:style>
  <w:style w:type="paragraph" w:customStyle="1" w:styleId="FR1">
    <w:name w:val="FR1"/>
    <w:rsid w:val="001962A0"/>
    <w:pPr>
      <w:widowControl w:val="0"/>
      <w:suppressAutoHyphens/>
      <w:spacing w:line="420" w:lineRule="auto"/>
      <w:ind w:left="2000"/>
      <w:jc w:val="center"/>
    </w:pPr>
    <w:rPr>
      <w:rFonts w:ascii="Times New Roman" w:eastAsia="Times New Roman" w:hAnsi="Times New Roman"/>
      <w:b/>
      <w:sz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8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1041</Words>
  <Characters>5936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Влад</cp:lastModifiedBy>
  <cp:revision>16</cp:revision>
  <cp:lastPrinted>2018-11-02T08:10:00Z</cp:lastPrinted>
  <dcterms:created xsi:type="dcterms:W3CDTF">2018-01-11T07:57:00Z</dcterms:created>
  <dcterms:modified xsi:type="dcterms:W3CDTF">2018-12-19T17:59:00Z</dcterms:modified>
</cp:coreProperties>
</file>