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55A" w:rsidRPr="003175BE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8"/>
        </w:rPr>
      </w:pPr>
      <w:r w:rsidRPr="003175B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РЕСПУБЛИКА МОРДОВИЯ</w:t>
      </w:r>
    </w:p>
    <w:p w:rsidR="00C6655A" w:rsidRPr="003175BE" w:rsidRDefault="00C6655A" w:rsidP="00C6655A">
      <w:pPr>
        <w:autoSpaceDE w:val="0"/>
        <w:autoSpaceDN w:val="0"/>
        <w:adjustRightInd w:val="0"/>
        <w:spacing w:after="0" w:line="240" w:lineRule="auto"/>
        <w:ind w:right="-185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175BE">
        <w:rPr>
          <w:rFonts w:ascii="Times New Roman" w:hAnsi="Times New Roman" w:cs="Times New Roman"/>
          <w:b/>
          <w:sz w:val="28"/>
          <w:szCs w:val="28"/>
        </w:rPr>
        <w:t>АДМИНИСТРАЦИЯ НИКОЛЬСКОГО СЕЛЬСКОГО ПОСЕЛЕНИЯ</w:t>
      </w:r>
    </w:p>
    <w:p w:rsidR="00C6655A" w:rsidRPr="003175BE" w:rsidRDefault="00C6655A" w:rsidP="00C6655A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5BE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C6655A" w:rsidRPr="003175BE" w:rsidRDefault="00C6655A" w:rsidP="00C6655A">
      <w:pPr>
        <w:tabs>
          <w:tab w:val="left" w:pos="810"/>
          <w:tab w:val="center" w:pos="4770"/>
        </w:tabs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8"/>
        </w:rPr>
      </w:pPr>
      <w:r w:rsidRPr="003175BE">
        <w:rPr>
          <w:rFonts w:ascii="Times New Roman" w:hAnsi="Times New Roman" w:cs="Times New Roman"/>
          <w:b/>
          <w:sz w:val="28"/>
          <w:szCs w:val="28"/>
        </w:rPr>
        <w:tab/>
      </w:r>
      <w:r w:rsidRPr="003175BE">
        <w:rPr>
          <w:rFonts w:ascii="Times New Roman" w:hAnsi="Times New Roman" w:cs="Times New Roman"/>
          <w:b/>
          <w:sz w:val="28"/>
          <w:szCs w:val="28"/>
        </w:rPr>
        <w:tab/>
        <w:t>РЕСПУБЛИКИ МОРДОВИЯ</w:t>
      </w:r>
    </w:p>
    <w:p w:rsidR="00C6655A" w:rsidRPr="003175BE" w:rsidRDefault="00C6655A" w:rsidP="00C6655A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36"/>
          <w:szCs w:val="24"/>
        </w:rPr>
      </w:pPr>
    </w:p>
    <w:p w:rsidR="00C6655A" w:rsidRPr="003175BE" w:rsidRDefault="00C6655A" w:rsidP="00C6655A">
      <w:pPr>
        <w:spacing w:after="0" w:line="240" w:lineRule="auto"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5BE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6655A" w:rsidRPr="003175BE" w:rsidRDefault="00C6655A" w:rsidP="00C6655A">
      <w:pPr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8"/>
        </w:rPr>
      </w:pPr>
      <w:r w:rsidRPr="003175BE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3175BE" w:rsidRPr="003175BE">
        <w:rPr>
          <w:rFonts w:ascii="Times New Roman" w:hAnsi="Times New Roman" w:cs="Times New Roman"/>
          <w:b/>
          <w:sz w:val="28"/>
          <w:szCs w:val="28"/>
        </w:rPr>
        <w:t>о</w:t>
      </w:r>
      <w:r w:rsidRPr="003175BE">
        <w:rPr>
          <w:rFonts w:ascii="Times New Roman" w:hAnsi="Times New Roman" w:cs="Times New Roman"/>
          <w:b/>
          <w:sz w:val="28"/>
          <w:szCs w:val="28"/>
        </w:rPr>
        <w:t>т</w:t>
      </w:r>
      <w:r w:rsidR="00502792" w:rsidRPr="003175BE">
        <w:rPr>
          <w:rFonts w:ascii="Times New Roman" w:hAnsi="Times New Roman" w:cs="Times New Roman"/>
          <w:b/>
          <w:sz w:val="28"/>
          <w:szCs w:val="28"/>
        </w:rPr>
        <w:t xml:space="preserve"> 31</w:t>
      </w:r>
      <w:r w:rsidRPr="003175BE">
        <w:rPr>
          <w:rFonts w:ascii="Times New Roman" w:hAnsi="Times New Roman" w:cs="Times New Roman"/>
          <w:b/>
          <w:sz w:val="28"/>
          <w:szCs w:val="28"/>
        </w:rPr>
        <w:t>.</w:t>
      </w:r>
      <w:r w:rsidR="00502792" w:rsidRPr="003175BE">
        <w:rPr>
          <w:rFonts w:ascii="Times New Roman" w:hAnsi="Times New Roman" w:cs="Times New Roman"/>
          <w:b/>
          <w:sz w:val="28"/>
          <w:szCs w:val="28"/>
        </w:rPr>
        <w:t>07</w:t>
      </w:r>
      <w:r w:rsidRPr="003175BE">
        <w:rPr>
          <w:rFonts w:ascii="Times New Roman" w:hAnsi="Times New Roman" w:cs="Times New Roman"/>
          <w:b/>
          <w:sz w:val="28"/>
          <w:szCs w:val="28"/>
        </w:rPr>
        <w:t>.201</w:t>
      </w:r>
      <w:r w:rsidR="001847D8" w:rsidRPr="003175BE">
        <w:rPr>
          <w:rFonts w:ascii="Times New Roman" w:hAnsi="Times New Roman" w:cs="Times New Roman"/>
          <w:b/>
          <w:sz w:val="28"/>
          <w:szCs w:val="28"/>
        </w:rPr>
        <w:t>8</w:t>
      </w:r>
      <w:r w:rsidRPr="003175BE">
        <w:rPr>
          <w:rFonts w:ascii="Times New Roman" w:hAnsi="Times New Roman" w:cs="Times New Roman"/>
          <w:b/>
          <w:sz w:val="28"/>
          <w:szCs w:val="28"/>
        </w:rPr>
        <w:t xml:space="preserve">г.                  </w:t>
      </w:r>
      <w:r w:rsidR="003175BE" w:rsidRPr="003175B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3175BE">
        <w:rPr>
          <w:rFonts w:ascii="Times New Roman" w:hAnsi="Times New Roman" w:cs="Times New Roman"/>
          <w:b/>
          <w:sz w:val="28"/>
          <w:szCs w:val="28"/>
        </w:rPr>
        <w:t>№</w:t>
      </w:r>
      <w:r w:rsidR="00502792" w:rsidRPr="003175BE">
        <w:rPr>
          <w:rFonts w:ascii="Times New Roman" w:hAnsi="Times New Roman" w:cs="Times New Roman"/>
          <w:b/>
          <w:sz w:val="28"/>
          <w:szCs w:val="28"/>
        </w:rPr>
        <w:t>20</w:t>
      </w:r>
    </w:p>
    <w:p w:rsidR="00C6655A" w:rsidRPr="003175BE" w:rsidRDefault="00C6655A" w:rsidP="00C6655A">
      <w:pPr>
        <w:spacing w:after="0" w:line="240" w:lineRule="auto"/>
        <w:ind w:right="-185"/>
        <w:rPr>
          <w:rFonts w:ascii="Times New Roman" w:hAnsi="Times New Roman" w:cs="Times New Roman"/>
          <w:b/>
          <w:sz w:val="28"/>
          <w:szCs w:val="24"/>
        </w:rPr>
      </w:pPr>
    </w:p>
    <w:p w:rsidR="00C6655A" w:rsidRPr="003175BE" w:rsidRDefault="00C6655A" w:rsidP="00C6655A">
      <w:pPr>
        <w:tabs>
          <w:tab w:val="left" w:pos="2820"/>
        </w:tabs>
        <w:rPr>
          <w:rFonts w:ascii="Times New Roman" w:hAnsi="Times New Roman" w:cs="Times New Roman"/>
          <w:b/>
          <w:sz w:val="28"/>
          <w:szCs w:val="28"/>
        </w:rPr>
      </w:pPr>
      <w:r w:rsidRPr="003175BE">
        <w:rPr>
          <w:rFonts w:ascii="Times New Roman" w:hAnsi="Times New Roman" w:cs="Times New Roman"/>
          <w:b/>
          <w:sz w:val="28"/>
          <w:szCs w:val="28"/>
        </w:rPr>
        <w:t xml:space="preserve">             Об исполнении  бюджета  Никольского сельского поселения</w:t>
      </w:r>
    </w:p>
    <w:p w:rsidR="00C6655A" w:rsidRPr="003175BE" w:rsidRDefault="00C6655A" w:rsidP="00C6655A">
      <w:pPr>
        <w:pStyle w:val="a3"/>
        <w:rPr>
          <w:rFonts w:ascii="Times New Roman" w:hAnsi="Times New Roman"/>
          <w:b/>
          <w:sz w:val="28"/>
          <w:szCs w:val="28"/>
        </w:rPr>
      </w:pPr>
      <w:r w:rsidRPr="003175BE">
        <w:rPr>
          <w:rFonts w:ascii="Times New Roman" w:hAnsi="Times New Roman"/>
          <w:b/>
          <w:sz w:val="28"/>
          <w:szCs w:val="28"/>
        </w:rPr>
        <w:t xml:space="preserve">                                                    За </w:t>
      </w:r>
      <w:r w:rsidR="00E35A01" w:rsidRPr="003175BE">
        <w:rPr>
          <w:rFonts w:ascii="Times New Roman" w:hAnsi="Times New Roman"/>
          <w:b/>
          <w:sz w:val="28"/>
          <w:szCs w:val="28"/>
        </w:rPr>
        <w:t>2</w:t>
      </w:r>
      <w:r w:rsidRPr="003175BE">
        <w:rPr>
          <w:rFonts w:ascii="Times New Roman" w:hAnsi="Times New Roman"/>
          <w:b/>
          <w:sz w:val="28"/>
          <w:szCs w:val="28"/>
        </w:rPr>
        <w:t xml:space="preserve"> </w:t>
      </w:r>
      <w:r w:rsidR="00E35A01" w:rsidRPr="003175BE">
        <w:rPr>
          <w:rFonts w:ascii="Times New Roman" w:hAnsi="Times New Roman"/>
          <w:b/>
          <w:sz w:val="28"/>
          <w:szCs w:val="28"/>
        </w:rPr>
        <w:t>квартал</w:t>
      </w:r>
      <w:r w:rsidRPr="003175BE">
        <w:rPr>
          <w:rFonts w:ascii="Times New Roman" w:hAnsi="Times New Roman"/>
          <w:b/>
          <w:sz w:val="28"/>
          <w:szCs w:val="28"/>
        </w:rPr>
        <w:t xml:space="preserve"> 201</w:t>
      </w:r>
      <w:r w:rsidR="001847D8" w:rsidRPr="003175BE">
        <w:rPr>
          <w:rFonts w:ascii="Times New Roman" w:hAnsi="Times New Roman"/>
          <w:b/>
          <w:sz w:val="28"/>
          <w:szCs w:val="28"/>
        </w:rPr>
        <w:t>8</w:t>
      </w:r>
      <w:r w:rsidRPr="003175BE">
        <w:rPr>
          <w:rFonts w:ascii="Times New Roman" w:hAnsi="Times New Roman"/>
          <w:b/>
          <w:sz w:val="28"/>
          <w:szCs w:val="28"/>
        </w:rPr>
        <w:t xml:space="preserve"> г. </w:t>
      </w:r>
    </w:p>
    <w:p w:rsidR="00C6655A" w:rsidRPr="003175BE" w:rsidRDefault="00C6655A" w:rsidP="00C6655A">
      <w:pPr>
        <w:rPr>
          <w:rFonts w:ascii="Times New Roman" w:hAnsi="Times New Roman" w:cs="Times New Roman"/>
          <w:sz w:val="28"/>
          <w:szCs w:val="28"/>
        </w:rPr>
      </w:pPr>
      <w:r w:rsidRPr="003175B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6655A" w:rsidRPr="003175BE" w:rsidRDefault="006779EB" w:rsidP="006779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6655A" w:rsidRPr="003175BE">
        <w:rPr>
          <w:rFonts w:ascii="Times New Roman" w:hAnsi="Times New Roman" w:cs="Times New Roman"/>
          <w:sz w:val="28"/>
          <w:szCs w:val="28"/>
        </w:rPr>
        <w:t>В соответствии с п.5 ст. 264.2  Бюджетного кодекса РФ,</w:t>
      </w:r>
      <w:r w:rsidR="00C6655A" w:rsidRPr="003175BE">
        <w:rPr>
          <w:rFonts w:ascii="Times New Roman" w:hAnsi="Times New Roman" w:cs="Times New Roman"/>
        </w:rPr>
        <w:t xml:space="preserve">  </w:t>
      </w:r>
      <w:r w:rsidR="00C6655A" w:rsidRPr="003175BE">
        <w:rPr>
          <w:rFonts w:ascii="Times New Roman" w:hAnsi="Times New Roman" w:cs="Times New Roman"/>
          <w:sz w:val="28"/>
          <w:szCs w:val="28"/>
        </w:rPr>
        <w:t>п.4 ст.39</w:t>
      </w:r>
      <w:r w:rsidR="00C6655A" w:rsidRPr="003175BE">
        <w:rPr>
          <w:rFonts w:ascii="Times New Roman" w:hAnsi="Times New Roman" w:cs="Times New Roman"/>
        </w:rPr>
        <w:t xml:space="preserve"> </w:t>
      </w:r>
      <w:r w:rsidR="00C6655A" w:rsidRPr="003175BE">
        <w:rPr>
          <w:rFonts w:ascii="Times New Roman" w:hAnsi="Times New Roman" w:cs="Times New Roman"/>
          <w:sz w:val="28"/>
          <w:szCs w:val="28"/>
        </w:rPr>
        <w:t>решения Совета депутатов Никольского сельского поселения №100 от 15.09.2014г. «О бюджетном процессе в Никольском сельском  поселении Торбеевского муниципального района», администрация Никольского сельского поселения постановляет:</w:t>
      </w:r>
    </w:p>
    <w:p w:rsidR="00C6655A" w:rsidRPr="003175BE" w:rsidRDefault="006779EB" w:rsidP="006779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6655A" w:rsidRPr="003175BE">
        <w:rPr>
          <w:rFonts w:ascii="Times New Roman" w:hAnsi="Times New Roman" w:cs="Times New Roman"/>
          <w:sz w:val="28"/>
          <w:szCs w:val="28"/>
        </w:rPr>
        <w:t>1. Утвердить отчет об исполнении бюджета Никольского сельского поселения за</w:t>
      </w:r>
      <w:r w:rsidR="001847D8" w:rsidRPr="003175BE">
        <w:rPr>
          <w:rFonts w:ascii="Times New Roman" w:hAnsi="Times New Roman" w:cs="Times New Roman"/>
          <w:sz w:val="28"/>
          <w:szCs w:val="28"/>
        </w:rPr>
        <w:t xml:space="preserve"> </w:t>
      </w:r>
      <w:r w:rsidR="00F21187" w:rsidRPr="003175BE">
        <w:rPr>
          <w:rFonts w:ascii="Times New Roman" w:hAnsi="Times New Roman" w:cs="Times New Roman"/>
          <w:sz w:val="28"/>
          <w:szCs w:val="28"/>
        </w:rPr>
        <w:t>2</w:t>
      </w:r>
      <w:r w:rsidR="001847D8" w:rsidRPr="003175BE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C6655A" w:rsidRPr="003175BE">
        <w:rPr>
          <w:rFonts w:ascii="Times New Roman" w:hAnsi="Times New Roman" w:cs="Times New Roman"/>
          <w:sz w:val="28"/>
          <w:szCs w:val="28"/>
        </w:rPr>
        <w:t xml:space="preserve">  201</w:t>
      </w:r>
      <w:r w:rsidR="001847D8" w:rsidRPr="003175BE">
        <w:rPr>
          <w:rFonts w:ascii="Times New Roman" w:hAnsi="Times New Roman" w:cs="Times New Roman"/>
          <w:sz w:val="28"/>
          <w:szCs w:val="28"/>
        </w:rPr>
        <w:t>8</w:t>
      </w:r>
      <w:r w:rsidR="00C6655A" w:rsidRPr="003175BE">
        <w:rPr>
          <w:rFonts w:ascii="Times New Roman" w:hAnsi="Times New Roman" w:cs="Times New Roman"/>
          <w:sz w:val="28"/>
          <w:szCs w:val="28"/>
        </w:rPr>
        <w:t xml:space="preserve"> г. по доходам в сумме  </w:t>
      </w:r>
      <w:r w:rsidR="001847D8" w:rsidRPr="003175BE">
        <w:rPr>
          <w:rFonts w:ascii="Times New Roman" w:hAnsi="Times New Roman" w:cs="Times New Roman"/>
          <w:sz w:val="28"/>
          <w:szCs w:val="28"/>
        </w:rPr>
        <w:t>2008,0</w:t>
      </w:r>
      <w:r w:rsidR="00C6655A" w:rsidRPr="00317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55A" w:rsidRPr="003175BE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C6655A" w:rsidRPr="003175BE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C6655A" w:rsidRPr="003175BE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="00C6655A" w:rsidRPr="003175BE">
        <w:rPr>
          <w:rFonts w:ascii="Times New Roman" w:hAnsi="Times New Roman" w:cs="Times New Roman"/>
          <w:sz w:val="28"/>
          <w:szCs w:val="28"/>
        </w:rPr>
        <w:t xml:space="preserve">. и расходам   в  сумме  </w:t>
      </w:r>
      <w:r w:rsidR="001847D8" w:rsidRPr="003175BE">
        <w:rPr>
          <w:rFonts w:ascii="Times New Roman" w:hAnsi="Times New Roman" w:cs="Times New Roman"/>
          <w:sz w:val="28"/>
          <w:szCs w:val="28"/>
        </w:rPr>
        <w:t>2012,7</w:t>
      </w:r>
      <w:r w:rsidR="00C6655A" w:rsidRPr="003175BE">
        <w:rPr>
          <w:rFonts w:ascii="Times New Roman" w:hAnsi="Times New Roman" w:cs="Times New Roman"/>
          <w:sz w:val="28"/>
          <w:szCs w:val="28"/>
        </w:rPr>
        <w:t xml:space="preserve">   тыс. руб., с превышением расходов над доходами  (</w:t>
      </w:r>
      <w:r w:rsidR="001847D8" w:rsidRPr="003175BE">
        <w:rPr>
          <w:rFonts w:ascii="Times New Roman" w:hAnsi="Times New Roman" w:cs="Times New Roman"/>
          <w:sz w:val="28"/>
          <w:szCs w:val="28"/>
        </w:rPr>
        <w:t>дефицит</w:t>
      </w:r>
      <w:r w:rsidR="00C6655A" w:rsidRPr="003175BE">
        <w:rPr>
          <w:rFonts w:ascii="Times New Roman" w:hAnsi="Times New Roman" w:cs="Times New Roman"/>
          <w:sz w:val="28"/>
          <w:szCs w:val="28"/>
        </w:rPr>
        <w:t xml:space="preserve">  бюджета  Никольского сельского поселения)  в сумме </w:t>
      </w:r>
      <w:r w:rsidR="001847D8" w:rsidRPr="003175BE">
        <w:rPr>
          <w:rFonts w:ascii="Times New Roman" w:hAnsi="Times New Roman" w:cs="Times New Roman"/>
          <w:sz w:val="28"/>
          <w:szCs w:val="28"/>
        </w:rPr>
        <w:t>4,7</w:t>
      </w:r>
      <w:r w:rsidR="00C6655A" w:rsidRPr="00317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655A" w:rsidRPr="003175BE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="00C6655A" w:rsidRPr="003175BE">
        <w:rPr>
          <w:rFonts w:ascii="Times New Roman" w:hAnsi="Times New Roman" w:cs="Times New Roman"/>
          <w:sz w:val="28"/>
          <w:szCs w:val="28"/>
        </w:rPr>
        <w:t>. и со следующими показателями:</w:t>
      </w:r>
    </w:p>
    <w:p w:rsidR="00C6655A" w:rsidRPr="003175BE" w:rsidRDefault="00C6655A" w:rsidP="006779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175BE">
        <w:rPr>
          <w:rFonts w:ascii="Times New Roman" w:hAnsi="Times New Roman" w:cs="Times New Roman"/>
          <w:sz w:val="28"/>
          <w:szCs w:val="28"/>
        </w:rPr>
        <w:t xml:space="preserve">-  доходов  бюджета  Никольского сельского поселения за </w:t>
      </w:r>
      <w:r w:rsidR="00F21187" w:rsidRPr="003175BE">
        <w:rPr>
          <w:rFonts w:ascii="Times New Roman" w:hAnsi="Times New Roman" w:cs="Times New Roman"/>
          <w:sz w:val="28"/>
          <w:szCs w:val="28"/>
        </w:rPr>
        <w:t>2</w:t>
      </w:r>
      <w:r w:rsidRPr="003175BE"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1847D8" w:rsidRPr="003175BE">
        <w:rPr>
          <w:rFonts w:ascii="Times New Roman" w:hAnsi="Times New Roman" w:cs="Times New Roman"/>
          <w:sz w:val="28"/>
          <w:szCs w:val="28"/>
        </w:rPr>
        <w:t>8</w:t>
      </w:r>
      <w:r w:rsidRPr="003175BE">
        <w:rPr>
          <w:rFonts w:ascii="Times New Roman" w:hAnsi="Times New Roman" w:cs="Times New Roman"/>
          <w:sz w:val="28"/>
          <w:szCs w:val="28"/>
        </w:rPr>
        <w:t xml:space="preserve"> г. по кодам классификации доходов бюджета, </w:t>
      </w:r>
      <w:proofErr w:type="gramStart"/>
      <w:r w:rsidRPr="003175BE">
        <w:rPr>
          <w:rFonts w:ascii="Times New Roman" w:hAnsi="Times New Roman" w:cs="Times New Roman"/>
          <w:sz w:val="28"/>
          <w:szCs w:val="28"/>
        </w:rPr>
        <w:t>согласно</w:t>
      </w:r>
      <w:r w:rsidR="00ED4F64" w:rsidRPr="003175BE">
        <w:rPr>
          <w:rFonts w:ascii="Times New Roman" w:hAnsi="Times New Roman" w:cs="Times New Roman"/>
          <w:sz w:val="28"/>
          <w:szCs w:val="28"/>
        </w:rPr>
        <w:t xml:space="preserve"> </w:t>
      </w:r>
      <w:r w:rsidRPr="003175BE"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 w:rsidRPr="003175BE">
        <w:rPr>
          <w:rFonts w:ascii="Times New Roman" w:hAnsi="Times New Roman" w:cs="Times New Roman"/>
          <w:sz w:val="28"/>
          <w:szCs w:val="28"/>
        </w:rPr>
        <w:t xml:space="preserve"> № 1;</w:t>
      </w:r>
    </w:p>
    <w:p w:rsidR="00C6655A" w:rsidRPr="003175BE" w:rsidRDefault="00C6655A" w:rsidP="006779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175BE">
        <w:rPr>
          <w:rFonts w:ascii="Times New Roman" w:hAnsi="Times New Roman" w:cs="Times New Roman"/>
          <w:sz w:val="28"/>
          <w:szCs w:val="28"/>
        </w:rPr>
        <w:t xml:space="preserve">-  расходов бюджета  по ведомственной структуре расходов бюджета Никольского сельского поселения за </w:t>
      </w:r>
      <w:r w:rsidR="00F21187" w:rsidRPr="003175BE">
        <w:rPr>
          <w:rFonts w:ascii="Times New Roman" w:hAnsi="Times New Roman" w:cs="Times New Roman"/>
          <w:sz w:val="28"/>
          <w:szCs w:val="28"/>
        </w:rPr>
        <w:t>2</w:t>
      </w:r>
      <w:r w:rsidRPr="003175BE"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1847D8" w:rsidRPr="003175BE">
        <w:rPr>
          <w:rFonts w:ascii="Times New Roman" w:hAnsi="Times New Roman" w:cs="Times New Roman"/>
          <w:sz w:val="28"/>
          <w:szCs w:val="28"/>
        </w:rPr>
        <w:t>8</w:t>
      </w:r>
      <w:r w:rsidRPr="003175BE">
        <w:rPr>
          <w:rFonts w:ascii="Times New Roman" w:hAnsi="Times New Roman" w:cs="Times New Roman"/>
          <w:sz w:val="28"/>
          <w:szCs w:val="28"/>
        </w:rPr>
        <w:t xml:space="preserve"> г., </w:t>
      </w:r>
      <w:proofErr w:type="gramStart"/>
      <w:r w:rsidRPr="003175BE">
        <w:rPr>
          <w:rFonts w:ascii="Times New Roman" w:hAnsi="Times New Roman" w:cs="Times New Roman"/>
          <w:sz w:val="28"/>
          <w:szCs w:val="28"/>
        </w:rPr>
        <w:t>согласно  приложения</w:t>
      </w:r>
      <w:proofErr w:type="gramEnd"/>
      <w:r w:rsidRPr="003175BE">
        <w:rPr>
          <w:rFonts w:ascii="Times New Roman" w:hAnsi="Times New Roman" w:cs="Times New Roman"/>
          <w:sz w:val="28"/>
          <w:szCs w:val="28"/>
        </w:rPr>
        <w:t xml:space="preserve">  № 2;</w:t>
      </w:r>
    </w:p>
    <w:p w:rsidR="00C6655A" w:rsidRPr="003175BE" w:rsidRDefault="00C6655A" w:rsidP="006779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175BE">
        <w:rPr>
          <w:rFonts w:ascii="Times New Roman" w:hAnsi="Times New Roman" w:cs="Times New Roman"/>
          <w:sz w:val="28"/>
          <w:szCs w:val="28"/>
        </w:rPr>
        <w:t xml:space="preserve">-  расходов бюджета   Никольского сельского поселения за </w:t>
      </w:r>
      <w:r w:rsidR="00F21187" w:rsidRPr="003175BE">
        <w:rPr>
          <w:rFonts w:ascii="Times New Roman" w:hAnsi="Times New Roman" w:cs="Times New Roman"/>
          <w:sz w:val="28"/>
          <w:szCs w:val="28"/>
        </w:rPr>
        <w:t>2</w:t>
      </w:r>
      <w:r w:rsidRPr="003175BE"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1847D8" w:rsidRPr="003175BE">
        <w:rPr>
          <w:rFonts w:ascii="Times New Roman" w:hAnsi="Times New Roman" w:cs="Times New Roman"/>
          <w:sz w:val="28"/>
          <w:szCs w:val="28"/>
        </w:rPr>
        <w:t>8</w:t>
      </w:r>
      <w:r w:rsidRPr="003175BE">
        <w:rPr>
          <w:rFonts w:ascii="Times New Roman" w:hAnsi="Times New Roman" w:cs="Times New Roman"/>
          <w:sz w:val="28"/>
          <w:szCs w:val="28"/>
        </w:rPr>
        <w:t xml:space="preserve"> г. по разделам и  подразделам классификации расходов бюджета, </w:t>
      </w:r>
      <w:proofErr w:type="gramStart"/>
      <w:r w:rsidRPr="003175BE">
        <w:rPr>
          <w:rFonts w:ascii="Times New Roman" w:hAnsi="Times New Roman" w:cs="Times New Roman"/>
          <w:sz w:val="28"/>
          <w:szCs w:val="28"/>
        </w:rPr>
        <w:t>согласно  приложения</w:t>
      </w:r>
      <w:proofErr w:type="gramEnd"/>
      <w:r w:rsidRPr="003175BE">
        <w:rPr>
          <w:rFonts w:ascii="Times New Roman" w:hAnsi="Times New Roman" w:cs="Times New Roman"/>
          <w:sz w:val="28"/>
          <w:szCs w:val="28"/>
        </w:rPr>
        <w:t xml:space="preserve"> № 3;</w:t>
      </w:r>
    </w:p>
    <w:p w:rsidR="00C6655A" w:rsidRPr="003175BE" w:rsidRDefault="00C6655A" w:rsidP="006779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175BE">
        <w:rPr>
          <w:rFonts w:ascii="Times New Roman" w:hAnsi="Times New Roman" w:cs="Times New Roman"/>
          <w:sz w:val="28"/>
          <w:szCs w:val="28"/>
        </w:rPr>
        <w:t xml:space="preserve">-источников  финансирования дефицита бюджета Никольского сельского поселения за </w:t>
      </w:r>
      <w:r w:rsidR="00F21187" w:rsidRPr="003175BE">
        <w:rPr>
          <w:rFonts w:ascii="Times New Roman" w:hAnsi="Times New Roman" w:cs="Times New Roman"/>
          <w:sz w:val="28"/>
          <w:szCs w:val="28"/>
        </w:rPr>
        <w:t>2</w:t>
      </w:r>
      <w:r w:rsidRPr="003175BE">
        <w:rPr>
          <w:rFonts w:ascii="Times New Roman" w:hAnsi="Times New Roman" w:cs="Times New Roman"/>
          <w:sz w:val="28"/>
          <w:szCs w:val="28"/>
        </w:rPr>
        <w:t xml:space="preserve"> квартал 201</w:t>
      </w:r>
      <w:r w:rsidR="001847D8" w:rsidRPr="003175BE">
        <w:rPr>
          <w:rFonts w:ascii="Times New Roman" w:hAnsi="Times New Roman" w:cs="Times New Roman"/>
          <w:sz w:val="28"/>
          <w:szCs w:val="28"/>
        </w:rPr>
        <w:t>8</w:t>
      </w:r>
      <w:r w:rsidRPr="003175BE">
        <w:rPr>
          <w:rFonts w:ascii="Times New Roman" w:hAnsi="Times New Roman" w:cs="Times New Roman"/>
          <w:sz w:val="28"/>
          <w:szCs w:val="28"/>
        </w:rPr>
        <w:t xml:space="preserve"> г.  по кодам классификации источников финансирования дефицитов  бюджетов,  </w:t>
      </w:r>
      <w:proofErr w:type="gramStart"/>
      <w:r w:rsidRPr="003175BE">
        <w:rPr>
          <w:rFonts w:ascii="Times New Roman" w:hAnsi="Times New Roman" w:cs="Times New Roman"/>
          <w:sz w:val="28"/>
          <w:szCs w:val="28"/>
        </w:rPr>
        <w:t>согласно  приложения</w:t>
      </w:r>
      <w:proofErr w:type="gramEnd"/>
      <w:r w:rsidRPr="003175BE">
        <w:rPr>
          <w:rFonts w:ascii="Times New Roman" w:hAnsi="Times New Roman" w:cs="Times New Roman"/>
          <w:sz w:val="28"/>
          <w:szCs w:val="28"/>
        </w:rPr>
        <w:t xml:space="preserve">  № 4.</w:t>
      </w:r>
    </w:p>
    <w:p w:rsidR="00C6655A" w:rsidRPr="003175BE" w:rsidRDefault="00C6655A" w:rsidP="006779E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175BE">
        <w:rPr>
          <w:rFonts w:ascii="Times New Roman" w:hAnsi="Times New Roman" w:cs="Times New Roman"/>
          <w:sz w:val="28"/>
          <w:szCs w:val="28"/>
        </w:rPr>
        <w:t>2. Направить настоящее постановление в Совет депутатов Никольского сельского поселения.</w:t>
      </w:r>
    </w:p>
    <w:p w:rsidR="00C6655A" w:rsidRPr="003175BE" w:rsidRDefault="006779EB" w:rsidP="006779EB">
      <w:pPr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6655A" w:rsidRPr="003175BE">
        <w:rPr>
          <w:rFonts w:ascii="Times New Roman" w:hAnsi="Times New Roman" w:cs="Times New Roman"/>
          <w:sz w:val="28"/>
          <w:szCs w:val="28"/>
        </w:rPr>
        <w:t>3. Настоящее постановление  вступает в силу с момента его опубликования.</w:t>
      </w:r>
    </w:p>
    <w:p w:rsidR="006779EB" w:rsidRDefault="006779EB" w:rsidP="006779EB">
      <w:pPr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</w:p>
    <w:p w:rsidR="00C6655A" w:rsidRPr="003175BE" w:rsidRDefault="00C6655A" w:rsidP="006779EB">
      <w:pPr>
        <w:spacing w:before="225" w:after="225"/>
        <w:jc w:val="both"/>
        <w:rPr>
          <w:rFonts w:ascii="Times New Roman" w:hAnsi="Times New Roman" w:cs="Times New Roman"/>
          <w:sz w:val="28"/>
          <w:szCs w:val="28"/>
        </w:rPr>
      </w:pPr>
      <w:r w:rsidRPr="003175BE">
        <w:rPr>
          <w:rFonts w:ascii="Times New Roman" w:hAnsi="Times New Roman" w:cs="Times New Roman"/>
          <w:sz w:val="28"/>
          <w:szCs w:val="28"/>
        </w:rPr>
        <w:t xml:space="preserve">Глава Никольского сельского поселения                          </w:t>
      </w:r>
      <w:proofErr w:type="spellStart"/>
      <w:r w:rsidRPr="003175BE">
        <w:rPr>
          <w:rFonts w:ascii="Times New Roman" w:hAnsi="Times New Roman" w:cs="Times New Roman"/>
          <w:sz w:val="28"/>
          <w:szCs w:val="28"/>
        </w:rPr>
        <w:t>Л.А.Котова</w:t>
      </w:r>
      <w:proofErr w:type="spellEnd"/>
    </w:p>
    <w:tbl>
      <w:tblPr>
        <w:tblpPr w:leftFromText="180" w:rightFromText="180" w:horzAnchor="margin" w:tblpXSpec="center" w:tblpY="-1140"/>
        <w:tblW w:w="11895" w:type="dxa"/>
        <w:tblLayout w:type="fixed"/>
        <w:tblLook w:val="04A0" w:firstRow="1" w:lastRow="0" w:firstColumn="1" w:lastColumn="0" w:noHBand="0" w:noVBand="1"/>
      </w:tblPr>
      <w:tblGrid>
        <w:gridCol w:w="2802"/>
        <w:gridCol w:w="3391"/>
        <w:gridCol w:w="236"/>
        <w:gridCol w:w="659"/>
        <w:gridCol w:w="900"/>
        <w:gridCol w:w="484"/>
        <w:gridCol w:w="1134"/>
        <w:gridCol w:w="335"/>
        <w:gridCol w:w="235"/>
        <w:gridCol w:w="564"/>
        <w:gridCol w:w="1155"/>
      </w:tblGrid>
      <w:tr w:rsidR="00EA7A02" w:rsidRPr="003175BE" w:rsidTr="00ED4F64">
        <w:trPr>
          <w:gridAfter w:val="2"/>
          <w:wAfter w:w="1719" w:type="dxa"/>
          <w:trHeight w:val="494"/>
        </w:trPr>
        <w:tc>
          <w:tcPr>
            <w:tcW w:w="84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                                                                                                                              </w:t>
            </w:r>
          </w:p>
          <w:p w:rsidR="00EA7A02" w:rsidRPr="003175BE" w:rsidRDefault="00EA7A02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Cs/>
              </w:rPr>
            </w:pPr>
            <w:r w:rsidRPr="003175BE">
              <w:rPr>
                <w:rFonts w:ascii="Times New Roman" w:hAnsi="Times New Roman" w:cs="Times New Roman"/>
                <w:bCs/>
              </w:rPr>
              <w:t xml:space="preserve">                                                                                            Приложение №1                                                                 </w:t>
            </w:r>
            <w:r w:rsidR="00ED4F64" w:rsidRPr="003175BE">
              <w:rPr>
                <w:rFonts w:ascii="Times New Roman" w:hAnsi="Times New Roman" w:cs="Times New Roman"/>
                <w:bCs/>
              </w:rPr>
              <w:t xml:space="preserve">                               к</w:t>
            </w:r>
            <w:r w:rsidRPr="003175BE">
              <w:rPr>
                <w:rFonts w:ascii="Times New Roman" w:hAnsi="Times New Roman" w:cs="Times New Roman"/>
                <w:bCs/>
              </w:rPr>
              <w:t xml:space="preserve"> постановлению администрации                                                                                                Никольского сельского поселения                                                                                       </w:t>
            </w:r>
            <w:r w:rsidR="00ED4F64" w:rsidRPr="003175BE">
              <w:rPr>
                <w:rFonts w:ascii="Times New Roman" w:hAnsi="Times New Roman" w:cs="Times New Roman"/>
                <w:bCs/>
              </w:rPr>
              <w:t xml:space="preserve">                            </w:t>
            </w:r>
            <w:r w:rsidRPr="003175BE">
              <w:rPr>
                <w:rFonts w:ascii="Times New Roman" w:hAnsi="Times New Roman" w:cs="Times New Roman"/>
                <w:bCs/>
              </w:rPr>
              <w:t xml:space="preserve"> </w:t>
            </w:r>
            <w:r w:rsidR="00ED4F64" w:rsidRPr="003175BE">
              <w:rPr>
                <w:rFonts w:ascii="Times New Roman" w:hAnsi="Times New Roman" w:cs="Times New Roman"/>
                <w:bCs/>
              </w:rPr>
              <w:t>о</w:t>
            </w:r>
            <w:r w:rsidRPr="003175BE">
              <w:rPr>
                <w:rFonts w:ascii="Times New Roman" w:hAnsi="Times New Roman" w:cs="Times New Roman"/>
                <w:bCs/>
              </w:rPr>
              <w:t>т</w:t>
            </w:r>
            <w:r w:rsidR="00ED4F64" w:rsidRPr="003175BE">
              <w:rPr>
                <w:rFonts w:ascii="Times New Roman" w:hAnsi="Times New Roman" w:cs="Times New Roman"/>
                <w:bCs/>
              </w:rPr>
              <w:t xml:space="preserve"> </w:t>
            </w:r>
            <w:r w:rsidR="003175BE" w:rsidRPr="003175BE">
              <w:rPr>
                <w:rFonts w:ascii="Times New Roman" w:hAnsi="Times New Roman" w:cs="Times New Roman"/>
                <w:bCs/>
              </w:rPr>
              <w:t>31</w:t>
            </w:r>
            <w:r w:rsidR="00ED4F64" w:rsidRPr="003175BE">
              <w:rPr>
                <w:rFonts w:ascii="Times New Roman" w:hAnsi="Times New Roman" w:cs="Times New Roman"/>
                <w:bCs/>
              </w:rPr>
              <w:t>.0</w:t>
            </w:r>
            <w:r w:rsidR="003175BE" w:rsidRPr="003175BE">
              <w:rPr>
                <w:rFonts w:ascii="Times New Roman" w:hAnsi="Times New Roman" w:cs="Times New Roman"/>
                <w:bCs/>
              </w:rPr>
              <w:t>7</w:t>
            </w:r>
            <w:r w:rsidR="00ED4F64" w:rsidRPr="003175BE">
              <w:rPr>
                <w:rFonts w:ascii="Times New Roman" w:hAnsi="Times New Roman" w:cs="Times New Roman"/>
                <w:bCs/>
              </w:rPr>
              <w:t>.201</w:t>
            </w:r>
            <w:r w:rsidR="003175BE" w:rsidRPr="003175BE">
              <w:rPr>
                <w:rFonts w:ascii="Times New Roman" w:hAnsi="Times New Roman" w:cs="Times New Roman"/>
                <w:bCs/>
              </w:rPr>
              <w:t>8</w:t>
            </w:r>
            <w:r w:rsidR="00ED4F64" w:rsidRPr="003175BE">
              <w:rPr>
                <w:rFonts w:ascii="Times New Roman" w:hAnsi="Times New Roman" w:cs="Times New Roman"/>
                <w:bCs/>
              </w:rPr>
              <w:t xml:space="preserve"> №2</w:t>
            </w:r>
            <w:r w:rsidR="003175BE" w:rsidRPr="003175BE">
              <w:rPr>
                <w:rFonts w:ascii="Times New Roman" w:hAnsi="Times New Roman" w:cs="Times New Roman"/>
                <w:bCs/>
              </w:rPr>
              <w:t>0</w:t>
            </w:r>
            <w:r w:rsidR="00ED4F64" w:rsidRPr="003175BE">
              <w:rPr>
                <w:rFonts w:ascii="Times New Roman" w:hAnsi="Times New Roman" w:cs="Times New Roman"/>
                <w:bCs/>
              </w:rPr>
              <w:t xml:space="preserve">                     </w:t>
            </w: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6779EB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6779EB">
              <w:rPr>
                <w:rFonts w:ascii="Times New Roman" w:hAnsi="Times New Roman" w:cs="Times New Roman"/>
                <w:b/>
                <w:bCs/>
              </w:rPr>
              <w:t xml:space="preserve">РАСПРЕДЕЛЕНИЕ ДОХОДОВ БЮДЖЕТА НИКОЛЬСКОГО СЕЛЬСКОГО ПОСЕЛЕНИЯ ТОРБЕЕВСКОГО МУНИЦИПАЛЬНОГО РАЙОНА РЕСПУБЛИКИ МОРДОВИЯ НА </w:t>
            </w:r>
            <w:r w:rsidR="00027A20" w:rsidRPr="006779EB">
              <w:rPr>
                <w:rFonts w:ascii="Times New Roman" w:hAnsi="Times New Roman" w:cs="Times New Roman"/>
                <w:b/>
                <w:bCs/>
              </w:rPr>
              <w:t>2</w:t>
            </w:r>
            <w:r w:rsidRPr="006779EB">
              <w:rPr>
                <w:rFonts w:ascii="Times New Roman" w:hAnsi="Times New Roman" w:cs="Times New Roman"/>
                <w:b/>
                <w:bCs/>
              </w:rPr>
              <w:t xml:space="preserve"> квартал 201</w:t>
            </w:r>
            <w:r w:rsidR="001847D8" w:rsidRPr="006779EB">
              <w:rPr>
                <w:rFonts w:ascii="Times New Roman" w:hAnsi="Times New Roman" w:cs="Times New Roman"/>
                <w:b/>
                <w:bCs/>
              </w:rPr>
              <w:t>8</w:t>
            </w:r>
            <w:r w:rsidRPr="006779EB">
              <w:rPr>
                <w:rFonts w:ascii="Times New Roman" w:hAnsi="Times New Roman" w:cs="Times New Roman"/>
                <w:b/>
                <w:bCs/>
              </w:rPr>
              <w:t xml:space="preserve"> ГОД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A7A02" w:rsidRPr="003175BE" w:rsidTr="003175BE">
        <w:trPr>
          <w:gridAfter w:val="2"/>
          <w:wAfter w:w="1719" w:type="dxa"/>
          <w:trHeight w:val="238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A7A02" w:rsidRPr="003175BE" w:rsidTr="003175BE">
        <w:trPr>
          <w:gridAfter w:val="1"/>
          <w:wAfter w:w="1155" w:type="dxa"/>
          <w:trHeight w:val="2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42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Утверждено (</w:t>
            </w: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тыс.руб</w:t>
            </w:r>
            <w:proofErr w:type="spellEnd"/>
            <w:r w:rsidRPr="003175BE">
              <w:rPr>
                <w:rFonts w:ascii="Times New Roman" w:hAnsi="Times New Roman" w:cs="Times New Roman"/>
                <w:b/>
                <w:bCs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Исполнено (</w:t>
            </w: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тыс.руб</w:t>
            </w:r>
            <w:proofErr w:type="spellEnd"/>
            <w:r w:rsidRPr="003175B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% исполнения </w:t>
            </w:r>
          </w:p>
        </w:tc>
      </w:tr>
      <w:tr w:rsidR="00EA7A02" w:rsidRPr="003175BE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000 0 00 00000 00 0000 000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2008,0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1105,9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55</w:t>
            </w:r>
          </w:p>
        </w:tc>
      </w:tr>
      <w:tr w:rsidR="00EA7A02" w:rsidRPr="003175BE" w:rsidTr="006779EB">
        <w:trPr>
          <w:gridAfter w:val="1"/>
          <w:wAfter w:w="1155" w:type="dxa"/>
          <w:trHeight w:val="619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000 1 00 00000 00 0000 000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327,8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144,1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</w:tcPr>
          <w:p w:rsidR="00EC3FCA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                   </w:t>
            </w: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44</w:t>
            </w:r>
          </w:p>
        </w:tc>
      </w:tr>
      <w:tr w:rsidR="00EA7A02" w:rsidRPr="003175BE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000 1 01 02000 01 0000 110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              </w:t>
            </w: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1,5</w:t>
            </w:r>
            <w:r w:rsidR="00EA7A02" w:rsidRPr="003175BE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C3FCA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         </w:t>
            </w: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35806" w:rsidRPr="003175BE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</w:tr>
      <w:tr w:rsidR="00EA7A02" w:rsidRPr="003175BE" w:rsidTr="003175BE">
        <w:trPr>
          <w:gridAfter w:val="1"/>
          <w:wAfter w:w="1155" w:type="dxa"/>
          <w:trHeight w:val="98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C3FCA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    </w:t>
            </w: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</w:t>
            </w:r>
            <w:r w:rsidR="00435806" w:rsidRPr="003175BE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C3FCA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  </w:t>
            </w: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</w:t>
            </w:r>
            <w:r w:rsidR="00435806" w:rsidRPr="003175BE">
              <w:rPr>
                <w:rFonts w:ascii="Times New Roman" w:hAnsi="Times New Roman" w:cs="Times New Roman"/>
              </w:rPr>
              <w:t>12</w:t>
            </w:r>
          </w:p>
        </w:tc>
      </w:tr>
      <w:tr w:rsidR="00EA7A02" w:rsidRPr="003175BE" w:rsidTr="003175BE">
        <w:trPr>
          <w:gridAfter w:val="1"/>
          <w:wAfter w:w="1155" w:type="dxa"/>
          <w:trHeight w:val="336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000 1 06 00000 00 0000 000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315,4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142,6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45</w:t>
            </w:r>
          </w:p>
        </w:tc>
      </w:tr>
      <w:tr w:rsidR="00EA7A02" w:rsidRPr="003175BE" w:rsidTr="003175BE">
        <w:trPr>
          <w:gridAfter w:val="1"/>
          <w:wAfter w:w="1155" w:type="dxa"/>
          <w:trHeight w:val="30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000 1 06 01000 00 0000 110 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16</w:t>
            </w:r>
          </w:p>
        </w:tc>
      </w:tr>
      <w:tr w:rsidR="00EA7A02" w:rsidRPr="003175BE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140,3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47</w:t>
            </w:r>
          </w:p>
        </w:tc>
      </w:tr>
      <w:tr w:rsidR="00EA7A02" w:rsidRPr="003175BE" w:rsidTr="003175BE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    </w:t>
            </w:r>
            <w:r w:rsidR="00435806" w:rsidRPr="003175BE">
              <w:rPr>
                <w:rFonts w:ascii="Times New Roman" w:hAnsi="Times New Roman" w:cs="Times New Roman"/>
              </w:rPr>
              <w:t>22,9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   </w:t>
            </w:r>
            <w:r w:rsidR="00435806" w:rsidRPr="003175BE">
              <w:rPr>
                <w:rFonts w:ascii="Times New Roman" w:hAnsi="Times New Roman" w:cs="Times New Roman"/>
              </w:rPr>
              <w:t>33</w:t>
            </w:r>
          </w:p>
        </w:tc>
      </w:tr>
      <w:tr w:rsidR="00EA7A02" w:rsidRPr="003175BE" w:rsidTr="003175BE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000 1 06 06043 10 0000  110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пунктом 1 статьи 394 Налогового кодекса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231,5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 </w:t>
            </w:r>
          </w:p>
          <w:p w:rsidR="00EA7A02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117,4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             </w:t>
            </w:r>
          </w:p>
          <w:p w:rsidR="00027A20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 </w:t>
            </w: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</w:t>
            </w:r>
            <w:r w:rsidR="002040AD" w:rsidRPr="003175BE">
              <w:rPr>
                <w:rFonts w:ascii="Times New Roman" w:hAnsi="Times New Roman" w:cs="Times New Roman"/>
              </w:rPr>
              <w:t>51</w:t>
            </w:r>
          </w:p>
        </w:tc>
      </w:tr>
      <w:tr w:rsidR="00EA7A02" w:rsidRPr="003175BE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920 2 00 00000 00 0000 000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1680,2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961,8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57</w:t>
            </w:r>
          </w:p>
        </w:tc>
      </w:tr>
      <w:tr w:rsidR="00EA7A02" w:rsidRPr="003175BE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920 2 02 00000 00 0000 000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БЕЗВОЗМЕЗДНЫЕ ПОСТУПЛЕНИЯ </w:t>
            </w: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>ОТ ДРУГИХ БЮДЖЕТОВ БЮДЖЕТНОЙ СИСТЕМЫ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>1680,2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>961,4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</w:t>
            </w: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>57</w:t>
            </w:r>
          </w:p>
        </w:tc>
      </w:tr>
      <w:tr w:rsidR="00EA7A02" w:rsidRPr="003175BE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>920 2 02 10000 00 0000 151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745,4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416,1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56</w:t>
            </w:r>
          </w:p>
        </w:tc>
      </w:tr>
      <w:tr w:rsidR="00EA7A02" w:rsidRPr="003175BE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920 2 02 15001 00 0000 151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Дотации на выравнивание уровня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  <w:bCs/>
              </w:rPr>
              <w:t>745,4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3175BE">
              <w:rPr>
                <w:rFonts w:ascii="Times New Roman" w:hAnsi="Times New Roman" w:cs="Times New Roman"/>
                <w:bCs/>
              </w:rPr>
              <w:t>416,1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3175BE">
              <w:rPr>
                <w:rFonts w:ascii="Times New Roman" w:hAnsi="Times New Roman" w:cs="Times New Roman"/>
                <w:bCs/>
              </w:rPr>
              <w:t>56</w:t>
            </w:r>
          </w:p>
        </w:tc>
      </w:tr>
      <w:tr w:rsidR="00EA7A02" w:rsidRPr="003175BE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  <w:r w:rsidRPr="003175BE">
              <w:rPr>
                <w:rFonts w:ascii="Times New Roman" w:hAnsi="Times New Roman" w:cs="Times New Roman"/>
              </w:rPr>
              <w:t xml:space="preserve"> 2 02 15001 10 0000 151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1847D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  <w:bCs/>
              </w:rPr>
              <w:t>745,4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3175BE">
              <w:rPr>
                <w:rFonts w:ascii="Times New Roman" w:hAnsi="Times New Roman" w:cs="Times New Roman"/>
                <w:bCs/>
              </w:rPr>
              <w:t>416,1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Cs/>
              </w:rPr>
            </w:pPr>
            <w:r w:rsidRPr="003175BE">
              <w:rPr>
                <w:rFonts w:ascii="Times New Roman" w:hAnsi="Times New Roman" w:cs="Times New Roman"/>
                <w:bCs/>
              </w:rPr>
              <w:t>56</w:t>
            </w:r>
          </w:p>
        </w:tc>
      </w:tr>
      <w:tr w:rsidR="00EA7A02" w:rsidRPr="003175BE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920 2 02 02000 00 0000 151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467,1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461,7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</w:tr>
      <w:tr w:rsidR="00EA7A02" w:rsidRPr="003175BE" w:rsidTr="003175BE">
        <w:trPr>
          <w:gridAfter w:val="1"/>
          <w:wAfter w:w="1155" w:type="dxa"/>
          <w:trHeight w:val="23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920 2 02 29999 00 0000 151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Прочие субсидии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467,1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467,1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100</w:t>
            </w:r>
          </w:p>
        </w:tc>
      </w:tr>
      <w:tr w:rsidR="00EA7A02" w:rsidRPr="003175BE" w:rsidTr="006779EB">
        <w:trPr>
          <w:gridAfter w:val="1"/>
          <w:wAfter w:w="1155" w:type="dxa"/>
          <w:trHeight w:val="66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  <w:r w:rsidRPr="003175BE">
              <w:rPr>
                <w:rFonts w:ascii="Times New Roman" w:hAnsi="Times New Roman" w:cs="Times New Roman"/>
              </w:rPr>
              <w:t xml:space="preserve"> 2 02 02999 10 0000 151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Прочие субсидии бюджетам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467,1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</w:t>
            </w: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EA7A02" w:rsidRPr="003175BE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920 2 02 30000 00 0000 151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Субвенции бюджетам бюджетной системы </w:t>
            </w:r>
            <w:r w:rsidR="003175BE">
              <w:rPr>
                <w:rFonts w:ascii="Times New Roman" w:hAnsi="Times New Roman" w:cs="Times New Roman"/>
                <w:b/>
                <w:bCs/>
              </w:rPr>
              <w:t>РФ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  <w:noWrap/>
            <w:vAlign w:val="bottom"/>
            <w:hideMark/>
          </w:tcPr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19,9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FF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32</w:t>
            </w:r>
          </w:p>
        </w:tc>
      </w:tr>
      <w:tr w:rsidR="00EA7A02" w:rsidRPr="003175BE" w:rsidTr="003175BE">
        <w:trPr>
          <w:gridAfter w:val="1"/>
          <w:wAfter w:w="1155" w:type="dxa"/>
          <w:trHeight w:val="714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  <w:r w:rsidRPr="003175BE">
              <w:rPr>
                <w:rFonts w:ascii="Times New Roman" w:hAnsi="Times New Roman" w:cs="Times New Roman"/>
              </w:rPr>
              <w:t xml:space="preserve"> 2 02 35118 00 0000 151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85AE7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  <w:r w:rsidR="00585AE7" w:rsidRPr="003175BE">
              <w:rPr>
                <w:rFonts w:ascii="Times New Roman" w:hAnsi="Times New Roman" w:cs="Times New Roman"/>
              </w:rPr>
              <w:t>9,</w:t>
            </w:r>
            <w:r w:rsidRPr="003175B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</w:t>
            </w:r>
          </w:p>
        </w:tc>
      </w:tr>
      <w:tr w:rsidR="00EA7A02" w:rsidRPr="003175BE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920  2 02 30024 00 0000 151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100</w:t>
            </w: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A7A02" w:rsidRPr="003175BE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  <w:r w:rsidRPr="003175BE">
              <w:rPr>
                <w:rFonts w:ascii="Times New Roman" w:hAnsi="Times New Roman" w:cs="Times New Roman"/>
              </w:rPr>
              <w:t xml:space="preserve"> 2 02 03024 10 0000 151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EA7A02" w:rsidRPr="003175BE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  <w:r w:rsidRPr="003175BE">
              <w:rPr>
                <w:rFonts w:ascii="Times New Roman" w:hAnsi="Times New Roman" w:cs="Times New Roman"/>
              </w:rPr>
              <w:t xml:space="preserve"> 2 02 40014 10 0000 151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Межбюджетные </w:t>
            </w:r>
            <w:proofErr w:type="gramStart"/>
            <w:r w:rsidRPr="003175BE">
              <w:rPr>
                <w:rFonts w:ascii="Times New Roman" w:hAnsi="Times New Roman" w:cs="Times New Roman"/>
              </w:rPr>
              <w:t>трансферты</w:t>
            </w:r>
            <w:proofErr w:type="gramEnd"/>
            <w:r w:rsidRPr="003175BE">
              <w:rPr>
                <w:rFonts w:ascii="Times New Roman" w:hAnsi="Times New Roman" w:cs="Times New Roman"/>
              </w:rPr>
              <w:t xml:space="preserve">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32,0</w:t>
            </w: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1</w:t>
            </w:r>
          </w:p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A7A02" w:rsidRPr="003175BE" w:rsidTr="003175BE">
        <w:trPr>
          <w:gridAfter w:val="1"/>
          <w:wAfter w:w="1155" w:type="dxa"/>
          <w:trHeight w:val="448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  <w:r w:rsidRPr="003175BE">
              <w:rPr>
                <w:rFonts w:ascii="Times New Roman" w:hAnsi="Times New Roman" w:cs="Times New Roman"/>
              </w:rPr>
              <w:t xml:space="preserve"> 2 02 49999 10 8019 151</w:t>
            </w:r>
          </w:p>
        </w:tc>
        <w:tc>
          <w:tcPr>
            <w:tcW w:w="42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Прочие межбюджетные трансферты передаваемые бюджетам сельских поселений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EA7A02" w:rsidRPr="003175BE" w:rsidRDefault="00585AE7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EA7A02" w:rsidRPr="003175BE" w:rsidTr="003175BE">
        <w:trPr>
          <w:gridAfter w:val="2"/>
          <w:wAfter w:w="1719" w:type="dxa"/>
          <w:trHeight w:val="238"/>
        </w:trPr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A7A02" w:rsidRPr="003175BE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EA7A02" w:rsidRPr="003175BE" w:rsidTr="00ED4F64">
        <w:trPr>
          <w:trHeight w:val="238"/>
        </w:trPr>
        <w:tc>
          <w:tcPr>
            <w:tcW w:w="6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A7A02" w:rsidRPr="003175BE" w:rsidRDefault="00EA7A02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A01C33" w:rsidRPr="003175BE" w:rsidRDefault="002D4858" w:rsidP="006779EB">
      <w:pPr>
        <w:spacing w:line="240" w:lineRule="auto"/>
        <w:ind w:left="-1276" w:right="141"/>
        <w:jc w:val="right"/>
        <w:rPr>
          <w:rFonts w:ascii="Times New Roman" w:hAnsi="Times New Roman" w:cs="Times New Roman"/>
        </w:rPr>
      </w:pPr>
      <w:r w:rsidRPr="003175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</w:p>
    <w:p w:rsidR="00A01C33" w:rsidRPr="003175BE" w:rsidRDefault="00A01C33" w:rsidP="006779EB">
      <w:pPr>
        <w:spacing w:line="240" w:lineRule="auto"/>
        <w:ind w:left="-1276" w:right="141"/>
        <w:jc w:val="right"/>
        <w:rPr>
          <w:rFonts w:ascii="Times New Roman" w:hAnsi="Times New Roman" w:cs="Times New Roman"/>
        </w:rPr>
      </w:pPr>
    </w:p>
    <w:p w:rsidR="002D4858" w:rsidRPr="003175BE" w:rsidRDefault="002D4858" w:rsidP="006779EB">
      <w:pPr>
        <w:spacing w:line="240" w:lineRule="auto"/>
        <w:ind w:left="-1276" w:right="141"/>
        <w:jc w:val="right"/>
        <w:rPr>
          <w:rFonts w:ascii="Times New Roman" w:hAnsi="Times New Roman" w:cs="Times New Roman"/>
        </w:rPr>
      </w:pPr>
      <w:r w:rsidRPr="003175BE">
        <w:rPr>
          <w:rFonts w:ascii="Times New Roman" w:hAnsi="Times New Roman" w:cs="Times New Roman"/>
        </w:rPr>
        <w:lastRenderedPageBreak/>
        <w:t xml:space="preserve">   Приложение №2</w:t>
      </w:r>
      <w:r w:rsidR="003175BE" w:rsidRPr="003175BE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Pr="003175BE"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ED4F64" w:rsidRPr="003175BE">
        <w:rPr>
          <w:rFonts w:ascii="Times New Roman" w:hAnsi="Times New Roman" w:cs="Times New Roman"/>
        </w:rPr>
        <w:t>к</w:t>
      </w:r>
      <w:r w:rsidRPr="003175BE">
        <w:rPr>
          <w:rFonts w:ascii="Times New Roman" w:hAnsi="Times New Roman" w:cs="Times New Roman"/>
        </w:rPr>
        <w:t xml:space="preserve"> постановлению администрации</w:t>
      </w:r>
      <w:r w:rsidR="003175BE" w:rsidRPr="003175BE">
        <w:rPr>
          <w:rFonts w:ascii="Times New Roman" w:hAnsi="Times New Roman" w:cs="Times New Roman"/>
        </w:rPr>
        <w:t xml:space="preserve">                                       </w:t>
      </w:r>
      <w:r w:rsidRPr="003175BE">
        <w:rPr>
          <w:rFonts w:ascii="Times New Roman" w:hAnsi="Times New Roman" w:cs="Times New Roman"/>
        </w:rPr>
        <w:t xml:space="preserve">                                                                                                          Никольского сельского поселения</w:t>
      </w:r>
      <w:r w:rsidR="003175BE" w:rsidRPr="003175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</w:t>
      </w:r>
      <w:r w:rsidR="003175BE" w:rsidRPr="003175BE">
        <w:rPr>
          <w:rFonts w:ascii="Times New Roman" w:hAnsi="Times New Roman" w:cs="Times New Roman"/>
          <w:bCs/>
        </w:rPr>
        <w:t xml:space="preserve">от 31.07.2018 №20                     </w:t>
      </w:r>
      <w:r w:rsidR="00ED4F64" w:rsidRPr="003175BE">
        <w:rPr>
          <w:rFonts w:ascii="Times New Roman" w:hAnsi="Times New Roman" w:cs="Times New Roman"/>
          <w:bCs/>
        </w:rPr>
        <w:t xml:space="preserve">                     </w:t>
      </w:r>
    </w:p>
    <w:p w:rsidR="002D4858" w:rsidRPr="006779EB" w:rsidRDefault="002D4858" w:rsidP="006779EB">
      <w:pPr>
        <w:spacing w:line="240" w:lineRule="auto"/>
        <w:rPr>
          <w:rFonts w:ascii="Times New Roman" w:hAnsi="Times New Roman" w:cs="Times New Roman"/>
          <w:b/>
        </w:rPr>
      </w:pPr>
      <w:r w:rsidRPr="006779EB">
        <w:rPr>
          <w:rFonts w:ascii="Times New Roman" w:hAnsi="Times New Roman" w:cs="Times New Roman"/>
          <w:b/>
        </w:rPr>
        <w:t xml:space="preserve">Распределение расходов бюджета по ведомственной классификации расходов бюджета Никольского сельского поселения за </w:t>
      </w:r>
      <w:r w:rsidR="007C6F8D" w:rsidRPr="006779EB">
        <w:rPr>
          <w:rFonts w:ascii="Times New Roman" w:hAnsi="Times New Roman" w:cs="Times New Roman"/>
          <w:b/>
        </w:rPr>
        <w:t>2</w:t>
      </w:r>
      <w:r w:rsidRPr="006779EB">
        <w:rPr>
          <w:rFonts w:ascii="Times New Roman" w:hAnsi="Times New Roman" w:cs="Times New Roman"/>
          <w:b/>
        </w:rPr>
        <w:t xml:space="preserve"> квартал 2017 год  </w:t>
      </w:r>
    </w:p>
    <w:tbl>
      <w:tblPr>
        <w:tblW w:w="10740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3936"/>
        <w:gridCol w:w="567"/>
        <w:gridCol w:w="567"/>
        <w:gridCol w:w="708"/>
        <w:gridCol w:w="426"/>
        <w:gridCol w:w="992"/>
        <w:gridCol w:w="709"/>
        <w:gridCol w:w="992"/>
        <w:gridCol w:w="992"/>
        <w:gridCol w:w="851"/>
      </w:tblGrid>
      <w:tr w:rsidR="003175BE" w:rsidRPr="003175BE" w:rsidTr="003175BE">
        <w:trPr>
          <w:trHeight w:val="25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ind w:right="-108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Утверждено            (</w:t>
            </w: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3175BE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3175BE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3175BE">
              <w:rPr>
                <w:rFonts w:ascii="Times New Roman" w:hAnsi="Times New Roman" w:cs="Times New Roman"/>
                <w:b/>
                <w:bCs/>
              </w:rPr>
              <w:t>.))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Исполнено, Тыс. </w:t>
            </w: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руб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1 006,8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  <w:tr w:rsidR="003175BE" w:rsidRPr="003175BE" w:rsidTr="003175BE">
        <w:trPr>
          <w:trHeight w:val="9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1 006,8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1 012,7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1 006,8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3175BE" w:rsidRPr="003175BE" w:rsidTr="003175BE">
        <w:trPr>
          <w:trHeight w:val="107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57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57</w:t>
            </w:r>
          </w:p>
        </w:tc>
      </w:tr>
      <w:tr w:rsidR="003175BE" w:rsidRPr="003175BE" w:rsidTr="003175BE">
        <w:trPr>
          <w:trHeight w:val="51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57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53</w:t>
            </w:r>
          </w:p>
        </w:tc>
      </w:tr>
      <w:tr w:rsidR="003175BE" w:rsidRPr="003175BE" w:rsidTr="003175BE">
        <w:trPr>
          <w:trHeight w:val="108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53</w:t>
            </w:r>
          </w:p>
        </w:tc>
      </w:tr>
      <w:tr w:rsidR="003175BE" w:rsidRPr="003175BE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53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Расходы на выплаты персоналу государственных (муниципальных) </w:t>
            </w:r>
            <w:r w:rsidRPr="003175BE">
              <w:rPr>
                <w:rFonts w:ascii="Times New Roman" w:hAnsi="Times New Roman" w:cs="Times New Roman"/>
              </w:rPr>
              <w:lastRenderedPageBreak/>
              <w:t>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93,5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53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60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27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63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70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83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600,8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83</w:t>
            </w:r>
          </w:p>
        </w:tc>
      </w:tr>
      <w:tr w:rsidR="003175BE" w:rsidRPr="003175BE" w:rsidTr="003175BE">
        <w:trPr>
          <w:trHeight w:val="3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369,8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</w:t>
            </w:r>
          </w:p>
        </w:tc>
      </w:tr>
      <w:tr w:rsidR="003175BE" w:rsidRPr="003175BE" w:rsidTr="003175BE">
        <w:trPr>
          <w:trHeight w:val="51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</w:t>
            </w:r>
          </w:p>
        </w:tc>
      </w:tr>
      <w:tr w:rsidR="003175BE" w:rsidRPr="003175BE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</w:t>
            </w: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96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 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36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36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87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3175BE" w:rsidRPr="003175BE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Со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98</w:t>
            </w:r>
          </w:p>
        </w:tc>
      </w:tr>
      <w:tr w:rsidR="003175BE" w:rsidRPr="003175BE" w:rsidTr="003175BE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98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98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91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0075010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16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37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33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175B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0,01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3175BE" w:rsidRPr="003175BE" w:rsidTr="003175BE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3175BE" w:rsidRPr="003175BE" w:rsidTr="003175BE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3175BE" w:rsidRPr="003175BE" w:rsidTr="003175BE">
        <w:trPr>
          <w:trHeight w:val="283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</w:t>
            </w:r>
            <w:r w:rsidRPr="003175BE">
              <w:rPr>
                <w:rFonts w:ascii="Times New Roman" w:hAnsi="Times New Roman" w:cs="Times New Roman"/>
              </w:rPr>
              <w:lastRenderedPageBreak/>
              <w:t>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175BE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3175BE" w:rsidRPr="003175BE" w:rsidTr="003175BE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3175BE" w:rsidRPr="003175BE" w:rsidTr="003175BE">
        <w:trPr>
          <w:trHeight w:val="2402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 ,расположенных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</w:t>
            </w:r>
            <w:r w:rsidRPr="003175BE">
              <w:rPr>
                <w:rFonts w:ascii="Times New Roman" w:hAnsi="Times New Roman" w:cs="Times New Roman"/>
              </w:rPr>
              <w:lastRenderedPageBreak/>
              <w:t xml:space="preserve">Российской Федерации, осмотров зданий ,сооружений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99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Закупка товаров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75BE">
              <w:rPr>
                <w:rFonts w:ascii="Times New Roman" w:hAnsi="Times New Roman" w:cs="Times New Roman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Прочая закупка товаров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75BE">
              <w:rPr>
                <w:rFonts w:ascii="Times New Roman" w:hAnsi="Times New Roman" w:cs="Times New Roman"/>
              </w:rPr>
              <w:t>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3175BE">
              <w:rPr>
                <w:rFonts w:ascii="Times New Roman" w:hAnsi="Times New Roman" w:cs="Times New Roman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Закупка товаров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75BE">
              <w:rPr>
                <w:rFonts w:ascii="Times New Roman" w:hAnsi="Times New Roman" w:cs="Times New Roman"/>
              </w:rPr>
              <w:t xml:space="preserve">работ и услуг для обеспечения государственных (муниципальных)нужд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Прочая закупка товаров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75BE">
              <w:rPr>
                <w:rFonts w:ascii="Times New Roman" w:hAnsi="Times New Roman" w:cs="Times New Roman"/>
              </w:rPr>
              <w:t>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004410</w:t>
            </w:r>
            <w:r w:rsidRPr="003175BE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15</w:t>
            </w:r>
          </w:p>
        </w:tc>
      </w:tr>
      <w:tr w:rsidR="003175BE" w:rsidRPr="003175BE" w:rsidTr="003175BE">
        <w:trPr>
          <w:trHeight w:val="45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3175BE" w:rsidRPr="003175BE" w:rsidTr="003175BE">
        <w:trPr>
          <w:trHeight w:val="58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175B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</w:t>
            </w:r>
          </w:p>
        </w:tc>
      </w:tr>
      <w:tr w:rsidR="003175BE" w:rsidRPr="003175BE" w:rsidTr="003175BE">
        <w:trPr>
          <w:trHeight w:val="43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175B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</w:t>
            </w:r>
          </w:p>
        </w:tc>
      </w:tr>
      <w:tr w:rsidR="003175BE" w:rsidRPr="003175BE" w:rsidTr="003175BE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Культура,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37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Целевая программа «Развитие культуры и туризма Никольского сельского поселения Торбеевского муниципального района на 2015-2020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Подпрограмма «Культура»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обеспечение деятельности (оказания услуг</w:t>
            </w:r>
            <w:proofErr w:type="gramStart"/>
            <w:r w:rsidRPr="003175BE">
              <w:rPr>
                <w:rFonts w:ascii="Times New Roman" w:hAnsi="Times New Roman" w:cs="Times New Roman"/>
              </w:rPr>
              <w:t>)м</w:t>
            </w:r>
            <w:proofErr w:type="gramEnd"/>
            <w:r w:rsidRPr="003175BE">
              <w:rPr>
                <w:rFonts w:ascii="Times New Roman" w:hAnsi="Times New Roman" w:cs="Times New Roman"/>
              </w:rPr>
              <w:t xml:space="preserve">униципальных </w:t>
            </w:r>
            <w:r w:rsidRPr="003175BE">
              <w:rPr>
                <w:rFonts w:ascii="Times New Roman" w:hAnsi="Times New Roman" w:cs="Times New Roman"/>
              </w:rPr>
              <w:lastRenderedPageBreak/>
              <w:t>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0161000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0003000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            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3175BE" w:rsidRPr="003175BE" w:rsidTr="003175BE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Обслуживание  </w:t>
            </w:r>
            <w:proofErr w:type="gramStart"/>
            <w:r w:rsidRPr="003175BE">
              <w:rPr>
                <w:rFonts w:ascii="Times New Roman" w:hAnsi="Times New Roman" w:cs="Times New Roman"/>
              </w:rPr>
              <w:t>государственного</w:t>
            </w:r>
            <w:proofErr w:type="gramEnd"/>
            <w:r w:rsidRPr="003175BE">
              <w:rPr>
                <w:rFonts w:ascii="Times New Roman" w:hAnsi="Times New Roman" w:cs="Times New Roman"/>
              </w:rPr>
              <w:t xml:space="preserve"> (муниципального) долго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3175BE" w:rsidRPr="003175BE" w:rsidTr="003175BE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3175BE" w:rsidRPr="003175BE" w:rsidRDefault="003175BE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</w:tbl>
    <w:p w:rsidR="007C6F8D" w:rsidRPr="003175BE" w:rsidRDefault="007C6F8D" w:rsidP="006779EB">
      <w:pPr>
        <w:spacing w:line="240" w:lineRule="auto"/>
        <w:jc w:val="right"/>
        <w:rPr>
          <w:rFonts w:ascii="Times New Roman" w:hAnsi="Times New Roman" w:cs="Times New Roman"/>
        </w:rPr>
      </w:pPr>
      <w:r w:rsidRPr="003175BE">
        <w:rPr>
          <w:rFonts w:ascii="Times New Roman" w:hAnsi="Times New Roman" w:cs="Times New Roman"/>
        </w:rPr>
        <w:tab/>
      </w:r>
      <w:r w:rsidRPr="003175BE">
        <w:rPr>
          <w:rFonts w:ascii="Times New Roman" w:hAnsi="Times New Roman" w:cs="Times New Roman"/>
        </w:rPr>
        <w:tab/>
      </w:r>
      <w:r w:rsidRPr="003175BE">
        <w:rPr>
          <w:rFonts w:ascii="Times New Roman" w:hAnsi="Times New Roman" w:cs="Times New Roman"/>
        </w:rPr>
        <w:tab/>
      </w:r>
      <w:r w:rsidRPr="003175BE">
        <w:rPr>
          <w:rFonts w:ascii="Times New Roman" w:hAnsi="Times New Roman" w:cs="Times New Roman"/>
        </w:rPr>
        <w:tab/>
      </w:r>
      <w:r w:rsidRPr="003175BE">
        <w:rPr>
          <w:rFonts w:ascii="Times New Roman" w:hAnsi="Times New Roman" w:cs="Times New Roman"/>
        </w:rPr>
        <w:tab/>
      </w:r>
    </w:p>
    <w:p w:rsidR="00DE22BA" w:rsidRPr="003175BE" w:rsidRDefault="00CA1470" w:rsidP="006779EB">
      <w:pPr>
        <w:spacing w:line="240" w:lineRule="auto"/>
        <w:rPr>
          <w:rFonts w:ascii="Times New Roman" w:hAnsi="Times New Roman" w:cs="Times New Roman"/>
        </w:rPr>
      </w:pPr>
      <w:r w:rsidRPr="003175BE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A01C33" w:rsidRPr="003175BE">
        <w:rPr>
          <w:rFonts w:ascii="Times New Roman" w:hAnsi="Times New Roman" w:cs="Times New Roman"/>
        </w:rPr>
        <w:t xml:space="preserve">                              </w:t>
      </w:r>
    </w:p>
    <w:p w:rsidR="003175BE" w:rsidRPr="003175BE" w:rsidRDefault="00A01C33" w:rsidP="006779EB">
      <w:pPr>
        <w:spacing w:line="240" w:lineRule="auto"/>
        <w:jc w:val="right"/>
        <w:rPr>
          <w:rFonts w:ascii="Times New Roman" w:hAnsi="Times New Roman" w:cs="Times New Roman"/>
        </w:rPr>
      </w:pPr>
      <w:r w:rsidRPr="003175BE">
        <w:rPr>
          <w:rFonts w:ascii="Times New Roman" w:hAnsi="Times New Roman" w:cs="Times New Roman"/>
        </w:rPr>
        <w:t xml:space="preserve">                     </w:t>
      </w:r>
      <w:r w:rsidR="00CA1470" w:rsidRPr="003175BE">
        <w:rPr>
          <w:rFonts w:ascii="Times New Roman" w:hAnsi="Times New Roman" w:cs="Times New Roman"/>
        </w:rPr>
        <w:t xml:space="preserve">     </w:t>
      </w:r>
      <w:r w:rsidRPr="003175BE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="00CA1470" w:rsidRPr="003175BE">
        <w:rPr>
          <w:rFonts w:ascii="Times New Roman" w:hAnsi="Times New Roman" w:cs="Times New Roman"/>
        </w:rPr>
        <w:t>Приложение №3</w:t>
      </w:r>
      <w:r w:rsidR="003175BE" w:rsidRPr="003175BE">
        <w:rPr>
          <w:rFonts w:ascii="Times New Roman" w:hAnsi="Times New Roman" w:cs="Times New Roman"/>
        </w:rPr>
        <w:t xml:space="preserve">                        </w:t>
      </w:r>
      <w:r w:rsidR="00CA1470" w:rsidRPr="003175BE">
        <w:rPr>
          <w:rFonts w:ascii="Times New Roman" w:hAnsi="Times New Roman" w:cs="Times New Roman"/>
        </w:rPr>
        <w:t xml:space="preserve">                                                                                                          к постановлению администрации                                                                                                          Никольского сельского </w:t>
      </w:r>
      <w:r w:rsidR="003175BE" w:rsidRPr="003175BE">
        <w:rPr>
          <w:rFonts w:ascii="Times New Roman" w:hAnsi="Times New Roman" w:cs="Times New Roman"/>
        </w:rPr>
        <w:t xml:space="preserve">поселения                                                                                                                                          </w:t>
      </w:r>
      <w:r w:rsidR="003175BE" w:rsidRPr="003175BE">
        <w:rPr>
          <w:rFonts w:ascii="Times New Roman" w:hAnsi="Times New Roman" w:cs="Times New Roman"/>
          <w:bCs/>
        </w:rPr>
        <w:t>от 31.07.2018 №20</w:t>
      </w:r>
      <w:r w:rsidR="00CA1470" w:rsidRPr="003175BE">
        <w:rPr>
          <w:rFonts w:ascii="Times New Roman" w:hAnsi="Times New Roman" w:cs="Times New Roman"/>
        </w:rPr>
        <w:t xml:space="preserve">                              </w:t>
      </w:r>
      <w:r w:rsidR="003175BE" w:rsidRPr="003175BE">
        <w:rPr>
          <w:rFonts w:ascii="Times New Roman" w:hAnsi="Times New Roman" w:cs="Times New Roman"/>
        </w:rPr>
        <w:t xml:space="preserve">                 </w:t>
      </w:r>
    </w:p>
    <w:p w:rsidR="00CA1470" w:rsidRPr="003175BE" w:rsidRDefault="002B5E5A" w:rsidP="006779EB">
      <w:pPr>
        <w:spacing w:line="240" w:lineRule="auto"/>
        <w:jc w:val="center"/>
        <w:rPr>
          <w:rFonts w:ascii="Times New Roman" w:hAnsi="Times New Roman" w:cs="Times New Roman"/>
        </w:rPr>
      </w:pPr>
      <w:r w:rsidRPr="003175BE">
        <w:rPr>
          <w:rFonts w:ascii="Times New Roman" w:hAnsi="Times New Roman" w:cs="Times New Roman"/>
          <w:b/>
          <w:bCs/>
        </w:rPr>
        <w:lastRenderedPageBreak/>
        <w:t>ВЕДОМСТВЕННАЯ СТРУКТУРА РАСХОДОВ БЮДЖЕТА НИКОЛЬСКОГО СЕЛЬСКОГО ПОСЕЛЕНИЯ ТОРБЕЕВСКОГО МУНИЦИПАЛЬНОГО РАЙОНА РЕСПУБЛИКИ МОРДОВИЯ за 2 КВАРТАЛ   2018 ГОД</w:t>
      </w:r>
    </w:p>
    <w:p w:rsidR="00CA1470" w:rsidRPr="003175BE" w:rsidRDefault="00CA1470" w:rsidP="006779EB">
      <w:pPr>
        <w:spacing w:line="240" w:lineRule="auto"/>
        <w:rPr>
          <w:rFonts w:ascii="Times New Roman" w:hAnsi="Times New Roman" w:cs="Times New Roman"/>
        </w:rPr>
      </w:pPr>
    </w:p>
    <w:tbl>
      <w:tblPr>
        <w:tblW w:w="11023" w:type="dxa"/>
        <w:tblInd w:w="-1134" w:type="dxa"/>
        <w:tblLayout w:type="fixed"/>
        <w:tblLook w:val="04A0" w:firstRow="1" w:lastRow="0" w:firstColumn="1" w:lastColumn="0" w:noHBand="0" w:noVBand="1"/>
      </w:tblPr>
      <w:tblGrid>
        <w:gridCol w:w="3936"/>
        <w:gridCol w:w="708"/>
        <w:gridCol w:w="567"/>
        <w:gridCol w:w="567"/>
        <w:gridCol w:w="567"/>
        <w:gridCol w:w="426"/>
        <w:gridCol w:w="992"/>
        <w:gridCol w:w="567"/>
        <w:gridCol w:w="992"/>
        <w:gridCol w:w="992"/>
        <w:gridCol w:w="709"/>
      </w:tblGrid>
      <w:tr w:rsidR="00965F9C" w:rsidRPr="003175BE" w:rsidTr="00965F9C">
        <w:trPr>
          <w:trHeight w:val="25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Цср</w:t>
            </w:r>
            <w:proofErr w:type="spellEnd"/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Утверждено            (</w:t>
            </w: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3175BE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3175BE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3175BE">
              <w:rPr>
                <w:rFonts w:ascii="Times New Roman" w:hAnsi="Times New Roman" w:cs="Times New Roman"/>
                <w:b/>
                <w:bCs/>
              </w:rPr>
              <w:t>.))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 xml:space="preserve">Исполнено, Тыс. </w:t>
            </w:r>
            <w:proofErr w:type="spellStart"/>
            <w:r w:rsidRPr="003175BE">
              <w:rPr>
                <w:rFonts w:ascii="Times New Roman" w:hAnsi="Times New Roman" w:cs="Times New Roman"/>
                <w:b/>
                <w:bCs/>
              </w:rPr>
              <w:t>руб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965F9C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5F9C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5F9C" w:rsidRPr="003175BE" w:rsidRDefault="00965F9C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1 006,8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  <w:tr w:rsidR="00435806" w:rsidRPr="003175BE" w:rsidTr="00965F9C">
        <w:trPr>
          <w:trHeight w:val="9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1 006,8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50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1 012,7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1 006,8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50</w:t>
            </w:r>
          </w:p>
        </w:tc>
      </w:tr>
      <w:tr w:rsidR="00435806" w:rsidRPr="003175BE" w:rsidTr="00F874E3">
        <w:trPr>
          <w:trHeight w:val="107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57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57</w:t>
            </w:r>
          </w:p>
        </w:tc>
      </w:tr>
      <w:tr w:rsidR="00435806" w:rsidRPr="003175BE" w:rsidTr="00965F9C">
        <w:trPr>
          <w:trHeight w:val="51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57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53</w:t>
            </w:r>
          </w:p>
        </w:tc>
      </w:tr>
      <w:tr w:rsidR="00435806" w:rsidRPr="003175BE" w:rsidTr="001D6441">
        <w:trPr>
          <w:trHeight w:val="1086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53</w:t>
            </w:r>
          </w:p>
        </w:tc>
      </w:tr>
      <w:tr w:rsidR="00435806" w:rsidRPr="003175BE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53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93,5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53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140,9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60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27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63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70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83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Торбеевского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726,3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600,8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83</w:t>
            </w:r>
          </w:p>
        </w:tc>
      </w:tr>
      <w:tr w:rsidR="00435806" w:rsidRPr="003175BE" w:rsidTr="00965F9C">
        <w:trPr>
          <w:trHeight w:val="33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Расходы, связанные с муниципальным управлением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369,8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271,4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</w:t>
            </w:r>
          </w:p>
        </w:tc>
      </w:tr>
      <w:tr w:rsidR="00435806" w:rsidRPr="003175BE" w:rsidTr="00965F9C">
        <w:trPr>
          <w:trHeight w:val="51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</w:t>
            </w:r>
          </w:p>
        </w:tc>
      </w:tr>
      <w:tr w:rsidR="00435806" w:rsidRPr="003175BE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151,2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Расходы на выплаты персоналу государственных (муниципальных) </w:t>
            </w:r>
            <w:r w:rsidRPr="003175BE">
              <w:rPr>
                <w:rFonts w:ascii="Times New Roman" w:hAnsi="Times New Roman" w:cs="Times New Roman"/>
              </w:rPr>
              <w:lastRenderedPageBreak/>
              <w:t>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163,3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142,1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93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96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36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36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87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3175BE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Со 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3175BE" w:rsidTr="00965F9C">
        <w:trPr>
          <w:trHeight w:val="120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308,9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98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0076010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91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0075010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16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37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33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175B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0,01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435806" w:rsidRPr="003175BE" w:rsidTr="00965F9C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435806" w:rsidRPr="003175BE" w:rsidTr="00965F9C">
        <w:trPr>
          <w:trHeight w:val="10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435806" w:rsidRPr="003175BE" w:rsidTr="00965F9C">
        <w:trPr>
          <w:trHeight w:val="283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</w:t>
            </w:r>
            <w:r w:rsidRPr="003175BE">
              <w:rPr>
                <w:rFonts w:ascii="Times New Roman" w:hAnsi="Times New Roman" w:cs="Times New Roman"/>
              </w:rPr>
              <w:lastRenderedPageBreak/>
              <w:t>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  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175BE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0,01</w:t>
            </w:r>
          </w:p>
        </w:tc>
      </w:tr>
      <w:tr w:rsidR="00435806" w:rsidRPr="003175BE" w:rsidTr="00965F9C">
        <w:trPr>
          <w:trHeight w:val="96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435806" w:rsidRPr="003175BE" w:rsidTr="00965F9C">
        <w:trPr>
          <w:trHeight w:val="2402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 ,расположенных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 в границах поселений, осуществлению в случаях, предусмотренных Градостроительным кодексом </w:t>
            </w:r>
            <w:r w:rsidRPr="003175BE">
              <w:rPr>
                <w:rFonts w:ascii="Times New Roman" w:hAnsi="Times New Roman" w:cs="Times New Roman"/>
              </w:rPr>
              <w:lastRenderedPageBreak/>
              <w:t xml:space="preserve">Российской Федерации, осмотров зданий ,сооружений и выдаче рекомендаций об устранении выявленных в ходе таких осмотров нарушений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99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Закупка товаров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75BE">
              <w:rPr>
                <w:rFonts w:ascii="Times New Roman" w:hAnsi="Times New Roman" w:cs="Times New Roman"/>
              </w:rPr>
              <w:t>работ и услуг для обеспечения государственных (муниципальных)нужд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Прочая закупка товаров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75BE">
              <w:rPr>
                <w:rFonts w:ascii="Times New Roman" w:hAnsi="Times New Roman" w:cs="Times New Roman"/>
              </w:rPr>
              <w:t>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главных распределителей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распределителей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3175BE">
              <w:rPr>
                <w:rFonts w:ascii="Times New Roman" w:hAnsi="Times New Roman" w:cs="Times New Roman"/>
              </w:rPr>
              <w:t>в том числе по раздельному сбору )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Закупка товаров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75BE">
              <w:rPr>
                <w:rFonts w:ascii="Times New Roman" w:hAnsi="Times New Roman" w:cs="Times New Roman"/>
              </w:rPr>
              <w:t xml:space="preserve">работ и услуг для обеспечения государственных (муниципальных)нужд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Прочая закупка товаров</w:t>
            </w:r>
            <w:proofErr w:type="gramStart"/>
            <w:r w:rsidRPr="003175B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3175BE">
              <w:rPr>
                <w:rFonts w:ascii="Times New Roman" w:hAnsi="Times New Roman" w:cs="Times New Roman"/>
              </w:rPr>
              <w:t>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004410</w:t>
            </w:r>
            <w:r w:rsidRPr="003175BE"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15</w:t>
            </w:r>
          </w:p>
        </w:tc>
      </w:tr>
      <w:tr w:rsidR="00435806" w:rsidRPr="003175BE" w:rsidTr="00965F9C">
        <w:trPr>
          <w:trHeight w:val="45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435806" w:rsidRPr="003175BE" w:rsidTr="00965F9C">
        <w:trPr>
          <w:trHeight w:val="58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175B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15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3175BE">
              <w:rPr>
                <w:rFonts w:ascii="Times New Roman" w:hAnsi="Times New Roman" w:cs="Times New Roman"/>
                <w:color w:val="00000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</w:t>
            </w:r>
          </w:p>
        </w:tc>
      </w:tr>
      <w:tr w:rsidR="00435806" w:rsidRPr="003175BE" w:rsidTr="00965F9C">
        <w:trPr>
          <w:trHeight w:val="435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3175B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</w:t>
            </w:r>
          </w:p>
        </w:tc>
      </w:tr>
      <w:tr w:rsidR="00435806" w:rsidRPr="003175BE" w:rsidTr="00965F9C">
        <w:trPr>
          <w:trHeight w:val="52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32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37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Культура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Целевая программа «Развитие культуры и туризма Никольского сельского поселения Торбеевского муниципального района на 2015-2020 годы»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Подпрограмма «Культура»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Основное мероприятие «Музыкальное искусство, концертная деятельность»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Расходы на обеспечение деятельности (оказания услуг</w:t>
            </w:r>
            <w:proofErr w:type="gramStart"/>
            <w:r w:rsidRPr="003175BE">
              <w:rPr>
                <w:rFonts w:ascii="Times New Roman" w:hAnsi="Times New Roman" w:cs="Times New Roman"/>
              </w:rPr>
              <w:t>)м</w:t>
            </w:r>
            <w:proofErr w:type="gramEnd"/>
            <w:r w:rsidRPr="003175BE">
              <w:rPr>
                <w:rFonts w:ascii="Times New Roman" w:hAnsi="Times New Roman" w:cs="Times New Roman"/>
              </w:rPr>
              <w:t xml:space="preserve">униципальных </w:t>
            </w:r>
            <w:r w:rsidRPr="003175BE">
              <w:rPr>
                <w:rFonts w:ascii="Times New Roman" w:hAnsi="Times New Roman" w:cs="Times New Roman"/>
              </w:rPr>
              <w:lastRenderedPageBreak/>
              <w:t>учреждений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lastRenderedPageBreak/>
              <w:t>Дворцы  и дома культуры, другие учреждения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0161140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540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37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72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     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61,0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25,5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42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              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435806" w:rsidRPr="003175BE" w:rsidTr="00965F9C">
        <w:trPr>
          <w:trHeight w:val="480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Обслуживание  </w:t>
            </w:r>
            <w:proofErr w:type="gramStart"/>
            <w:r w:rsidRPr="003175BE">
              <w:rPr>
                <w:rFonts w:ascii="Times New Roman" w:hAnsi="Times New Roman" w:cs="Times New Roman"/>
              </w:rPr>
              <w:t>государственного</w:t>
            </w:r>
            <w:proofErr w:type="gramEnd"/>
            <w:r w:rsidRPr="003175BE">
              <w:rPr>
                <w:rFonts w:ascii="Times New Roman" w:hAnsi="Times New Roman" w:cs="Times New Roman"/>
              </w:rPr>
              <w:t xml:space="preserve"> (муниципального) долго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</w:p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  <w:tr w:rsidR="00435806" w:rsidRPr="003175BE" w:rsidTr="00965F9C">
        <w:trPr>
          <w:trHeight w:val="255"/>
        </w:trPr>
        <w:tc>
          <w:tcPr>
            <w:tcW w:w="3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175BE">
              <w:rPr>
                <w:rFonts w:ascii="Times New Roman" w:hAnsi="Times New Roman" w:cs="Times New Roman"/>
                <w:b/>
                <w:bCs/>
              </w:rPr>
              <w:t>920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435806" w:rsidRPr="003175BE" w:rsidRDefault="00435806" w:rsidP="006779EB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99</w:t>
            </w:r>
          </w:p>
        </w:tc>
      </w:tr>
    </w:tbl>
    <w:p w:rsidR="00CA1470" w:rsidRPr="003175BE" w:rsidRDefault="00CA1470" w:rsidP="006779EB">
      <w:pPr>
        <w:spacing w:line="240" w:lineRule="auto"/>
        <w:jc w:val="right"/>
        <w:rPr>
          <w:rFonts w:ascii="Times New Roman" w:hAnsi="Times New Roman" w:cs="Times New Roman"/>
        </w:rPr>
      </w:pPr>
      <w:r w:rsidRPr="003175BE">
        <w:rPr>
          <w:rFonts w:ascii="Times New Roman" w:hAnsi="Times New Roman" w:cs="Times New Roman"/>
        </w:rPr>
        <w:tab/>
      </w:r>
      <w:r w:rsidRPr="003175BE">
        <w:rPr>
          <w:rFonts w:ascii="Times New Roman" w:hAnsi="Times New Roman" w:cs="Times New Roman"/>
        </w:rPr>
        <w:tab/>
      </w:r>
      <w:r w:rsidRPr="003175BE">
        <w:rPr>
          <w:rFonts w:ascii="Times New Roman" w:hAnsi="Times New Roman" w:cs="Times New Roman"/>
        </w:rPr>
        <w:tab/>
      </w:r>
      <w:r w:rsidRPr="003175BE">
        <w:rPr>
          <w:rFonts w:ascii="Times New Roman" w:hAnsi="Times New Roman" w:cs="Times New Roman"/>
        </w:rPr>
        <w:tab/>
      </w:r>
      <w:r w:rsidRPr="003175BE">
        <w:rPr>
          <w:rFonts w:ascii="Times New Roman" w:hAnsi="Times New Roman" w:cs="Times New Roman"/>
        </w:rPr>
        <w:tab/>
      </w:r>
    </w:p>
    <w:p w:rsidR="00CA1470" w:rsidRPr="003175BE" w:rsidRDefault="00CA1470" w:rsidP="006779EB">
      <w:pPr>
        <w:spacing w:line="240" w:lineRule="auto"/>
        <w:rPr>
          <w:rFonts w:ascii="Times New Roman" w:hAnsi="Times New Roman" w:cs="Times New Roman"/>
        </w:rPr>
      </w:pPr>
    </w:p>
    <w:p w:rsidR="003175BE" w:rsidRPr="003175BE" w:rsidRDefault="002D4858" w:rsidP="006779EB">
      <w:pPr>
        <w:spacing w:line="240" w:lineRule="auto"/>
        <w:jc w:val="right"/>
        <w:rPr>
          <w:rFonts w:ascii="Times New Roman" w:hAnsi="Times New Roman" w:cs="Times New Roman"/>
          <w:bCs/>
        </w:rPr>
      </w:pPr>
      <w:r w:rsidRPr="003175BE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CA1470" w:rsidRPr="003175BE">
        <w:rPr>
          <w:rFonts w:ascii="Times New Roman" w:hAnsi="Times New Roman" w:cs="Times New Roman"/>
        </w:rPr>
        <w:t xml:space="preserve">                               </w:t>
      </w:r>
      <w:r w:rsidRPr="003175BE">
        <w:rPr>
          <w:rFonts w:ascii="Times New Roman" w:hAnsi="Times New Roman" w:cs="Times New Roman"/>
        </w:rPr>
        <w:t xml:space="preserve"> Приложение № 4                                                                                            к постановлению администрации                                                                                             Никольского сельского поселения                                                                                                                    </w:t>
      </w:r>
      <w:r w:rsidR="00ED4F64" w:rsidRPr="003175BE">
        <w:rPr>
          <w:rFonts w:ascii="Times New Roman" w:hAnsi="Times New Roman" w:cs="Times New Roman"/>
          <w:bCs/>
        </w:rPr>
        <w:t>от 2</w:t>
      </w:r>
      <w:r w:rsidR="009034E5" w:rsidRPr="003175BE">
        <w:rPr>
          <w:rFonts w:ascii="Times New Roman" w:hAnsi="Times New Roman" w:cs="Times New Roman"/>
          <w:bCs/>
        </w:rPr>
        <w:t>7</w:t>
      </w:r>
      <w:r w:rsidR="00ED4F64" w:rsidRPr="003175BE">
        <w:rPr>
          <w:rFonts w:ascii="Times New Roman" w:hAnsi="Times New Roman" w:cs="Times New Roman"/>
          <w:bCs/>
        </w:rPr>
        <w:t>.06.2017 №2</w:t>
      </w:r>
      <w:r w:rsidR="009034E5" w:rsidRPr="003175BE">
        <w:rPr>
          <w:rFonts w:ascii="Times New Roman" w:hAnsi="Times New Roman" w:cs="Times New Roman"/>
          <w:bCs/>
        </w:rPr>
        <w:t>6</w:t>
      </w:r>
    </w:p>
    <w:p w:rsidR="002D4858" w:rsidRPr="003175BE" w:rsidRDefault="00ED4F64" w:rsidP="006779EB">
      <w:pPr>
        <w:spacing w:line="240" w:lineRule="auto"/>
        <w:jc w:val="right"/>
        <w:rPr>
          <w:rFonts w:ascii="Times New Roman" w:hAnsi="Times New Roman" w:cs="Times New Roman"/>
        </w:rPr>
      </w:pPr>
      <w:r w:rsidRPr="003175BE">
        <w:rPr>
          <w:rFonts w:ascii="Times New Roman" w:hAnsi="Times New Roman" w:cs="Times New Roman"/>
          <w:bCs/>
        </w:rPr>
        <w:lastRenderedPageBreak/>
        <w:t xml:space="preserve">                     </w:t>
      </w:r>
    </w:p>
    <w:p w:rsidR="002D4858" w:rsidRPr="003175BE" w:rsidRDefault="002D4858" w:rsidP="006779EB">
      <w:pPr>
        <w:spacing w:line="240" w:lineRule="auto"/>
        <w:jc w:val="right"/>
        <w:rPr>
          <w:rFonts w:ascii="Times New Roman" w:hAnsi="Times New Roman" w:cs="Times New Roman"/>
          <w:b/>
        </w:rPr>
      </w:pPr>
      <w:r w:rsidRPr="003175BE">
        <w:rPr>
          <w:rFonts w:ascii="Times New Roman" w:hAnsi="Times New Roman" w:cs="Times New Roman"/>
          <w:b/>
        </w:rPr>
        <w:t>Источники внутренн</w:t>
      </w:r>
      <w:bookmarkStart w:id="0" w:name="_GoBack"/>
      <w:bookmarkEnd w:id="0"/>
      <w:r w:rsidRPr="003175BE">
        <w:rPr>
          <w:rFonts w:ascii="Times New Roman" w:hAnsi="Times New Roman" w:cs="Times New Roman"/>
          <w:b/>
        </w:rPr>
        <w:t>его финансирования  дефицита (профицита)  бюджета Никольского сельского  поселения за  1 квартал 2017 год по кодам классификации источников финансирования  дефицитов (профицитов) бюджетов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5"/>
        <w:gridCol w:w="3544"/>
        <w:gridCol w:w="1559"/>
        <w:gridCol w:w="1417"/>
      </w:tblGrid>
      <w:tr w:rsidR="002D4858" w:rsidRPr="003175BE" w:rsidTr="00576222">
        <w:trPr>
          <w:trHeight w:val="106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Код источника финансирования по КИВФ, </w:t>
            </w:r>
            <w:proofErr w:type="spellStart"/>
            <w:r w:rsidRPr="003175BE">
              <w:rPr>
                <w:rFonts w:ascii="Times New Roman" w:hAnsi="Times New Roman" w:cs="Times New Roman"/>
              </w:rPr>
              <w:t>КИВнФ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Утвержденные бюджетные назначения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Исполнено</w:t>
            </w:r>
          </w:p>
        </w:tc>
      </w:tr>
      <w:tr w:rsidR="002D4858" w:rsidRPr="003175BE" w:rsidTr="00576222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Источники финансирования дефицита (-) профицита (+) бюджета - 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920 90 00 00 00 00 0000 000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D20C73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-</w:t>
            </w:r>
            <w:r w:rsidR="002040AD" w:rsidRPr="003175BE">
              <w:rPr>
                <w:rFonts w:ascii="Times New Roman" w:hAnsi="Times New Roman" w:cs="Times New Roman"/>
              </w:rPr>
              <w:t>99,1</w:t>
            </w:r>
          </w:p>
        </w:tc>
      </w:tr>
      <w:tr w:rsidR="002D4858" w:rsidRPr="003175BE" w:rsidTr="00576222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Изменение остатков средств на счетах по учету средств бюджета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920 01 05 00 00 00 0000 000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D20C73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-</w:t>
            </w:r>
            <w:r w:rsidR="002040AD" w:rsidRPr="003175BE">
              <w:rPr>
                <w:rFonts w:ascii="Times New Roman" w:hAnsi="Times New Roman" w:cs="Times New Roman"/>
              </w:rPr>
              <w:t>99,1</w:t>
            </w:r>
          </w:p>
        </w:tc>
      </w:tr>
      <w:tr w:rsidR="002D4858" w:rsidRPr="003175BE" w:rsidTr="00576222">
        <w:trPr>
          <w:trHeight w:val="75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920 01 05 02 01 10 0000 510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-</w:t>
            </w:r>
            <w:r w:rsidR="00D20C73" w:rsidRPr="003175BE">
              <w:rPr>
                <w:rFonts w:ascii="Times New Roman" w:hAnsi="Times New Roman" w:cs="Times New Roman"/>
              </w:rPr>
              <w:t>2008,0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-</w:t>
            </w:r>
            <w:r w:rsidR="002040AD" w:rsidRPr="003175BE">
              <w:rPr>
                <w:rFonts w:ascii="Times New Roman" w:hAnsi="Times New Roman" w:cs="Times New Roman"/>
              </w:rPr>
              <w:t>1105,9</w:t>
            </w:r>
          </w:p>
        </w:tc>
      </w:tr>
      <w:tr w:rsidR="002D4858" w:rsidRPr="003175BE" w:rsidTr="00576222">
        <w:trPr>
          <w:trHeight w:val="1042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920 01 05 02 01 10 0000 610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 xml:space="preserve"> </w:t>
            </w:r>
            <w:r w:rsidR="00D20C73" w:rsidRPr="003175BE">
              <w:rPr>
                <w:rFonts w:ascii="Times New Roman" w:hAnsi="Times New Roman" w:cs="Times New Roman"/>
              </w:rPr>
              <w:t>2012,7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58" w:rsidRPr="003175BE" w:rsidRDefault="002040AD" w:rsidP="006779E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3175BE">
              <w:rPr>
                <w:rFonts w:ascii="Times New Roman" w:hAnsi="Times New Roman" w:cs="Times New Roman"/>
              </w:rPr>
              <w:t>1006,8</w:t>
            </w:r>
          </w:p>
          <w:p w:rsidR="002D4858" w:rsidRPr="003175BE" w:rsidRDefault="002D4858" w:rsidP="006779E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2D4858" w:rsidRPr="003175BE" w:rsidRDefault="002D4858" w:rsidP="006779EB">
      <w:pPr>
        <w:spacing w:line="240" w:lineRule="auto"/>
        <w:ind w:left="-426"/>
        <w:rPr>
          <w:rFonts w:ascii="Times New Roman" w:hAnsi="Times New Roman" w:cs="Times New Roman"/>
        </w:rPr>
      </w:pPr>
    </w:p>
    <w:p w:rsidR="002D4858" w:rsidRDefault="002D4858" w:rsidP="006779EB">
      <w:pPr>
        <w:spacing w:line="240" w:lineRule="auto"/>
      </w:pPr>
    </w:p>
    <w:p w:rsidR="00705A20" w:rsidRDefault="00705A20" w:rsidP="006779EB">
      <w:pPr>
        <w:spacing w:line="240" w:lineRule="auto"/>
      </w:pPr>
    </w:p>
    <w:sectPr w:rsidR="00705A20" w:rsidSect="006779E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C7"/>
    <w:rsid w:val="00010405"/>
    <w:rsid w:val="00027A20"/>
    <w:rsid w:val="000C5A86"/>
    <w:rsid w:val="00125915"/>
    <w:rsid w:val="001847D8"/>
    <w:rsid w:val="001D6441"/>
    <w:rsid w:val="002040AD"/>
    <w:rsid w:val="00215BC9"/>
    <w:rsid w:val="002473E1"/>
    <w:rsid w:val="00254573"/>
    <w:rsid w:val="002B5E5A"/>
    <w:rsid w:val="002B6C9B"/>
    <w:rsid w:val="002D4858"/>
    <w:rsid w:val="002E749E"/>
    <w:rsid w:val="003175BE"/>
    <w:rsid w:val="003328AE"/>
    <w:rsid w:val="0035044E"/>
    <w:rsid w:val="00372E01"/>
    <w:rsid w:val="003A2F8C"/>
    <w:rsid w:val="003F6DC7"/>
    <w:rsid w:val="00431274"/>
    <w:rsid w:val="00435806"/>
    <w:rsid w:val="00452602"/>
    <w:rsid w:val="00502792"/>
    <w:rsid w:val="00567F24"/>
    <w:rsid w:val="00576222"/>
    <w:rsid w:val="00584FF4"/>
    <w:rsid w:val="00585AE7"/>
    <w:rsid w:val="005A69EB"/>
    <w:rsid w:val="006729E9"/>
    <w:rsid w:val="006779EB"/>
    <w:rsid w:val="006933EE"/>
    <w:rsid w:val="006B1F5B"/>
    <w:rsid w:val="00705A20"/>
    <w:rsid w:val="007768BB"/>
    <w:rsid w:val="007C6F8D"/>
    <w:rsid w:val="008019BB"/>
    <w:rsid w:val="008350F3"/>
    <w:rsid w:val="009034E5"/>
    <w:rsid w:val="00906341"/>
    <w:rsid w:val="00965F9C"/>
    <w:rsid w:val="009A2EA4"/>
    <w:rsid w:val="00A01C33"/>
    <w:rsid w:val="00A778EE"/>
    <w:rsid w:val="00C11524"/>
    <w:rsid w:val="00C3053B"/>
    <w:rsid w:val="00C42408"/>
    <w:rsid w:val="00C6655A"/>
    <w:rsid w:val="00CA1470"/>
    <w:rsid w:val="00CB3027"/>
    <w:rsid w:val="00D20C73"/>
    <w:rsid w:val="00DC32C8"/>
    <w:rsid w:val="00DE22BA"/>
    <w:rsid w:val="00E35A01"/>
    <w:rsid w:val="00E94B16"/>
    <w:rsid w:val="00EA7A02"/>
    <w:rsid w:val="00EC3FCA"/>
    <w:rsid w:val="00ED4F64"/>
    <w:rsid w:val="00EF4448"/>
    <w:rsid w:val="00F21187"/>
    <w:rsid w:val="00F21688"/>
    <w:rsid w:val="00F60B07"/>
    <w:rsid w:val="00F77CB5"/>
    <w:rsid w:val="00F8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2">
    <w:name w:val="heading 2"/>
    <w:basedOn w:val="a"/>
    <w:next w:val="a"/>
    <w:link w:val="2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B5E5A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B5E5A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C5A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B5E5A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B5E5A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B5E5A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B5E5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B5E5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6">
    <w:name w:val="Body Text Indent"/>
    <w:basedOn w:val="a"/>
    <w:link w:val="a7"/>
    <w:rsid w:val="002B5E5A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2B5E5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2B5E5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a">
    <w:name w:val="Subtitle"/>
    <w:basedOn w:val="a"/>
    <w:link w:val="ab"/>
    <w:qFormat/>
    <w:rsid w:val="002B5E5A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2B5E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2B5E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B5E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2B5E5A"/>
  </w:style>
  <w:style w:type="paragraph" w:styleId="21">
    <w:name w:val="Body Text 2"/>
    <w:basedOn w:val="a"/>
    <w:link w:val="2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2B5E5A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2B5E5A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1">
    <w:name w:val="Document Map"/>
    <w:basedOn w:val="a"/>
    <w:link w:val="af2"/>
    <w:semiHidden/>
    <w:rsid w:val="002B5E5A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2B5E5A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4">
    <w:name w:val="Основной текст 3 Знак"/>
    <w:basedOn w:val="a0"/>
    <w:link w:val="33"/>
    <w:rsid w:val="002B5E5A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B5E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B5E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uiPriority w:val="99"/>
    <w:unhideWhenUsed/>
    <w:rsid w:val="002B5E5A"/>
    <w:rPr>
      <w:color w:val="0000FF"/>
      <w:u w:val="single"/>
    </w:rPr>
  </w:style>
  <w:style w:type="character" w:styleId="af7">
    <w:name w:val="FollowedHyperlink"/>
    <w:uiPriority w:val="99"/>
    <w:unhideWhenUsed/>
    <w:rsid w:val="002B5E5A"/>
    <w:rPr>
      <w:color w:val="800080"/>
      <w:u w:val="single"/>
    </w:rPr>
  </w:style>
  <w:style w:type="paragraph" w:customStyle="1" w:styleId="xl66">
    <w:name w:val="xl66"/>
    <w:basedOn w:val="a"/>
    <w:rsid w:val="002B5E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B5E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2B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B5E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2B5E5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B5E5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B5E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2B5E5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2B5E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2B5E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2B5E5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2B5E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2B5E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B5E5A"/>
  </w:style>
  <w:style w:type="numbering" w:customStyle="1" w:styleId="25">
    <w:name w:val="Нет списка2"/>
    <w:next w:val="a2"/>
    <w:uiPriority w:val="99"/>
    <w:semiHidden/>
    <w:unhideWhenUsed/>
    <w:rsid w:val="002B5E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470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2">
    <w:name w:val="heading 2"/>
    <w:basedOn w:val="a"/>
    <w:next w:val="a"/>
    <w:link w:val="2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left="3149" w:right="3146"/>
      <w:jc w:val="both"/>
      <w:outlineLvl w:val="1"/>
    </w:pPr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lang w:eastAsia="ru-RU"/>
    </w:rPr>
  </w:style>
  <w:style w:type="paragraph" w:styleId="3">
    <w:name w:val="heading 3"/>
    <w:basedOn w:val="a"/>
    <w:next w:val="a"/>
    <w:link w:val="3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  <w:outlineLvl w:val="2"/>
    </w:pPr>
    <w:rPr>
      <w:rFonts w:ascii="Times New Roman" w:eastAsia="Times New Roman" w:hAnsi="Times New Roman" w:cs="Times New Roman"/>
      <w:color w:val="000000"/>
      <w:spacing w:val="-9"/>
      <w:sz w:val="28"/>
      <w:szCs w:val="25"/>
      <w:lang w:eastAsia="ru-RU"/>
    </w:rPr>
  </w:style>
  <w:style w:type="paragraph" w:styleId="4">
    <w:name w:val="heading 4"/>
    <w:basedOn w:val="a"/>
    <w:next w:val="a"/>
    <w:link w:val="4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jc w:val="both"/>
      <w:outlineLvl w:val="3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4"/>
    </w:pPr>
    <w:rPr>
      <w:rFonts w:ascii="Times New Roman" w:eastAsia="Times New Roman" w:hAnsi="Times New Roman" w:cs="Times New Roman"/>
      <w:color w:val="000000"/>
      <w:spacing w:val="-12"/>
      <w:sz w:val="28"/>
      <w:szCs w:val="25"/>
      <w:lang w:eastAsia="ru-RU"/>
    </w:rPr>
  </w:style>
  <w:style w:type="paragraph" w:styleId="6">
    <w:name w:val="heading 6"/>
    <w:basedOn w:val="a"/>
    <w:next w:val="a"/>
    <w:link w:val="6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center"/>
      <w:outlineLvl w:val="5"/>
    </w:pPr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lang w:eastAsia="ru-RU"/>
    </w:rPr>
  </w:style>
  <w:style w:type="paragraph" w:styleId="7">
    <w:name w:val="heading 7"/>
    <w:basedOn w:val="a"/>
    <w:next w:val="a"/>
    <w:link w:val="70"/>
    <w:qFormat/>
    <w:rsid w:val="002B5E5A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jc w:val="both"/>
      <w:outlineLvl w:val="6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B5E5A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B5E5A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655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semiHidden/>
    <w:unhideWhenUsed/>
    <w:rsid w:val="000C5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0C5A8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B5E5A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B5E5A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B5E5A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B5E5A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B5E5A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B5E5A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6">
    <w:name w:val="Body Text Indent"/>
    <w:basedOn w:val="a"/>
    <w:link w:val="a7"/>
    <w:rsid w:val="002B5E5A"/>
    <w:pPr>
      <w:widowControl w:val="0"/>
      <w:shd w:val="clear" w:color="auto" w:fill="FFFFFF"/>
      <w:autoSpaceDE w:val="0"/>
      <w:autoSpaceDN w:val="0"/>
      <w:adjustRightInd w:val="0"/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pacing w:val="-14"/>
      <w:sz w:val="28"/>
      <w:szCs w:val="26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B5E5A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8">
    <w:name w:val="Title"/>
    <w:basedOn w:val="a"/>
    <w:link w:val="a9"/>
    <w:qFormat/>
    <w:rsid w:val="002B5E5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9">
    <w:name w:val="Название Знак"/>
    <w:basedOn w:val="a0"/>
    <w:link w:val="a8"/>
    <w:rsid w:val="002B5E5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a">
    <w:name w:val="Subtitle"/>
    <w:basedOn w:val="a"/>
    <w:link w:val="ab"/>
    <w:qFormat/>
    <w:rsid w:val="002B5E5A"/>
    <w:pPr>
      <w:spacing w:after="0" w:line="218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2B5E5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2B5E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d">
    <w:name w:val="Основной текст Знак"/>
    <w:basedOn w:val="a0"/>
    <w:link w:val="ac"/>
    <w:rsid w:val="002B5E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Верхний колонтитул Знак"/>
    <w:basedOn w:val="a0"/>
    <w:link w:val="ae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2B5E5A"/>
  </w:style>
  <w:style w:type="paragraph" w:styleId="21">
    <w:name w:val="Body Text 2"/>
    <w:basedOn w:val="a"/>
    <w:link w:val="2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5"/>
      <w:lang w:eastAsia="ru-RU"/>
    </w:rPr>
  </w:style>
  <w:style w:type="character" w:customStyle="1" w:styleId="22">
    <w:name w:val="Основной текст 2 Знак"/>
    <w:basedOn w:val="a0"/>
    <w:link w:val="21"/>
    <w:rsid w:val="002B5E5A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B5E5A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FF0000"/>
      <w:sz w:val="28"/>
      <w:szCs w:val="25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2B5E5A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f1">
    <w:name w:val="Document Map"/>
    <w:basedOn w:val="a"/>
    <w:link w:val="af2"/>
    <w:semiHidden/>
    <w:rsid w:val="002B5E5A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Wingdings"/>
      <w:sz w:val="20"/>
      <w:szCs w:val="20"/>
      <w:lang w:eastAsia="ru-RU"/>
    </w:rPr>
  </w:style>
  <w:style w:type="character" w:customStyle="1" w:styleId="af2">
    <w:name w:val="Схема документа Знак"/>
    <w:basedOn w:val="a0"/>
    <w:link w:val="af1"/>
    <w:semiHidden/>
    <w:rsid w:val="002B5E5A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B5E5A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5"/>
      <w:lang w:eastAsia="ru-RU"/>
    </w:rPr>
  </w:style>
  <w:style w:type="character" w:customStyle="1" w:styleId="34">
    <w:name w:val="Основной текст 3 Знак"/>
    <w:basedOn w:val="a0"/>
    <w:link w:val="33"/>
    <w:rsid w:val="002B5E5A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B5E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3">
    <w:name w:val="Table Grid"/>
    <w:basedOn w:val="a1"/>
    <w:rsid w:val="002B5E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B5E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2B5E5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footer"/>
    <w:basedOn w:val="a"/>
    <w:link w:val="af5"/>
    <w:rsid w:val="002B5E5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Нижний колонтитул Знак"/>
    <w:basedOn w:val="a0"/>
    <w:link w:val="af4"/>
    <w:rsid w:val="002B5E5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Hyperlink"/>
    <w:uiPriority w:val="99"/>
    <w:unhideWhenUsed/>
    <w:rsid w:val="002B5E5A"/>
    <w:rPr>
      <w:color w:val="0000FF"/>
      <w:u w:val="single"/>
    </w:rPr>
  </w:style>
  <w:style w:type="character" w:styleId="af7">
    <w:name w:val="FollowedHyperlink"/>
    <w:uiPriority w:val="99"/>
    <w:unhideWhenUsed/>
    <w:rsid w:val="002B5E5A"/>
    <w:rPr>
      <w:color w:val="800080"/>
      <w:u w:val="single"/>
    </w:rPr>
  </w:style>
  <w:style w:type="paragraph" w:customStyle="1" w:styleId="xl66">
    <w:name w:val="xl66"/>
    <w:basedOn w:val="a"/>
    <w:rsid w:val="002B5E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B5E5A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2B5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2">
    <w:name w:val="xl7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3">
    <w:name w:val="xl7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2B5E5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B5E5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1">
    <w:name w:val="xl8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2">
    <w:name w:val="xl82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3">
    <w:name w:val="xl8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4">
    <w:name w:val="xl8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85">
    <w:name w:val="xl8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86">
    <w:name w:val="xl8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87">
    <w:name w:val="xl8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8">
    <w:name w:val="xl88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89">
    <w:name w:val="xl8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0">
    <w:name w:val="xl9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1">
    <w:name w:val="xl91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lang w:eastAsia="ru-RU"/>
    </w:rPr>
  </w:style>
  <w:style w:type="paragraph" w:customStyle="1" w:styleId="xl92">
    <w:name w:val="xl9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3">
    <w:name w:val="xl93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4">
    <w:name w:val="xl94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95">
    <w:name w:val="xl95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6">
    <w:name w:val="xl96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2B5E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99">
    <w:name w:val="xl99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0">
    <w:name w:val="xl100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1">
    <w:name w:val="xl101"/>
    <w:basedOn w:val="a"/>
    <w:rsid w:val="002B5E5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2B5E5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2B5E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4">
    <w:name w:val="xl104"/>
    <w:basedOn w:val="a"/>
    <w:rsid w:val="002B5E5A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5">
    <w:name w:val="xl105"/>
    <w:basedOn w:val="a"/>
    <w:rsid w:val="002B5E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6">
    <w:name w:val="xl106"/>
    <w:basedOn w:val="a"/>
    <w:rsid w:val="002B5E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7">
    <w:name w:val="xl107"/>
    <w:basedOn w:val="a"/>
    <w:rsid w:val="002B5E5A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8">
    <w:name w:val="xl108"/>
    <w:basedOn w:val="a"/>
    <w:rsid w:val="002B5E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09">
    <w:name w:val="xl109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0">
    <w:name w:val="xl110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2">
    <w:name w:val="xl112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2B5E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2B5E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2B5E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77">
    <w:name w:val="xl77"/>
    <w:basedOn w:val="a"/>
    <w:rsid w:val="002B5E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B5E5A"/>
  </w:style>
  <w:style w:type="numbering" w:customStyle="1" w:styleId="25">
    <w:name w:val="Нет списка2"/>
    <w:next w:val="a2"/>
    <w:uiPriority w:val="99"/>
    <w:semiHidden/>
    <w:unhideWhenUsed/>
    <w:rsid w:val="002B5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6071</Words>
  <Characters>34607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40597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2018-08-07T05:44:00Z</cp:lastPrinted>
  <dcterms:created xsi:type="dcterms:W3CDTF">2017-06-29T09:06:00Z</dcterms:created>
  <dcterms:modified xsi:type="dcterms:W3CDTF">2018-08-07T05:48:00Z</dcterms:modified>
</cp:coreProperties>
</file>