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09C8" w:rsidRDefault="008559B1" w:rsidP="00F109C8">
      <w:pPr>
        <w:pStyle w:val="a3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b/>
        </w:rPr>
        <w:t xml:space="preserve">   </w:t>
      </w:r>
      <w:r w:rsidR="00F109C8">
        <w:rPr>
          <w:rFonts w:ascii="Times New Roman CYR" w:hAnsi="Times New Roman CYR" w:cs="Times New Roman CYR"/>
          <w:b/>
          <w:bCs/>
          <w:sz w:val="27"/>
          <w:szCs w:val="27"/>
        </w:rPr>
        <w:t xml:space="preserve">СОВЕТ ДЕПУТАТОВ </w:t>
      </w:r>
    </w:p>
    <w:p w:rsidR="00F109C8" w:rsidRDefault="00F109C8" w:rsidP="00F109C8">
      <w:pPr>
        <w:pStyle w:val="a3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 xml:space="preserve"> ВАРЖЕЛЯЙСКОГО СЕЛЬСКОГО ПОСЕЛЕНИЯ </w:t>
      </w:r>
    </w:p>
    <w:p w:rsidR="00F109C8" w:rsidRDefault="00F109C8" w:rsidP="00F109C8">
      <w:pPr>
        <w:pStyle w:val="a3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>ТОРБЕЕВСКОГО МУНИЦИПАЛЬНОГО РАЙОНА</w:t>
      </w:r>
    </w:p>
    <w:p w:rsidR="00F109C8" w:rsidRDefault="00F109C8" w:rsidP="00F109C8">
      <w:pPr>
        <w:pStyle w:val="a3"/>
        <w:spacing w:after="0"/>
        <w:jc w:val="center"/>
        <w:rPr>
          <w:rFonts w:ascii="Times New Roman CYR" w:hAnsi="Times New Roman CYR" w:cs="Times New Roman CYR"/>
          <w:b/>
          <w:bCs/>
          <w:sz w:val="27"/>
          <w:szCs w:val="27"/>
        </w:rPr>
      </w:pPr>
      <w:r>
        <w:rPr>
          <w:rFonts w:ascii="Times New Roman CYR" w:hAnsi="Times New Roman CYR" w:cs="Times New Roman CYR"/>
          <w:b/>
          <w:bCs/>
          <w:sz w:val="27"/>
          <w:szCs w:val="27"/>
        </w:rPr>
        <w:t>РЕСПУБЛИКИ МОРДОВИЯ</w:t>
      </w:r>
    </w:p>
    <w:p w:rsidR="00F109C8" w:rsidRDefault="00F109C8" w:rsidP="00F109C8">
      <w:pPr>
        <w:pStyle w:val="a3"/>
        <w:spacing w:after="0"/>
        <w:jc w:val="center"/>
      </w:pPr>
    </w:p>
    <w:p w:rsidR="00F109C8" w:rsidRDefault="00F109C8" w:rsidP="00F109C8">
      <w:pPr>
        <w:spacing w:before="10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Двадцать шестая  сессия</w:t>
      </w:r>
    </w:p>
    <w:p w:rsidR="00F109C8" w:rsidRDefault="00F109C8" w:rsidP="00F109C8">
      <w:pPr>
        <w:pStyle w:val="a3"/>
        <w:spacing w:after="0"/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( второго  созыва)</w:t>
      </w:r>
    </w:p>
    <w:p w:rsidR="00F109C8" w:rsidRDefault="00F109C8" w:rsidP="00F109C8">
      <w:pPr>
        <w:pStyle w:val="a3"/>
        <w:spacing w:after="0"/>
        <w:jc w:val="center"/>
      </w:pPr>
    </w:p>
    <w:p w:rsidR="00F109C8" w:rsidRDefault="00F109C8" w:rsidP="00F109C8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РЕШЕНИЕ</w:t>
      </w:r>
    </w:p>
    <w:p w:rsidR="00F109C8" w:rsidRDefault="00F109C8" w:rsidP="00F109C8">
      <w:pPr>
        <w:pStyle w:val="a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от 30 ноября  2018 г.  № 77</w:t>
      </w:r>
    </w:p>
    <w:p w:rsidR="008559B1" w:rsidRDefault="008559B1" w:rsidP="008559B1">
      <w:pPr>
        <w:rPr>
          <w:b/>
        </w:rPr>
      </w:pPr>
      <w:r>
        <w:rPr>
          <w:b/>
        </w:rPr>
        <w:t xml:space="preserve">                         </w:t>
      </w:r>
    </w:p>
    <w:p w:rsidR="008559B1" w:rsidRPr="00F109C8" w:rsidRDefault="008559B1" w:rsidP="008559B1">
      <w:pPr>
        <w:rPr>
          <w:b/>
        </w:rPr>
      </w:pPr>
      <w:r>
        <w:rPr>
          <w:b/>
        </w:rPr>
        <w:t xml:space="preserve">                                  О дисциплинарном взыскании </w:t>
      </w:r>
    </w:p>
    <w:p w:rsidR="008559B1" w:rsidRDefault="008559B1" w:rsidP="008559B1">
      <w:r>
        <w:t xml:space="preserve">    Рассмотрев представление прокуратуры, в соответствии с п. 1 ст. 192 Трудового кодекса РФ, за ненадлежащее исполнение должностных обязанностей, выразившихся в нарушении законодательства о</w:t>
      </w:r>
      <w:r w:rsidR="009F7567">
        <w:t xml:space="preserve">б информационной  поддержке субъектов предпринимательства </w:t>
      </w:r>
      <w:r>
        <w:t xml:space="preserve"> привлечь к дисциплинарной ответств</w:t>
      </w:r>
      <w:r w:rsidR="00F109C8">
        <w:t xml:space="preserve">енности - в виде замечания – Главу </w:t>
      </w:r>
      <w:r>
        <w:t xml:space="preserve">  </w:t>
      </w:r>
      <w:proofErr w:type="spellStart"/>
      <w:r>
        <w:t>Варжеляйского</w:t>
      </w:r>
      <w:proofErr w:type="spellEnd"/>
      <w:r>
        <w:t xml:space="preserve"> сельского поселения  Иванова В.В.</w:t>
      </w:r>
    </w:p>
    <w:p w:rsidR="0057202B" w:rsidRDefault="0057202B" w:rsidP="008559B1">
      <w:r>
        <w:t xml:space="preserve"> </w:t>
      </w:r>
    </w:p>
    <w:p w:rsidR="0057202B" w:rsidRDefault="0057202B" w:rsidP="008559B1"/>
    <w:p w:rsidR="0057202B" w:rsidRDefault="0057202B" w:rsidP="008559B1">
      <w:r>
        <w:t>Зам</w:t>
      </w:r>
      <w:proofErr w:type="gramStart"/>
      <w:r>
        <w:t>.Г</w:t>
      </w:r>
      <w:proofErr w:type="gramEnd"/>
      <w:r>
        <w:t xml:space="preserve">лавы по работе в Совете </w:t>
      </w:r>
    </w:p>
    <w:p w:rsidR="0057202B" w:rsidRDefault="0057202B" w:rsidP="008559B1">
      <w:proofErr w:type="spellStart"/>
      <w:r>
        <w:t>Варжеляйского</w:t>
      </w:r>
      <w:proofErr w:type="spellEnd"/>
      <w:r>
        <w:t xml:space="preserve">  сельского  поселения:                                                </w:t>
      </w:r>
      <w:proofErr w:type="spellStart"/>
      <w:r>
        <w:t>Л.И.Чапайкина</w:t>
      </w:r>
      <w:proofErr w:type="spellEnd"/>
    </w:p>
    <w:p w:rsidR="0057202B" w:rsidRDefault="0057202B" w:rsidP="008559B1"/>
    <w:p w:rsidR="0057202B" w:rsidRDefault="0057202B" w:rsidP="008559B1"/>
    <w:p w:rsidR="0057202B" w:rsidRDefault="0057202B" w:rsidP="008559B1"/>
    <w:p w:rsidR="0057202B" w:rsidRDefault="0057202B" w:rsidP="008559B1"/>
    <w:p w:rsidR="0057202B" w:rsidRDefault="0057202B" w:rsidP="008559B1"/>
    <w:p w:rsidR="0057202B" w:rsidRDefault="0057202B" w:rsidP="008559B1"/>
    <w:p w:rsidR="0057202B" w:rsidRDefault="0057202B" w:rsidP="008559B1"/>
    <w:p w:rsidR="00AC6765" w:rsidRDefault="00B402E8">
      <w:r w:rsidRPr="00B402E8">
        <w:rPr>
          <w:noProof/>
        </w:rPr>
        <w:lastRenderedPageBreak/>
        <w:drawing>
          <wp:inline distT="0" distB="0" distL="0" distR="0">
            <wp:extent cx="5873115" cy="2430780"/>
            <wp:effectExtent l="19050" t="0" r="0" b="0"/>
            <wp:docPr id="1" name="Рисунок 1" descr="Изображение (4)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зображение (4)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3115" cy="2430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C6765" w:rsidSect="007748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savePreviewPicture/>
  <w:compat>
    <w:useFELayout/>
  </w:compat>
  <w:rsids>
    <w:rsidRoot w:val="008559B1"/>
    <w:rsid w:val="00431CDF"/>
    <w:rsid w:val="0057202B"/>
    <w:rsid w:val="005C1478"/>
    <w:rsid w:val="005D2942"/>
    <w:rsid w:val="00774825"/>
    <w:rsid w:val="008559B1"/>
    <w:rsid w:val="009F7567"/>
    <w:rsid w:val="00AC6765"/>
    <w:rsid w:val="00B402E8"/>
    <w:rsid w:val="00F109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8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F109C8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No Spacing"/>
    <w:qFormat/>
    <w:rsid w:val="00F109C8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402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402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36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132</Words>
  <Characters>755</Characters>
  <Application>Microsoft Office Word</Application>
  <DocSecurity>0</DocSecurity>
  <Lines>6</Lines>
  <Paragraphs>1</Paragraphs>
  <ScaleCrop>false</ScaleCrop>
  <Company>Grizli777</Company>
  <LinksUpToDate>false</LinksUpToDate>
  <CharactersWithSpaces>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11</cp:revision>
  <cp:lastPrinted>2018-12-24T07:16:00Z</cp:lastPrinted>
  <dcterms:created xsi:type="dcterms:W3CDTF">2018-12-19T13:00:00Z</dcterms:created>
  <dcterms:modified xsi:type="dcterms:W3CDTF">2018-12-24T07:16:00Z</dcterms:modified>
</cp:coreProperties>
</file>