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F7B" w:rsidRDefault="00C15F7B" w:rsidP="00C15F7B">
      <w:pPr>
        <w:spacing w:before="100" w:after="100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 xml:space="preserve">Совет депутатов </w:t>
      </w:r>
      <w:proofErr w:type="spellStart"/>
      <w:r>
        <w:rPr>
          <w:b/>
          <w:iCs/>
          <w:sz w:val="27"/>
          <w:szCs w:val="27"/>
        </w:rPr>
        <w:t>Сургодьского</w:t>
      </w:r>
      <w:proofErr w:type="spellEnd"/>
      <w:r>
        <w:rPr>
          <w:b/>
          <w:iCs/>
          <w:sz w:val="27"/>
          <w:szCs w:val="27"/>
        </w:rPr>
        <w:t xml:space="preserve"> сельского поселения</w:t>
      </w:r>
    </w:p>
    <w:p w:rsidR="00C15F7B" w:rsidRDefault="00C15F7B" w:rsidP="00C15F7B">
      <w:pPr>
        <w:spacing w:before="100" w:after="100"/>
        <w:jc w:val="center"/>
        <w:rPr>
          <w:b/>
          <w:iCs/>
          <w:sz w:val="27"/>
          <w:szCs w:val="27"/>
        </w:rPr>
      </w:pPr>
      <w:proofErr w:type="spellStart"/>
      <w:r>
        <w:rPr>
          <w:b/>
          <w:iCs/>
          <w:sz w:val="27"/>
          <w:szCs w:val="27"/>
        </w:rPr>
        <w:t>Торбеевского</w:t>
      </w:r>
      <w:proofErr w:type="spellEnd"/>
      <w:r>
        <w:rPr>
          <w:b/>
          <w:iCs/>
          <w:sz w:val="27"/>
          <w:szCs w:val="27"/>
        </w:rPr>
        <w:t xml:space="preserve"> муниципального района</w:t>
      </w:r>
    </w:p>
    <w:p w:rsidR="00C15F7B" w:rsidRDefault="00C15F7B" w:rsidP="00C15F7B">
      <w:pPr>
        <w:spacing w:before="100" w:after="100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 xml:space="preserve"> Республики Мордовия</w:t>
      </w:r>
    </w:p>
    <w:p w:rsidR="00C15F7B" w:rsidRDefault="00C15F7B" w:rsidP="00C15F7B">
      <w:pPr>
        <w:spacing w:before="100" w:after="100"/>
        <w:jc w:val="center"/>
        <w:rPr>
          <w:b/>
          <w:sz w:val="27"/>
          <w:szCs w:val="27"/>
        </w:rPr>
      </w:pPr>
    </w:p>
    <w:p w:rsidR="00C15F7B" w:rsidRDefault="00171EE0" w:rsidP="00C15F7B">
      <w:pPr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Сорок первая</w:t>
      </w:r>
      <w:r w:rsidR="00C15F7B">
        <w:rPr>
          <w:b/>
          <w:iCs/>
          <w:sz w:val="27"/>
          <w:szCs w:val="27"/>
        </w:rPr>
        <w:t xml:space="preserve">  сессия                                                                                                                                  </w:t>
      </w:r>
    </w:p>
    <w:p w:rsidR="00C15F7B" w:rsidRDefault="00C15F7B" w:rsidP="00C15F7B">
      <w:pPr>
        <w:jc w:val="center"/>
        <w:rPr>
          <w:rFonts w:ascii="Calibri" w:hAnsi="Calibri"/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(шестого созыва)</w:t>
      </w:r>
    </w:p>
    <w:p w:rsidR="00C15F7B" w:rsidRDefault="00C15F7B" w:rsidP="00C15F7B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15F7B" w:rsidRDefault="00C15F7B" w:rsidP="00C15F7B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C15F7B" w:rsidRDefault="00C27C05" w:rsidP="00C15F7B">
      <w:pPr>
        <w:pStyle w:val="31"/>
        <w:ind w:left="432"/>
        <w:rPr>
          <w:b/>
          <w:bCs/>
          <w:sz w:val="28"/>
          <w:szCs w:val="28"/>
          <w:u w:val="single"/>
        </w:rPr>
      </w:pPr>
      <w:r>
        <w:rPr>
          <w:sz w:val="26"/>
          <w:szCs w:val="26"/>
        </w:rPr>
        <w:t>от 23</w:t>
      </w:r>
      <w:r w:rsidR="00A00810">
        <w:rPr>
          <w:sz w:val="26"/>
          <w:szCs w:val="26"/>
        </w:rPr>
        <w:t>.07.</w:t>
      </w:r>
      <w:r w:rsidR="00C15F7B">
        <w:rPr>
          <w:sz w:val="26"/>
          <w:szCs w:val="26"/>
        </w:rPr>
        <w:t>2018                                                                                                     №</w:t>
      </w:r>
      <w:r w:rsidR="00171EE0">
        <w:rPr>
          <w:sz w:val="26"/>
          <w:szCs w:val="26"/>
        </w:rPr>
        <w:t>32-1</w:t>
      </w:r>
      <w:r w:rsidR="00C15F7B">
        <w:rPr>
          <w:b/>
          <w:bCs/>
          <w:sz w:val="28"/>
          <w:szCs w:val="28"/>
          <w:u w:val="single"/>
        </w:rPr>
        <w:t xml:space="preserve">     </w:t>
      </w:r>
    </w:p>
    <w:p w:rsidR="00C15F7B" w:rsidRDefault="00C15F7B" w:rsidP="00C15F7B">
      <w:pPr>
        <w:pStyle w:val="31"/>
        <w:ind w:left="432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.С</w:t>
      </w:r>
      <w:proofErr w:type="gramEnd"/>
      <w:r>
        <w:rPr>
          <w:bCs/>
          <w:sz w:val="28"/>
          <w:szCs w:val="28"/>
        </w:rPr>
        <w:t>ургодь</w:t>
      </w:r>
    </w:p>
    <w:p w:rsidR="00C15F7B" w:rsidRDefault="00C15F7B" w:rsidP="00700279">
      <w:pPr>
        <w:pStyle w:val="1"/>
        <w:tabs>
          <w:tab w:val="left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реорганизации Совета депутатов </w:t>
      </w:r>
      <w:proofErr w:type="spellStart"/>
      <w:r>
        <w:rPr>
          <w:sz w:val="26"/>
          <w:szCs w:val="26"/>
        </w:rPr>
        <w:t>Сургодьского</w:t>
      </w:r>
      <w:proofErr w:type="spellEnd"/>
      <w:r>
        <w:rPr>
          <w:sz w:val="26"/>
          <w:szCs w:val="26"/>
        </w:rPr>
        <w:t xml:space="preserve"> сельского поселения  </w:t>
      </w:r>
      <w:r w:rsidR="00700279"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</w:t>
      </w:r>
    </w:p>
    <w:p w:rsidR="00C15F7B" w:rsidRDefault="00C15F7B" w:rsidP="00C15F7B">
      <w:pPr>
        <w:pStyle w:val="headertext"/>
        <w:shd w:val="clear" w:color="auto" w:fill="FFFFFF"/>
        <w:spacing w:before="157" w:beforeAutospacing="0" w:after="78" w:afterAutospacing="0" w:line="288" w:lineRule="atLeast"/>
        <w:jc w:val="both"/>
        <w:textAlignment w:val="baseline"/>
        <w:rPr>
          <w:bCs/>
          <w:sz w:val="26"/>
          <w:szCs w:val="26"/>
        </w:rPr>
      </w:pPr>
      <w:r>
        <w:rPr>
          <w:bCs/>
          <w:sz w:val="28"/>
          <w:szCs w:val="28"/>
        </w:rPr>
        <w:t xml:space="preserve">           </w:t>
      </w:r>
      <w:proofErr w:type="gramStart"/>
      <w:r>
        <w:rPr>
          <w:bCs/>
          <w:sz w:val="28"/>
          <w:szCs w:val="28"/>
        </w:rPr>
        <w:t xml:space="preserve">Руководствуясь ст.ст. 57-60 Гражданского кодекса РФ, </w:t>
      </w:r>
      <w:r>
        <w:rPr>
          <w:sz w:val="28"/>
          <w:szCs w:val="28"/>
        </w:rPr>
        <w:t>Законом Республики Мордовия от 17.05.2018 г. N51-З "</w:t>
      </w:r>
      <w:r>
        <w:rPr>
          <w:spacing w:val="2"/>
          <w:sz w:val="28"/>
          <w:szCs w:val="28"/>
        </w:rPr>
        <w:t xml:space="preserve"> О преобразовании Красноармейского и </w:t>
      </w:r>
      <w:proofErr w:type="spellStart"/>
      <w:r>
        <w:rPr>
          <w:spacing w:val="2"/>
          <w:sz w:val="28"/>
          <w:szCs w:val="28"/>
        </w:rPr>
        <w:t>Мордовско-Юнкинского</w:t>
      </w:r>
      <w:proofErr w:type="spellEnd"/>
      <w:r>
        <w:rPr>
          <w:spacing w:val="2"/>
          <w:sz w:val="28"/>
          <w:szCs w:val="28"/>
        </w:rPr>
        <w:t xml:space="preserve"> сельских поселений, Лопатинского и </w:t>
      </w:r>
      <w:proofErr w:type="spellStart"/>
      <w:r>
        <w:rPr>
          <w:spacing w:val="2"/>
          <w:sz w:val="28"/>
          <w:szCs w:val="28"/>
        </w:rPr>
        <w:t>Сургодьского</w:t>
      </w:r>
      <w:proofErr w:type="spellEnd"/>
      <w:r>
        <w:rPr>
          <w:spacing w:val="2"/>
          <w:sz w:val="28"/>
          <w:szCs w:val="28"/>
        </w:rPr>
        <w:t xml:space="preserve"> сельских поселений </w:t>
      </w:r>
      <w:proofErr w:type="spellStart"/>
      <w:r>
        <w:rPr>
          <w:spacing w:val="2"/>
          <w:sz w:val="28"/>
          <w:szCs w:val="28"/>
        </w:rPr>
        <w:t>Торбеевского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района, Красноармейского и </w:t>
      </w:r>
      <w:proofErr w:type="spellStart"/>
      <w:r>
        <w:rPr>
          <w:spacing w:val="2"/>
          <w:sz w:val="28"/>
          <w:szCs w:val="28"/>
        </w:rPr>
        <w:t>Мордовско-Юнкинского</w:t>
      </w:r>
      <w:proofErr w:type="spellEnd"/>
      <w:r>
        <w:rPr>
          <w:spacing w:val="2"/>
          <w:sz w:val="28"/>
          <w:szCs w:val="28"/>
        </w:rPr>
        <w:t xml:space="preserve"> сельсоветов, Лопатинского и </w:t>
      </w:r>
      <w:proofErr w:type="spellStart"/>
      <w:r>
        <w:rPr>
          <w:spacing w:val="2"/>
          <w:sz w:val="28"/>
          <w:szCs w:val="28"/>
        </w:rPr>
        <w:t>Сургодьского</w:t>
      </w:r>
      <w:proofErr w:type="spellEnd"/>
      <w:r>
        <w:rPr>
          <w:spacing w:val="2"/>
          <w:sz w:val="28"/>
          <w:szCs w:val="28"/>
        </w:rPr>
        <w:t xml:space="preserve"> сельсоветов </w:t>
      </w:r>
      <w:proofErr w:type="spellStart"/>
      <w:r>
        <w:rPr>
          <w:spacing w:val="2"/>
          <w:sz w:val="28"/>
          <w:szCs w:val="28"/>
        </w:rPr>
        <w:t>Торбеевского</w:t>
      </w:r>
      <w:proofErr w:type="spellEnd"/>
      <w:r>
        <w:rPr>
          <w:spacing w:val="2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</w:t>
      </w:r>
      <w:r>
        <w:rPr>
          <w:sz w:val="28"/>
          <w:szCs w:val="28"/>
        </w:rPr>
        <w:t>" и в связи с созданием вновь образованного Красноармейского сельского поселения</w:t>
      </w:r>
      <w:proofErr w:type="gramEnd"/>
      <w:r>
        <w:rPr>
          <w:sz w:val="28"/>
          <w:szCs w:val="28"/>
        </w:rPr>
        <w:t xml:space="preserve">, Совет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b/>
          <w:bCs/>
          <w:sz w:val="26"/>
          <w:szCs w:val="26"/>
        </w:rPr>
        <w:t>р</w:t>
      </w:r>
      <w:proofErr w:type="spellEnd"/>
      <w:proofErr w:type="gramEnd"/>
      <w:r>
        <w:rPr>
          <w:b/>
          <w:bCs/>
          <w:sz w:val="26"/>
          <w:szCs w:val="26"/>
        </w:rPr>
        <w:t xml:space="preserve"> е </w:t>
      </w:r>
      <w:proofErr w:type="spellStart"/>
      <w:r>
        <w:rPr>
          <w:b/>
          <w:bCs/>
          <w:sz w:val="26"/>
          <w:szCs w:val="26"/>
        </w:rPr>
        <w:t>ш</w:t>
      </w:r>
      <w:proofErr w:type="spellEnd"/>
      <w:r>
        <w:rPr>
          <w:b/>
          <w:bCs/>
          <w:sz w:val="26"/>
          <w:szCs w:val="26"/>
        </w:rPr>
        <w:t xml:space="preserve"> и л:</w:t>
      </w:r>
    </w:p>
    <w:p w:rsidR="00C15F7B" w:rsidRDefault="00C15F7B" w:rsidP="00C15F7B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1.Реорганизовать Совет депутатов  </w:t>
      </w:r>
      <w:proofErr w:type="spellStart"/>
      <w:r>
        <w:rPr>
          <w:sz w:val="26"/>
          <w:szCs w:val="26"/>
        </w:rPr>
        <w:t>Сургодьского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в форме слияния его с Советом депутатов Лопатинского сельского поселения.</w:t>
      </w:r>
    </w:p>
    <w:p w:rsidR="00C15F7B" w:rsidRDefault="00C15F7B" w:rsidP="00C15F7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2.Установить, что Совет депутатов вновь образованного </w:t>
      </w:r>
      <w:proofErr w:type="spellStart"/>
      <w:r>
        <w:rPr>
          <w:sz w:val="26"/>
          <w:szCs w:val="26"/>
        </w:rPr>
        <w:t>Сургодьского</w:t>
      </w:r>
      <w:proofErr w:type="spellEnd"/>
      <w:r>
        <w:rPr>
          <w:sz w:val="26"/>
          <w:szCs w:val="26"/>
        </w:rPr>
        <w:t xml:space="preserve"> сельского поселения является правопреемником Совета депутатов </w:t>
      </w:r>
      <w:proofErr w:type="spellStart"/>
      <w:r w:rsidR="00B94728">
        <w:rPr>
          <w:sz w:val="26"/>
          <w:szCs w:val="26"/>
        </w:rPr>
        <w:t>Сургодьского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в соответствии с передаточным актом.</w:t>
      </w:r>
    </w:p>
    <w:p w:rsidR="00C15F7B" w:rsidRDefault="00C15F7B" w:rsidP="00C15F7B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3.Совету депутатов </w:t>
      </w:r>
      <w:proofErr w:type="spellStart"/>
      <w:r w:rsidR="00B94728">
        <w:rPr>
          <w:sz w:val="26"/>
        </w:rPr>
        <w:t>Сургодьского</w:t>
      </w:r>
      <w:proofErr w:type="spellEnd"/>
      <w:r>
        <w:rPr>
          <w:sz w:val="26"/>
        </w:rPr>
        <w:t xml:space="preserve"> сельского поселения осуществить необходимые действия по реорганизации Совета депутатов </w:t>
      </w:r>
      <w:proofErr w:type="spellStart"/>
      <w:r w:rsidR="00B94728">
        <w:rPr>
          <w:sz w:val="26"/>
        </w:rPr>
        <w:t>Сургодьского</w:t>
      </w:r>
      <w:proofErr w:type="spellEnd"/>
      <w:r>
        <w:rPr>
          <w:sz w:val="26"/>
        </w:rPr>
        <w:t xml:space="preserve"> сельского поселения в соответствии с требованиями законодательства.</w:t>
      </w:r>
    </w:p>
    <w:p w:rsidR="00700279" w:rsidRDefault="00700279" w:rsidP="00C15F7B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4.Совету депутатов </w:t>
      </w:r>
      <w:proofErr w:type="spellStart"/>
      <w:r>
        <w:rPr>
          <w:sz w:val="26"/>
        </w:rPr>
        <w:t>Сургодьского</w:t>
      </w:r>
      <w:proofErr w:type="spellEnd"/>
      <w:r>
        <w:rPr>
          <w:sz w:val="26"/>
        </w:rPr>
        <w:t xml:space="preserve"> сельского поселения направить в установленном порядке в журнал «Вестник государственной регистрации» уведомление о реорганизации Совета депутатов </w:t>
      </w:r>
      <w:proofErr w:type="spellStart"/>
      <w:r>
        <w:rPr>
          <w:sz w:val="26"/>
        </w:rPr>
        <w:t>Сургодьского</w:t>
      </w:r>
      <w:proofErr w:type="spellEnd"/>
      <w:r>
        <w:rPr>
          <w:sz w:val="26"/>
        </w:rPr>
        <w:t xml:space="preserve"> сельского поселения и Совета депутатов Лопатинского сельского поселения.</w:t>
      </w:r>
    </w:p>
    <w:p w:rsidR="00C15F7B" w:rsidRDefault="00D77CCC" w:rsidP="00C15F7B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>5</w:t>
      </w:r>
      <w:r w:rsidR="00C15F7B">
        <w:rPr>
          <w:sz w:val="26"/>
        </w:rPr>
        <w:t xml:space="preserve">.Настоящее решение подлежит опубликованию в информационном бюллетене </w:t>
      </w:r>
      <w:proofErr w:type="spellStart"/>
      <w:r w:rsidR="00B94728">
        <w:rPr>
          <w:sz w:val="26"/>
          <w:szCs w:val="26"/>
        </w:rPr>
        <w:t>Сургодьского</w:t>
      </w:r>
      <w:proofErr w:type="spellEnd"/>
      <w:r w:rsidR="00C15F7B">
        <w:rPr>
          <w:sz w:val="26"/>
        </w:rPr>
        <w:t xml:space="preserve"> сельского поселения </w:t>
      </w:r>
      <w:proofErr w:type="spellStart"/>
      <w:r w:rsidR="00C15F7B">
        <w:rPr>
          <w:sz w:val="26"/>
        </w:rPr>
        <w:t>Торбеевского</w:t>
      </w:r>
      <w:proofErr w:type="spellEnd"/>
      <w:r w:rsidR="00C15F7B">
        <w:rPr>
          <w:sz w:val="26"/>
          <w:szCs w:val="26"/>
        </w:rPr>
        <w:t xml:space="preserve"> муниципального района.</w:t>
      </w:r>
    </w:p>
    <w:p w:rsidR="00C15F7B" w:rsidRDefault="00C15F7B" w:rsidP="00C15F7B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C15F7B" w:rsidRDefault="00C15F7B" w:rsidP="00C15F7B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C15F7B" w:rsidRDefault="00C15F7B" w:rsidP="00C15F7B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B94728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</w:p>
    <w:p w:rsidR="00DC2EC6" w:rsidRPr="000827AA" w:rsidRDefault="00C15F7B" w:rsidP="00B94728">
      <w:pPr>
        <w:pStyle w:val="ConsPlusNormal"/>
        <w:ind w:firstLine="0"/>
        <w:rPr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</w:t>
      </w:r>
      <w:proofErr w:type="spellStart"/>
      <w:r w:rsidR="00B94728">
        <w:rPr>
          <w:rFonts w:ascii="Times New Roman" w:hAnsi="Times New Roman" w:cs="Times New Roman"/>
          <w:sz w:val="28"/>
          <w:szCs w:val="28"/>
        </w:rPr>
        <w:t>Ф.Т.Эртуганов</w:t>
      </w:r>
      <w:proofErr w:type="spellEnd"/>
    </w:p>
    <w:sectPr w:rsidR="00DC2EC6" w:rsidRPr="000827AA" w:rsidSect="00877D6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34B93"/>
    <w:multiLevelType w:val="hybridMultilevel"/>
    <w:tmpl w:val="57F0074E"/>
    <w:lvl w:ilvl="0" w:tplc="572E17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D619F"/>
    <w:rsid w:val="00004F8B"/>
    <w:rsid w:val="00005CD1"/>
    <w:rsid w:val="00020743"/>
    <w:rsid w:val="00020D93"/>
    <w:rsid w:val="000668BF"/>
    <w:rsid w:val="00066E37"/>
    <w:rsid w:val="000779DF"/>
    <w:rsid w:val="000827AA"/>
    <w:rsid w:val="00087A42"/>
    <w:rsid w:val="000D07BD"/>
    <w:rsid w:val="000F04E3"/>
    <w:rsid w:val="00103B94"/>
    <w:rsid w:val="00105D6E"/>
    <w:rsid w:val="001508BD"/>
    <w:rsid w:val="00171EE0"/>
    <w:rsid w:val="001B0353"/>
    <w:rsid w:val="001B1130"/>
    <w:rsid w:val="001B4F54"/>
    <w:rsid w:val="001B7880"/>
    <w:rsid w:val="001D2DB5"/>
    <w:rsid w:val="00202464"/>
    <w:rsid w:val="002057D7"/>
    <w:rsid w:val="00211CF2"/>
    <w:rsid w:val="0028635A"/>
    <w:rsid w:val="002E20C2"/>
    <w:rsid w:val="003154D4"/>
    <w:rsid w:val="0033299B"/>
    <w:rsid w:val="00337DC4"/>
    <w:rsid w:val="00391A5C"/>
    <w:rsid w:val="003A4DC1"/>
    <w:rsid w:val="003A64FD"/>
    <w:rsid w:val="003A6C25"/>
    <w:rsid w:val="003B7395"/>
    <w:rsid w:val="003C243F"/>
    <w:rsid w:val="003D2EB8"/>
    <w:rsid w:val="003F6DD6"/>
    <w:rsid w:val="004114CD"/>
    <w:rsid w:val="00427B17"/>
    <w:rsid w:val="00455BD0"/>
    <w:rsid w:val="00456C07"/>
    <w:rsid w:val="00466FAE"/>
    <w:rsid w:val="00475999"/>
    <w:rsid w:val="004853E8"/>
    <w:rsid w:val="00496649"/>
    <w:rsid w:val="004C222E"/>
    <w:rsid w:val="004C7297"/>
    <w:rsid w:val="00502122"/>
    <w:rsid w:val="005614D4"/>
    <w:rsid w:val="005953A7"/>
    <w:rsid w:val="005D1DB2"/>
    <w:rsid w:val="00606BEC"/>
    <w:rsid w:val="006071DF"/>
    <w:rsid w:val="00610AF7"/>
    <w:rsid w:val="00635ED2"/>
    <w:rsid w:val="00677284"/>
    <w:rsid w:val="006804BC"/>
    <w:rsid w:val="006B4741"/>
    <w:rsid w:val="006D7FBD"/>
    <w:rsid w:val="006E7363"/>
    <w:rsid w:val="00700279"/>
    <w:rsid w:val="0070065E"/>
    <w:rsid w:val="00727802"/>
    <w:rsid w:val="00735B60"/>
    <w:rsid w:val="007521AB"/>
    <w:rsid w:val="00757E86"/>
    <w:rsid w:val="0076527A"/>
    <w:rsid w:val="007A0124"/>
    <w:rsid w:val="007E48C9"/>
    <w:rsid w:val="007E7CEB"/>
    <w:rsid w:val="008149CB"/>
    <w:rsid w:val="0084563C"/>
    <w:rsid w:val="00850447"/>
    <w:rsid w:val="00877D60"/>
    <w:rsid w:val="008973C4"/>
    <w:rsid w:val="00897E6A"/>
    <w:rsid w:val="008C5108"/>
    <w:rsid w:val="008D5736"/>
    <w:rsid w:val="008F7855"/>
    <w:rsid w:val="00901CF5"/>
    <w:rsid w:val="009232A6"/>
    <w:rsid w:val="009337E9"/>
    <w:rsid w:val="009343BE"/>
    <w:rsid w:val="00937E19"/>
    <w:rsid w:val="00987D4D"/>
    <w:rsid w:val="009A6ACA"/>
    <w:rsid w:val="009B0065"/>
    <w:rsid w:val="009E18CE"/>
    <w:rsid w:val="00A00810"/>
    <w:rsid w:val="00A21874"/>
    <w:rsid w:val="00A35A25"/>
    <w:rsid w:val="00A52F19"/>
    <w:rsid w:val="00A54D78"/>
    <w:rsid w:val="00A835AE"/>
    <w:rsid w:val="00A906A3"/>
    <w:rsid w:val="00A91855"/>
    <w:rsid w:val="00A96D8B"/>
    <w:rsid w:val="00AB580A"/>
    <w:rsid w:val="00AB665A"/>
    <w:rsid w:val="00AC46EA"/>
    <w:rsid w:val="00AE0E71"/>
    <w:rsid w:val="00AF03B0"/>
    <w:rsid w:val="00AF1942"/>
    <w:rsid w:val="00AF7AE2"/>
    <w:rsid w:val="00B073B0"/>
    <w:rsid w:val="00B1313B"/>
    <w:rsid w:val="00B2616D"/>
    <w:rsid w:val="00B3695D"/>
    <w:rsid w:val="00B529B3"/>
    <w:rsid w:val="00B75201"/>
    <w:rsid w:val="00B94728"/>
    <w:rsid w:val="00BB550B"/>
    <w:rsid w:val="00BD1809"/>
    <w:rsid w:val="00BD619F"/>
    <w:rsid w:val="00BE540E"/>
    <w:rsid w:val="00C059FD"/>
    <w:rsid w:val="00C15F7B"/>
    <w:rsid w:val="00C231ED"/>
    <w:rsid w:val="00C27C05"/>
    <w:rsid w:val="00C60A95"/>
    <w:rsid w:val="00C73998"/>
    <w:rsid w:val="00C928F1"/>
    <w:rsid w:val="00CA39EB"/>
    <w:rsid w:val="00CA41DE"/>
    <w:rsid w:val="00CA7C84"/>
    <w:rsid w:val="00CD13A8"/>
    <w:rsid w:val="00CD6B24"/>
    <w:rsid w:val="00CE4A81"/>
    <w:rsid w:val="00D0159B"/>
    <w:rsid w:val="00D53BFE"/>
    <w:rsid w:val="00D67DE4"/>
    <w:rsid w:val="00D77CCC"/>
    <w:rsid w:val="00D81C29"/>
    <w:rsid w:val="00D85A75"/>
    <w:rsid w:val="00D86695"/>
    <w:rsid w:val="00D93B5E"/>
    <w:rsid w:val="00D93E72"/>
    <w:rsid w:val="00DB2CEA"/>
    <w:rsid w:val="00DB5B2A"/>
    <w:rsid w:val="00DC133A"/>
    <w:rsid w:val="00DC2EC6"/>
    <w:rsid w:val="00DC2F62"/>
    <w:rsid w:val="00DE335D"/>
    <w:rsid w:val="00E30405"/>
    <w:rsid w:val="00E37407"/>
    <w:rsid w:val="00E56661"/>
    <w:rsid w:val="00EC18DD"/>
    <w:rsid w:val="00F042EF"/>
    <w:rsid w:val="00F10BDF"/>
    <w:rsid w:val="00F11E0F"/>
    <w:rsid w:val="00F330C1"/>
    <w:rsid w:val="00F5217E"/>
    <w:rsid w:val="00F768F3"/>
    <w:rsid w:val="00F97CD1"/>
    <w:rsid w:val="00FA4D4A"/>
    <w:rsid w:val="00FC1661"/>
    <w:rsid w:val="00FE27AD"/>
    <w:rsid w:val="00FE4654"/>
    <w:rsid w:val="00FE4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A9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4853E8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7C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5108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C510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5217E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E30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F042EF"/>
    <w:rPr>
      <w:color w:val="954F72"/>
      <w:u w:val="single"/>
    </w:rPr>
  </w:style>
  <w:style w:type="paragraph" w:customStyle="1" w:styleId="xl66">
    <w:name w:val="xl66"/>
    <w:basedOn w:val="a"/>
    <w:rsid w:val="00F042EF"/>
    <w:pPr>
      <w:spacing w:before="100" w:beforeAutospacing="1" w:after="100" w:afterAutospacing="1"/>
    </w:pPr>
    <w:rPr>
      <w:color w:val="000000"/>
      <w:lang w:eastAsia="ru-RU"/>
    </w:rPr>
  </w:style>
  <w:style w:type="paragraph" w:customStyle="1" w:styleId="xl67">
    <w:name w:val="xl67"/>
    <w:basedOn w:val="a"/>
    <w:rsid w:val="00F042EF"/>
    <w:pPr>
      <w:spacing w:before="100" w:beforeAutospacing="1" w:after="100" w:afterAutospacing="1"/>
      <w:jc w:val="center"/>
      <w:textAlignment w:val="center"/>
    </w:pPr>
    <w:rPr>
      <w:color w:val="000000"/>
      <w:lang w:eastAsia="ru-RU"/>
    </w:rPr>
  </w:style>
  <w:style w:type="paragraph" w:customStyle="1" w:styleId="xl68">
    <w:name w:val="xl68"/>
    <w:basedOn w:val="a"/>
    <w:rsid w:val="00F042EF"/>
    <w:pPr>
      <w:spacing w:before="100" w:beforeAutospacing="1" w:after="100" w:afterAutospacing="1"/>
      <w:jc w:val="center"/>
      <w:textAlignment w:val="center"/>
    </w:pPr>
    <w:rPr>
      <w:color w:val="000000"/>
      <w:lang w:eastAsia="ru-RU"/>
    </w:rPr>
  </w:style>
  <w:style w:type="paragraph" w:customStyle="1" w:styleId="xl69">
    <w:name w:val="xl69"/>
    <w:basedOn w:val="a"/>
    <w:rsid w:val="00F042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u-RU"/>
    </w:rPr>
  </w:style>
  <w:style w:type="paragraph" w:customStyle="1" w:styleId="xl70">
    <w:name w:val="xl70"/>
    <w:basedOn w:val="a"/>
    <w:rsid w:val="00F042E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u-RU"/>
    </w:rPr>
  </w:style>
  <w:style w:type="paragraph" w:customStyle="1" w:styleId="xl71">
    <w:name w:val="xl71"/>
    <w:basedOn w:val="a"/>
    <w:rsid w:val="00F04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u-RU"/>
    </w:rPr>
  </w:style>
  <w:style w:type="paragraph" w:customStyle="1" w:styleId="xl72">
    <w:name w:val="xl72"/>
    <w:basedOn w:val="a"/>
    <w:rsid w:val="00F04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lang w:eastAsia="ru-RU"/>
    </w:rPr>
  </w:style>
  <w:style w:type="paragraph" w:customStyle="1" w:styleId="xl73">
    <w:name w:val="xl73"/>
    <w:basedOn w:val="a"/>
    <w:rsid w:val="00F042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lang w:eastAsia="ru-RU"/>
    </w:rPr>
  </w:style>
  <w:style w:type="paragraph" w:customStyle="1" w:styleId="xl74">
    <w:name w:val="xl74"/>
    <w:basedOn w:val="a"/>
    <w:rsid w:val="00F042E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color w:val="0000FF"/>
      <w:u w:val="single"/>
      <w:lang w:eastAsia="ru-RU"/>
    </w:rPr>
  </w:style>
  <w:style w:type="character" w:customStyle="1" w:styleId="a8">
    <w:name w:val="Без интервала Знак"/>
    <w:link w:val="a9"/>
    <w:uiPriority w:val="1"/>
    <w:locked/>
    <w:rsid w:val="00C60A95"/>
    <w:rPr>
      <w:rFonts w:ascii="Calibri" w:eastAsia="Calibri" w:hAnsi="Calibri"/>
    </w:rPr>
  </w:style>
  <w:style w:type="paragraph" w:styleId="a9">
    <w:name w:val="No Spacing"/>
    <w:link w:val="a8"/>
    <w:uiPriority w:val="1"/>
    <w:qFormat/>
    <w:rsid w:val="00C60A95"/>
    <w:pPr>
      <w:spacing w:after="0" w:line="240" w:lineRule="auto"/>
    </w:pPr>
    <w:rPr>
      <w:rFonts w:ascii="Calibri" w:eastAsia="Calibri" w:hAnsi="Calibri"/>
    </w:rPr>
  </w:style>
  <w:style w:type="paragraph" w:customStyle="1" w:styleId="pcont1">
    <w:name w:val="pcont1"/>
    <w:basedOn w:val="a"/>
    <w:rsid w:val="000779DF"/>
    <w:pPr>
      <w:suppressAutoHyphens w:val="0"/>
      <w:spacing w:before="60" w:line="336" w:lineRule="atLeast"/>
    </w:pPr>
    <w:rPr>
      <w:rFonts w:ascii="Verdana" w:hAnsi="Verdana"/>
      <w:sz w:val="25"/>
      <w:szCs w:val="25"/>
      <w:lang w:eastAsia="ru-RU"/>
    </w:rPr>
  </w:style>
  <w:style w:type="character" w:customStyle="1" w:styleId="autpozdr1">
    <w:name w:val="autpozdr1"/>
    <w:basedOn w:val="a0"/>
    <w:rsid w:val="000779DF"/>
    <w:rPr>
      <w:i/>
      <w:iCs/>
    </w:rPr>
  </w:style>
  <w:style w:type="paragraph" w:styleId="aa">
    <w:name w:val="List Paragraph"/>
    <w:basedOn w:val="a"/>
    <w:uiPriority w:val="34"/>
    <w:qFormat/>
    <w:rsid w:val="00897E6A"/>
    <w:pPr>
      <w:ind w:left="720"/>
      <w:contextualSpacing/>
    </w:pPr>
  </w:style>
  <w:style w:type="paragraph" w:customStyle="1" w:styleId="FR1">
    <w:name w:val="FR1"/>
    <w:rsid w:val="00105D6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b">
    <w:name w:val="Содержимое таблицы"/>
    <w:basedOn w:val="a"/>
    <w:rsid w:val="00105D6E"/>
    <w:pPr>
      <w:suppressLineNumbers/>
    </w:pPr>
  </w:style>
  <w:style w:type="paragraph" w:customStyle="1" w:styleId="31">
    <w:name w:val="Основной текст с отступом 31"/>
    <w:basedOn w:val="a"/>
    <w:rsid w:val="00391A5C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391A5C"/>
    <w:pPr>
      <w:suppressAutoHyphens w:val="0"/>
      <w:overflowPunct w:val="0"/>
      <w:autoSpaceDE w:val="0"/>
      <w:spacing w:before="100" w:after="100"/>
    </w:pPr>
    <w:rPr>
      <w:sz w:val="24"/>
    </w:rPr>
  </w:style>
  <w:style w:type="paragraph" w:styleId="ac">
    <w:name w:val="Normal (Web)"/>
    <w:basedOn w:val="a"/>
    <w:uiPriority w:val="99"/>
    <w:semiHidden/>
    <w:unhideWhenUsed/>
    <w:rsid w:val="00735B6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53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97C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ocenkalink">
    <w:name w:val="ocenka_link"/>
    <w:basedOn w:val="a0"/>
    <w:rsid w:val="00F97CD1"/>
  </w:style>
  <w:style w:type="character" w:styleId="ad">
    <w:name w:val="Emphasis"/>
    <w:basedOn w:val="a0"/>
    <w:uiPriority w:val="20"/>
    <w:qFormat/>
    <w:rsid w:val="00F97CD1"/>
    <w:rPr>
      <w:i/>
      <w:iCs/>
    </w:rPr>
  </w:style>
  <w:style w:type="paragraph" w:customStyle="1" w:styleId="authoropyt">
    <w:name w:val="author_opyt"/>
    <w:basedOn w:val="a"/>
    <w:rsid w:val="00F97CD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Normal">
    <w:name w:val="ConsPlusNormal"/>
    <w:rsid w:val="00C15F7B"/>
    <w:pPr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ar-SA"/>
    </w:rPr>
  </w:style>
  <w:style w:type="paragraph" w:customStyle="1" w:styleId="headertext">
    <w:name w:val="headertext"/>
    <w:basedOn w:val="a"/>
    <w:rsid w:val="00C15F7B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9640">
              <w:marLeft w:val="0"/>
              <w:marRight w:val="0"/>
              <w:marTop w:val="0"/>
              <w:marBottom w:val="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5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120030">
                      <w:marLeft w:val="26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6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566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5" w:color="A9E9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041923">
                                  <w:marLeft w:val="0"/>
                                  <w:marRight w:val="0"/>
                                  <w:marTop w:val="72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9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0349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0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03978">
                  <w:marLeft w:val="-30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11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2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0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48978">
              <w:marLeft w:val="0"/>
              <w:marRight w:val="0"/>
              <w:marTop w:val="0"/>
              <w:marBottom w:val="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2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425401">
                      <w:marLeft w:val="26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02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537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5" w:color="A9E9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007055">
                                  <w:marLeft w:val="0"/>
                                  <w:marRight w:val="0"/>
                                  <w:marTop w:val="72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5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9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547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660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0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501600-F95D-413C-BFB1-299C2BD14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129</cp:revision>
  <cp:lastPrinted>2018-10-09T06:39:00Z</cp:lastPrinted>
  <dcterms:created xsi:type="dcterms:W3CDTF">2017-10-27T10:45:00Z</dcterms:created>
  <dcterms:modified xsi:type="dcterms:W3CDTF">2018-12-21T13:53:00Z</dcterms:modified>
</cp:coreProperties>
</file>