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8A0" w:rsidRPr="00A95264" w:rsidRDefault="006058A0" w:rsidP="006058A0">
      <w:pPr>
        <w:pStyle w:val="a5"/>
        <w:jc w:val="center"/>
      </w:pPr>
      <w:r w:rsidRPr="001B5E1E">
        <w:rPr>
          <w:b/>
          <w:iCs/>
          <w:sz w:val="32"/>
          <w:szCs w:val="32"/>
        </w:rPr>
        <w:t xml:space="preserve">Совет депутатов </w:t>
      </w:r>
      <w:r>
        <w:rPr>
          <w:b/>
          <w:iCs/>
          <w:sz w:val="32"/>
          <w:szCs w:val="32"/>
        </w:rPr>
        <w:t>Сургодьского</w:t>
      </w:r>
      <w:r w:rsidRPr="001B5E1E">
        <w:rPr>
          <w:b/>
          <w:iCs/>
          <w:sz w:val="32"/>
          <w:szCs w:val="32"/>
        </w:rPr>
        <w:t xml:space="preserve"> сельского поселения                             Торбеевского муниципального района                                                 Республики Мордовия</w:t>
      </w:r>
    </w:p>
    <w:p w:rsidR="006058A0" w:rsidRPr="001B5E1E" w:rsidRDefault="006058A0" w:rsidP="006058A0">
      <w:pPr>
        <w:pStyle w:val="31"/>
        <w:jc w:val="center"/>
        <w:rPr>
          <w:b/>
          <w:iCs/>
          <w:sz w:val="28"/>
          <w:szCs w:val="28"/>
        </w:rPr>
      </w:pPr>
    </w:p>
    <w:p w:rsidR="006058A0" w:rsidRPr="001B5E1E" w:rsidRDefault="006058A0" w:rsidP="006058A0">
      <w:pPr>
        <w:pStyle w:val="31"/>
        <w:jc w:val="center"/>
        <w:rPr>
          <w:b/>
          <w:iCs/>
          <w:sz w:val="28"/>
          <w:szCs w:val="28"/>
        </w:rPr>
      </w:pPr>
      <w:r w:rsidRPr="001B5E1E">
        <w:rPr>
          <w:b/>
          <w:iCs/>
          <w:sz w:val="28"/>
          <w:szCs w:val="28"/>
        </w:rPr>
        <w:t>Первая  сессия                                                                                                                                          (первого созыва)</w:t>
      </w:r>
    </w:p>
    <w:p w:rsidR="006058A0" w:rsidRPr="001B5E1E" w:rsidRDefault="006058A0" w:rsidP="006058A0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 w:val="20"/>
        </w:rPr>
      </w:pPr>
    </w:p>
    <w:p w:rsidR="006058A0" w:rsidRPr="001B5E1E" w:rsidRDefault="006058A0" w:rsidP="006058A0">
      <w:pPr>
        <w:pStyle w:val="a3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РЕШЕНИЕ</w:t>
      </w:r>
    </w:p>
    <w:p w:rsidR="006058A0" w:rsidRPr="001B5E1E" w:rsidRDefault="006058A0" w:rsidP="006058A0">
      <w:pPr>
        <w:pStyle w:val="a3"/>
        <w:jc w:val="left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От</w:t>
      </w:r>
      <w:r>
        <w:rPr>
          <w:rFonts w:ascii="Times New Roman" w:hAnsi="Times New Roman"/>
          <w:szCs w:val="28"/>
        </w:rPr>
        <w:t xml:space="preserve"> 25.09.</w:t>
      </w:r>
      <w:r w:rsidRPr="001B5E1E">
        <w:rPr>
          <w:rFonts w:ascii="Times New Roman" w:hAnsi="Times New Roman"/>
          <w:szCs w:val="28"/>
        </w:rPr>
        <w:t xml:space="preserve">2018г.                                                                                        </w:t>
      </w:r>
      <w:r>
        <w:rPr>
          <w:rFonts w:ascii="Times New Roman" w:hAnsi="Times New Roman"/>
          <w:szCs w:val="28"/>
        </w:rPr>
        <w:t xml:space="preserve">            №8</w:t>
      </w:r>
    </w:p>
    <w:p w:rsidR="006058A0" w:rsidRPr="001B5E1E" w:rsidRDefault="006058A0" w:rsidP="006058A0">
      <w:pPr>
        <w:pStyle w:val="a3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с.Сургодь</w:t>
      </w:r>
    </w:p>
    <w:p w:rsidR="006058A0" w:rsidRPr="001B5E1E" w:rsidRDefault="006058A0" w:rsidP="006058A0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6058A0" w:rsidRPr="001B5E1E" w:rsidRDefault="006058A0" w:rsidP="006058A0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szCs w:val="28"/>
        </w:rPr>
      </w:pPr>
    </w:p>
    <w:p w:rsidR="006058A0" w:rsidRPr="00555A53" w:rsidRDefault="006058A0" w:rsidP="006058A0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555A53">
        <w:rPr>
          <w:rFonts w:ascii="Times New Roman" w:hAnsi="Times New Roman"/>
          <w:b/>
          <w:szCs w:val="28"/>
        </w:rPr>
        <w:t>О создании администрации вновь образованного</w:t>
      </w:r>
    </w:p>
    <w:p w:rsidR="006058A0" w:rsidRPr="00555A53" w:rsidRDefault="006058A0" w:rsidP="006058A0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555A53">
        <w:rPr>
          <w:rFonts w:ascii="Times New Roman" w:hAnsi="Times New Roman"/>
          <w:b/>
          <w:szCs w:val="28"/>
        </w:rPr>
        <w:t>Сургодьского сельского поселения</w:t>
      </w:r>
    </w:p>
    <w:p w:rsidR="006058A0" w:rsidRPr="001B5E1E" w:rsidRDefault="006058A0" w:rsidP="006058A0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1"/>
        <w:ind w:firstLine="720"/>
        <w:rPr>
          <w:szCs w:val="28"/>
        </w:rPr>
      </w:pPr>
      <w:r w:rsidRPr="001B5E1E">
        <w:rPr>
          <w:b w:val="0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B5E1E">
          <w:rPr>
            <w:b w:val="0"/>
            <w:szCs w:val="28"/>
          </w:rPr>
          <w:t>2003 г</w:t>
        </w:r>
      </w:smartTag>
      <w:r w:rsidRPr="001B5E1E">
        <w:rPr>
          <w:b w:val="0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статьей 13 Федерального закона от 12 января 1996г. N 7-ФЗ "О некоммерческих организациях", Совет депутатов</w:t>
      </w:r>
      <w:r w:rsidRPr="001B5E1E">
        <w:rPr>
          <w:szCs w:val="28"/>
        </w:rPr>
        <w:t xml:space="preserve"> </w:t>
      </w:r>
      <w:r w:rsidRPr="001B5E1E">
        <w:rPr>
          <w:b w:val="0"/>
          <w:szCs w:val="28"/>
        </w:rPr>
        <w:t>Сургодьского сельского поселения</w:t>
      </w:r>
      <w:r w:rsidRPr="001B5E1E">
        <w:rPr>
          <w:szCs w:val="28"/>
        </w:rPr>
        <w:t xml:space="preserve"> р е ш и л:</w:t>
      </w:r>
    </w:p>
    <w:p w:rsidR="006058A0" w:rsidRPr="001B5E1E" w:rsidRDefault="006058A0" w:rsidP="006058A0">
      <w:pPr>
        <w:pStyle w:val="a3"/>
        <w:ind w:firstLine="540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 xml:space="preserve">1.Создать администрацию вновь образованного </w:t>
      </w:r>
      <w:r>
        <w:rPr>
          <w:rFonts w:ascii="Times New Roman" w:hAnsi="Times New Roman"/>
          <w:szCs w:val="28"/>
        </w:rPr>
        <w:t>Сургодьского</w:t>
      </w:r>
      <w:r w:rsidRPr="001B5E1E">
        <w:rPr>
          <w:rFonts w:ascii="Times New Roman" w:hAnsi="Times New Roman"/>
          <w:szCs w:val="28"/>
        </w:rPr>
        <w:t xml:space="preserve"> сельского поселения в результате реорганизации в форме слияния администрации </w:t>
      </w:r>
      <w:r>
        <w:rPr>
          <w:rFonts w:ascii="Times New Roman" w:hAnsi="Times New Roman"/>
          <w:szCs w:val="28"/>
        </w:rPr>
        <w:t>Сургодьского</w:t>
      </w:r>
      <w:r w:rsidRPr="001B5E1E">
        <w:rPr>
          <w:rFonts w:ascii="Times New Roman" w:hAnsi="Times New Roman"/>
          <w:szCs w:val="28"/>
        </w:rPr>
        <w:t xml:space="preserve"> сельского поселения и администрации </w:t>
      </w:r>
      <w:r w:rsidR="00345177">
        <w:rPr>
          <w:rFonts w:ascii="Times New Roman" w:hAnsi="Times New Roman"/>
          <w:szCs w:val="28"/>
        </w:rPr>
        <w:t xml:space="preserve">Лопатинского </w:t>
      </w:r>
      <w:r w:rsidRPr="001B5E1E">
        <w:rPr>
          <w:rFonts w:ascii="Times New Roman" w:hAnsi="Times New Roman"/>
          <w:szCs w:val="28"/>
        </w:rPr>
        <w:t>сельского поселения</w:t>
      </w:r>
    </w:p>
    <w:p w:rsidR="006058A0" w:rsidRPr="001B5E1E" w:rsidRDefault="006058A0" w:rsidP="006058A0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 xml:space="preserve">2.Главе </w:t>
      </w:r>
      <w:r>
        <w:rPr>
          <w:rFonts w:ascii="Times New Roman" w:hAnsi="Times New Roman"/>
          <w:szCs w:val="28"/>
        </w:rPr>
        <w:t>Сургодьского</w:t>
      </w:r>
      <w:r w:rsidRPr="001B5E1E">
        <w:rPr>
          <w:rFonts w:ascii="Times New Roman" w:hAnsi="Times New Roman"/>
          <w:szCs w:val="28"/>
        </w:rPr>
        <w:t xml:space="preserve"> сельского поселения обеспе</w:t>
      </w:r>
      <w:r>
        <w:rPr>
          <w:rFonts w:ascii="Times New Roman" w:hAnsi="Times New Roman"/>
          <w:szCs w:val="28"/>
        </w:rPr>
        <w:t>чить регистрацию администрации Сургодьского</w:t>
      </w:r>
      <w:r w:rsidRPr="001B5E1E">
        <w:rPr>
          <w:rFonts w:ascii="Times New Roman" w:hAnsi="Times New Roman"/>
          <w:szCs w:val="28"/>
        </w:rPr>
        <w:t xml:space="preserve"> сельского поселения как юридического лица в порядке и сроки, установленные законом.</w:t>
      </w:r>
    </w:p>
    <w:p w:rsidR="006058A0" w:rsidRPr="001B5E1E" w:rsidRDefault="006058A0" w:rsidP="006058A0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3.Настоящее решение вступает в силу с момента его принятия и подлежит опубликованию в информационном бюллетене Сургодьского сельского поселения Торбеевского муниципального района.</w:t>
      </w:r>
    </w:p>
    <w:p w:rsidR="006058A0" w:rsidRPr="001B5E1E" w:rsidRDefault="006058A0" w:rsidP="006058A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a3"/>
        <w:ind w:firstLine="540"/>
        <w:jc w:val="both"/>
        <w:rPr>
          <w:szCs w:val="28"/>
        </w:rPr>
      </w:pPr>
    </w:p>
    <w:p w:rsidR="006058A0" w:rsidRPr="001B5E1E" w:rsidRDefault="006058A0" w:rsidP="006058A0">
      <w:pPr>
        <w:pStyle w:val="a3"/>
        <w:jc w:val="both"/>
        <w:rPr>
          <w:rFonts w:ascii="Times New Roman" w:hAnsi="Times New Roman"/>
          <w:szCs w:val="28"/>
        </w:rPr>
      </w:pPr>
    </w:p>
    <w:p w:rsidR="006058A0" w:rsidRPr="001B5E1E" w:rsidRDefault="006058A0" w:rsidP="006058A0">
      <w:pPr>
        <w:pStyle w:val="a3"/>
        <w:jc w:val="both"/>
        <w:rPr>
          <w:rFonts w:ascii="Times New Roman" w:hAnsi="Times New Roman"/>
          <w:szCs w:val="28"/>
        </w:rPr>
      </w:pPr>
      <w:r w:rsidRPr="001B5E1E">
        <w:rPr>
          <w:rFonts w:ascii="Times New Roman" w:hAnsi="Times New Roman"/>
          <w:szCs w:val="28"/>
        </w:rPr>
        <w:t>Глава Сургодьского</w:t>
      </w:r>
    </w:p>
    <w:p w:rsidR="006058A0" w:rsidRPr="001B5E1E" w:rsidRDefault="006058A0" w:rsidP="006058A0">
      <w:pPr>
        <w:pStyle w:val="a3"/>
        <w:jc w:val="both"/>
        <w:rPr>
          <w:rFonts w:ascii="Arial" w:hAnsi="Arial"/>
          <w:b/>
          <w:bCs/>
          <w:szCs w:val="28"/>
        </w:rPr>
      </w:pPr>
      <w:r w:rsidRPr="001B5E1E">
        <w:rPr>
          <w:rFonts w:ascii="Times New Roman" w:hAnsi="Times New Roman"/>
          <w:szCs w:val="28"/>
        </w:rPr>
        <w:t>сельского поселения                                                                       Ф.Т.Эртуганов</w:t>
      </w:r>
    </w:p>
    <w:p w:rsidR="006058A0" w:rsidRPr="001B5E1E" w:rsidRDefault="006058A0" w:rsidP="006058A0">
      <w:pPr>
        <w:rPr>
          <w:szCs w:val="28"/>
        </w:rPr>
      </w:pPr>
    </w:p>
    <w:p w:rsidR="006058A0" w:rsidRDefault="006058A0" w:rsidP="006058A0">
      <w:pPr>
        <w:rPr>
          <w:szCs w:val="28"/>
        </w:rPr>
      </w:pPr>
    </w:p>
    <w:p w:rsidR="006058A0" w:rsidRDefault="006058A0" w:rsidP="006058A0">
      <w:pPr>
        <w:rPr>
          <w:szCs w:val="28"/>
        </w:rPr>
      </w:pPr>
    </w:p>
    <w:p w:rsidR="006058A0" w:rsidRDefault="006058A0" w:rsidP="006058A0">
      <w:pPr>
        <w:rPr>
          <w:szCs w:val="28"/>
        </w:rPr>
      </w:pPr>
    </w:p>
    <w:p w:rsidR="006058A0" w:rsidRDefault="006058A0" w:rsidP="006058A0">
      <w:pPr>
        <w:rPr>
          <w:szCs w:val="28"/>
        </w:rPr>
      </w:pPr>
    </w:p>
    <w:p w:rsidR="00A633A7" w:rsidRDefault="00A633A7"/>
    <w:sectPr w:rsidR="00A633A7" w:rsidSect="00A63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58A0"/>
    <w:rsid w:val="00345177"/>
    <w:rsid w:val="006058A0"/>
    <w:rsid w:val="00A633A7"/>
    <w:rsid w:val="00F06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8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058A0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58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6058A0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6058A0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058A0"/>
    <w:pPr>
      <w:jc w:val="both"/>
    </w:pPr>
  </w:style>
  <w:style w:type="character" w:customStyle="1" w:styleId="a6">
    <w:name w:val="Основной текст Знак"/>
    <w:basedOn w:val="a0"/>
    <w:link w:val="a5"/>
    <w:rsid w:val="006058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с отступом 31"/>
    <w:basedOn w:val="a"/>
    <w:rsid w:val="006058A0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>Grizli777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2018-09-27T12:44:00Z</dcterms:created>
  <dcterms:modified xsi:type="dcterms:W3CDTF">2018-10-01T08:57:00Z</dcterms:modified>
</cp:coreProperties>
</file>