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00CD" w:rsidRPr="00C400CD" w:rsidRDefault="00C400CD" w:rsidP="00081E12">
      <w:pPr>
        <w:rPr>
          <w:rFonts w:ascii="Times New Roman" w:hAnsi="Times New Roman"/>
          <w:b/>
          <w:sz w:val="28"/>
          <w:szCs w:val="28"/>
          <w:u w:val="single"/>
        </w:rPr>
      </w:pPr>
      <w:r w:rsidRPr="00C400CD">
        <w:rPr>
          <w:rFonts w:ascii="Times New Roman" w:hAnsi="Times New Roman"/>
          <w:b/>
          <w:sz w:val="28"/>
          <w:szCs w:val="28"/>
        </w:rPr>
        <w:t xml:space="preserve">                  </w:t>
      </w:r>
    </w:p>
    <w:p w:rsidR="00AE3E01" w:rsidRPr="00C400CD" w:rsidRDefault="00AE3E01" w:rsidP="00AE3E01">
      <w:pPr>
        <w:pStyle w:val="a9"/>
        <w:jc w:val="center"/>
        <w:rPr>
          <w:rFonts w:ascii="Times New Roman" w:hAnsi="Times New Roman"/>
          <w:b/>
          <w:sz w:val="28"/>
          <w:szCs w:val="28"/>
        </w:rPr>
      </w:pPr>
      <w:r w:rsidRPr="00C400CD">
        <w:rPr>
          <w:rFonts w:ascii="Times New Roman" w:hAnsi="Times New Roman"/>
          <w:b/>
          <w:sz w:val="28"/>
          <w:szCs w:val="28"/>
        </w:rPr>
        <w:t xml:space="preserve">СОВЕТ ДЕПУТАТОВ </w:t>
      </w:r>
      <w:r w:rsidR="00F372A9">
        <w:rPr>
          <w:rFonts w:ascii="Times New Roman" w:hAnsi="Times New Roman"/>
          <w:b/>
          <w:sz w:val="28"/>
          <w:szCs w:val="28"/>
        </w:rPr>
        <w:t>КРАСНОПОЛЬСКОГО</w:t>
      </w:r>
      <w:r w:rsidRPr="00C400CD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AE3E01" w:rsidRPr="00C400CD" w:rsidRDefault="00AE3E01" w:rsidP="00AE3E01">
      <w:pPr>
        <w:pStyle w:val="a9"/>
        <w:jc w:val="center"/>
        <w:rPr>
          <w:rFonts w:ascii="Times New Roman" w:hAnsi="Times New Roman"/>
          <w:b/>
          <w:sz w:val="28"/>
          <w:szCs w:val="28"/>
        </w:rPr>
      </w:pPr>
      <w:r w:rsidRPr="00C400CD">
        <w:rPr>
          <w:rFonts w:ascii="Times New Roman" w:hAnsi="Times New Roman"/>
          <w:b/>
          <w:sz w:val="28"/>
          <w:szCs w:val="28"/>
        </w:rPr>
        <w:t>ТОРБЕЕВСКОГО МУНИЦИПАЛЬНОГО РАЙОНА</w:t>
      </w:r>
    </w:p>
    <w:p w:rsidR="00AE3E01" w:rsidRPr="00C400CD" w:rsidRDefault="00AE3E01" w:rsidP="00AE3E01">
      <w:pPr>
        <w:pStyle w:val="a9"/>
        <w:jc w:val="center"/>
        <w:rPr>
          <w:rFonts w:ascii="Times New Roman" w:hAnsi="Times New Roman"/>
          <w:b/>
          <w:sz w:val="28"/>
          <w:szCs w:val="28"/>
        </w:rPr>
      </w:pPr>
      <w:r w:rsidRPr="00C400CD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F372A9" w:rsidRDefault="00F372A9" w:rsidP="00F372A9">
      <w:pPr>
        <w:pStyle w:val="a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</w:t>
      </w:r>
    </w:p>
    <w:p w:rsidR="00AE3E01" w:rsidRPr="00C400CD" w:rsidRDefault="00F372A9" w:rsidP="00F372A9">
      <w:pPr>
        <w:pStyle w:val="a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</w:t>
      </w: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t>ВОСЕМНАДЦАТАЯ</w:t>
      </w:r>
      <w:r w:rsidR="00081E12">
        <w:rPr>
          <w:rFonts w:ascii="Times New Roman" w:hAnsi="Times New Roman"/>
          <w:b/>
          <w:sz w:val="28"/>
          <w:szCs w:val="28"/>
        </w:rPr>
        <w:t xml:space="preserve"> </w:t>
      </w:r>
      <w:r w:rsidR="00AE3E01" w:rsidRPr="00C400CD">
        <w:rPr>
          <w:rFonts w:ascii="Times New Roman" w:hAnsi="Times New Roman"/>
          <w:b/>
          <w:sz w:val="28"/>
          <w:szCs w:val="28"/>
        </w:rPr>
        <w:t>СЕССИЯ</w:t>
      </w:r>
    </w:p>
    <w:p w:rsidR="00AE3E01" w:rsidRPr="00C400CD" w:rsidRDefault="00AE3E01" w:rsidP="00AE3E01">
      <w:pPr>
        <w:pStyle w:val="a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</w:t>
      </w:r>
      <w:r w:rsidRPr="00C400CD">
        <w:rPr>
          <w:rFonts w:ascii="Times New Roman" w:hAnsi="Times New Roman"/>
          <w:b/>
          <w:sz w:val="28"/>
          <w:szCs w:val="28"/>
        </w:rPr>
        <w:t>(</w:t>
      </w:r>
      <w:r w:rsidR="00F372A9">
        <w:rPr>
          <w:rFonts w:ascii="Times New Roman" w:hAnsi="Times New Roman"/>
          <w:b/>
          <w:sz w:val="28"/>
          <w:szCs w:val="28"/>
        </w:rPr>
        <w:t>шестого</w:t>
      </w:r>
      <w:r w:rsidRPr="00C400CD">
        <w:rPr>
          <w:rFonts w:ascii="Times New Roman" w:hAnsi="Times New Roman"/>
          <w:b/>
          <w:sz w:val="28"/>
          <w:szCs w:val="28"/>
        </w:rPr>
        <w:t xml:space="preserve"> созыва)</w:t>
      </w:r>
    </w:p>
    <w:p w:rsidR="00081E12" w:rsidRDefault="00081E12" w:rsidP="00AE3E01">
      <w:pPr>
        <w:pStyle w:val="a9"/>
        <w:jc w:val="center"/>
        <w:rPr>
          <w:rFonts w:ascii="Times New Roman" w:hAnsi="Times New Roman"/>
          <w:b/>
          <w:sz w:val="28"/>
          <w:szCs w:val="28"/>
        </w:rPr>
      </w:pPr>
    </w:p>
    <w:p w:rsidR="00AE3E01" w:rsidRPr="002044A3" w:rsidRDefault="00AE3E01" w:rsidP="00AE3E01">
      <w:pPr>
        <w:pStyle w:val="a9"/>
        <w:jc w:val="center"/>
        <w:rPr>
          <w:rFonts w:ascii="Times New Roman" w:hAnsi="Times New Roman"/>
          <w:b/>
          <w:sz w:val="28"/>
          <w:szCs w:val="28"/>
        </w:rPr>
      </w:pPr>
      <w:r w:rsidRPr="002044A3">
        <w:rPr>
          <w:rFonts w:ascii="Times New Roman" w:hAnsi="Times New Roman"/>
          <w:b/>
          <w:sz w:val="28"/>
          <w:szCs w:val="28"/>
        </w:rPr>
        <w:t>РЕШЕНИЕ</w:t>
      </w:r>
    </w:p>
    <w:p w:rsidR="00AE3E01" w:rsidRDefault="00AE3E01" w:rsidP="00AE3E01">
      <w:pPr>
        <w:pStyle w:val="a9"/>
        <w:jc w:val="center"/>
        <w:rPr>
          <w:rFonts w:ascii="Times New Roman" w:hAnsi="Times New Roman"/>
          <w:b/>
          <w:sz w:val="28"/>
          <w:szCs w:val="28"/>
        </w:rPr>
      </w:pPr>
      <w:r w:rsidRPr="002044A3">
        <w:rPr>
          <w:rFonts w:ascii="Times New Roman" w:hAnsi="Times New Roman"/>
          <w:b/>
          <w:sz w:val="28"/>
          <w:szCs w:val="28"/>
        </w:rPr>
        <w:t xml:space="preserve">от </w:t>
      </w:r>
      <w:r w:rsidR="00081E12">
        <w:rPr>
          <w:rFonts w:ascii="Times New Roman" w:hAnsi="Times New Roman"/>
          <w:b/>
          <w:sz w:val="28"/>
          <w:szCs w:val="28"/>
        </w:rPr>
        <w:t>30 ноября</w:t>
      </w:r>
      <w:r w:rsidRPr="002044A3">
        <w:rPr>
          <w:rFonts w:ascii="Times New Roman" w:hAnsi="Times New Roman"/>
          <w:b/>
          <w:sz w:val="28"/>
          <w:szCs w:val="28"/>
        </w:rPr>
        <w:t xml:space="preserve"> 2018 г. </w:t>
      </w:r>
      <w:r w:rsidR="00F372A9">
        <w:rPr>
          <w:rFonts w:ascii="Times New Roman" w:hAnsi="Times New Roman"/>
          <w:b/>
          <w:sz w:val="28"/>
          <w:szCs w:val="28"/>
        </w:rPr>
        <w:t xml:space="preserve">                                                       </w:t>
      </w:r>
      <w:r w:rsidRPr="002044A3">
        <w:rPr>
          <w:rFonts w:ascii="Times New Roman" w:hAnsi="Times New Roman"/>
          <w:b/>
          <w:sz w:val="28"/>
          <w:szCs w:val="28"/>
        </w:rPr>
        <w:t> №</w:t>
      </w:r>
      <w:r w:rsidR="00F372A9">
        <w:rPr>
          <w:rFonts w:ascii="Times New Roman" w:hAnsi="Times New Roman"/>
          <w:b/>
          <w:sz w:val="28"/>
          <w:szCs w:val="28"/>
        </w:rPr>
        <w:t xml:space="preserve"> 29</w:t>
      </w:r>
    </w:p>
    <w:p w:rsidR="007B23E7" w:rsidRPr="002044A3" w:rsidRDefault="007B23E7" w:rsidP="00AE3E01">
      <w:pPr>
        <w:pStyle w:val="a9"/>
        <w:jc w:val="center"/>
        <w:rPr>
          <w:rFonts w:ascii="Times New Roman" w:hAnsi="Times New Roman"/>
          <w:b/>
          <w:iCs/>
          <w:sz w:val="28"/>
          <w:szCs w:val="28"/>
        </w:rPr>
      </w:pPr>
    </w:p>
    <w:p w:rsidR="007B23E7" w:rsidRPr="00F372A9" w:rsidRDefault="00AE3E01" w:rsidP="007B23E7">
      <w:pPr>
        <w:pStyle w:val="ConsPlusTitle"/>
        <w:jc w:val="center"/>
        <w:rPr>
          <w:rFonts w:ascii="Times New Roman" w:hAnsi="Times New Roman"/>
          <w:sz w:val="26"/>
          <w:szCs w:val="26"/>
        </w:rPr>
      </w:pPr>
      <w:r w:rsidRPr="006C0C21">
        <w:rPr>
          <w:sz w:val="28"/>
          <w:szCs w:val="28"/>
        </w:rPr>
        <w:t> </w:t>
      </w:r>
      <w:r w:rsidR="007B23E7" w:rsidRPr="00F372A9">
        <w:rPr>
          <w:rFonts w:ascii="Times New Roman" w:hAnsi="Times New Roman"/>
          <w:sz w:val="26"/>
          <w:szCs w:val="26"/>
        </w:rPr>
        <w:t xml:space="preserve">О внесении изменений в решение Совета депутатов </w:t>
      </w:r>
      <w:r w:rsidR="00F372A9" w:rsidRPr="00F372A9">
        <w:rPr>
          <w:rFonts w:ascii="Times New Roman" w:hAnsi="Times New Roman"/>
          <w:sz w:val="26"/>
          <w:szCs w:val="26"/>
        </w:rPr>
        <w:t>Краснопольского</w:t>
      </w:r>
      <w:r w:rsidR="007B23E7" w:rsidRPr="00F372A9">
        <w:rPr>
          <w:rFonts w:ascii="Times New Roman" w:hAnsi="Times New Roman"/>
          <w:sz w:val="26"/>
          <w:szCs w:val="26"/>
        </w:rPr>
        <w:t xml:space="preserve"> сельского поселения от 30.12.2014 г. №</w:t>
      </w:r>
      <w:r w:rsidR="00F372A9" w:rsidRPr="00F372A9">
        <w:rPr>
          <w:rFonts w:ascii="Times New Roman" w:hAnsi="Times New Roman"/>
          <w:sz w:val="26"/>
          <w:szCs w:val="26"/>
        </w:rPr>
        <w:t>26</w:t>
      </w:r>
      <w:r w:rsidR="007B23E7" w:rsidRPr="00F372A9">
        <w:rPr>
          <w:rFonts w:ascii="Times New Roman" w:hAnsi="Times New Roman"/>
          <w:sz w:val="26"/>
          <w:szCs w:val="26"/>
        </w:rPr>
        <w:t xml:space="preserve"> «О налоге на имущество физических лиц» </w:t>
      </w:r>
    </w:p>
    <w:p w:rsidR="00F07622" w:rsidRPr="00F372A9" w:rsidRDefault="00C3332F" w:rsidP="007B23E7">
      <w:pPr>
        <w:pStyle w:val="aa"/>
        <w:rPr>
          <w:sz w:val="26"/>
          <w:szCs w:val="26"/>
        </w:rPr>
      </w:pPr>
      <w:r w:rsidRPr="00F372A9">
        <w:rPr>
          <w:rFonts w:ascii="Times New Roman CYR" w:hAnsi="Times New Roman CYR" w:cs="Times New Roman CYR"/>
          <w:sz w:val="26"/>
          <w:szCs w:val="26"/>
        </w:rPr>
        <w:t xml:space="preserve">    </w:t>
      </w:r>
      <w:r w:rsidR="00464E60" w:rsidRPr="00F372A9">
        <w:rPr>
          <w:rFonts w:ascii="Times New Roman CYR" w:hAnsi="Times New Roman CYR" w:cs="Times New Roman CYR"/>
          <w:sz w:val="26"/>
          <w:szCs w:val="26"/>
        </w:rPr>
        <w:t>В соответствии с</w:t>
      </w:r>
      <w:r w:rsidR="008F0B85" w:rsidRPr="00F372A9">
        <w:rPr>
          <w:rFonts w:ascii="Times New Roman CYR" w:hAnsi="Times New Roman CYR" w:cs="Times New Roman CYR"/>
          <w:sz w:val="26"/>
          <w:szCs w:val="26"/>
        </w:rPr>
        <w:t>о</w:t>
      </w:r>
      <w:r w:rsidR="00464E60" w:rsidRPr="00F372A9">
        <w:rPr>
          <w:rFonts w:ascii="Times New Roman CYR" w:hAnsi="Times New Roman CYR" w:cs="Times New Roman CYR"/>
          <w:sz w:val="26"/>
          <w:szCs w:val="26"/>
        </w:rPr>
        <w:t xml:space="preserve"> </w:t>
      </w:r>
      <w:r w:rsidR="008F0B85" w:rsidRPr="00F372A9">
        <w:rPr>
          <w:sz w:val="26"/>
          <w:szCs w:val="26"/>
        </w:rPr>
        <w:t>статьи 399 </w:t>
      </w:r>
      <w:hyperlink r:id="rId5" w:history="1">
        <w:r w:rsidR="008F0B85" w:rsidRPr="00F372A9">
          <w:rPr>
            <w:rStyle w:val="ab"/>
            <w:color w:val="auto"/>
            <w:sz w:val="26"/>
            <w:szCs w:val="26"/>
            <w:u w:val="none"/>
          </w:rPr>
          <w:t>Налогового  кодекса</w:t>
        </w:r>
      </w:hyperlink>
      <w:r w:rsidR="008F0B85" w:rsidRPr="00F372A9">
        <w:rPr>
          <w:sz w:val="26"/>
          <w:szCs w:val="26"/>
        </w:rPr>
        <w:t>  Российской Федерации,</w:t>
      </w:r>
      <w:r w:rsidR="008F0B85" w:rsidRPr="00F372A9">
        <w:rPr>
          <w:rFonts w:ascii="Times New Roman CYR" w:hAnsi="Times New Roman CYR" w:cs="Times New Roman CYR"/>
          <w:sz w:val="26"/>
          <w:szCs w:val="26"/>
        </w:rPr>
        <w:t xml:space="preserve"> </w:t>
      </w:r>
      <w:r w:rsidR="00464E60" w:rsidRPr="00F372A9">
        <w:rPr>
          <w:rFonts w:ascii="Times New Roman CYR" w:hAnsi="Times New Roman CYR" w:cs="Times New Roman CYR"/>
          <w:sz w:val="26"/>
          <w:szCs w:val="26"/>
        </w:rPr>
        <w:t xml:space="preserve">п.2 ч.1 ст.14 Федерального закона от 6 октября 2003г. №131-ФЗ «Об общих принципах организации местного самоуправления в Российской Федерации», п.2 ч.1 ст.6 Устава </w:t>
      </w:r>
      <w:r w:rsidR="00F372A9" w:rsidRPr="00F372A9">
        <w:rPr>
          <w:rFonts w:ascii="Times New Roman CYR" w:hAnsi="Times New Roman CYR" w:cs="Times New Roman CYR"/>
          <w:sz w:val="26"/>
          <w:szCs w:val="26"/>
        </w:rPr>
        <w:t>Краснопольского</w:t>
      </w:r>
      <w:r w:rsidR="00464E60" w:rsidRPr="00F372A9">
        <w:rPr>
          <w:rFonts w:ascii="Times New Roman CYR" w:hAnsi="Times New Roman CYR" w:cs="Times New Roman CYR"/>
          <w:sz w:val="26"/>
          <w:szCs w:val="26"/>
        </w:rPr>
        <w:t xml:space="preserve"> сельского поселения</w:t>
      </w:r>
      <w:r w:rsidR="007B23E7" w:rsidRPr="00F372A9">
        <w:rPr>
          <w:sz w:val="26"/>
          <w:szCs w:val="26"/>
        </w:rPr>
        <w:t>,</w:t>
      </w:r>
      <w:r w:rsidR="00776567" w:rsidRPr="00F372A9">
        <w:rPr>
          <w:sz w:val="26"/>
          <w:szCs w:val="26"/>
        </w:rPr>
        <w:t xml:space="preserve"> </w:t>
      </w:r>
      <w:r w:rsidR="007B23E7" w:rsidRPr="00F372A9">
        <w:rPr>
          <w:sz w:val="26"/>
          <w:szCs w:val="26"/>
        </w:rPr>
        <w:t xml:space="preserve">Совет депутатов </w:t>
      </w:r>
      <w:r w:rsidR="00F372A9" w:rsidRPr="00F372A9">
        <w:rPr>
          <w:sz w:val="26"/>
          <w:szCs w:val="26"/>
        </w:rPr>
        <w:t>Краснопольского</w:t>
      </w:r>
      <w:r w:rsidR="007B23E7" w:rsidRPr="00F372A9">
        <w:rPr>
          <w:sz w:val="26"/>
          <w:szCs w:val="26"/>
        </w:rPr>
        <w:t xml:space="preserve"> сельского поселения решил:</w:t>
      </w:r>
    </w:p>
    <w:p w:rsidR="00F07622" w:rsidRPr="00F372A9" w:rsidRDefault="00DC6D73">
      <w:pPr>
        <w:spacing w:after="0" w:line="100" w:lineRule="atLeast"/>
        <w:ind w:firstLine="540"/>
        <w:jc w:val="both"/>
        <w:rPr>
          <w:rFonts w:ascii="Times New Roman" w:hAnsi="Times New Roman"/>
          <w:sz w:val="26"/>
          <w:szCs w:val="26"/>
        </w:rPr>
      </w:pPr>
      <w:r w:rsidRPr="00F372A9">
        <w:rPr>
          <w:rFonts w:ascii="Times New Roman" w:hAnsi="Times New Roman"/>
          <w:sz w:val="26"/>
          <w:szCs w:val="26"/>
        </w:rPr>
        <w:t xml:space="preserve">1. Внести в решение Совета депутатов </w:t>
      </w:r>
      <w:r w:rsidR="00F372A9" w:rsidRPr="00F372A9">
        <w:rPr>
          <w:rFonts w:ascii="Times New Roman" w:hAnsi="Times New Roman"/>
          <w:sz w:val="26"/>
          <w:szCs w:val="26"/>
        </w:rPr>
        <w:t>Краснопольского</w:t>
      </w:r>
      <w:r w:rsidRPr="00F372A9">
        <w:rPr>
          <w:rFonts w:ascii="Times New Roman" w:hAnsi="Times New Roman"/>
          <w:sz w:val="26"/>
          <w:szCs w:val="26"/>
        </w:rPr>
        <w:t xml:space="preserve"> сельского поселения </w:t>
      </w:r>
      <w:r w:rsidR="00E454F9" w:rsidRPr="00F372A9">
        <w:rPr>
          <w:rFonts w:ascii="Times New Roman" w:hAnsi="Times New Roman"/>
          <w:sz w:val="26"/>
          <w:szCs w:val="26"/>
        </w:rPr>
        <w:t>от 30.12.2014 г. №</w:t>
      </w:r>
      <w:r w:rsidR="00F372A9" w:rsidRPr="00F372A9">
        <w:rPr>
          <w:rFonts w:ascii="Times New Roman" w:hAnsi="Times New Roman"/>
          <w:sz w:val="26"/>
          <w:szCs w:val="26"/>
        </w:rPr>
        <w:t>26</w:t>
      </w:r>
      <w:r w:rsidR="00E454F9" w:rsidRPr="00F372A9">
        <w:rPr>
          <w:rFonts w:ascii="Times New Roman" w:hAnsi="Times New Roman"/>
          <w:sz w:val="26"/>
          <w:szCs w:val="26"/>
        </w:rPr>
        <w:t xml:space="preserve"> </w:t>
      </w:r>
      <w:r w:rsidRPr="00F372A9">
        <w:rPr>
          <w:rFonts w:ascii="Times New Roman" w:hAnsi="Times New Roman"/>
          <w:sz w:val="26"/>
          <w:szCs w:val="26"/>
        </w:rPr>
        <w:t xml:space="preserve"> </w:t>
      </w:r>
      <w:r w:rsidRPr="00F372A9">
        <w:rPr>
          <w:sz w:val="26"/>
          <w:szCs w:val="26"/>
        </w:rPr>
        <w:t>«</w:t>
      </w:r>
      <w:r w:rsidRPr="00F372A9">
        <w:rPr>
          <w:rFonts w:ascii="Times New Roman" w:hAnsi="Times New Roman"/>
          <w:sz w:val="26"/>
          <w:szCs w:val="26"/>
        </w:rPr>
        <w:t>О налоге на имущество физических лиц</w:t>
      </w:r>
      <w:r w:rsidRPr="00F372A9">
        <w:rPr>
          <w:sz w:val="26"/>
          <w:szCs w:val="26"/>
        </w:rPr>
        <w:t>»</w:t>
      </w:r>
      <w:r w:rsidRPr="00F372A9">
        <w:rPr>
          <w:rFonts w:ascii="Times New Roman" w:hAnsi="Times New Roman"/>
          <w:sz w:val="26"/>
          <w:szCs w:val="26"/>
        </w:rPr>
        <w:t xml:space="preserve"> следующие изменения:</w:t>
      </w:r>
    </w:p>
    <w:p w:rsidR="00F07622" w:rsidRPr="00F372A9" w:rsidRDefault="00547925">
      <w:pPr>
        <w:spacing w:after="0" w:line="100" w:lineRule="atLeast"/>
        <w:ind w:firstLine="540"/>
        <w:jc w:val="both"/>
        <w:rPr>
          <w:rFonts w:ascii="Times New Roman" w:hAnsi="Times New Roman"/>
          <w:b/>
          <w:sz w:val="26"/>
          <w:szCs w:val="26"/>
        </w:rPr>
      </w:pPr>
      <w:r w:rsidRPr="00F372A9">
        <w:rPr>
          <w:rFonts w:ascii="Times New Roman" w:hAnsi="Times New Roman"/>
          <w:b/>
          <w:sz w:val="26"/>
          <w:szCs w:val="26"/>
        </w:rPr>
        <w:t xml:space="preserve">а) </w:t>
      </w:r>
      <w:r w:rsidR="00DC6D73" w:rsidRPr="00F372A9">
        <w:rPr>
          <w:rFonts w:ascii="Times New Roman" w:hAnsi="Times New Roman"/>
          <w:b/>
          <w:sz w:val="26"/>
          <w:szCs w:val="26"/>
        </w:rPr>
        <w:t xml:space="preserve">в пункте </w:t>
      </w:r>
      <w:r w:rsidR="00E454F9" w:rsidRPr="00F372A9">
        <w:rPr>
          <w:rFonts w:ascii="Times New Roman" w:hAnsi="Times New Roman"/>
          <w:b/>
          <w:sz w:val="26"/>
          <w:szCs w:val="26"/>
        </w:rPr>
        <w:t>4</w:t>
      </w:r>
      <w:r w:rsidR="00DC6D73" w:rsidRPr="00F372A9">
        <w:rPr>
          <w:rFonts w:ascii="Times New Roman" w:hAnsi="Times New Roman"/>
          <w:b/>
          <w:sz w:val="26"/>
          <w:szCs w:val="26"/>
        </w:rPr>
        <w:t>:</w:t>
      </w:r>
    </w:p>
    <w:p w:rsidR="00F07622" w:rsidRPr="00F372A9" w:rsidRDefault="00DC6D73">
      <w:pPr>
        <w:spacing w:after="0" w:line="100" w:lineRule="atLeast"/>
        <w:ind w:firstLine="540"/>
        <w:jc w:val="both"/>
        <w:rPr>
          <w:rFonts w:ascii="Times New Roman" w:hAnsi="Times New Roman"/>
          <w:b/>
          <w:sz w:val="26"/>
          <w:szCs w:val="26"/>
        </w:rPr>
      </w:pPr>
      <w:r w:rsidRPr="00F372A9">
        <w:rPr>
          <w:rFonts w:ascii="Times New Roman" w:hAnsi="Times New Roman"/>
          <w:sz w:val="26"/>
          <w:szCs w:val="26"/>
        </w:rPr>
        <w:t xml:space="preserve"> </w:t>
      </w:r>
      <w:r w:rsidR="00547925" w:rsidRPr="00F372A9">
        <w:rPr>
          <w:rFonts w:ascii="Times New Roman" w:hAnsi="Times New Roman"/>
          <w:b/>
          <w:sz w:val="26"/>
          <w:szCs w:val="26"/>
        </w:rPr>
        <w:t xml:space="preserve">1) </w:t>
      </w:r>
      <w:r w:rsidRPr="00F372A9">
        <w:rPr>
          <w:rFonts w:ascii="Times New Roman" w:hAnsi="Times New Roman"/>
          <w:b/>
          <w:sz w:val="26"/>
          <w:szCs w:val="26"/>
        </w:rPr>
        <w:t>подпункт</w:t>
      </w:r>
      <w:r w:rsidR="00C400CD" w:rsidRPr="00F372A9">
        <w:rPr>
          <w:rFonts w:ascii="Times New Roman" w:hAnsi="Times New Roman"/>
          <w:b/>
          <w:sz w:val="26"/>
          <w:szCs w:val="26"/>
        </w:rPr>
        <w:t xml:space="preserve"> </w:t>
      </w:r>
      <w:r w:rsidRPr="00F372A9">
        <w:rPr>
          <w:rFonts w:ascii="Times New Roman" w:hAnsi="Times New Roman"/>
          <w:b/>
          <w:sz w:val="26"/>
          <w:szCs w:val="26"/>
        </w:rPr>
        <w:t>1  изложить в следующей редакции:</w:t>
      </w:r>
    </w:p>
    <w:p w:rsidR="00F07622" w:rsidRPr="00F372A9" w:rsidRDefault="00DC6D73">
      <w:pPr>
        <w:spacing w:after="0" w:line="100" w:lineRule="atLeast"/>
        <w:ind w:firstLine="540"/>
        <w:jc w:val="both"/>
        <w:rPr>
          <w:rFonts w:ascii="Times New Roman" w:hAnsi="Times New Roman"/>
          <w:sz w:val="26"/>
          <w:szCs w:val="26"/>
        </w:rPr>
      </w:pPr>
      <w:r w:rsidRPr="00F372A9">
        <w:rPr>
          <w:rFonts w:ascii="Times New Roman" w:hAnsi="Times New Roman"/>
          <w:sz w:val="26"/>
          <w:szCs w:val="26"/>
        </w:rPr>
        <w:t>«1) жилых домов,</w:t>
      </w:r>
      <w:r w:rsidR="00E454F9" w:rsidRPr="00F372A9">
        <w:rPr>
          <w:rFonts w:ascii="Times New Roman" w:hAnsi="Times New Roman"/>
          <w:sz w:val="26"/>
          <w:szCs w:val="26"/>
        </w:rPr>
        <w:t xml:space="preserve"> </w:t>
      </w:r>
      <w:r w:rsidRPr="00F372A9">
        <w:rPr>
          <w:rFonts w:ascii="Times New Roman" w:hAnsi="Times New Roman"/>
          <w:sz w:val="26"/>
          <w:szCs w:val="26"/>
        </w:rPr>
        <w:t>части жилых домов, единых недвижимых комплексов, в состав которых входит хотя бы один жилой дом, гаражей, машино-мест, в том числе расположенных в объектах налогообложения, указанных в подпункте 4 настоящего пункта, объектов незавершенного строительства в случае, если проектируемым назначением таких объектов является жилой дом,- в размере 0,3 процента кадастровой стоимости объекта налогообложения;»</w:t>
      </w:r>
    </w:p>
    <w:p w:rsidR="00F07622" w:rsidRPr="00F372A9" w:rsidRDefault="00DC6D73">
      <w:pPr>
        <w:spacing w:after="0" w:line="100" w:lineRule="atLeast"/>
        <w:ind w:firstLine="540"/>
        <w:jc w:val="both"/>
        <w:rPr>
          <w:rFonts w:ascii="Times New Roman" w:hAnsi="Times New Roman"/>
          <w:sz w:val="26"/>
          <w:szCs w:val="26"/>
        </w:rPr>
      </w:pPr>
      <w:r w:rsidRPr="00F372A9">
        <w:rPr>
          <w:rFonts w:ascii="Times New Roman" w:hAnsi="Times New Roman"/>
          <w:b/>
          <w:sz w:val="26"/>
          <w:szCs w:val="26"/>
        </w:rPr>
        <w:t>2) в подпункте 2</w:t>
      </w:r>
      <w:r w:rsidRPr="00F372A9">
        <w:rPr>
          <w:rFonts w:ascii="Times New Roman" w:hAnsi="Times New Roman"/>
          <w:sz w:val="26"/>
          <w:szCs w:val="26"/>
        </w:rPr>
        <w:t xml:space="preserve"> слова </w:t>
      </w:r>
      <w:r w:rsidRPr="00F372A9">
        <w:rPr>
          <w:sz w:val="26"/>
          <w:szCs w:val="26"/>
        </w:rPr>
        <w:t>«</w:t>
      </w:r>
      <w:r w:rsidRPr="00F372A9">
        <w:rPr>
          <w:rFonts w:ascii="Times New Roman" w:hAnsi="Times New Roman"/>
          <w:sz w:val="26"/>
          <w:szCs w:val="26"/>
        </w:rPr>
        <w:t>жилых помещений (квартир, комнат)</w:t>
      </w:r>
      <w:r w:rsidRPr="00F372A9">
        <w:rPr>
          <w:sz w:val="26"/>
          <w:szCs w:val="26"/>
        </w:rPr>
        <w:t>»</w:t>
      </w:r>
      <w:r w:rsidRPr="00F372A9">
        <w:rPr>
          <w:rFonts w:ascii="Times New Roman" w:hAnsi="Times New Roman"/>
          <w:sz w:val="26"/>
          <w:szCs w:val="26"/>
        </w:rPr>
        <w:t xml:space="preserve"> заменить словами  </w:t>
      </w:r>
      <w:r w:rsidRPr="00F372A9">
        <w:rPr>
          <w:sz w:val="26"/>
          <w:szCs w:val="26"/>
        </w:rPr>
        <w:t>«</w:t>
      </w:r>
      <w:r w:rsidRPr="00F372A9">
        <w:rPr>
          <w:rFonts w:ascii="Times New Roman" w:hAnsi="Times New Roman"/>
          <w:sz w:val="26"/>
          <w:szCs w:val="26"/>
        </w:rPr>
        <w:t>квартир, частей квартир, комнат</w:t>
      </w:r>
      <w:r w:rsidRPr="00F372A9">
        <w:rPr>
          <w:sz w:val="26"/>
          <w:szCs w:val="26"/>
        </w:rPr>
        <w:t>»</w:t>
      </w:r>
      <w:r w:rsidRPr="00F372A9">
        <w:rPr>
          <w:rFonts w:ascii="Times New Roman" w:hAnsi="Times New Roman"/>
          <w:sz w:val="26"/>
          <w:szCs w:val="26"/>
        </w:rPr>
        <w:t>;</w:t>
      </w:r>
    </w:p>
    <w:p w:rsidR="00F07622" w:rsidRPr="00F372A9" w:rsidRDefault="00547925">
      <w:pPr>
        <w:spacing w:after="0" w:line="100" w:lineRule="atLeast"/>
        <w:ind w:firstLine="540"/>
        <w:jc w:val="both"/>
        <w:rPr>
          <w:rFonts w:ascii="Times New Roman" w:hAnsi="Times New Roman"/>
          <w:b/>
          <w:sz w:val="26"/>
          <w:szCs w:val="26"/>
        </w:rPr>
      </w:pPr>
      <w:r w:rsidRPr="00F372A9">
        <w:rPr>
          <w:rFonts w:ascii="Times New Roman" w:hAnsi="Times New Roman"/>
          <w:b/>
          <w:sz w:val="26"/>
          <w:szCs w:val="26"/>
        </w:rPr>
        <w:t>б)</w:t>
      </w:r>
      <w:r w:rsidR="003A6E4F" w:rsidRPr="00F372A9">
        <w:rPr>
          <w:rFonts w:ascii="Times New Roman" w:hAnsi="Times New Roman"/>
          <w:b/>
          <w:sz w:val="26"/>
          <w:szCs w:val="26"/>
        </w:rPr>
        <w:t xml:space="preserve"> абзац 5</w:t>
      </w:r>
      <w:r w:rsidR="00DC6D73" w:rsidRPr="00F372A9">
        <w:rPr>
          <w:rFonts w:ascii="Times New Roman" w:hAnsi="Times New Roman"/>
          <w:b/>
          <w:sz w:val="26"/>
          <w:szCs w:val="26"/>
        </w:rPr>
        <w:t xml:space="preserve"> пункта </w:t>
      </w:r>
      <w:r w:rsidRPr="00F372A9">
        <w:rPr>
          <w:rFonts w:ascii="Times New Roman" w:hAnsi="Times New Roman"/>
          <w:b/>
          <w:sz w:val="26"/>
          <w:szCs w:val="26"/>
        </w:rPr>
        <w:t xml:space="preserve">5 </w:t>
      </w:r>
      <w:r w:rsidR="00DC6D73" w:rsidRPr="00F372A9">
        <w:rPr>
          <w:rFonts w:ascii="Times New Roman" w:hAnsi="Times New Roman"/>
          <w:b/>
          <w:sz w:val="26"/>
          <w:szCs w:val="26"/>
        </w:rPr>
        <w:t>изложить в следующей редакции:</w:t>
      </w:r>
    </w:p>
    <w:p w:rsidR="00F07622" w:rsidRPr="00F372A9" w:rsidRDefault="00DC6D73">
      <w:pPr>
        <w:spacing w:after="0" w:line="100" w:lineRule="atLeast"/>
        <w:ind w:firstLine="540"/>
        <w:jc w:val="both"/>
        <w:rPr>
          <w:rFonts w:ascii="Times New Roman" w:hAnsi="Times New Roman"/>
          <w:sz w:val="26"/>
          <w:szCs w:val="26"/>
        </w:rPr>
      </w:pPr>
      <w:r w:rsidRPr="00F372A9">
        <w:rPr>
          <w:rFonts w:ascii="Times New Roman" w:hAnsi="Times New Roman"/>
          <w:sz w:val="26"/>
          <w:szCs w:val="26"/>
        </w:rPr>
        <w:t>«Налоговая льгота предоставляется в отношении следующих видов объектов налогообложения:</w:t>
      </w:r>
    </w:p>
    <w:p w:rsidR="00F07622" w:rsidRPr="00F372A9" w:rsidRDefault="00DC6D73">
      <w:pPr>
        <w:spacing w:after="0" w:line="100" w:lineRule="atLeast"/>
        <w:ind w:firstLine="540"/>
        <w:jc w:val="both"/>
        <w:rPr>
          <w:rFonts w:ascii="Times New Roman" w:hAnsi="Times New Roman"/>
          <w:sz w:val="26"/>
          <w:szCs w:val="26"/>
        </w:rPr>
      </w:pPr>
      <w:r w:rsidRPr="00F372A9">
        <w:rPr>
          <w:rFonts w:ascii="Times New Roman" w:hAnsi="Times New Roman"/>
          <w:sz w:val="26"/>
          <w:szCs w:val="26"/>
        </w:rPr>
        <w:t>1) квартира, часть квартиры или комната;</w:t>
      </w:r>
    </w:p>
    <w:p w:rsidR="00F07622" w:rsidRPr="00F372A9" w:rsidRDefault="00DC6D73">
      <w:pPr>
        <w:spacing w:after="0" w:line="100" w:lineRule="atLeast"/>
        <w:ind w:firstLine="540"/>
        <w:jc w:val="both"/>
        <w:rPr>
          <w:rFonts w:ascii="Times New Roman" w:hAnsi="Times New Roman"/>
          <w:sz w:val="26"/>
          <w:szCs w:val="26"/>
        </w:rPr>
      </w:pPr>
      <w:r w:rsidRPr="00F372A9">
        <w:rPr>
          <w:rFonts w:ascii="Times New Roman" w:hAnsi="Times New Roman"/>
          <w:sz w:val="26"/>
          <w:szCs w:val="26"/>
        </w:rPr>
        <w:t>2) жилой дом или часть жилого дома.».</w:t>
      </w:r>
    </w:p>
    <w:p w:rsidR="00F07622" w:rsidRPr="00F372A9" w:rsidRDefault="00DC6D73">
      <w:pPr>
        <w:spacing w:after="0" w:line="100" w:lineRule="atLeast"/>
        <w:ind w:firstLine="540"/>
        <w:jc w:val="both"/>
        <w:rPr>
          <w:rFonts w:ascii="Times New Roman" w:hAnsi="Times New Roman"/>
          <w:sz w:val="26"/>
          <w:szCs w:val="26"/>
        </w:rPr>
      </w:pPr>
      <w:r w:rsidRPr="00F372A9">
        <w:rPr>
          <w:rFonts w:ascii="Times New Roman" w:hAnsi="Times New Roman"/>
          <w:sz w:val="26"/>
          <w:szCs w:val="26"/>
        </w:rPr>
        <w:t>2. Настоящее решение вступает в силу со дня его официального опубликования и распространяет свое действие  на правоотношения, связанные с исчислением налога на имущество физических лиц с 1 января 2017 года.</w:t>
      </w:r>
    </w:p>
    <w:p w:rsidR="00F07622" w:rsidRDefault="00F07622" w:rsidP="00776567">
      <w:pPr>
        <w:spacing w:after="0" w:line="100" w:lineRule="atLeast"/>
        <w:jc w:val="both"/>
        <w:rPr>
          <w:rFonts w:ascii="Times New Roman" w:hAnsi="Times New Roman"/>
          <w:sz w:val="28"/>
        </w:rPr>
      </w:pPr>
    </w:p>
    <w:p w:rsidR="00F07622" w:rsidRPr="00776567" w:rsidRDefault="00F372A9" w:rsidP="00F372A9">
      <w:pPr>
        <w:spacing w:after="0" w:line="100" w:lineRule="atLeast"/>
        <w:jc w:val="both"/>
        <w:rPr>
          <w:rFonts w:ascii="Times New Roman" w:hAnsi="Times New Roman"/>
          <w:sz w:val="28"/>
          <w:szCs w:val="28"/>
        </w:rPr>
      </w:pPr>
      <w:r w:rsidRPr="00F372A9">
        <w:rPr>
          <w:rFonts w:ascii="Times New Roman" w:hAnsi="Times New Roman"/>
          <w:noProof/>
          <w:color w:val="000000"/>
          <w:spacing w:val="-2"/>
          <w:sz w:val="28"/>
          <w:szCs w:val="28"/>
          <w:lang w:eastAsia="ar-SA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93.5pt;height:123.75pt;visibility:visible">
            <v:imagedata r:id="rId6" o:title=""/>
          </v:shape>
        </w:pict>
      </w:r>
    </w:p>
    <w:sectPr w:rsidR="00F07622" w:rsidRPr="00776567" w:rsidSect="00F07622">
      <w:footnotePr>
        <w:pos w:val="beneathText"/>
      </w:footnotePr>
      <w:pgSz w:w="11906" w:h="16838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TrackMoves/>
  <w:defaultTabStop w:val="708"/>
  <w:drawingGridHorizontalSpacing w:val="120"/>
  <w:drawingGridVerticalSpacing w:val="120"/>
  <w:displayVerticalDrawingGridEvery w:val="0"/>
  <w:doNotUseMarginsForDrawingGridOrigin/>
  <w:characterSpacingControl w:val="doNotCompress"/>
  <w:footnotePr>
    <w:pos w:val="beneathText"/>
  </w:footnotePr>
  <w:compat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400CD"/>
    <w:rsid w:val="00081E12"/>
    <w:rsid w:val="001A7EEF"/>
    <w:rsid w:val="002044A3"/>
    <w:rsid w:val="00276A5A"/>
    <w:rsid w:val="003A6E4F"/>
    <w:rsid w:val="003E4EFC"/>
    <w:rsid w:val="00464E60"/>
    <w:rsid w:val="004C7485"/>
    <w:rsid w:val="00547925"/>
    <w:rsid w:val="006B54DD"/>
    <w:rsid w:val="006E4E8C"/>
    <w:rsid w:val="00776567"/>
    <w:rsid w:val="007B23E7"/>
    <w:rsid w:val="007F5EA1"/>
    <w:rsid w:val="008F0B85"/>
    <w:rsid w:val="0094071D"/>
    <w:rsid w:val="00AE3E01"/>
    <w:rsid w:val="00BA0357"/>
    <w:rsid w:val="00BB1CFC"/>
    <w:rsid w:val="00C3332F"/>
    <w:rsid w:val="00C400CD"/>
    <w:rsid w:val="00DC6D73"/>
    <w:rsid w:val="00E40A59"/>
    <w:rsid w:val="00E454F9"/>
    <w:rsid w:val="00EF769D"/>
    <w:rsid w:val="00F07622"/>
    <w:rsid w:val="00F372A9"/>
    <w:rsid w:val="00F811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7622"/>
    <w:pPr>
      <w:suppressAutoHyphens/>
      <w:overflowPunct w:val="0"/>
      <w:autoSpaceDE w:val="0"/>
      <w:autoSpaceDN w:val="0"/>
      <w:adjustRightInd w:val="0"/>
      <w:spacing w:after="200" w:line="276" w:lineRule="auto"/>
      <w:textAlignment w:val="baseline"/>
    </w:pPr>
    <w:rPr>
      <w:rFonts w:ascii="Calibri" w:hAnsi="Calibri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F07622"/>
  </w:style>
  <w:style w:type="character" w:customStyle="1" w:styleId="a3">
    <w:name w:val="????? ??????? ????"/>
    <w:rsid w:val="00F07622"/>
    <w:rPr>
      <w:rFonts w:ascii="Tahoma" w:hAnsi="Tahoma"/>
      <w:sz w:val="16"/>
    </w:rPr>
  </w:style>
  <w:style w:type="paragraph" w:customStyle="1" w:styleId="a4">
    <w:name w:val="?????????"/>
    <w:basedOn w:val="a"/>
    <w:next w:val="a5"/>
    <w:rsid w:val="00F07622"/>
    <w:pPr>
      <w:keepNext/>
      <w:spacing w:before="240" w:after="120"/>
    </w:pPr>
    <w:rPr>
      <w:rFonts w:ascii="Arial" w:hAnsi="Arial"/>
      <w:sz w:val="28"/>
    </w:rPr>
  </w:style>
  <w:style w:type="paragraph" w:styleId="a5">
    <w:name w:val="Body Text"/>
    <w:basedOn w:val="a"/>
    <w:semiHidden/>
    <w:rsid w:val="00F07622"/>
    <w:pPr>
      <w:spacing w:after="120"/>
    </w:pPr>
  </w:style>
  <w:style w:type="paragraph" w:styleId="a6">
    <w:name w:val="List"/>
    <w:basedOn w:val="a5"/>
    <w:semiHidden/>
    <w:rsid w:val="00F07622"/>
  </w:style>
  <w:style w:type="paragraph" w:customStyle="1" w:styleId="a7">
    <w:name w:val="????????"/>
    <w:basedOn w:val="a"/>
    <w:rsid w:val="00F07622"/>
    <w:pPr>
      <w:suppressLineNumbers/>
      <w:spacing w:before="120" w:after="120"/>
    </w:pPr>
    <w:rPr>
      <w:i/>
      <w:sz w:val="24"/>
    </w:rPr>
  </w:style>
  <w:style w:type="paragraph" w:customStyle="1" w:styleId="a8">
    <w:name w:val="?????????"/>
    <w:basedOn w:val="a"/>
    <w:rsid w:val="00F07622"/>
    <w:pPr>
      <w:suppressLineNumbers/>
    </w:pPr>
  </w:style>
  <w:style w:type="paragraph" w:customStyle="1" w:styleId="ConsPlusNormal">
    <w:name w:val="ConsPlusNormal"/>
    <w:rsid w:val="00F07622"/>
    <w:pPr>
      <w:widowControl w:val="0"/>
      <w:suppressAutoHyphens/>
      <w:overflowPunct w:val="0"/>
      <w:autoSpaceDE w:val="0"/>
      <w:autoSpaceDN w:val="0"/>
      <w:adjustRightInd w:val="0"/>
      <w:spacing w:line="100" w:lineRule="atLeast"/>
      <w:textAlignment w:val="baseline"/>
    </w:pPr>
    <w:rPr>
      <w:rFonts w:ascii="Calibri" w:hAnsi="Calibri"/>
      <w:sz w:val="22"/>
    </w:rPr>
  </w:style>
  <w:style w:type="paragraph" w:customStyle="1" w:styleId="ConsPlusTitle">
    <w:name w:val="ConsPlusTitle"/>
    <w:rsid w:val="00F07622"/>
    <w:pPr>
      <w:widowControl w:val="0"/>
      <w:suppressAutoHyphens/>
      <w:overflowPunct w:val="0"/>
      <w:autoSpaceDE w:val="0"/>
      <w:autoSpaceDN w:val="0"/>
      <w:adjustRightInd w:val="0"/>
      <w:spacing w:line="100" w:lineRule="atLeast"/>
      <w:textAlignment w:val="baseline"/>
    </w:pPr>
    <w:rPr>
      <w:rFonts w:ascii="Calibri" w:hAnsi="Calibri"/>
      <w:b/>
      <w:sz w:val="22"/>
    </w:rPr>
  </w:style>
  <w:style w:type="paragraph" w:customStyle="1" w:styleId="ConsPlusTitlePage">
    <w:name w:val="ConsPlusTitlePage"/>
    <w:rsid w:val="00F07622"/>
    <w:pPr>
      <w:widowControl w:val="0"/>
      <w:suppressAutoHyphens/>
      <w:overflowPunct w:val="0"/>
      <w:autoSpaceDE w:val="0"/>
      <w:autoSpaceDN w:val="0"/>
      <w:adjustRightInd w:val="0"/>
      <w:spacing w:line="100" w:lineRule="atLeast"/>
      <w:textAlignment w:val="baseline"/>
    </w:pPr>
    <w:rPr>
      <w:rFonts w:ascii="Tahoma" w:hAnsi="Tahoma"/>
    </w:rPr>
  </w:style>
  <w:style w:type="paragraph" w:customStyle="1" w:styleId="10">
    <w:name w:val="Текст выноски1"/>
    <w:basedOn w:val="a"/>
    <w:rsid w:val="00F07622"/>
    <w:pPr>
      <w:spacing w:after="0" w:line="100" w:lineRule="atLeast"/>
    </w:pPr>
    <w:rPr>
      <w:rFonts w:ascii="Tahoma" w:hAnsi="Tahoma"/>
      <w:sz w:val="16"/>
    </w:rPr>
  </w:style>
  <w:style w:type="paragraph" w:customStyle="1" w:styleId="31">
    <w:name w:val="Основной текст с отступом 31"/>
    <w:basedOn w:val="a"/>
    <w:rsid w:val="00C400CD"/>
    <w:pPr>
      <w:autoSpaceDN/>
      <w:adjustRightInd/>
      <w:spacing w:after="120" w:line="240" w:lineRule="auto"/>
      <w:ind w:left="283"/>
      <w:textAlignment w:val="auto"/>
    </w:pPr>
    <w:rPr>
      <w:rFonts w:ascii="Times New Roman" w:hAnsi="Times New Roman"/>
      <w:sz w:val="16"/>
      <w:szCs w:val="16"/>
      <w:lang w:eastAsia="ar-SA"/>
    </w:rPr>
  </w:style>
  <w:style w:type="paragraph" w:styleId="a9">
    <w:name w:val="No Spacing"/>
    <w:uiPriority w:val="1"/>
    <w:qFormat/>
    <w:rsid w:val="00C400CD"/>
    <w:pPr>
      <w:suppressAutoHyphens/>
      <w:overflowPunct w:val="0"/>
      <w:autoSpaceDE w:val="0"/>
      <w:autoSpaceDN w:val="0"/>
      <w:adjustRightInd w:val="0"/>
      <w:textAlignment w:val="baseline"/>
    </w:pPr>
    <w:rPr>
      <w:rFonts w:ascii="Calibri" w:hAnsi="Calibri"/>
      <w:sz w:val="22"/>
    </w:rPr>
  </w:style>
  <w:style w:type="paragraph" w:styleId="aa">
    <w:name w:val="Normal (Web)"/>
    <w:basedOn w:val="a"/>
    <w:uiPriority w:val="99"/>
    <w:unhideWhenUsed/>
    <w:rsid w:val="00AE3E01"/>
    <w:pPr>
      <w:suppressAutoHyphens w:val="0"/>
      <w:overflowPunct/>
      <w:autoSpaceDE/>
      <w:autoSpaceDN/>
      <w:adjustRightInd/>
      <w:spacing w:before="100" w:beforeAutospacing="1" w:after="119" w:line="240" w:lineRule="auto"/>
      <w:textAlignment w:val="auto"/>
    </w:pPr>
    <w:rPr>
      <w:rFonts w:ascii="Times New Roman" w:hAnsi="Times New Roman"/>
      <w:sz w:val="24"/>
      <w:szCs w:val="24"/>
    </w:rPr>
  </w:style>
  <w:style w:type="character" w:styleId="ab">
    <w:name w:val="Hyperlink"/>
    <w:uiPriority w:val="99"/>
    <w:semiHidden/>
    <w:unhideWhenUsed/>
    <w:rsid w:val="004C748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http://rnla-service.scli.ru:8080/rnla-links/ws/content/act/f7de1846-3c6a-47ab-b440-b8e4cea90c68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324</Words>
  <Characters>1850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aleshin</dc:creator>
  <cp:keywords/>
  <cp:lastModifiedBy>komp</cp:lastModifiedBy>
  <cp:revision>13</cp:revision>
  <cp:lastPrinted>2018-12-18T11:31:00Z</cp:lastPrinted>
  <dcterms:created xsi:type="dcterms:W3CDTF">2018-08-17T05:03:00Z</dcterms:created>
  <dcterms:modified xsi:type="dcterms:W3CDTF">2018-12-18T11:33:00Z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MinFinRM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