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0E8" w:rsidRPr="003315CD" w:rsidRDefault="009150E8" w:rsidP="009150E8">
      <w:pPr>
        <w:suppressAutoHyphens/>
        <w:spacing w:after="0" w:line="240" w:lineRule="auto"/>
        <w:jc w:val="center"/>
        <w:rPr>
          <w:rFonts w:ascii="Times New Roman" w:eastAsia="Times New Roman" w:hAnsi="Times New Roman" w:cs="Times New Roman"/>
          <w:bCs/>
          <w:sz w:val="28"/>
          <w:szCs w:val="28"/>
          <w:lang w:eastAsia="ar-SA"/>
        </w:rPr>
      </w:pPr>
      <w:bookmarkStart w:id="0" w:name="sub_10000"/>
      <w:r w:rsidRPr="003315CD">
        <w:rPr>
          <w:rFonts w:ascii="Times New Roman" w:eastAsia="Times New Roman" w:hAnsi="Times New Roman" w:cs="Times New Roman"/>
          <w:bCs/>
          <w:sz w:val="28"/>
          <w:szCs w:val="28"/>
          <w:lang w:eastAsia="ar-SA"/>
        </w:rPr>
        <w:t xml:space="preserve">АДМИНИСТРАЦИЯ </w:t>
      </w:r>
    </w:p>
    <w:p w:rsidR="009150E8" w:rsidRPr="003315CD" w:rsidRDefault="009150E8" w:rsidP="009150E8">
      <w:pPr>
        <w:suppressAutoHyphens/>
        <w:spacing w:after="0" w:line="240" w:lineRule="auto"/>
        <w:jc w:val="center"/>
        <w:rPr>
          <w:rFonts w:ascii="Times New Roman" w:eastAsia="Times New Roman" w:hAnsi="Times New Roman" w:cs="Times New Roman"/>
          <w:bCs/>
          <w:sz w:val="28"/>
          <w:szCs w:val="28"/>
          <w:lang w:eastAsia="ar-SA"/>
        </w:rPr>
      </w:pPr>
      <w:r w:rsidRPr="003315CD">
        <w:rPr>
          <w:rFonts w:ascii="Times New Roman" w:eastAsia="Times New Roman" w:hAnsi="Times New Roman" w:cs="Times New Roman"/>
          <w:bCs/>
          <w:sz w:val="28"/>
          <w:szCs w:val="28"/>
          <w:lang w:eastAsia="ar-SA"/>
        </w:rPr>
        <w:t>ТОРБЕЕВСКОГО МУНИЦИПАЛЬНОГО РАЙОНА</w:t>
      </w:r>
    </w:p>
    <w:p w:rsidR="009150E8" w:rsidRDefault="009150E8" w:rsidP="009150E8">
      <w:pPr>
        <w:widowControl w:val="0"/>
        <w:suppressAutoHyphens/>
        <w:spacing w:after="0" w:line="240" w:lineRule="auto"/>
        <w:jc w:val="center"/>
        <w:rPr>
          <w:rFonts w:ascii="Times New Roman" w:eastAsia="Times New Roman" w:hAnsi="Times New Roman" w:cs="Times New Roman"/>
          <w:b/>
          <w:sz w:val="28"/>
          <w:szCs w:val="28"/>
          <w:lang w:eastAsia="ar-SA"/>
        </w:rPr>
      </w:pPr>
      <w:r w:rsidRPr="003315CD">
        <w:rPr>
          <w:rFonts w:ascii="Times New Roman" w:eastAsia="Times New Roman" w:hAnsi="Times New Roman" w:cs="Times New Roman"/>
          <w:sz w:val="28"/>
          <w:szCs w:val="28"/>
          <w:lang w:eastAsia="ar-SA"/>
        </w:rPr>
        <w:t>РЕСПУБЛИКИ МОРДОВИЯ</w:t>
      </w:r>
    </w:p>
    <w:p w:rsidR="009150E8" w:rsidRDefault="009150E8" w:rsidP="009150E8">
      <w:pPr>
        <w:widowControl w:val="0"/>
        <w:suppressAutoHyphens/>
        <w:spacing w:after="0" w:line="240" w:lineRule="auto"/>
        <w:jc w:val="center"/>
        <w:rPr>
          <w:rFonts w:ascii="Times New Roman" w:eastAsia="Times New Roman" w:hAnsi="Times New Roman" w:cs="Times New Roman"/>
          <w:bCs/>
          <w:sz w:val="28"/>
          <w:szCs w:val="20"/>
          <w:lang w:eastAsia="ar-SA"/>
        </w:rPr>
      </w:pPr>
    </w:p>
    <w:p w:rsidR="009150E8" w:rsidRDefault="009150E8" w:rsidP="009150E8">
      <w:pPr>
        <w:suppressAutoHyphens/>
        <w:spacing w:after="0" w:line="252"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ПОСТАНОВЛЕНИЕ</w:t>
      </w:r>
    </w:p>
    <w:p w:rsidR="009150E8" w:rsidRDefault="009150E8" w:rsidP="009150E8">
      <w:pPr>
        <w:suppressAutoHyphens/>
        <w:spacing w:after="0" w:line="252" w:lineRule="auto"/>
        <w:jc w:val="center"/>
        <w:rPr>
          <w:rFonts w:ascii="Times New Roman" w:eastAsia="Times New Roman" w:hAnsi="Times New Roman" w:cs="Times New Roman"/>
          <w:bCs/>
          <w:sz w:val="28"/>
          <w:szCs w:val="28"/>
          <w:lang w:eastAsia="ar-SA"/>
        </w:rPr>
      </w:pPr>
    </w:p>
    <w:p w:rsidR="009150E8" w:rsidRDefault="003315CD" w:rsidP="009150E8">
      <w:pPr>
        <w:suppressAutoHyphens/>
        <w:snapToGrid w:val="0"/>
        <w:spacing w:after="0" w:line="252" w:lineRule="auto"/>
        <w:jc w:val="center"/>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8"/>
          <w:lang w:eastAsia="ar-SA"/>
        </w:rPr>
        <w:t xml:space="preserve">21 </w:t>
      </w:r>
      <w:bookmarkStart w:id="1" w:name="_GoBack"/>
      <w:bookmarkEnd w:id="1"/>
      <w:r>
        <w:rPr>
          <w:rFonts w:ascii="Times New Roman" w:eastAsia="Times New Roman" w:hAnsi="Times New Roman" w:cs="Times New Roman"/>
          <w:sz w:val="28"/>
          <w:szCs w:val="28"/>
          <w:lang w:eastAsia="ar-SA"/>
        </w:rPr>
        <w:t>ДЕКАБРЯ 20</w:t>
      </w:r>
      <w:r w:rsidRPr="008D4332">
        <w:rPr>
          <w:rFonts w:ascii="Times New Roman" w:eastAsia="Times New Roman" w:hAnsi="Times New Roman" w:cs="Times New Roman"/>
          <w:sz w:val="28"/>
          <w:szCs w:val="28"/>
          <w:lang w:eastAsia="ar-SA"/>
        </w:rPr>
        <w:t>18</w:t>
      </w:r>
      <w:r>
        <w:rPr>
          <w:rFonts w:ascii="Times New Roman" w:eastAsia="Times New Roman" w:hAnsi="Times New Roman" w:cs="Times New Roman"/>
          <w:sz w:val="28"/>
          <w:szCs w:val="28"/>
          <w:lang w:eastAsia="ar-SA"/>
        </w:rPr>
        <w:t xml:space="preserve"> Г.</w:t>
      </w:r>
      <w:r>
        <w:rPr>
          <w:rFonts w:ascii="Times New Roman" w:eastAsia="Times New Roman" w:hAnsi="Times New Roman" w:cs="Times New Roman"/>
          <w:sz w:val="28"/>
          <w:szCs w:val="20"/>
          <w:lang w:eastAsia="ar-SA"/>
        </w:rPr>
        <w:t xml:space="preserve"> №829</w:t>
      </w:r>
      <w:r>
        <w:rPr>
          <w:rFonts w:ascii="Times New Roman" w:eastAsia="Times New Roman" w:hAnsi="Times New Roman" w:cs="Times New Roman"/>
          <w:sz w:val="28"/>
          <w:szCs w:val="20"/>
          <w:u w:val="single"/>
          <w:lang w:eastAsia="ar-SA"/>
        </w:rPr>
        <w:t xml:space="preserve"> </w:t>
      </w:r>
    </w:p>
    <w:p w:rsidR="009150E8" w:rsidRDefault="009150E8" w:rsidP="009150E8">
      <w:pPr>
        <w:suppressAutoHyphens/>
        <w:spacing w:after="0" w:line="240" w:lineRule="auto"/>
        <w:rPr>
          <w:rFonts w:ascii="Times New Roman" w:eastAsia="Times New Roman" w:hAnsi="Times New Roman" w:cs="Times New Roman"/>
          <w:sz w:val="28"/>
          <w:szCs w:val="28"/>
          <w:lang w:eastAsia="ar-SA"/>
        </w:rPr>
      </w:pPr>
    </w:p>
    <w:p w:rsidR="009150E8" w:rsidRPr="009150E8" w:rsidRDefault="003315CD" w:rsidP="009150E8">
      <w:pPr>
        <w:suppressAutoHyphens/>
        <w:spacing w:after="0" w:line="252" w:lineRule="auto"/>
        <w:jc w:val="center"/>
        <w:rPr>
          <w:rFonts w:ascii="Times New Roman" w:eastAsia="Times New Roman" w:hAnsi="Times New Roman" w:cs="Times New Roman"/>
          <w:sz w:val="28"/>
          <w:szCs w:val="28"/>
          <w:lang w:eastAsia="ar-SA"/>
        </w:rPr>
      </w:pPr>
      <w:r>
        <w:rPr>
          <w:rFonts w:ascii="Times New Roman" w:hAnsi="Times New Roman" w:cs="Times New Roman"/>
          <w:sz w:val="28"/>
          <w:szCs w:val="28"/>
        </w:rPr>
        <w:t>О ВНЕСЕНИИ ИЗМЕНЕНИЙ</w:t>
      </w:r>
      <w:r w:rsidRPr="00552D05">
        <w:rPr>
          <w:rFonts w:ascii="Times New Roman" w:hAnsi="Times New Roman" w:cs="Times New Roman"/>
          <w:sz w:val="28"/>
          <w:szCs w:val="28"/>
        </w:rPr>
        <w:t xml:space="preserve"> В ПОСТАНОВЛЕНИЕ</w:t>
      </w:r>
      <w:r>
        <w:rPr>
          <w:rFonts w:ascii="Times New Roman" w:hAnsi="Times New Roman" w:cs="Times New Roman"/>
          <w:sz w:val="28"/>
          <w:szCs w:val="28"/>
        </w:rPr>
        <w:t xml:space="preserve"> № 922 ОТ 23 ДЕКАБРЯ 2016 Г. </w:t>
      </w:r>
      <w:hyperlink r:id="rId6" w:history="1">
        <w:r w:rsidRPr="00552D05">
          <w:rPr>
            <w:rFonts w:ascii="Times New Roman" w:hAnsi="Times New Roman" w:cs="Times New Roman"/>
            <w:sz w:val="28"/>
            <w:szCs w:val="28"/>
          </w:rPr>
          <w:t>"ОБ УТВЕРЖДЕНИИ РЕГЛАМЕНТА 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hyperlink>
    </w:p>
    <w:p w:rsidR="009150E8" w:rsidRDefault="009150E8" w:rsidP="009150E8">
      <w:pPr>
        <w:shd w:val="clear" w:color="auto" w:fill="FFFFFF"/>
        <w:suppressAutoHyphens/>
        <w:spacing w:after="0" w:line="240" w:lineRule="auto"/>
        <w:jc w:val="both"/>
        <w:rPr>
          <w:rFonts w:ascii="Times New Roman" w:eastAsia="Times New Roman" w:hAnsi="Times New Roman" w:cs="Times New Roman"/>
          <w:sz w:val="28"/>
          <w:szCs w:val="20"/>
          <w:lang w:eastAsia="ar-SA"/>
        </w:rPr>
      </w:pPr>
    </w:p>
    <w:p w:rsidR="009150E8" w:rsidRDefault="009150E8" w:rsidP="003315CD">
      <w:pPr>
        <w:shd w:val="clear" w:color="auto" w:fill="FFFFFF"/>
        <w:suppressAutoHyphens/>
        <w:spacing w:after="0" w:line="240" w:lineRule="auto"/>
        <w:ind w:firstLine="708"/>
        <w:jc w:val="both"/>
        <w:rPr>
          <w:rFonts w:ascii="Times New Roman" w:eastAsia="Times New Roman" w:hAnsi="Times New Roman" w:cs="Times New Roman"/>
          <w:sz w:val="28"/>
          <w:szCs w:val="20"/>
          <w:lang w:eastAsia="ar-SA"/>
        </w:rPr>
      </w:pPr>
      <w:proofErr w:type="gramStart"/>
      <w:r>
        <w:rPr>
          <w:rFonts w:ascii="Times New Roman" w:hAnsi="Times New Roman"/>
          <w:sz w:val="28"/>
          <w:szCs w:val="28"/>
        </w:rPr>
        <w:t xml:space="preserve">В соответствии с пунктом 1 части 1 статьи 6 Федерального закона от 27.07.2010 N 210-ФЗ "Об организации предоставления государственных и муниципальных услуг", </w:t>
      </w:r>
      <w:r>
        <w:rPr>
          <w:rFonts w:ascii="Times New Roman" w:hAnsi="Times New Roman" w:cs="Times New Roman"/>
          <w:sz w:val="28"/>
          <w:szCs w:val="28"/>
        </w:rPr>
        <w:t xml:space="preserve">постановлением Администрации Торбеевского муниципального района Республики Мордовия от 23 марта 2015 г. N 254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Торбеевского муниципального района" и </w:t>
      </w:r>
      <w:r>
        <w:rPr>
          <w:rFonts w:ascii="Times New Roman" w:eastAsia="Times New Roman" w:hAnsi="Times New Roman" w:cs="Times New Roman"/>
          <w:sz w:val="28"/>
          <w:szCs w:val="20"/>
          <w:lang w:eastAsia="ar-SA"/>
        </w:rPr>
        <w:t>ст.</w:t>
      </w:r>
      <w:r>
        <w:rPr>
          <w:rFonts w:ascii="Times New Roman" w:eastAsia="Times New Roman" w:hAnsi="Times New Roman" w:cs="Times New Roman"/>
          <w:sz w:val="28"/>
          <w:szCs w:val="28"/>
          <w:lang w:eastAsia="ar-SA"/>
        </w:rPr>
        <w:t xml:space="preserve"> 45</w:t>
      </w:r>
      <w:r>
        <w:rPr>
          <w:rFonts w:ascii="Times New Roman" w:eastAsia="Times New Roman" w:hAnsi="Times New Roman" w:cs="Times New Roman"/>
          <w:sz w:val="28"/>
          <w:szCs w:val="20"/>
          <w:lang w:eastAsia="ar-SA"/>
        </w:rPr>
        <w:t xml:space="preserve"> </w:t>
      </w:r>
      <w:hyperlink r:id="rId7" w:history="1">
        <w:r>
          <w:rPr>
            <w:rStyle w:val="a6"/>
            <w:rFonts w:ascii="Times New Roman" w:eastAsia="Times New Roman" w:hAnsi="Times New Roman" w:cs="Times New Roman"/>
            <w:color w:val="auto"/>
            <w:sz w:val="28"/>
            <w:szCs w:val="20"/>
            <w:u w:val="none"/>
            <w:lang w:eastAsia="ar-SA"/>
          </w:rPr>
          <w:t>Устава</w:t>
        </w:r>
      </w:hyperlink>
      <w:r>
        <w:t xml:space="preserve"> </w:t>
      </w:r>
      <w:r>
        <w:rPr>
          <w:rFonts w:ascii="Times New Roman" w:eastAsia="Times New Roman" w:hAnsi="Times New Roman" w:cs="Times New Roman"/>
          <w:sz w:val="28"/>
          <w:szCs w:val="20"/>
          <w:lang w:eastAsia="ar-SA"/>
        </w:rPr>
        <w:t>Торбеевского муниципального</w:t>
      </w:r>
      <w:proofErr w:type="gramEnd"/>
      <w:r>
        <w:rPr>
          <w:rFonts w:ascii="Times New Roman" w:eastAsia="Times New Roman" w:hAnsi="Times New Roman" w:cs="Times New Roman"/>
          <w:sz w:val="28"/>
          <w:szCs w:val="20"/>
          <w:lang w:eastAsia="ar-SA"/>
        </w:rPr>
        <w:t xml:space="preserve"> района, администрация </w:t>
      </w:r>
      <w:proofErr w:type="spellStart"/>
      <w:r>
        <w:rPr>
          <w:rFonts w:ascii="Times New Roman" w:eastAsia="Times New Roman" w:hAnsi="Times New Roman" w:cs="Times New Roman"/>
          <w:sz w:val="28"/>
          <w:szCs w:val="20"/>
          <w:lang w:eastAsia="ar-SA"/>
        </w:rPr>
        <w:t>Торбеевского</w:t>
      </w:r>
      <w:proofErr w:type="spellEnd"/>
      <w:r>
        <w:rPr>
          <w:rFonts w:ascii="Times New Roman" w:eastAsia="Times New Roman" w:hAnsi="Times New Roman" w:cs="Times New Roman"/>
          <w:sz w:val="28"/>
          <w:szCs w:val="20"/>
          <w:lang w:eastAsia="ar-SA"/>
        </w:rPr>
        <w:t xml:space="preserve"> муниципального района</w:t>
      </w:r>
      <w:r w:rsidR="003315CD">
        <w:rPr>
          <w:rFonts w:ascii="Times New Roman" w:eastAsia="Times New Roman" w:hAnsi="Times New Roman" w:cs="Times New Roman"/>
          <w:sz w:val="28"/>
          <w:szCs w:val="20"/>
          <w:lang w:eastAsia="ar-SA"/>
        </w:rPr>
        <w:t xml:space="preserve"> </w:t>
      </w:r>
      <w:r>
        <w:rPr>
          <w:rFonts w:ascii="Times New Roman" w:eastAsia="Times New Roman" w:hAnsi="Times New Roman" w:cs="Times New Roman"/>
          <w:sz w:val="28"/>
          <w:szCs w:val="20"/>
          <w:lang w:eastAsia="ar-SA"/>
        </w:rPr>
        <w:t>ПОСТАНОВЛЯЕТ:</w:t>
      </w:r>
    </w:p>
    <w:p w:rsidR="009150E8" w:rsidRDefault="009150E8" w:rsidP="009150E8">
      <w:pPr>
        <w:suppressAutoHyphens/>
        <w:spacing w:after="0" w:line="240" w:lineRule="auto"/>
        <w:jc w:val="center"/>
        <w:rPr>
          <w:rFonts w:ascii="Times New Roman" w:eastAsia="Times New Roman" w:hAnsi="Times New Roman" w:cs="Times New Roman"/>
          <w:sz w:val="28"/>
          <w:szCs w:val="20"/>
          <w:lang w:eastAsia="ar-SA"/>
        </w:rPr>
      </w:pPr>
    </w:p>
    <w:p w:rsidR="009150E8" w:rsidRPr="003113E1" w:rsidRDefault="003113E1" w:rsidP="003113E1">
      <w:pPr>
        <w:shd w:val="clear" w:color="auto" w:fill="FFFFFF"/>
        <w:suppressAutoHyphens/>
        <w:spacing w:after="0" w:line="240" w:lineRule="auto"/>
        <w:ind w:firstLine="708"/>
        <w:jc w:val="both"/>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0"/>
          <w:lang w:eastAsia="ar-SA"/>
        </w:rPr>
        <w:t xml:space="preserve">1. </w:t>
      </w:r>
      <w:r w:rsidR="00D42199" w:rsidRPr="003113E1">
        <w:rPr>
          <w:rFonts w:ascii="Times New Roman" w:eastAsia="Times New Roman" w:hAnsi="Times New Roman" w:cs="Times New Roman"/>
          <w:sz w:val="28"/>
          <w:szCs w:val="20"/>
          <w:lang w:eastAsia="ar-SA"/>
        </w:rPr>
        <w:t>Внести в</w:t>
      </w:r>
      <w:r w:rsidR="009150E8" w:rsidRPr="003113E1">
        <w:rPr>
          <w:rFonts w:ascii="Times New Roman" w:eastAsia="Times New Roman" w:hAnsi="Times New Roman" w:cs="Times New Roman"/>
          <w:sz w:val="28"/>
          <w:szCs w:val="20"/>
          <w:lang w:eastAsia="ar-SA"/>
        </w:rPr>
        <w:t xml:space="preserve"> административный регламент Администрации Торбеевского муниципального района по предоставлению муниципальной услуги «Принятие на учет граждан в качестве нуждающихся в жилых помещениях» в Торбеевском муниципальном районе </w:t>
      </w:r>
      <w:r w:rsidR="00D42199" w:rsidRPr="003113E1">
        <w:rPr>
          <w:rFonts w:ascii="Times New Roman" w:eastAsia="Times New Roman" w:hAnsi="Times New Roman" w:cs="Times New Roman"/>
          <w:sz w:val="28"/>
          <w:szCs w:val="20"/>
          <w:lang w:eastAsia="ar-SA"/>
        </w:rPr>
        <w:t>следующие изменения:</w:t>
      </w:r>
    </w:p>
    <w:p w:rsidR="00DB527E" w:rsidRDefault="00DB527E" w:rsidP="00DB527E">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1.1</w:t>
      </w:r>
      <w:r w:rsidR="004B756D">
        <w:rPr>
          <w:rFonts w:ascii="Times New Roman" w:eastAsia="Times New Roman" w:hAnsi="Times New Roman" w:cs="Times New Roman"/>
          <w:sz w:val="28"/>
          <w:szCs w:val="28"/>
          <w:lang w:eastAsia="ar-SA"/>
        </w:rPr>
        <w:t>) В</w:t>
      </w:r>
      <w:r>
        <w:rPr>
          <w:rFonts w:ascii="Times New Roman" w:eastAsia="Times New Roman" w:hAnsi="Times New Roman" w:cs="Times New Roman"/>
          <w:sz w:val="28"/>
          <w:szCs w:val="28"/>
          <w:lang w:eastAsia="ar-SA"/>
        </w:rPr>
        <w:t xml:space="preserve"> раздел</w:t>
      </w:r>
      <w:r w:rsidR="004B756D">
        <w:rPr>
          <w:rFonts w:ascii="Times New Roman" w:eastAsia="Times New Roman" w:hAnsi="Times New Roman" w:cs="Times New Roman"/>
          <w:sz w:val="28"/>
          <w:szCs w:val="28"/>
          <w:lang w:eastAsia="ar-SA"/>
        </w:rPr>
        <w:t>е</w:t>
      </w:r>
      <w:r>
        <w:rPr>
          <w:rFonts w:ascii="Times New Roman" w:eastAsia="Times New Roman" w:hAnsi="Times New Roman" w:cs="Times New Roman"/>
          <w:sz w:val="28"/>
          <w:szCs w:val="28"/>
          <w:lang w:eastAsia="ar-SA"/>
        </w:rPr>
        <w:t xml:space="preserve"> 2 подраздел 6 пункт 6.3 подпункт 3 изложить в следующей редакции:</w:t>
      </w:r>
    </w:p>
    <w:p w:rsidR="002D1ADF" w:rsidRDefault="004D2F32"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«3) </w:t>
      </w:r>
      <w:r w:rsidR="00DB527E">
        <w:rPr>
          <w:rFonts w:ascii="Times New Roman" w:eastAsia="Times New Roman" w:hAnsi="Times New Roman" w:cs="Times New Roman"/>
          <w:sz w:val="28"/>
          <w:szCs w:val="28"/>
          <w:lang w:eastAsia="ar-SA"/>
        </w:rPr>
        <w:t>к</w:t>
      </w:r>
      <w:r w:rsidR="002D1ADF" w:rsidRPr="002D1ADF">
        <w:rPr>
          <w:rFonts w:ascii="Times New Roman" w:eastAsia="Times New Roman" w:hAnsi="Times New Roman" w:cs="Times New Roman"/>
          <w:sz w:val="28"/>
          <w:szCs w:val="28"/>
          <w:lang w:eastAsia="ar-SA"/>
        </w:rPr>
        <w:t xml:space="preserve">опия кадастрового паспорта объекта недвижимости (кадастрового плана), технического паспорта, иных документов, которые содержат </w:t>
      </w:r>
      <w:proofErr w:type="gramStart"/>
      <w:r w:rsidR="002D1ADF" w:rsidRPr="002D1ADF">
        <w:rPr>
          <w:rFonts w:ascii="Times New Roman" w:eastAsia="Times New Roman" w:hAnsi="Times New Roman" w:cs="Times New Roman"/>
          <w:sz w:val="28"/>
          <w:szCs w:val="28"/>
          <w:lang w:eastAsia="ar-SA"/>
        </w:rPr>
        <w:t xml:space="preserve">описание объектов недвижимости и выданы в установленном законодательством РФ порядке до дня вступления в силу ФЗ от 24.07.2007 г. №221-ФЗ «О кадастровой деятельности в целях, связанных с осуществлением соответствующей </w:t>
      </w:r>
      <w:r w:rsidR="00A416E6" w:rsidRPr="00A416E6">
        <w:rPr>
          <w:rFonts w:ascii="Times New Roman" w:eastAsia="Times New Roman" w:hAnsi="Times New Roman" w:cs="Times New Roman"/>
          <w:sz w:val="28"/>
          <w:szCs w:val="28"/>
          <w:lang w:eastAsia="ar-SA"/>
        </w:rPr>
        <w:t>государственной</w:t>
      </w:r>
      <w:r w:rsidR="00A416E6">
        <w:rPr>
          <w:rFonts w:ascii="Times New Roman" w:eastAsia="Times New Roman" w:hAnsi="Times New Roman" w:cs="Times New Roman"/>
          <w:sz w:val="28"/>
          <w:szCs w:val="28"/>
          <w:lang w:eastAsia="ar-SA"/>
        </w:rPr>
        <w:t xml:space="preserve"> </w:t>
      </w:r>
      <w:r w:rsidR="002D1ADF" w:rsidRPr="002D1ADF">
        <w:rPr>
          <w:rFonts w:ascii="Times New Roman" w:eastAsia="Times New Roman" w:hAnsi="Times New Roman" w:cs="Times New Roman"/>
          <w:sz w:val="28"/>
          <w:szCs w:val="28"/>
          <w:lang w:eastAsia="ar-SA"/>
        </w:rPr>
        <w:t>регистрации прав на недвижимое имущество и сделок с ним»;</w:t>
      </w:r>
      <w:proofErr w:type="gramEnd"/>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в подпункте 5 слова «Едином государственном реестре прав на недвижимое имущество и сделок с ним» заменить словами «Едином государственном реестре недвижимости»;</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подпункт 7 признать утратившим силу;</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подпункт 9 изложить в следующей редакции:</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«9)</w:t>
      </w:r>
      <w:r w:rsidRPr="002D1ADF">
        <w:t xml:space="preserve"> </w:t>
      </w:r>
      <w:r w:rsidRPr="002D1ADF">
        <w:rPr>
          <w:rFonts w:ascii="Times New Roman" w:eastAsia="Times New Roman" w:hAnsi="Times New Roman" w:cs="Times New Roman"/>
          <w:sz w:val="28"/>
          <w:szCs w:val="28"/>
          <w:lang w:eastAsia="ar-SA"/>
        </w:rPr>
        <w:t xml:space="preserve">копии документов, подтверждающих в соответствии с </w:t>
      </w:r>
      <w:r>
        <w:rPr>
          <w:rFonts w:ascii="Times New Roman" w:eastAsia="Times New Roman" w:hAnsi="Times New Roman" w:cs="Times New Roman"/>
          <w:sz w:val="28"/>
          <w:szCs w:val="28"/>
          <w:lang w:eastAsia="ar-SA"/>
        </w:rPr>
        <w:t>законодательством Республики Мордовия право</w:t>
      </w:r>
      <w:r w:rsidRPr="002D1ADF">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на государственную </w:t>
      </w:r>
      <w:r>
        <w:rPr>
          <w:rFonts w:ascii="Times New Roman" w:eastAsia="Times New Roman" w:hAnsi="Times New Roman" w:cs="Times New Roman"/>
          <w:sz w:val="28"/>
          <w:szCs w:val="28"/>
          <w:lang w:eastAsia="ar-SA"/>
        </w:rPr>
        <w:lastRenderedPageBreak/>
        <w:t>поддержку в строительстве или приобретения жилья</w:t>
      </w:r>
      <w:r w:rsidRPr="002D1ADF">
        <w:rPr>
          <w:rFonts w:ascii="Times New Roman" w:eastAsia="Times New Roman" w:hAnsi="Times New Roman" w:cs="Times New Roman"/>
          <w:sz w:val="28"/>
          <w:szCs w:val="28"/>
          <w:lang w:eastAsia="ar-SA"/>
        </w:rPr>
        <w:t xml:space="preserve"> (удостоверение, справка, решение суда</w:t>
      </w:r>
      <w:r>
        <w:rPr>
          <w:rFonts w:ascii="Times New Roman" w:eastAsia="Times New Roman" w:hAnsi="Times New Roman" w:cs="Times New Roman"/>
          <w:sz w:val="28"/>
          <w:szCs w:val="28"/>
          <w:lang w:eastAsia="ar-SA"/>
        </w:rPr>
        <w:t>, трудовой договор</w:t>
      </w:r>
      <w:r w:rsidRPr="002D1ADF">
        <w:rPr>
          <w:rFonts w:ascii="Times New Roman" w:eastAsia="Times New Roman" w:hAnsi="Times New Roman" w:cs="Times New Roman"/>
          <w:sz w:val="28"/>
          <w:szCs w:val="28"/>
          <w:lang w:eastAsia="ar-SA"/>
        </w:rPr>
        <w:t>) (при наличии соответствующего права</w:t>
      </w:r>
      <w:r>
        <w:rPr>
          <w:rFonts w:ascii="Times New Roman" w:eastAsia="Times New Roman" w:hAnsi="Times New Roman" w:cs="Times New Roman"/>
          <w:sz w:val="28"/>
          <w:szCs w:val="28"/>
          <w:lang w:eastAsia="ar-SA"/>
        </w:rPr>
        <w:t>)»;</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Дополнить подпунктом 10 следующего содержания:</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10)</w:t>
      </w:r>
      <w:r w:rsidRPr="002D1ADF">
        <w:t xml:space="preserve"> </w:t>
      </w:r>
      <w:r w:rsidRPr="002D1ADF">
        <w:rPr>
          <w:rFonts w:ascii="Times New Roman" w:eastAsia="Times New Roman" w:hAnsi="Times New Roman" w:cs="Times New Roman"/>
          <w:sz w:val="28"/>
          <w:szCs w:val="28"/>
          <w:lang w:eastAsia="ar-SA"/>
        </w:rPr>
        <w:t>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 найма вне очереди в соответствии с частью 2 статьи 57 Жилищного кодекса Р</w:t>
      </w:r>
      <w:r>
        <w:rPr>
          <w:rFonts w:ascii="Times New Roman" w:eastAsia="Times New Roman" w:hAnsi="Times New Roman" w:cs="Times New Roman"/>
          <w:sz w:val="28"/>
          <w:szCs w:val="28"/>
          <w:lang w:eastAsia="ar-SA"/>
        </w:rPr>
        <w:t xml:space="preserve">оссийской </w:t>
      </w:r>
      <w:r w:rsidRPr="002D1ADF">
        <w:rPr>
          <w:rFonts w:ascii="Times New Roman" w:eastAsia="Times New Roman" w:hAnsi="Times New Roman" w:cs="Times New Roman"/>
          <w:sz w:val="28"/>
          <w:szCs w:val="28"/>
          <w:lang w:eastAsia="ar-SA"/>
        </w:rPr>
        <w:t>Ф</w:t>
      </w:r>
      <w:r>
        <w:rPr>
          <w:rFonts w:ascii="Times New Roman" w:eastAsia="Times New Roman" w:hAnsi="Times New Roman" w:cs="Times New Roman"/>
          <w:sz w:val="28"/>
          <w:szCs w:val="28"/>
          <w:lang w:eastAsia="ar-SA"/>
        </w:rPr>
        <w:t>едерации</w:t>
      </w:r>
      <w:r w:rsidRPr="002D1ADF">
        <w:rPr>
          <w:rFonts w:ascii="Times New Roman" w:eastAsia="Times New Roman" w:hAnsi="Times New Roman" w:cs="Times New Roman"/>
          <w:sz w:val="28"/>
          <w:szCs w:val="28"/>
          <w:lang w:eastAsia="ar-SA"/>
        </w:rPr>
        <w:t>.)</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2) пункт </w:t>
      </w:r>
      <w:r w:rsidR="001A6239">
        <w:rPr>
          <w:rFonts w:ascii="Times New Roman" w:eastAsia="Times New Roman" w:hAnsi="Times New Roman" w:cs="Times New Roman"/>
          <w:sz w:val="28"/>
          <w:szCs w:val="28"/>
          <w:lang w:eastAsia="ar-SA"/>
        </w:rPr>
        <w:t>6.4</w:t>
      </w:r>
      <w:r>
        <w:rPr>
          <w:rFonts w:ascii="Times New Roman" w:eastAsia="Times New Roman" w:hAnsi="Times New Roman" w:cs="Times New Roman"/>
          <w:sz w:val="28"/>
          <w:szCs w:val="28"/>
          <w:lang w:eastAsia="ar-SA"/>
        </w:rPr>
        <w:t xml:space="preserve"> изложить в следующей редакции:</w:t>
      </w:r>
    </w:p>
    <w:p w:rsidR="002D1ADF" w:rsidRDefault="002D1ADF"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w:t>
      </w:r>
      <w:r w:rsidR="005B1E21">
        <w:rPr>
          <w:rFonts w:ascii="Times New Roman" w:eastAsia="Times New Roman" w:hAnsi="Times New Roman" w:cs="Times New Roman"/>
          <w:sz w:val="28"/>
          <w:szCs w:val="28"/>
          <w:lang w:eastAsia="ar-SA"/>
        </w:rPr>
        <w:t xml:space="preserve"> Уполномоченный орган местного самоуправления</w:t>
      </w:r>
      <w:r w:rsidR="00945BBC">
        <w:rPr>
          <w:rFonts w:ascii="Times New Roman" w:eastAsia="Times New Roman" w:hAnsi="Times New Roman" w:cs="Times New Roman"/>
          <w:sz w:val="28"/>
          <w:szCs w:val="28"/>
          <w:lang w:eastAsia="ar-SA"/>
        </w:rPr>
        <w:t xml:space="preserve"> в установленном порядке самостоятельно запрашивает:</w:t>
      </w:r>
    </w:p>
    <w:p w:rsidR="00945BBC"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в</w:t>
      </w:r>
      <w:r w:rsidR="00945BBC">
        <w:rPr>
          <w:rFonts w:ascii="Times New Roman" w:eastAsia="Times New Roman" w:hAnsi="Times New Roman" w:cs="Times New Roman"/>
          <w:sz w:val="28"/>
          <w:szCs w:val="28"/>
          <w:lang w:eastAsia="ar-SA"/>
        </w:rPr>
        <w:t xml:space="preserve"> органе, осуществляющем государственный кадастровый учет и государственную регистрацию прав, - выписку из Единого государственного реестра недвижимости о правах гражданина и членов его семьи на имеющие</w:t>
      </w:r>
      <w:r>
        <w:rPr>
          <w:rFonts w:ascii="Times New Roman" w:eastAsia="Times New Roman" w:hAnsi="Times New Roman" w:cs="Times New Roman"/>
          <w:sz w:val="28"/>
          <w:szCs w:val="28"/>
          <w:lang w:eastAsia="ar-SA"/>
        </w:rPr>
        <w:t>ся, имевшиеся у них объекты недвижимости на территории Российской Федерации;</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в органе местного самоуправления – копию решения о признании гражданина </w:t>
      </w:r>
      <w:proofErr w:type="gramStart"/>
      <w:r>
        <w:rPr>
          <w:rFonts w:ascii="Times New Roman" w:eastAsia="Times New Roman" w:hAnsi="Times New Roman" w:cs="Times New Roman"/>
          <w:sz w:val="28"/>
          <w:szCs w:val="28"/>
          <w:lang w:eastAsia="ar-SA"/>
        </w:rPr>
        <w:t>малоимущим</w:t>
      </w:r>
      <w:proofErr w:type="gramEnd"/>
      <w:r>
        <w:rPr>
          <w:rFonts w:ascii="Times New Roman" w:eastAsia="Times New Roman" w:hAnsi="Times New Roman" w:cs="Times New Roman"/>
          <w:sz w:val="28"/>
          <w:szCs w:val="28"/>
          <w:lang w:eastAsia="ar-SA"/>
        </w:rPr>
        <w:t>;</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sidRPr="00B16704">
        <w:rPr>
          <w:rFonts w:ascii="Times New Roman" w:eastAsia="Times New Roman" w:hAnsi="Times New Roman" w:cs="Times New Roman"/>
          <w:sz w:val="28"/>
          <w:szCs w:val="28"/>
          <w:lang w:eastAsia="ar-SA"/>
        </w:rPr>
        <w:t>в органе</w:t>
      </w:r>
      <w:r>
        <w:rPr>
          <w:rFonts w:ascii="Times New Roman" w:eastAsia="Times New Roman" w:hAnsi="Times New Roman" w:cs="Times New Roman"/>
          <w:sz w:val="28"/>
          <w:szCs w:val="28"/>
          <w:lang w:eastAsia="ar-SA"/>
        </w:rPr>
        <w:t>,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Граждане вправе </w:t>
      </w:r>
      <w:proofErr w:type="gramStart"/>
      <w:r>
        <w:rPr>
          <w:rFonts w:ascii="Times New Roman" w:eastAsia="Times New Roman" w:hAnsi="Times New Roman" w:cs="Times New Roman"/>
          <w:sz w:val="28"/>
          <w:szCs w:val="28"/>
          <w:lang w:eastAsia="ar-SA"/>
        </w:rPr>
        <w:t>предоставить вышеуказанные документы</w:t>
      </w:r>
      <w:proofErr w:type="gramEnd"/>
      <w:r>
        <w:rPr>
          <w:rFonts w:ascii="Times New Roman" w:eastAsia="Times New Roman" w:hAnsi="Times New Roman" w:cs="Times New Roman"/>
          <w:sz w:val="28"/>
          <w:szCs w:val="28"/>
          <w:lang w:eastAsia="ar-SA"/>
        </w:rPr>
        <w:t xml:space="preserve"> самостоятельно».</w:t>
      </w:r>
    </w:p>
    <w:p w:rsidR="00B16704" w:rsidRDefault="00B16704" w:rsidP="002D1ADF">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2. </w:t>
      </w:r>
      <w:r w:rsidR="003B47C7">
        <w:rPr>
          <w:rFonts w:ascii="Times New Roman" w:eastAsia="Times New Roman" w:hAnsi="Times New Roman" w:cs="Times New Roman"/>
          <w:sz w:val="28"/>
          <w:szCs w:val="28"/>
          <w:lang w:eastAsia="ar-SA"/>
        </w:rPr>
        <w:t>Р</w:t>
      </w:r>
      <w:r w:rsidR="003B47C7" w:rsidRPr="003B47C7">
        <w:rPr>
          <w:rFonts w:ascii="Times New Roman" w:eastAsia="Times New Roman" w:hAnsi="Times New Roman" w:cs="Times New Roman"/>
          <w:sz w:val="28"/>
          <w:szCs w:val="28"/>
          <w:lang w:eastAsia="ar-SA"/>
        </w:rPr>
        <w:t xml:space="preserve">аздел 2 подраздел 6 </w:t>
      </w:r>
      <w:r w:rsidR="003B47C7">
        <w:rPr>
          <w:rFonts w:ascii="Times New Roman" w:eastAsia="Times New Roman" w:hAnsi="Times New Roman" w:cs="Times New Roman"/>
          <w:sz w:val="28"/>
          <w:szCs w:val="28"/>
          <w:lang w:eastAsia="ar-SA"/>
        </w:rPr>
        <w:t xml:space="preserve">дополнить </w:t>
      </w:r>
      <w:r w:rsidR="003B47C7" w:rsidRPr="003B47C7">
        <w:rPr>
          <w:rFonts w:ascii="Times New Roman" w:eastAsia="Times New Roman" w:hAnsi="Times New Roman" w:cs="Times New Roman"/>
          <w:sz w:val="28"/>
          <w:szCs w:val="28"/>
          <w:lang w:eastAsia="ar-SA"/>
        </w:rPr>
        <w:t>пункт</w:t>
      </w:r>
      <w:r w:rsidR="003B47C7">
        <w:rPr>
          <w:rFonts w:ascii="Times New Roman" w:eastAsia="Times New Roman" w:hAnsi="Times New Roman" w:cs="Times New Roman"/>
          <w:sz w:val="28"/>
          <w:szCs w:val="28"/>
          <w:lang w:eastAsia="ar-SA"/>
        </w:rPr>
        <w:t xml:space="preserve">ом </w:t>
      </w:r>
      <w:r w:rsidR="003B47C7" w:rsidRPr="003B47C7">
        <w:rPr>
          <w:rFonts w:ascii="Times New Roman" w:eastAsia="Times New Roman" w:hAnsi="Times New Roman" w:cs="Times New Roman"/>
          <w:sz w:val="28"/>
          <w:szCs w:val="28"/>
          <w:lang w:eastAsia="ar-SA"/>
        </w:rPr>
        <w:t xml:space="preserve"> 6.</w:t>
      </w:r>
      <w:r w:rsidR="003B47C7">
        <w:rPr>
          <w:rFonts w:ascii="Times New Roman" w:eastAsia="Times New Roman" w:hAnsi="Times New Roman" w:cs="Times New Roman"/>
          <w:sz w:val="28"/>
          <w:szCs w:val="28"/>
          <w:lang w:eastAsia="ar-SA"/>
        </w:rPr>
        <w:t>6</w:t>
      </w:r>
      <w:r w:rsidR="003B47C7" w:rsidRPr="003B47C7">
        <w:rPr>
          <w:rFonts w:ascii="Times New Roman" w:eastAsia="Times New Roman" w:hAnsi="Times New Roman" w:cs="Times New Roman"/>
          <w:sz w:val="28"/>
          <w:szCs w:val="28"/>
          <w:lang w:eastAsia="ar-SA"/>
        </w:rPr>
        <w:t xml:space="preserve">  </w:t>
      </w:r>
      <w:r w:rsidR="003B47C7">
        <w:rPr>
          <w:rFonts w:ascii="Times New Roman" w:eastAsia="Times New Roman" w:hAnsi="Times New Roman" w:cs="Times New Roman"/>
          <w:sz w:val="28"/>
          <w:szCs w:val="28"/>
          <w:lang w:eastAsia="ar-SA"/>
        </w:rPr>
        <w:t xml:space="preserve">и </w:t>
      </w:r>
      <w:r w:rsidR="003B47C7" w:rsidRPr="003B47C7">
        <w:rPr>
          <w:rFonts w:ascii="Times New Roman" w:eastAsia="Times New Roman" w:hAnsi="Times New Roman" w:cs="Times New Roman"/>
          <w:sz w:val="28"/>
          <w:szCs w:val="28"/>
          <w:lang w:eastAsia="ar-SA"/>
        </w:rPr>
        <w:t>изложить в следующей редакции:</w:t>
      </w:r>
    </w:p>
    <w:p w:rsidR="009617AE" w:rsidRPr="00017AC3" w:rsidRDefault="00017AC3" w:rsidP="009617AE">
      <w:pPr>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sidRPr="00017AC3">
        <w:rPr>
          <w:rFonts w:ascii="Times New Roman" w:eastAsia="Times New Roman" w:hAnsi="Times New Roman" w:cs="Times New Roman"/>
          <w:sz w:val="28"/>
          <w:szCs w:val="28"/>
          <w:lang w:eastAsia="ar-SA"/>
        </w:rPr>
        <w:t xml:space="preserve"> </w:t>
      </w:r>
      <w:r w:rsidR="009617AE" w:rsidRPr="00017AC3">
        <w:rPr>
          <w:rFonts w:ascii="Times New Roman" w:eastAsia="Times New Roman" w:hAnsi="Times New Roman" w:cs="Times New Roman"/>
          <w:sz w:val="28"/>
          <w:szCs w:val="28"/>
          <w:lang w:eastAsia="ar-SA"/>
        </w:rPr>
        <w:t>«Списки граждан, нуждающихся в жилых помещениях, ведутся по установленной форме согласно приложениям 3, 4 к настоящему Закону в электронном виде».</w:t>
      </w:r>
    </w:p>
    <w:p w:rsidR="009150E8" w:rsidRDefault="00017AC3" w:rsidP="00D42199">
      <w:pPr>
        <w:suppressAutoHyphens/>
        <w:spacing w:after="0" w:line="240" w:lineRule="auto"/>
        <w:jc w:val="both"/>
        <w:rPr>
          <w:rFonts w:ascii="Times New Roman" w:eastAsia="Times New Roman" w:hAnsi="Times New Roman" w:cs="Times New Roman"/>
          <w:sz w:val="28"/>
          <w:szCs w:val="28"/>
          <w:lang w:eastAsia="ar-SA"/>
        </w:rPr>
      </w:pPr>
      <w:r>
        <w:rPr>
          <w:rFonts w:ascii="Times New Roman" w:hAnsi="Times New Roman" w:cs="Times New Roman"/>
          <w:sz w:val="28"/>
          <w:szCs w:val="28"/>
        </w:rPr>
        <w:t xml:space="preserve">         </w:t>
      </w:r>
      <w:r w:rsidR="009150E8">
        <w:rPr>
          <w:rFonts w:ascii="Times New Roman" w:hAnsi="Times New Roman" w:cs="Times New Roman"/>
          <w:sz w:val="28"/>
          <w:szCs w:val="28"/>
        </w:rPr>
        <w:t xml:space="preserve">2. </w:t>
      </w:r>
      <w:r w:rsidR="00D42199">
        <w:rPr>
          <w:rFonts w:ascii="Times New Roman" w:eastAsia="Times New Roman" w:hAnsi="Times New Roman" w:cs="Times New Roman"/>
          <w:sz w:val="28"/>
          <w:szCs w:val="28"/>
          <w:lang w:eastAsia="ar-SA"/>
        </w:rPr>
        <w:t>Настоящее постановление вступает в силу со дня его подписания.</w:t>
      </w:r>
    </w:p>
    <w:p w:rsidR="00D42199" w:rsidRDefault="009150E8" w:rsidP="00D42199">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3. </w:t>
      </w:r>
      <w:proofErr w:type="gramStart"/>
      <w:r w:rsidR="004E53AC" w:rsidRPr="004E53AC">
        <w:rPr>
          <w:rFonts w:ascii="Times New Roman" w:hAnsi="Times New Roman" w:cs="Times New Roman"/>
          <w:sz w:val="28"/>
          <w:szCs w:val="28"/>
        </w:rPr>
        <w:t>Контроль за</w:t>
      </w:r>
      <w:proofErr w:type="gramEnd"/>
      <w:r w:rsidR="004E53AC" w:rsidRPr="004E53AC">
        <w:rPr>
          <w:rFonts w:ascii="Times New Roman" w:hAnsi="Times New Roman" w:cs="Times New Roman"/>
          <w:sz w:val="28"/>
          <w:szCs w:val="28"/>
        </w:rPr>
        <w:t xml:space="preserve"> исполнением настоящего постановления оставляю за собой.</w:t>
      </w:r>
    </w:p>
    <w:p w:rsidR="003315CD" w:rsidRPr="003315CD" w:rsidRDefault="003315CD" w:rsidP="003315CD">
      <w:pPr>
        <w:pStyle w:val="a8"/>
        <w:suppressLineNumbers/>
        <w:suppressAutoHyphens/>
        <w:snapToGrid w:val="0"/>
        <w:spacing w:after="0" w:line="240" w:lineRule="auto"/>
        <w:jc w:val="right"/>
        <w:rPr>
          <w:rFonts w:ascii="Times New Roman" w:eastAsia="Times New Roman" w:hAnsi="Times New Roman" w:cs="Times New Roman"/>
          <w:sz w:val="28"/>
          <w:szCs w:val="28"/>
          <w:lang w:eastAsia="ar-SA"/>
        </w:rPr>
      </w:pPr>
      <w:r w:rsidRPr="003315CD">
        <w:rPr>
          <w:rFonts w:ascii="Times New Roman" w:eastAsia="Times New Roman" w:hAnsi="Times New Roman" w:cs="Times New Roman"/>
          <w:sz w:val="28"/>
          <w:szCs w:val="28"/>
          <w:lang w:eastAsia="ar-SA"/>
        </w:rPr>
        <w:t xml:space="preserve">Глава </w:t>
      </w:r>
      <w:proofErr w:type="spellStart"/>
      <w:r w:rsidRPr="003315CD">
        <w:rPr>
          <w:rFonts w:ascii="Times New Roman" w:eastAsia="Times New Roman" w:hAnsi="Times New Roman" w:cs="Times New Roman"/>
          <w:sz w:val="28"/>
          <w:szCs w:val="28"/>
          <w:lang w:eastAsia="ar-SA"/>
        </w:rPr>
        <w:t>Торбеевского</w:t>
      </w:r>
      <w:proofErr w:type="spellEnd"/>
    </w:p>
    <w:p w:rsidR="00D42199" w:rsidRPr="003315CD" w:rsidRDefault="003315CD" w:rsidP="003315CD">
      <w:pPr>
        <w:pStyle w:val="a8"/>
        <w:suppressAutoHyphens/>
        <w:spacing w:after="0" w:line="240" w:lineRule="auto"/>
        <w:jc w:val="right"/>
        <w:rPr>
          <w:rFonts w:ascii="Times New Roman" w:eastAsia="Times New Roman" w:hAnsi="Times New Roman" w:cs="Times New Roman"/>
          <w:sz w:val="28"/>
          <w:szCs w:val="20"/>
          <w:lang w:eastAsia="ar-SA"/>
        </w:rPr>
      </w:pPr>
      <w:r w:rsidRPr="003315CD">
        <w:rPr>
          <w:rFonts w:ascii="Times New Roman" w:eastAsia="Times New Roman" w:hAnsi="Times New Roman" w:cs="Times New Roman"/>
          <w:sz w:val="28"/>
          <w:szCs w:val="28"/>
          <w:lang w:eastAsia="ar-SA"/>
        </w:rPr>
        <w:t xml:space="preserve">муниципального района </w:t>
      </w:r>
      <w:r w:rsidRPr="003315CD">
        <w:rPr>
          <w:rFonts w:ascii="Times New Roman" w:eastAsia="Times New Roman" w:hAnsi="Times New Roman" w:cs="Times New Roman"/>
          <w:sz w:val="28"/>
          <w:szCs w:val="28"/>
          <w:lang w:eastAsia="ar-SA"/>
        </w:rPr>
        <w:t xml:space="preserve">С.Ф. </w:t>
      </w:r>
      <w:proofErr w:type="spellStart"/>
      <w:r w:rsidRPr="003315CD">
        <w:rPr>
          <w:rFonts w:ascii="Times New Roman" w:eastAsia="Times New Roman" w:hAnsi="Times New Roman" w:cs="Times New Roman"/>
          <w:sz w:val="28"/>
          <w:szCs w:val="28"/>
          <w:lang w:eastAsia="ar-SA"/>
        </w:rPr>
        <w:t>Шичкин</w:t>
      </w:r>
      <w:proofErr w:type="spellEnd"/>
    </w:p>
    <w:p w:rsidR="009150E8" w:rsidRDefault="009150E8" w:rsidP="009150E8">
      <w:pPr>
        <w:suppressAutoHyphens/>
        <w:spacing w:after="0" w:line="240" w:lineRule="auto"/>
        <w:jc w:val="both"/>
        <w:rPr>
          <w:rFonts w:ascii="Times New Roman" w:eastAsia="Times New Roman" w:hAnsi="Times New Roman" w:cs="Times New Roman"/>
          <w:sz w:val="28"/>
          <w:szCs w:val="28"/>
          <w:lang w:eastAsia="ar-SA"/>
        </w:rPr>
      </w:pPr>
    </w:p>
    <w:p w:rsidR="009150E8" w:rsidRDefault="009150E8" w:rsidP="009150E8">
      <w:pPr>
        <w:suppressAutoHyphens/>
        <w:spacing w:after="0" w:line="252" w:lineRule="auto"/>
        <w:jc w:val="both"/>
        <w:rPr>
          <w:rFonts w:ascii="Times New Roman" w:eastAsia="Times New Roman" w:hAnsi="Times New Roman" w:cs="Times New Roman"/>
          <w:sz w:val="28"/>
          <w:szCs w:val="20"/>
          <w:lang w:eastAsia="ar-SA"/>
        </w:rPr>
      </w:pPr>
    </w:p>
    <w:p w:rsidR="009150E8" w:rsidRDefault="009150E8" w:rsidP="009150E8">
      <w:pPr>
        <w:widowControl w:val="0"/>
        <w:autoSpaceDE w:val="0"/>
        <w:autoSpaceDN w:val="0"/>
        <w:adjustRightInd w:val="0"/>
        <w:spacing w:before="108" w:after="108" w:line="240" w:lineRule="auto"/>
        <w:jc w:val="center"/>
        <w:outlineLvl w:val="0"/>
        <w:rPr>
          <w:rFonts w:ascii="Arial" w:eastAsiaTheme="minorEastAsia" w:hAnsi="Arial" w:cs="Arial"/>
          <w:b/>
          <w:bCs/>
          <w:color w:val="26282F"/>
          <w:sz w:val="24"/>
          <w:szCs w:val="24"/>
          <w:lang w:eastAsia="ru-RU"/>
        </w:rPr>
      </w:pPr>
      <w:r>
        <w:rPr>
          <w:rFonts w:ascii="Arial" w:eastAsiaTheme="minorEastAsia" w:hAnsi="Arial" w:cs="Arial"/>
          <w:b/>
          <w:bCs/>
          <w:color w:val="26282F"/>
          <w:sz w:val="24"/>
          <w:szCs w:val="24"/>
          <w:lang w:eastAsia="ru-RU"/>
        </w:rPr>
        <w:br w:type="page"/>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r w:rsidRPr="003315CD">
        <w:rPr>
          <w:rFonts w:ascii="Times New Roman" w:eastAsiaTheme="minorEastAsia" w:hAnsi="Times New Roman" w:cs="Times New Roman"/>
          <w:bCs/>
          <w:sz w:val="28"/>
          <w:szCs w:val="28"/>
          <w:lang w:eastAsia="ru-RU"/>
        </w:rPr>
        <w:lastRenderedPageBreak/>
        <w:t>АДМИНИСТРАТИВНЫЙ РЕГЛАМЕНТ</w:t>
      </w:r>
      <w:r w:rsidRPr="003315CD">
        <w:rPr>
          <w:rFonts w:ascii="Times New Roman" w:eastAsiaTheme="minorEastAsia" w:hAnsi="Times New Roman" w:cs="Times New Roman"/>
          <w:bCs/>
          <w:sz w:val="28"/>
          <w:szCs w:val="28"/>
          <w:lang w:eastAsia="ru-RU"/>
        </w:rPr>
        <w:br/>
        <w:t>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bookmarkEnd w:id="0"/>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2" w:name="sub_100"/>
      <w:r w:rsidRPr="003315CD">
        <w:rPr>
          <w:rFonts w:ascii="Times New Roman" w:eastAsiaTheme="minorEastAsia" w:hAnsi="Times New Roman" w:cs="Times New Roman"/>
          <w:bCs/>
          <w:sz w:val="28"/>
          <w:szCs w:val="28"/>
          <w:lang w:eastAsia="ru-RU"/>
        </w:rPr>
        <w:t>РАЗДЕЛ 1. ОБЩИЕ ПОЛОЖЕНИЯ</w:t>
      </w:r>
      <w:bookmarkEnd w:id="2"/>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3" w:name="sub_110"/>
      <w:r w:rsidRPr="003315CD">
        <w:rPr>
          <w:rFonts w:ascii="Times New Roman" w:eastAsiaTheme="minorEastAsia" w:hAnsi="Times New Roman" w:cs="Times New Roman"/>
          <w:bCs/>
          <w:sz w:val="28"/>
          <w:szCs w:val="28"/>
          <w:lang w:eastAsia="ru-RU"/>
        </w:rPr>
        <w:t>ПОДРАЗДЕЛ 1. ПРЕДМЕТ РЕГУЛИРОВАНИЯ РЕГЛАМЕНТА</w:t>
      </w:r>
      <w:bookmarkEnd w:id="3"/>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4" w:name="sub_111"/>
      <w:r>
        <w:rPr>
          <w:rFonts w:ascii="Times New Roman" w:eastAsiaTheme="minorEastAsia" w:hAnsi="Times New Roman" w:cs="Times New Roman"/>
          <w:sz w:val="28"/>
          <w:szCs w:val="28"/>
          <w:lang w:eastAsia="ru-RU"/>
        </w:rPr>
        <w:t xml:space="preserve">1.1. Наименование Административного регламента администрации Торбеевского муниципального района </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Принятие на учет граждан в качестве нуждающихся в жилых помещениях" (далее - Регламент).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5" w:name="sub_112"/>
      <w:bookmarkEnd w:id="4"/>
      <w:r>
        <w:rPr>
          <w:rFonts w:ascii="Times New Roman" w:eastAsiaTheme="minorEastAsia" w:hAnsi="Times New Roman" w:cs="Times New Roman"/>
          <w:sz w:val="28"/>
          <w:szCs w:val="28"/>
          <w:lang w:eastAsia="ru-RU"/>
        </w:rPr>
        <w:t>1.2</w:t>
      </w:r>
      <w:bookmarkEnd w:id="5"/>
      <w:r>
        <w:rPr>
          <w:rFonts w:ascii="Times New Roman" w:eastAsiaTheme="minorEastAsia" w:hAnsi="Times New Roman" w:cs="Times New Roman"/>
          <w:sz w:val="28"/>
          <w:szCs w:val="28"/>
          <w:lang w:eastAsia="ru-RU"/>
        </w:rPr>
        <w:t xml:space="preserve">. </w:t>
      </w:r>
      <w:r>
        <w:rPr>
          <w:rFonts w:ascii="Times New Roman" w:hAnsi="Times New Roman" w:cs="Times New Roman"/>
          <w:sz w:val="28"/>
          <w:szCs w:val="28"/>
        </w:rPr>
        <w:t>Административный регламент устанавливает сроки и последовательность административных процедур и административных действий Администрации Торбеевского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Торбеевского муниципального района с заявителями и иными органами и организациями при предоставлении муниципальной услуги.</w:t>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6" w:name="sub_120"/>
      <w:r w:rsidRPr="003315CD">
        <w:rPr>
          <w:rFonts w:ascii="Times New Roman" w:eastAsiaTheme="minorEastAsia" w:hAnsi="Times New Roman" w:cs="Times New Roman"/>
          <w:bCs/>
          <w:sz w:val="28"/>
          <w:szCs w:val="28"/>
          <w:lang w:eastAsia="ru-RU"/>
        </w:rPr>
        <w:t xml:space="preserve">ПОДРАЗДЕЛ 2. </w:t>
      </w:r>
      <w:r w:rsidRPr="003315CD">
        <w:rPr>
          <w:rFonts w:ascii="Times New Roman" w:hAnsi="Times New Roman" w:cs="Times New Roman"/>
          <w:sz w:val="28"/>
          <w:szCs w:val="28"/>
        </w:rPr>
        <w:t>КАТЕГОРИИ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 w:name="sub_103"/>
      <w:bookmarkEnd w:id="6"/>
      <w:r>
        <w:rPr>
          <w:rFonts w:ascii="Times New Roman" w:hAnsi="Times New Roman" w:cs="Times New Roman"/>
          <w:sz w:val="28"/>
          <w:szCs w:val="28"/>
        </w:rPr>
        <w:t>2.1. Заявителями муниципальной услуги являются граждане Российской Федерации, постоянно проживающие и зарегистрированные по месту постоянного жительства на территории Торбеевского муниципального района Республики Мордовия, а именно:</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 категории граждан, которые в соответствии с Жилищным кодексом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bookmarkEnd w:id="7"/>
      <w:r>
        <w:rPr>
          <w:rFonts w:ascii="Times New Roman" w:hAnsi="Times New Roman" w:cs="Times New Roman"/>
          <w:sz w:val="28"/>
          <w:szCs w:val="28"/>
        </w:rPr>
        <w:t xml:space="preserve">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признанные в установленном порядке вынужденными переселенцами;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граждане, выезжающие (выехавшие) из районов Крайнего Севера и приравненных к ним местностей;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участники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инвалиды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лица, награжденные знаком "Жителю блокадного Ленинграда";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члены семей погибших (умерших) инвалидов Великой Отечественной войны и участников Великой Отечественной войны;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молодая семья (в том числе молодая неполная семья);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2.1.2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лица, внесшие особый вклад в социально-экономическое развитие Республики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многодетные семьи;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лица, пострадавшие от </w:t>
      </w:r>
      <w:proofErr w:type="gramStart"/>
      <w:r>
        <w:rPr>
          <w:rFonts w:ascii="Times New Roman" w:hAnsi="Times New Roman" w:cs="Times New Roman"/>
          <w:sz w:val="28"/>
          <w:szCs w:val="28"/>
        </w:rPr>
        <w:t>чернобыльской</w:t>
      </w:r>
      <w:proofErr w:type="gramEnd"/>
      <w:r>
        <w:rPr>
          <w:rFonts w:ascii="Times New Roman" w:hAnsi="Times New Roman" w:cs="Times New Roman"/>
          <w:sz w:val="28"/>
          <w:szCs w:val="28"/>
        </w:rPr>
        <w:t xml:space="preserve"> и других аварий, чрезвычайных ситуаций природного или техногенного характера;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ветераны боевых действий;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лица, у которых уничтожено или повреждено жилье в результате чрезвычайных ситуаций регионального и межмуниципального характера;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инвалиды I и II групп инвалидности от общего заболевания, с детства и семьи, имеющие детей-инвалидов;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члены жилищно-строительных кооперативов, образованных в 1991 - 1992 годах;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работники бюджетной сферы;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работники организаций.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 w:name="sub_104"/>
      <w:r>
        <w:rPr>
          <w:rFonts w:ascii="Times New Roman" w:hAnsi="Times New Roman" w:cs="Times New Roman"/>
          <w:sz w:val="28"/>
          <w:szCs w:val="28"/>
        </w:rPr>
        <w:t>2.2. От имени заявителей могут выступать их законные представители при наличии надлежащим образом оформленных полномочий.</w:t>
      </w:r>
    </w:p>
    <w:bookmarkEnd w:id="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2.3. Не могут являться заявителями иностранные граждане, лица без гражданства, если международным договором Российской Федерации не предусмотрено иное.</w:t>
      </w:r>
    </w:p>
    <w:p w:rsidR="009150E8" w:rsidRPr="003315CD" w:rsidRDefault="003315CD" w:rsidP="009150E8">
      <w:pPr>
        <w:spacing w:before="120" w:after="120"/>
        <w:ind w:firstLine="851"/>
        <w:jc w:val="center"/>
        <w:rPr>
          <w:rFonts w:ascii="Times New Roman" w:hAnsi="Times New Roman" w:cs="Times New Roman"/>
          <w:bCs/>
          <w:sz w:val="28"/>
          <w:szCs w:val="28"/>
        </w:rPr>
      </w:pPr>
      <w:r w:rsidRPr="003315CD">
        <w:rPr>
          <w:rFonts w:ascii="Times New Roman" w:hAnsi="Times New Roman" w:cs="Times New Roman"/>
          <w:bCs/>
          <w:sz w:val="28"/>
          <w:szCs w:val="28"/>
        </w:rPr>
        <w:t>ПОДРАЗДЕЛ 3.  ТРЕБОВАНИЯ К ПОРЯДКУ ИНФОРМИРОВАНИЯ О ПРЕДОСТАВЛЕНИИ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 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3.2. Место нахождения МБУ Торбеевского муниципального района "МФЦ" Республики Мордовия: 431030,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xml:space="preserve"> Торбеево, ул. К.Маркса,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тел. (83456) 2-05-85, 2-05-80.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3.3. График работы МБУ Торбеевского муниципального района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Понедельник - пятница 08.30 - 17.30</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Суббота и </w:t>
      </w:r>
      <w:proofErr w:type="gramStart"/>
      <w:r>
        <w:rPr>
          <w:rFonts w:ascii="Times New Roman" w:hAnsi="Times New Roman" w:cs="Times New Roman"/>
          <w:sz w:val="28"/>
          <w:szCs w:val="28"/>
        </w:rPr>
        <w:t>воскресенье</w:t>
      </w:r>
      <w:proofErr w:type="gramEnd"/>
      <w:r>
        <w:rPr>
          <w:rFonts w:ascii="Times New Roman" w:hAnsi="Times New Roman" w:cs="Times New Roman"/>
          <w:sz w:val="28"/>
          <w:szCs w:val="28"/>
        </w:rPr>
        <w:t xml:space="preserve"> выходные дни;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Перерыв 13.00 - 14.00.</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9" w:name="sub_1009"/>
      <w:r>
        <w:rPr>
          <w:rFonts w:ascii="Times New Roman" w:hAnsi="Times New Roman" w:cs="Times New Roman"/>
          <w:sz w:val="28"/>
          <w:szCs w:val="28"/>
        </w:rPr>
        <w:t>3.4. Способы получения информации о месте нахождения и графике работы, МБУ "МФЦ" ответственного за предоставления муниципальной услуги.</w:t>
      </w:r>
    </w:p>
    <w:bookmarkEnd w:id="9"/>
    <w:p w:rsidR="009150E8" w:rsidRDefault="009150E8" w:rsidP="009150E8">
      <w:pPr>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Информирование о предоставлении муниципальной услуги осуществляется МБУ "МФЦ" при личном обращении заявителя, посредством размещения информации на официальном Интернет-сайте администрации (</w:t>
      </w:r>
      <w:hyperlink r:id="rId8" w:history="1">
        <w:r>
          <w:rPr>
            <w:rStyle w:val="a5"/>
            <w:sz w:val="28"/>
            <w:szCs w:val="28"/>
          </w:rPr>
          <w:t>http:\\.</w:t>
        </w:r>
        <w:r>
          <w:rPr>
            <w:rStyle w:val="a5"/>
            <w:sz w:val="28"/>
            <w:szCs w:val="28"/>
            <w:lang w:val="en-US"/>
          </w:rPr>
          <w:t>torbeevo</w:t>
        </w:r>
        <w:r>
          <w:rPr>
            <w:rStyle w:val="a5"/>
            <w:sz w:val="28"/>
            <w:szCs w:val="28"/>
          </w:rPr>
          <w:t>.</w:t>
        </w:r>
        <w:r>
          <w:rPr>
            <w:rStyle w:val="a5"/>
            <w:sz w:val="28"/>
            <w:szCs w:val="28"/>
            <w:lang w:val="en-US"/>
          </w:rPr>
          <w:t>e</w:t>
        </w:r>
        <w:r>
          <w:rPr>
            <w:rStyle w:val="a5"/>
            <w:sz w:val="28"/>
            <w:szCs w:val="28"/>
          </w:rPr>
          <w:t>-</w:t>
        </w:r>
        <w:r>
          <w:rPr>
            <w:rStyle w:val="a5"/>
            <w:sz w:val="28"/>
            <w:szCs w:val="28"/>
            <w:lang w:val="en-US"/>
          </w:rPr>
          <w:t>mordovia</w:t>
        </w:r>
        <w:r>
          <w:rPr>
            <w:rStyle w:val="a5"/>
            <w:sz w:val="28"/>
            <w:szCs w:val="28"/>
          </w:rPr>
          <w:t>.ru</w:t>
        </w:r>
      </w:hyperlink>
      <w:r>
        <w:rPr>
          <w:rFonts w:ascii="Times New Roman" w:hAnsi="Times New Roman" w:cs="Times New Roman"/>
          <w:sz w:val="28"/>
          <w:szCs w:val="28"/>
        </w:rPr>
        <w:t>) (далее - сайт Администрации), на Едином портале государственных и муниципальных услуг (функций) (</w:t>
      </w:r>
      <w:hyperlink r:id="rId9" w:history="1">
        <w:r>
          <w:rPr>
            <w:rStyle w:val="a5"/>
            <w:sz w:val="28"/>
            <w:szCs w:val="28"/>
          </w:rPr>
          <w:t>www.gosuslugi.ru</w:t>
        </w:r>
      </w:hyperlink>
      <w:r>
        <w:rPr>
          <w:rFonts w:ascii="Times New Roman" w:hAnsi="Times New Roman" w:cs="Times New Roman"/>
          <w:sz w:val="28"/>
          <w:szCs w:val="28"/>
        </w:rPr>
        <w:t>) (далее - Портал), на информационном стенде в помещении МБУ Торбеевского муниципального района "МФЦ", по номерам телефонов для справок.</w:t>
      </w:r>
      <w:proofErr w:type="gramEnd"/>
    </w:p>
    <w:p w:rsidR="009150E8" w:rsidRDefault="009150E8" w:rsidP="009150E8">
      <w:pPr>
        <w:spacing w:before="120" w:after="120" w:line="240" w:lineRule="auto"/>
        <w:ind w:firstLine="851"/>
        <w:jc w:val="both"/>
        <w:rPr>
          <w:rFonts w:ascii="Times New Roman" w:hAnsi="Times New Roman" w:cs="Times New Roman"/>
          <w:sz w:val="28"/>
          <w:szCs w:val="28"/>
        </w:rPr>
      </w:pPr>
      <w:bookmarkStart w:id="10" w:name="sub_1010"/>
      <w:r>
        <w:rPr>
          <w:rFonts w:ascii="Times New Roman" w:hAnsi="Times New Roman" w:cs="Times New Roman"/>
          <w:sz w:val="28"/>
          <w:szCs w:val="28"/>
        </w:rPr>
        <w:t xml:space="preserve"> Справочный телефон МБУ Торбеевского муниципального района "МФЦ": 8(3456) 2-05-85.</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1" w:name="sub_1011"/>
      <w:bookmarkEnd w:id="10"/>
      <w:r>
        <w:rPr>
          <w:rFonts w:ascii="Times New Roman" w:hAnsi="Times New Roman" w:cs="Times New Roman"/>
          <w:sz w:val="28"/>
          <w:szCs w:val="28"/>
        </w:rPr>
        <w:t>3.5 Адрес официального сайта Администрации в сети Интернет и адрес электронной почты:</w:t>
      </w:r>
    </w:p>
    <w:bookmarkEnd w:id="11"/>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адрес официального Интернет-сайта Администрации </w:t>
      </w:r>
      <w:hyperlink r:id="rId10"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региональный портал государственных и муниципальных услуг Республики Мордовия: </w:t>
      </w:r>
      <w:hyperlink r:id="rId11" w:history="1">
        <w:r>
          <w:rPr>
            <w:rStyle w:val="a5"/>
            <w:sz w:val="28"/>
            <w:szCs w:val="28"/>
          </w:rPr>
          <w:t>http://gosuslugi.e-mordovia.ru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электронный адрес для направления в МБУ "МФЦ" электронных обращений по вопросам предоставления муниципальной услуги </w:t>
      </w:r>
      <w:proofErr w:type="spellStart"/>
      <w:r>
        <w:rPr>
          <w:rFonts w:ascii="Times New Roman" w:hAnsi="Times New Roman" w:cs="Times New Roman"/>
          <w:sz w:val="28"/>
          <w:szCs w:val="28"/>
          <w:lang w:val="en-US"/>
        </w:rPr>
        <w:t>torbeevomfc</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gmail</w:t>
      </w:r>
      <w:proofErr w:type="spellEnd"/>
      <w:r>
        <w:rPr>
          <w:rFonts w:ascii="Times New Roman" w:hAnsi="Times New Roman" w:cs="Times New Roman"/>
          <w:sz w:val="28"/>
          <w:szCs w:val="28"/>
        </w:rPr>
        <w:t>.</w:t>
      </w:r>
      <w:r>
        <w:rPr>
          <w:rFonts w:ascii="Times New Roman" w:hAnsi="Times New Roman" w:cs="Times New Roman"/>
          <w:sz w:val="28"/>
          <w:szCs w:val="28"/>
          <w:lang w:val="en-US"/>
        </w:rPr>
        <w:t>com</w:t>
      </w:r>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на Едином портале государственных и муниципальных услуг (функций) </w:t>
      </w:r>
      <w:hyperlink r:id="rId12"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2" w:name="sub_1012"/>
      <w:r>
        <w:rPr>
          <w:rFonts w:ascii="Times New Roman" w:hAnsi="Times New Roman" w:cs="Times New Roman"/>
          <w:sz w:val="28"/>
          <w:szCs w:val="28"/>
        </w:rPr>
        <w:t>3.6 Порядок получения информации заявителями по вопросам предоставления муниципальной услуги.</w:t>
      </w:r>
    </w:p>
    <w:bookmarkEnd w:id="12"/>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Информация по вопросам предоставления муниципальной услуги доводится до заявителя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путем использования услуг почтовой связи;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официальном Интернет-сайте Администрации </w:t>
      </w:r>
      <w:hyperlink r:id="rId13"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путем размещения на Едином портале муниципальных услуг (функций) </w:t>
      </w:r>
      <w:hyperlink r:id="rId14"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3.7 Порядок, форма и место размещения информации, которая является необходимой и обязательной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Порядок предоставления муниципальной услуги доводится до получателей муниципальной услуги следующими способами: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при личном обращении заявителя в МБУ "МФЦ" (ул. К.Маркса,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путем размещения на информационном стенде в помещении МБУ "МФЦ" (ул. К.Маркса, д. 7б);</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на официальном Интернет-сайте Администрации </w:t>
      </w:r>
      <w:hyperlink r:id="rId15" w:history="1">
        <w:r>
          <w:rPr>
            <w:rStyle w:val="a5"/>
            <w:sz w:val="28"/>
            <w:szCs w:val="28"/>
          </w:rPr>
          <w:t>http:\\.</w:t>
        </w:r>
        <w:proofErr w:type="spellStart"/>
        <w:r>
          <w:rPr>
            <w:rStyle w:val="a5"/>
            <w:sz w:val="28"/>
            <w:szCs w:val="28"/>
            <w:lang w:val="en-US"/>
          </w:rPr>
          <w:t>torbeevo</w:t>
        </w:r>
        <w:proofErr w:type="spellEnd"/>
        <w:r>
          <w:rPr>
            <w:rStyle w:val="a5"/>
            <w:sz w:val="28"/>
            <w:szCs w:val="28"/>
          </w:rPr>
          <w:t>.</w:t>
        </w:r>
        <w:r>
          <w:rPr>
            <w:rStyle w:val="a5"/>
            <w:sz w:val="28"/>
            <w:szCs w:val="28"/>
            <w:lang w:val="en-US"/>
          </w:rPr>
          <w:t>e</w:t>
        </w:r>
        <w:r>
          <w:rPr>
            <w:rStyle w:val="a5"/>
            <w:sz w:val="28"/>
            <w:szCs w:val="28"/>
          </w:rPr>
          <w:t>-</w:t>
        </w:r>
        <w:proofErr w:type="spellStart"/>
        <w:r>
          <w:rPr>
            <w:rStyle w:val="a5"/>
            <w:sz w:val="28"/>
            <w:szCs w:val="28"/>
            <w:lang w:val="en-US"/>
          </w:rPr>
          <w:t>mordovia</w:t>
        </w:r>
        <w:proofErr w:type="spellEnd"/>
        <w:r>
          <w:rPr>
            <w:rStyle w:val="a5"/>
            <w:sz w:val="28"/>
            <w:szCs w:val="28"/>
          </w:rPr>
          <w:t>.</w:t>
        </w:r>
        <w:proofErr w:type="spellStart"/>
        <w:r>
          <w:rPr>
            <w:rStyle w:val="a5"/>
            <w:sz w:val="28"/>
            <w:szCs w:val="28"/>
          </w:rPr>
          <w:t>ru</w:t>
        </w:r>
        <w:proofErr w:type="spellEnd"/>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6" w:history="1">
        <w:r>
          <w:rPr>
            <w:rStyle w:val="a5"/>
            <w:sz w:val="28"/>
            <w:szCs w:val="28"/>
          </w:rPr>
          <w:t>www.gosuslugi.ru</w:t>
        </w:r>
      </w:hyperlink>
      <w:r>
        <w:rPr>
          <w:rFonts w:ascii="Times New Roman" w:hAnsi="Times New Roman" w:cs="Times New Roman"/>
          <w:sz w:val="28"/>
          <w:szCs w:val="28"/>
        </w:rPr>
        <w:t>;</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посредством размещения в средствах массовой информации.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3" w:name="sub_1014"/>
      <w:r>
        <w:rPr>
          <w:rFonts w:ascii="Times New Roman" w:hAnsi="Times New Roman" w:cs="Times New Roman"/>
          <w:sz w:val="28"/>
          <w:szCs w:val="28"/>
        </w:rPr>
        <w:t>3.8. На информационных стендах в МБУ "МФЦ" содержится следующая информация:</w:t>
      </w:r>
    </w:p>
    <w:bookmarkEnd w:id="13"/>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месторасположение, почтовый адрес, график (режим) работы, номера телефонов, адрес электронной почты МБУ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процедура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перечень документов, необходимых для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4" w:name="sub_1015"/>
      <w:r>
        <w:rPr>
          <w:rFonts w:ascii="Times New Roman" w:hAnsi="Times New Roman" w:cs="Times New Roman"/>
          <w:sz w:val="28"/>
          <w:szCs w:val="28"/>
        </w:rPr>
        <w:lastRenderedPageBreak/>
        <w:t>3.9.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5" w:name="sub_1016"/>
      <w:bookmarkEnd w:id="14"/>
      <w:r>
        <w:rPr>
          <w:rFonts w:ascii="Times New Roman" w:hAnsi="Times New Roman" w:cs="Times New Roman"/>
          <w:sz w:val="28"/>
          <w:szCs w:val="28"/>
        </w:rPr>
        <w:t>3.10.  Консультации предоставляются по следующим вопросам: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16" w:name="sub_1017"/>
      <w:bookmarkEnd w:id="15"/>
      <w:r>
        <w:rPr>
          <w:rFonts w:ascii="Times New Roman" w:hAnsi="Times New Roman" w:cs="Times New Roman"/>
          <w:sz w:val="28"/>
          <w:szCs w:val="28"/>
        </w:rPr>
        <w:t>1) требования к оформлению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перечень необходимых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время, место приема и выдачи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правовые акты, регулирующие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предоставления муниципальной услуги.</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3.11 Консультирование заинтересованных лиц о порядке предоставления муниципальной услуги проводится в рабочее время.</w:t>
      </w:r>
    </w:p>
    <w:bookmarkEnd w:id="16"/>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3.12.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Индивидуальное устное консультирование каждого заинтересованного лица специалист МБУ "МФЦ" осуществляет не более 15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3.13. Звонки граждан принимаются в соответствии с графиком работы МБУ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Время разговора не должно превышать 10 минут.</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9150E8" w:rsidRDefault="009150E8" w:rsidP="009150E8">
      <w:pPr>
        <w:spacing w:before="120" w:after="120" w:line="240" w:lineRule="auto"/>
        <w:ind w:firstLine="851"/>
        <w:jc w:val="both"/>
        <w:rPr>
          <w:rFonts w:ascii="Times New Roman" w:hAnsi="Times New Roman" w:cs="Times New Roman"/>
          <w:sz w:val="28"/>
          <w:szCs w:val="28"/>
        </w:rPr>
      </w:pPr>
      <w:bookmarkStart w:id="17" w:name="sub_1018"/>
      <w:r>
        <w:rPr>
          <w:rFonts w:ascii="Times New Roman" w:hAnsi="Times New Roman" w:cs="Times New Roman"/>
          <w:sz w:val="28"/>
          <w:szCs w:val="28"/>
        </w:rPr>
        <w:t xml:space="preserve">3.14. </w:t>
      </w:r>
      <w:proofErr w:type="gramStart"/>
      <w:r>
        <w:rPr>
          <w:rFonts w:ascii="Times New Roman" w:hAnsi="Times New Roman" w:cs="Times New Roman"/>
          <w:sz w:val="28"/>
          <w:szCs w:val="28"/>
        </w:rPr>
        <w:t>В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roofErr w:type="gramEnd"/>
    </w:p>
    <w:bookmarkEnd w:id="17"/>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3.15. Прием и консультирование граждан по вопросам связанным с предоставлением муниципальной услуги, осуществляется в МБУ "МФЦ" по адресу: РМ, </w:t>
      </w:r>
      <w:proofErr w:type="spellStart"/>
      <w:r>
        <w:rPr>
          <w:rFonts w:ascii="Times New Roman" w:hAnsi="Times New Roman" w:cs="Times New Roman"/>
          <w:sz w:val="28"/>
          <w:szCs w:val="28"/>
        </w:rPr>
        <w:t>Торбеевский</w:t>
      </w:r>
      <w:proofErr w:type="spellEnd"/>
      <w:r>
        <w:rPr>
          <w:rFonts w:ascii="Times New Roman" w:hAnsi="Times New Roman" w:cs="Times New Roman"/>
          <w:sz w:val="28"/>
          <w:szCs w:val="28"/>
        </w:rPr>
        <w:t xml:space="preserve"> район, р.п. Торбеево, ул. К.Маркса, д. 7б</w:t>
      </w:r>
      <w:r>
        <w:rPr>
          <w:rFonts w:ascii="Times New Roman" w:hAnsi="Times New Roman" w:cs="Times New Roman"/>
          <w:sz w:val="28"/>
          <w:szCs w:val="28"/>
          <w:u w:val="single"/>
        </w:rPr>
        <w:t>,</w:t>
      </w:r>
      <w:r>
        <w:rPr>
          <w:rFonts w:ascii="Times New Roman" w:hAnsi="Times New Roman" w:cs="Times New Roman"/>
          <w:sz w:val="28"/>
          <w:szCs w:val="28"/>
        </w:rPr>
        <w:t xml:space="preserve"> в соответствии со следующим графиком:</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понедельник-пятница с 8.30 до 17.30 ч.,</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перерыв на обед с 13.00 до 14.00 часов;</w:t>
      </w:r>
    </w:p>
    <w:p w:rsidR="009150E8" w:rsidRDefault="009150E8" w:rsidP="009150E8">
      <w:pPr>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суббота, воскресенье выходной день.</w:t>
      </w:r>
      <w:bookmarkStart w:id="18" w:name="sub_230"/>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3.16. Помещения, в которых предоставляется государственная услуга,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в соответствии с </w:t>
      </w:r>
      <w:hyperlink r:id="rId17" w:history="1">
        <w:r>
          <w:rPr>
            <w:rStyle w:val="a6"/>
            <w:rFonts w:ascii="Times New Roman" w:hAnsi="Times New Roman" w:cs="Times New Roman"/>
            <w:color w:val="auto"/>
            <w:sz w:val="28"/>
            <w:szCs w:val="28"/>
            <w:u w:val="none"/>
          </w:rPr>
          <w:t>законодательством</w:t>
        </w:r>
      </w:hyperlink>
      <w:r>
        <w:rPr>
          <w:rFonts w:ascii="Times New Roman" w:hAnsi="Times New Roman" w:cs="Times New Roman"/>
          <w:sz w:val="28"/>
          <w:szCs w:val="28"/>
        </w:rPr>
        <w:t xml:space="preserve"> Российской Федерации о социальной защите инвалидов.</w:t>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bookmarkStart w:id="19" w:name="sub_200"/>
      <w:bookmarkEnd w:id="18"/>
      <w:r w:rsidRPr="003315CD">
        <w:rPr>
          <w:rFonts w:ascii="Times New Roman" w:eastAsiaTheme="minorEastAsia" w:hAnsi="Times New Roman" w:cs="Times New Roman"/>
          <w:bCs/>
          <w:sz w:val="28"/>
          <w:szCs w:val="28"/>
          <w:lang w:eastAsia="ru-RU"/>
        </w:rPr>
        <w:t>РАЗДЕЛ 2. СТАНДАРТ ПРЕДОСТАВЛЕНИЯ МУНИЦИПАЛЬНОЙ УСЛУГИ</w:t>
      </w:r>
      <w:bookmarkStart w:id="20" w:name="sub_210"/>
      <w:bookmarkEnd w:id="19"/>
      <w:r>
        <w:rPr>
          <w:rFonts w:ascii="Times New Roman" w:eastAsiaTheme="minorEastAsia" w:hAnsi="Times New Roman" w:cs="Times New Roman"/>
          <w:bCs/>
          <w:sz w:val="28"/>
          <w:szCs w:val="28"/>
          <w:lang w:eastAsia="ru-RU"/>
        </w:rPr>
        <w:t xml:space="preserve"> </w:t>
      </w:r>
      <w:r w:rsidRPr="003315CD">
        <w:rPr>
          <w:rFonts w:ascii="Times New Roman" w:eastAsiaTheme="minorEastAsia" w:hAnsi="Times New Roman" w:cs="Times New Roman"/>
          <w:bCs/>
          <w:sz w:val="28"/>
          <w:szCs w:val="28"/>
          <w:lang w:eastAsia="ru-RU"/>
        </w:rPr>
        <w:t xml:space="preserve">ПОДРАЗДЕЛ 1. </w:t>
      </w:r>
      <w:r w:rsidRPr="003315CD">
        <w:rPr>
          <w:rFonts w:ascii="Times New Roman" w:hAnsi="Times New Roman" w:cs="Times New Roman"/>
          <w:bCs/>
          <w:sz w:val="28"/>
          <w:szCs w:val="28"/>
        </w:rPr>
        <w:t>НАИМЕНОВАНИЕ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1.1. Наименование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 "Принятие на учет граждан в качестве нуждающихся в жилых помещениях" (далее - </w:t>
      </w:r>
      <w:r>
        <w:rPr>
          <w:rFonts w:ascii="Times New Roman" w:hAnsi="Times New Roman" w:cs="Times New Roman"/>
          <w:sz w:val="28"/>
          <w:szCs w:val="28"/>
        </w:rPr>
        <w:t>государствен</w:t>
      </w:r>
      <w:r>
        <w:rPr>
          <w:rFonts w:ascii="Times New Roman" w:eastAsiaTheme="minorEastAsia" w:hAnsi="Times New Roman" w:cs="Times New Roman"/>
          <w:sz w:val="28"/>
          <w:szCs w:val="28"/>
          <w:lang w:eastAsia="ru-RU"/>
        </w:rPr>
        <w:t>ная услуга).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1" w:name="sub_1007"/>
      <w:bookmarkEnd w:id="20"/>
      <w:r>
        <w:rPr>
          <w:rFonts w:ascii="Times New Roman" w:eastAsiaTheme="minorEastAsia" w:hAnsi="Times New Roman" w:cs="Times New Roman"/>
          <w:sz w:val="28"/>
          <w:szCs w:val="28"/>
          <w:lang w:eastAsia="ru-RU"/>
        </w:rPr>
        <w:t xml:space="preserve">1.2. Принятие на учет граждан в качестве нуждающихся в жилых помещениях осуществляется по основаниям, предусмотренным </w:t>
      </w:r>
      <w:hyperlink r:id="rId18" w:history="1">
        <w:r>
          <w:rPr>
            <w:rStyle w:val="a6"/>
            <w:rFonts w:ascii="Times New Roman" w:eastAsiaTheme="minorEastAsia" w:hAnsi="Times New Roman" w:cs="Times New Roman"/>
            <w:color w:val="auto"/>
            <w:sz w:val="28"/>
            <w:szCs w:val="28"/>
            <w:u w:val="none"/>
            <w:lang w:eastAsia="ru-RU"/>
          </w:rPr>
          <w:t>статьей 51</w:t>
        </w:r>
      </w:hyperlink>
      <w:r>
        <w:rPr>
          <w:rFonts w:ascii="Times New Roman" w:eastAsiaTheme="minorEastAsia" w:hAnsi="Times New Roman" w:cs="Times New Roman"/>
          <w:sz w:val="28"/>
          <w:szCs w:val="28"/>
          <w:lang w:eastAsia="ru-RU"/>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2" w:name="sub_1008"/>
      <w:bookmarkEnd w:id="21"/>
      <w:r>
        <w:rPr>
          <w:rFonts w:ascii="Times New Roman" w:eastAsiaTheme="minorEastAsia" w:hAnsi="Times New Roman" w:cs="Times New Roman"/>
          <w:sz w:val="28"/>
          <w:szCs w:val="28"/>
          <w:lang w:eastAsia="ru-RU"/>
        </w:rPr>
        <w:t xml:space="preserve">1.3. Срок предоставления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составляет 30 рабочих дней со дня регистрации заявления о принятии на учет и всех необходимых документов. В случае представления гражданином заявления о принятии на учет через многофункциональный центр, срок принятия </w:t>
      </w:r>
      <w:r>
        <w:rPr>
          <w:rFonts w:ascii="Times New Roman" w:eastAsiaTheme="minorEastAsia" w:hAnsi="Times New Roman" w:cs="Times New Roman"/>
          <w:sz w:val="28"/>
          <w:szCs w:val="28"/>
          <w:lang w:eastAsia="ru-RU"/>
        </w:rPr>
        <w:lastRenderedPageBreak/>
        <w:t>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bookmarkEnd w:id="22"/>
    <w:p w:rsidR="003315CD" w:rsidRDefault="003315CD" w:rsidP="003315CD">
      <w:pPr>
        <w:pStyle w:val="1"/>
        <w:spacing w:before="0" w:after="0"/>
        <w:ind w:firstLine="851"/>
        <w:rPr>
          <w:rFonts w:ascii="Times New Roman" w:hAnsi="Times New Roman" w:cs="Times New Roman"/>
          <w:b w:val="0"/>
          <w:sz w:val="28"/>
          <w:szCs w:val="28"/>
        </w:rPr>
      </w:pPr>
      <w:r w:rsidRPr="003315CD">
        <w:rPr>
          <w:rFonts w:ascii="Times New Roman" w:hAnsi="Times New Roman" w:cs="Times New Roman"/>
          <w:b w:val="0"/>
          <w:sz w:val="28"/>
          <w:szCs w:val="28"/>
        </w:rPr>
        <w:t xml:space="preserve">ПОДРАЗДЕЛ 2. НАИМЕНОВАНИЕ ОРГАНА МЕСТНОГО САМОУПРАВЛЕНИЯ, ПРЕДОСТАВЛЯЮЩЕГО </w:t>
      </w:r>
    </w:p>
    <w:p w:rsidR="009150E8" w:rsidRPr="003315CD" w:rsidRDefault="003315CD" w:rsidP="003315CD">
      <w:pPr>
        <w:pStyle w:val="1"/>
        <w:spacing w:before="0" w:after="0"/>
        <w:ind w:firstLine="851"/>
        <w:rPr>
          <w:rFonts w:ascii="Times New Roman" w:hAnsi="Times New Roman" w:cs="Times New Roman"/>
          <w:b w:val="0"/>
          <w:sz w:val="28"/>
          <w:szCs w:val="28"/>
        </w:rPr>
      </w:pPr>
      <w:r w:rsidRPr="003315CD">
        <w:rPr>
          <w:rFonts w:ascii="Times New Roman" w:hAnsi="Times New Roman" w:cs="Times New Roman"/>
          <w:b w:val="0"/>
          <w:sz w:val="28"/>
          <w:szCs w:val="28"/>
        </w:rPr>
        <w:t>ГОСУДАРСТВЕННУЮ УСЛУГУ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3" w:name="sub_208"/>
      <w:r>
        <w:rPr>
          <w:rFonts w:ascii="Times New Roman" w:hAnsi="Times New Roman" w:cs="Times New Roman"/>
          <w:sz w:val="28"/>
          <w:szCs w:val="28"/>
        </w:rPr>
        <w:t>2.1. Предоставление муниципальной услуги осуществляется Администрацией Торбеевского муниципального района (далее - Администрация) в части принятия решений о принятии (об отказе в принятии) на учет граждан в качестве нуждающихся в жилых помещениях.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2.2. МБУ "МФЦ" осуществляет функции информирования и консультирования граждан о порядке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приема от заявителей документов, необходимых для получения услуги, первичной их обработки, </w:t>
      </w:r>
      <w:proofErr w:type="gramStart"/>
      <w:r>
        <w:rPr>
          <w:rFonts w:ascii="Times New Roman" w:eastAsia="Times New Roman" w:hAnsi="Times New Roman" w:cs="Times New Roman"/>
          <w:sz w:val="28"/>
          <w:szCs w:val="28"/>
          <w:lang w:eastAsia="ru-RU"/>
        </w:rPr>
        <w:t>контроля за</w:t>
      </w:r>
      <w:proofErr w:type="gramEnd"/>
      <w:r>
        <w:rPr>
          <w:rFonts w:ascii="Times New Roman" w:eastAsia="Times New Roman" w:hAnsi="Times New Roman" w:cs="Times New Roman"/>
          <w:sz w:val="28"/>
          <w:szCs w:val="28"/>
          <w:lang w:eastAsia="ru-RU"/>
        </w:rPr>
        <w:t xml:space="preserve"> сроками прохождения документов, а также выдачи заявителям документов Администрации по итогам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bookmarkEnd w:id="2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2.3. При предоставлении муниципальной услуги осуществляется взаимодействие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Управлением Федеральной службы муниципальной регистрации, кадастра и картографии по Республике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МБУ "МФЦ";</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Администрациями сельских поселений Торбеевского муниципального района.</w:t>
      </w:r>
    </w:p>
    <w:p w:rsidR="009150E8" w:rsidRPr="003315CD" w:rsidRDefault="003315CD" w:rsidP="003315CD">
      <w:pPr>
        <w:widowControl w:val="0"/>
        <w:autoSpaceDE w:val="0"/>
        <w:autoSpaceDN w:val="0"/>
        <w:adjustRightInd w:val="0"/>
        <w:spacing w:before="120" w:after="120" w:line="240" w:lineRule="auto"/>
        <w:ind w:firstLine="851"/>
        <w:jc w:val="center"/>
        <w:rPr>
          <w:rFonts w:ascii="Times New Roman" w:eastAsia="Times New Roman" w:hAnsi="Times New Roman" w:cs="Times New Roman"/>
          <w:bCs/>
          <w:color w:val="000000"/>
          <w:sz w:val="28"/>
          <w:szCs w:val="28"/>
          <w:lang w:eastAsia="ru-RU"/>
        </w:rPr>
      </w:pPr>
      <w:r w:rsidRPr="003315CD">
        <w:rPr>
          <w:rFonts w:ascii="Times New Roman" w:eastAsia="Times New Roman" w:hAnsi="Times New Roman" w:cs="Times New Roman"/>
          <w:bCs/>
          <w:color w:val="000000"/>
          <w:sz w:val="28"/>
          <w:szCs w:val="28"/>
          <w:lang w:eastAsia="ru-RU"/>
        </w:rPr>
        <w:t>ПОДРАЗДЕЛ 3. РЕЗУЛЬТАТ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3.1.Результатом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решение о принятии на учет граждан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решение </w:t>
      </w:r>
      <w:proofErr w:type="gramStart"/>
      <w:r>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Pr>
          <w:rFonts w:ascii="Times New Roman" w:hAnsi="Times New Roman" w:cs="Times New Roman"/>
          <w:sz w:val="28"/>
          <w:szCs w:val="28"/>
        </w:rPr>
        <w:t>.</w:t>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000000"/>
          <w:sz w:val="28"/>
          <w:szCs w:val="28"/>
          <w:lang w:eastAsia="ru-RU"/>
        </w:rPr>
      </w:pPr>
      <w:r w:rsidRPr="003315CD">
        <w:rPr>
          <w:rFonts w:ascii="Times New Roman" w:eastAsia="Times New Roman" w:hAnsi="Times New Roman" w:cs="Times New Roman"/>
          <w:bCs/>
          <w:color w:val="000000"/>
          <w:sz w:val="28"/>
          <w:szCs w:val="28"/>
          <w:lang w:eastAsia="ru-RU"/>
        </w:rPr>
        <w:t>ПОДРАЗДЕЛ 4. СРОК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4.1. Максимальный срок предоставления муниципальной услуги составляет 30 рабочих дней со дня представления документов, обязанность по представлению которых возложена на заявителя, в Администрацию Торбеевского муниципального района.</w:t>
      </w:r>
    </w:p>
    <w:p w:rsidR="009150E8" w:rsidRPr="003315CD" w:rsidRDefault="003315CD" w:rsidP="009150E8">
      <w:pPr>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r w:rsidRPr="003315CD">
        <w:rPr>
          <w:rFonts w:ascii="Times New Roman" w:hAnsi="Times New Roman" w:cs="Times New Roman"/>
          <w:bCs/>
          <w:sz w:val="28"/>
          <w:szCs w:val="28"/>
        </w:rPr>
        <w:t xml:space="preserve">ПОДРАЗДЕЛ 5. </w:t>
      </w:r>
      <w:r w:rsidRPr="003315CD">
        <w:rPr>
          <w:rFonts w:ascii="Times New Roman" w:eastAsia="Times New Roman" w:hAnsi="Times New Roman" w:cs="Times New Roman"/>
          <w:sz w:val="28"/>
          <w:szCs w:val="28"/>
          <w:lang w:eastAsia="ru-RU"/>
        </w:rPr>
        <w:t>НОРМАТИВНО-ПРАВОВОЕ РЕГУЛИРОВАНИЕ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5.1. Правовыми основаниями для предоставления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hyperlink r:id="rId19"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Российской Федерации, принятой 12 декабря 1993 года (опубликована в "Российской газете" от 25 декабря 1993 года N 237);</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0" w:history="1">
        <w:r>
          <w:rPr>
            <w:rStyle w:val="a6"/>
            <w:rFonts w:ascii="Times New Roman" w:hAnsi="Times New Roman" w:cs="Times New Roman"/>
            <w:color w:val="auto"/>
            <w:sz w:val="28"/>
            <w:szCs w:val="28"/>
            <w:u w:val="none"/>
          </w:rPr>
          <w:t>Жилищный кодекс</w:t>
        </w:r>
      </w:hyperlink>
      <w:r>
        <w:rPr>
          <w:rFonts w:ascii="Times New Roman" w:hAnsi="Times New Roman" w:cs="Times New Roman"/>
          <w:sz w:val="28"/>
          <w:szCs w:val="28"/>
        </w:rPr>
        <w:t xml:space="preserve"> Российской Федерации от 29 декабря 2004 года N 189-ФЗ (опубликован в "Российской газете" от 12 января 2005 года N 1);</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1"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hyperlink r:id="rId22" w:history="1">
        <w:r>
          <w:rPr>
            <w:rStyle w:val="a6"/>
            <w:rFonts w:ascii="Times New Roman" w:hAnsi="Times New Roman" w:cs="Times New Roman"/>
            <w:color w:val="auto"/>
            <w:sz w:val="28"/>
            <w:szCs w:val="28"/>
            <w:u w:val="none"/>
          </w:rPr>
          <w:t>Федеральный закон</w:t>
        </w:r>
      </w:hyperlink>
      <w:r>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3" w:history="1">
        <w:r>
          <w:rPr>
            <w:rStyle w:val="a6"/>
            <w:rFonts w:ascii="Times New Roman" w:eastAsiaTheme="minorEastAsia" w:hAnsi="Times New Roman" w:cs="Times New Roman"/>
            <w:color w:val="auto"/>
            <w:sz w:val="28"/>
            <w:szCs w:val="28"/>
            <w:u w:val="none"/>
            <w:lang w:eastAsia="ru-RU"/>
          </w:rPr>
          <w:t>Федеральным законом</w:t>
        </w:r>
      </w:hyperlink>
      <w:r>
        <w:rPr>
          <w:rFonts w:ascii="Times New Roman" w:eastAsiaTheme="minorEastAsia" w:hAnsi="Times New Roman" w:cs="Times New Roman"/>
          <w:sz w:val="28"/>
          <w:szCs w:val="28"/>
          <w:lang w:eastAsia="ru-RU"/>
        </w:rPr>
        <w:t xml:space="preserve"> от 02.05.2006 г. N 59-ФЗ "О порядке рассмотрения обращения граждан Российской Федерации" ("Парламентская газета" от 11.05.2006 г. N 70-71, "Российская газета" от 5.05.2006 г. N 95, "Собрание законодательства Российской Федерации" от 8.05.2006 г. N 19 ст. 2060);</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4" w:history="1">
        <w:r>
          <w:rPr>
            <w:rStyle w:val="a6"/>
            <w:rFonts w:ascii="Times New Roman" w:hAnsi="Times New Roman" w:cs="Times New Roman"/>
            <w:color w:val="auto"/>
            <w:sz w:val="28"/>
            <w:szCs w:val="28"/>
            <w:u w:val="none"/>
          </w:rPr>
          <w:t>Конституция</w:t>
        </w:r>
      </w:hyperlink>
      <w:r>
        <w:rPr>
          <w:rFonts w:ascii="Times New Roman" w:hAnsi="Times New Roman" w:cs="Times New Roman"/>
          <w:sz w:val="28"/>
          <w:szCs w:val="28"/>
        </w:rPr>
        <w:t xml:space="preserve"> Республики Мордовия от 21 сентября 1995 года (опубликована в газете "Республика Мордовия" от 22 сентября 1995 года);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5" w:history="1">
        <w:r>
          <w:rPr>
            <w:rStyle w:val="a6"/>
            <w:rFonts w:ascii="Times New Roman" w:hAnsi="Times New Roman" w:cs="Times New Roman"/>
            <w:color w:val="auto"/>
            <w:sz w:val="28"/>
            <w:szCs w:val="28"/>
            <w:u w:val="none"/>
          </w:rPr>
          <w:t>Закон</w:t>
        </w:r>
      </w:hyperlink>
      <w:r>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 (23.351)-13);</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hyperlink r:id="rId26" w:history="1">
        <w:r>
          <w:rPr>
            <w:rStyle w:val="a6"/>
            <w:rFonts w:ascii="Times New Roman" w:hAnsi="Times New Roman" w:cs="Times New Roman"/>
            <w:color w:val="auto"/>
            <w:sz w:val="28"/>
            <w:szCs w:val="28"/>
            <w:u w:val="none"/>
          </w:rPr>
          <w:t>Устав</w:t>
        </w:r>
      </w:hyperlink>
      <w:r>
        <w:t xml:space="preserve"> </w:t>
      </w:r>
      <w:r>
        <w:rPr>
          <w:rFonts w:ascii="Times New Roman" w:hAnsi="Times New Roman" w:cs="Times New Roman"/>
          <w:sz w:val="28"/>
          <w:szCs w:val="28"/>
        </w:rPr>
        <w:t xml:space="preserve">Торбеевского муниципального района Республики Мордовия, утвержденный </w:t>
      </w:r>
      <w:hyperlink r:id="rId27" w:history="1">
        <w:r>
          <w:rPr>
            <w:rStyle w:val="a6"/>
            <w:rFonts w:ascii="Times New Roman" w:hAnsi="Times New Roman" w:cs="Times New Roman"/>
            <w:color w:val="auto"/>
            <w:sz w:val="28"/>
            <w:szCs w:val="28"/>
            <w:u w:val="none"/>
          </w:rPr>
          <w:t>решением</w:t>
        </w:r>
      </w:hyperlink>
      <w:r>
        <w:rPr>
          <w:rFonts w:ascii="Times New Roman" w:hAnsi="Times New Roman" w:cs="Times New Roman"/>
          <w:sz w:val="28"/>
          <w:szCs w:val="28"/>
        </w:rPr>
        <w:t xml:space="preserve"> Совета депутатов Торбеевского муниципального района от 17 января 2006 года N 195.</w:t>
      </w:r>
    </w:p>
    <w:p w:rsidR="009150E8" w:rsidRPr="003315CD" w:rsidRDefault="003315CD"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bCs/>
          <w:sz w:val="28"/>
          <w:szCs w:val="28"/>
          <w:lang w:eastAsia="ru-RU"/>
        </w:rPr>
      </w:pPr>
      <w:bookmarkStart w:id="24" w:name="sub_216"/>
      <w:r w:rsidRPr="003315CD">
        <w:rPr>
          <w:rFonts w:ascii="Times New Roman" w:eastAsia="Times New Roman" w:hAnsi="Times New Roman" w:cs="Times New Roman"/>
          <w:bCs/>
          <w:sz w:val="28"/>
          <w:szCs w:val="28"/>
          <w:lang w:eastAsia="ru-RU"/>
        </w:rPr>
        <w:t>ПОДРАЗДЕЛ 6. ПЕРЕЧЕНЬ ДОКУМЕНТОВ, НЕОБХОДИМЫХ ДЛЯ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6.1. Принятие на учет граждан в качестве нуждающихся в жилых помещениях осуществляется по основаниям, предусмотренным </w:t>
      </w:r>
      <w:hyperlink r:id="rId28" w:history="1">
        <w:r>
          <w:rPr>
            <w:rStyle w:val="a6"/>
            <w:rFonts w:ascii="Times New Roman" w:hAnsi="Times New Roman" w:cs="Times New Roman"/>
            <w:color w:val="auto"/>
            <w:sz w:val="28"/>
            <w:szCs w:val="28"/>
            <w:u w:val="none"/>
          </w:rPr>
          <w:t>статьей 51</w:t>
        </w:r>
      </w:hyperlink>
      <w:r>
        <w:rPr>
          <w:rFonts w:ascii="Times New Roman" w:hAnsi="Times New Roman" w:cs="Times New Roman"/>
          <w:sz w:val="28"/>
          <w:szCs w:val="28"/>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5" w:name="sub_217"/>
      <w:bookmarkEnd w:id="24"/>
      <w:r>
        <w:rPr>
          <w:rFonts w:ascii="Times New Roman" w:hAnsi="Times New Roman" w:cs="Times New Roman"/>
          <w:sz w:val="28"/>
          <w:szCs w:val="28"/>
        </w:rPr>
        <w:t xml:space="preserve">6.2. Для принятия на учет граждан в качестве нуждающихся в жилых помещениях, граждане подают в МБУ "МФЦ" заявление о принятии на учет по форме </w:t>
      </w:r>
      <w:proofErr w:type="gramStart"/>
      <w:r>
        <w:rPr>
          <w:rFonts w:ascii="Times New Roman" w:hAnsi="Times New Roman" w:cs="Times New Roman"/>
          <w:sz w:val="28"/>
          <w:szCs w:val="28"/>
        </w:rPr>
        <w:t xml:space="preserve">согласно </w:t>
      </w:r>
      <w:hyperlink r:id="rId29" w:anchor="sub_1000" w:history="1">
        <w:r>
          <w:rPr>
            <w:rStyle w:val="a6"/>
            <w:rFonts w:ascii="Times New Roman" w:hAnsi="Times New Roman" w:cs="Times New Roman"/>
            <w:color w:val="auto"/>
            <w:sz w:val="28"/>
            <w:szCs w:val="28"/>
            <w:u w:val="none"/>
          </w:rPr>
          <w:t>Приложения</w:t>
        </w:r>
        <w:proofErr w:type="gramEnd"/>
        <w:r>
          <w:rPr>
            <w:rStyle w:val="a6"/>
            <w:rFonts w:ascii="Times New Roman" w:hAnsi="Times New Roman" w:cs="Times New Roman"/>
            <w:color w:val="auto"/>
            <w:sz w:val="28"/>
            <w:szCs w:val="28"/>
            <w:u w:val="none"/>
          </w:rPr>
          <w:t xml:space="preserve"> 1</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6" w:name="sub_218"/>
      <w:bookmarkEnd w:id="25"/>
      <w:r>
        <w:rPr>
          <w:rFonts w:ascii="Times New Roman" w:hAnsi="Times New Roman" w:cs="Times New Roman"/>
          <w:sz w:val="28"/>
          <w:szCs w:val="28"/>
        </w:rPr>
        <w:t>6.3. С заявлением о принятии на учет представляются следующие документы: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7" w:name="sub_8021"/>
      <w:bookmarkEnd w:id="26"/>
      <w:r>
        <w:rPr>
          <w:rFonts w:ascii="Times New Roman" w:hAnsi="Times New Roman" w:cs="Times New Roman"/>
          <w:sz w:val="28"/>
          <w:szCs w:val="28"/>
        </w:rPr>
        <w:lastRenderedPageBreak/>
        <w:t>1) копии паспортов гражданина-заявителя и членов его семьи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8" w:name="sub_8022"/>
      <w:bookmarkEnd w:id="27"/>
      <w:r>
        <w:rPr>
          <w:rFonts w:ascii="Times New Roman" w:hAnsi="Times New Roman" w:cs="Times New Roman"/>
          <w:sz w:val="28"/>
          <w:szCs w:val="28"/>
        </w:rPr>
        <w:t>2)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9" w:name="sub_8023"/>
      <w:bookmarkEnd w:id="28"/>
      <w:proofErr w:type="gramStart"/>
      <w:r>
        <w:rPr>
          <w:rFonts w:ascii="Times New Roman" w:hAnsi="Times New Roman" w:cs="Times New Roman"/>
          <w:sz w:val="28"/>
          <w:szCs w:val="28"/>
        </w:rPr>
        <w:t xml:space="preserve">3) </w:t>
      </w:r>
      <w:r w:rsidR="005427B3">
        <w:rPr>
          <w:rFonts w:ascii="Times New Roman" w:hAnsi="Times New Roman" w:cs="Times New Roman"/>
          <w:sz w:val="28"/>
          <w:szCs w:val="28"/>
        </w:rPr>
        <w:t xml:space="preserve"> </w:t>
      </w:r>
      <w:r w:rsidR="006964B0" w:rsidRPr="006964B0">
        <w:rPr>
          <w:rFonts w:ascii="Times New Roman" w:hAnsi="Times New Roman" w:cs="Times New Roman"/>
          <w:sz w:val="28"/>
          <w:szCs w:val="28"/>
        </w:rPr>
        <w:t>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РФ порядке до дня вступления в силу ФЗ от 24.07.2007 г. №221-ФЗ «О кадастровой деятельности в целях, связанных с осуществлением соответствующей гос. регистрации прав на недвижимое имущество и сделок с ним»;</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0" w:name="sub_8024"/>
      <w:bookmarkEnd w:id="29"/>
      <w:r>
        <w:rPr>
          <w:rFonts w:ascii="Times New Roman" w:hAnsi="Times New Roman" w:cs="Times New Roman"/>
          <w:sz w:val="28"/>
          <w:szCs w:val="28"/>
        </w:rPr>
        <w:t>4) выписка из технического паспорта жилого помещения или копия технического паспорта жилого помещения;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1" w:name="sub_8025"/>
      <w:bookmarkEnd w:id="30"/>
      <w:r>
        <w:rPr>
          <w:rFonts w:ascii="Times New Roman" w:hAnsi="Times New Roman" w:cs="Times New Roman"/>
          <w:sz w:val="28"/>
          <w:szCs w:val="28"/>
        </w:rPr>
        <w:t xml:space="preserve">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Pr>
          <w:rFonts w:ascii="Times New Roman" w:hAnsi="Times New Roman" w:cs="Times New Roman"/>
          <w:sz w:val="28"/>
          <w:szCs w:val="28"/>
        </w:rPr>
        <w:t>права</w:t>
      </w:r>
      <w:proofErr w:type="gramEnd"/>
      <w:r>
        <w:rPr>
          <w:rFonts w:ascii="Times New Roman" w:hAnsi="Times New Roman" w:cs="Times New Roman"/>
          <w:sz w:val="28"/>
          <w:szCs w:val="28"/>
        </w:rPr>
        <w:t xml:space="preserve"> на которые не зарегистрированы в </w:t>
      </w:r>
      <w:r w:rsidR="00327A70" w:rsidRPr="00327A70">
        <w:rPr>
          <w:rFonts w:ascii="Times New Roman" w:hAnsi="Times New Roman" w:cs="Times New Roman"/>
          <w:sz w:val="28"/>
          <w:szCs w:val="28"/>
        </w:rPr>
        <w:t>Едином госуд</w:t>
      </w:r>
      <w:r w:rsidR="00327A70">
        <w:rPr>
          <w:rFonts w:ascii="Times New Roman" w:hAnsi="Times New Roman" w:cs="Times New Roman"/>
          <w:sz w:val="28"/>
          <w:szCs w:val="28"/>
        </w:rPr>
        <w:t>арственном реестре недвижимости</w:t>
      </w:r>
      <w:r>
        <w:rPr>
          <w:rFonts w:ascii="Times New Roman" w:hAnsi="Times New Roman" w:cs="Times New Roman"/>
          <w:sz w:val="28"/>
          <w:szCs w:val="28"/>
        </w:rPr>
        <w:t>;</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2" w:name="sub_8026"/>
      <w:bookmarkEnd w:id="31"/>
      <w:proofErr w:type="gramStart"/>
      <w:r>
        <w:rPr>
          <w:rFonts w:ascii="Times New Roman" w:hAnsi="Times New Roman" w:cs="Times New Roman"/>
          <w:sz w:val="28"/>
          <w:szCs w:val="28"/>
        </w:rPr>
        <w:t>6)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Pr>
          <w:rFonts w:ascii="Times New Roman" w:hAnsi="Times New Roman" w:cs="Times New Roman"/>
          <w:sz w:val="28"/>
          <w:szCs w:val="28"/>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9150E8" w:rsidRDefault="00327A70"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3" w:name="sub_8028"/>
      <w:bookmarkEnd w:id="32"/>
      <w:r>
        <w:rPr>
          <w:rFonts w:ascii="Times New Roman" w:hAnsi="Times New Roman" w:cs="Times New Roman"/>
          <w:sz w:val="28"/>
          <w:szCs w:val="28"/>
        </w:rPr>
        <w:t>7</w:t>
      </w:r>
      <w:r w:rsidR="009150E8">
        <w:rPr>
          <w:rFonts w:ascii="Times New Roman" w:hAnsi="Times New Roman" w:cs="Times New Roman"/>
          <w:sz w:val="28"/>
          <w:szCs w:val="28"/>
        </w:rPr>
        <w:t xml:space="preserve">) копии документов, подтверждающих в соответствии с </w:t>
      </w:r>
      <w:hyperlink r:id="rId30" w:history="1">
        <w:r w:rsidR="009150E8">
          <w:rPr>
            <w:rStyle w:val="a6"/>
            <w:rFonts w:ascii="Times New Roman" w:hAnsi="Times New Roman" w:cs="Times New Roman"/>
            <w:color w:val="auto"/>
            <w:sz w:val="28"/>
            <w:szCs w:val="28"/>
            <w:u w:val="none"/>
          </w:rPr>
          <w:t>Жилищным кодексом</w:t>
        </w:r>
      </w:hyperlink>
      <w:r w:rsidR="009150E8">
        <w:rPr>
          <w:rFonts w:ascii="Times New Roman" w:hAnsi="Times New Roman" w:cs="Times New Roman"/>
          <w:sz w:val="28"/>
          <w:szCs w:val="28"/>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4" w:name="sub_8029"/>
      <w:bookmarkEnd w:id="33"/>
      <w:r>
        <w:rPr>
          <w:rFonts w:ascii="Times New Roman" w:hAnsi="Times New Roman" w:cs="Times New Roman"/>
          <w:sz w:val="28"/>
          <w:szCs w:val="28"/>
        </w:rPr>
        <w:t>8</w:t>
      </w:r>
      <w:r w:rsidR="009150E8">
        <w:rPr>
          <w:rFonts w:ascii="Times New Roman" w:hAnsi="Times New Roman" w:cs="Times New Roman"/>
          <w:sz w:val="28"/>
          <w:szCs w:val="28"/>
        </w:rPr>
        <w:t xml:space="preserve">) </w:t>
      </w:r>
      <w:bookmarkEnd w:id="34"/>
      <w:r w:rsidRPr="00327A70">
        <w:rPr>
          <w:rFonts w:ascii="Times New Roman" w:hAnsi="Times New Roman" w:cs="Times New Roman"/>
          <w:sz w:val="28"/>
          <w:szCs w:val="28"/>
        </w:rPr>
        <w:t>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приобретения жилья (удостоверение, справка, решение суда, трудовой договор) (при наличии соответствующего права)»;</w:t>
      </w:r>
    </w:p>
    <w:p w:rsid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10)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 найма вне очереди в </w:t>
      </w:r>
      <w:r w:rsidRPr="00327A70">
        <w:rPr>
          <w:rFonts w:ascii="Times New Roman" w:hAnsi="Times New Roman" w:cs="Times New Roman"/>
          <w:sz w:val="28"/>
          <w:szCs w:val="28"/>
        </w:rPr>
        <w:lastRenderedPageBreak/>
        <w:t>соответствии с частью 2 статьи 57 Жилищного кодекса Российской Федерации.)</w:t>
      </w:r>
    </w:p>
    <w:p w:rsidR="009150E8" w:rsidRDefault="009150E8"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Граждане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муниципальной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r:id="rId31" w:anchor="sub_21801" w:history="1">
        <w:r>
          <w:rPr>
            <w:rStyle w:val="a6"/>
            <w:rFonts w:ascii="Times New Roman" w:hAnsi="Times New Roman" w:cs="Times New Roman"/>
            <w:color w:val="auto"/>
            <w:sz w:val="28"/>
            <w:szCs w:val="28"/>
            <w:u w:val="none"/>
          </w:rPr>
          <w:t>подпунктами 1</w:t>
        </w:r>
      </w:hyperlink>
      <w:r>
        <w:rPr>
          <w:rFonts w:ascii="Times New Roman" w:hAnsi="Times New Roman" w:cs="Times New Roman"/>
          <w:sz w:val="28"/>
          <w:szCs w:val="28"/>
        </w:rPr>
        <w:t xml:space="preserve"> и </w:t>
      </w:r>
      <w:hyperlink r:id="rId32" w:anchor="sub_21802" w:history="1">
        <w:r>
          <w:rPr>
            <w:rStyle w:val="a6"/>
            <w:rFonts w:ascii="Times New Roman" w:hAnsi="Times New Roman" w:cs="Times New Roman"/>
            <w:color w:val="auto"/>
            <w:sz w:val="28"/>
            <w:szCs w:val="28"/>
            <w:u w:val="none"/>
          </w:rPr>
          <w:t>2</w:t>
        </w:r>
      </w:hyperlink>
      <w:r>
        <w:rPr>
          <w:rFonts w:ascii="Times New Roman" w:hAnsi="Times New Roman" w:cs="Times New Roman"/>
          <w:sz w:val="28"/>
          <w:szCs w:val="28"/>
        </w:rPr>
        <w:t xml:space="preserve"> настоящего пункта.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6.4. Администрация в установленном порядке самостоятельно запрашивает:</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в органе, осуществляющем государственный кадастровый учет и государственную регистрацию прав, - выписку из Единого государственного реестра недвижимости о правах гражданина и членов его семьи на имеющиеся, имевшиеся у них объекты недвижимости на территории Российской Федерации;</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 xml:space="preserve">в органе местного самоуправления – копию решения о признании гражданина </w:t>
      </w:r>
      <w:proofErr w:type="gramStart"/>
      <w:r w:rsidRPr="00327A70">
        <w:rPr>
          <w:rFonts w:ascii="Times New Roman" w:hAnsi="Times New Roman" w:cs="Times New Roman"/>
          <w:sz w:val="28"/>
          <w:szCs w:val="28"/>
        </w:rPr>
        <w:t>малоимущим</w:t>
      </w:r>
      <w:proofErr w:type="gramEnd"/>
      <w:r w:rsidRPr="00327A70">
        <w:rPr>
          <w:rFonts w:ascii="Times New Roman" w:hAnsi="Times New Roman" w:cs="Times New Roman"/>
          <w:sz w:val="28"/>
          <w:szCs w:val="28"/>
        </w:rPr>
        <w:t>;</w:t>
      </w:r>
    </w:p>
    <w:p w:rsidR="00327A70" w:rsidRPr="00327A70"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в органе,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p>
    <w:p w:rsidR="009150E8" w:rsidRDefault="00327A70" w:rsidP="00327A70">
      <w:pPr>
        <w:autoSpaceDE w:val="0"/>
        <w:autoSpaceDN w:val="0"/>
        <w:adjustRightInd w:val="0"/>
        <w:spacing w:before="120" w:after="120" w:line="240" w:lineRule="auto"/>
        <w:ind w:firstLine="851"/>
        <w:jc w:val="both"/>
        <w:rPr>
          <w:rFonts w:ascii="Times New Roman" w:hAnsi="Times New Roman" w:cs="Times New Roman"/>
          <w:sz w:val="28"/>
          <w:szCs w:val="28"/>
        </w:rPr>
      </w:pPr>
      <w:r w:rsidRPr="00327A70">
        <w:rPr>
          <w:rFonts w:ascii="Times New Roman" w:hAnsi="Times New Roman" w:cs="Times New Roman"/>
          <w:sz w:val="28"/>
          <w:szCs w:val="28"/>
        </w:rPr>
        <w:t>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6.5. Граждане вправе представить вышеуказанные документы самостоятельно.</w:t>
      </w:r>
    </w:p>
    <w:p w:rsidR="00D07960" w:rsidRDefault="00D07960"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6.6.  </w:t>
      </w:r>
      <w:r w:rsidR="00017AC3" w:rsidRPr="00017AC3">
        <w:rPr>
          <w:rFonts w:ascii="Times New Roman" w:hAnsi="Times New Roman" w:cs="Times New Roman"/>
          <w:sz w:val="28"/>
          <w:szCs w:val="28"/>
        </w:rPr>
        <w:t>Списки граждан, нуждающихся в жилых помещениях, ведутся по установленной форме согласно приложениям 3, 4 к настоящему Закону в электронном виде.</w:t>
      </w:r>
    </w:p>
    <w:p w:rsidR="009150E8" w:rsidRPr="003315CD" w:rsidRDefault="003315CD"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sidRPr="003315CD">
        <w:rPr>
          <w:rFonts w:ascii="Times New Roman" w:eastAsia="Times New Roman" w:hAnsi="Times New Roman" w:cs="Times New Roman"/>
          <w:sz w:val="28"/>
          <w:szCs w:val="28"/>
          <w:lang w:eastAsia="ru-RU"/>
        </w:rPr>
        <w:t xml:space="preserve">ПОДРАЗДЕЛ 7. ПЕРЕЧЕНЬ ОСНОВАНИЙ ДЛЯ ОТКАЗА В ПРИЕМЕ ДОКУМЕНТОВ, НЕОБХОДИМЫХ ДЛЯ ПРЕДОСТАВЛЕНИЯ МУНИЦИПАЛЬНОЙ УСЛУГИ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7.1. Основания для отказа в приеме документов, необходимых для предоставления муниципальной услуги, отсутствуют.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 Исчерпывающий перечень оснований для отказа в приеме документов, необходимых для предоставления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обращение за получением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 ненадлежащего лица;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тексты документов написаны не разборчиво;</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имена физических лиц, адреса их места жительства написаны не полностью;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истек срок действия документа;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заявление не поддается прочтению;</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полномочия представителя на действия заявителя надлежащим образом не удостоверены;</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отсутствие одного из документов, указанных в пункте 6.3. настоящего регламента, кроме тех документов, которые могут быть изготовлены органами и организациями, участвующими в процесс оказания муниципальных услуг;</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несоответствие хотя бы одного из документов, указанных в пункте 6.3.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w:t>
      </w:r>
      <w:r>
        <w:rPr>
          <w:rFonts w:ascii="Times New Roman" w:hAnsi="Times New Roman" w:cs="Times New Roman"/>
          <w:sz w:val="28"/>
          <w:szCs w:val="28"/>
        </w:rPr>
        <w:t>муниципальной</w:t>
      </w:r>
      <w:r>
        <w:rPr>
          <w:rFonts w:ascii="Times New Roman" w:eastAsia="Times New Roman" w:hAnsi="Times New Roman" w:cs="Times New Roman"/>
          <w:sz w:val="28"/>
          <w:szCs w:val="28"/>
          <w:lang w:eastAsia="ru-RU"/>
        </w:rPr>
        <w:t xml:space="preserve"> услуги.</w:t>
      </w:r>
    </w:p>
    <w:p w:rsidR="009150E8" w:rsidRPr="003315CD" w:rsidRDefault="003315CD"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bookmarkStart w:id="35" w:name="sub_221"/>
      <w:r w:rsidRPr="003315CD">
        <w:rPr>
          <w:rFonts w:ascii="Times New Roman" w:eastAsia="Times New Roman" w:hAnsi="Times New Roman" w:cs="Times New Roman"/>
          <w:sz w:val="28"/>
          <w:szCs w:val="28"/>
          <w:lang w:eastAsia="ru-RU"/>
        </w:rPr>
        <w:t xml:space="preserve">ПОДРАЗДЕЛ 8. ПЕРЕЧЕНЬ ОСНОВАНИЙ ДЛЯ ОТКАЗА В ПРЕДОСТАВЛЕНИИ МУНИЦИПАЛЬНОЙ УСЛУГИ ПОСЛЕ ПРИНЯТИЯ ЗАЯВЛЕНИЯ К РАССМОТРЕНИЮ </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8.1. Отказ в принятии граждан на учет в качестве нуждающихся в жилых помещениях допускается в случае, если:</w:t>
      </w:r>
    </w:p>
    <w:bookmarkEnd w:id="35"/>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r>
        <w:rPr>
          <w:rFonts w:ascii="Times New Roman" w:hAnsi="Times New Roman" w:cs="Times New Roman"/>
          <w:sz w:val="28"/>
          <w:szCs w:val="28"/>
        </w:rPr>
        <w:t>1) не представлены предусмотренные подразделом 6 данного раздела настоящего Административного регламента документы, обязанность по представлению которых возложена на заявителя;</w:t>
      </w:r>
    </w:p>
    <w:p w:rsidR="009150E8" w:rsidRDefault="009150E8" w:rsidP="009150E8">
      <w:pPr>
        <w:autoSpaceDE w:val="0"/>
        <w:autoSpaceDN w:val="0"/>
        <w:adjustRightInd w:val="0"/>
        <w:spacing w:before="120" w:after="120"/>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1.1) ответ органа муниципальной власти, органа местного самоуправления либо подведомственной органу муниципальной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33" w:anchor="sub_217" w:history="1">
        <w:r>
          <w:rPr>
            <w:rStyle w:val="a6"/>
            <w:rFonts w:ascii="Times New Roman" w:hAnsi="Times New Roman" w:cs="Times New Roman"/>
            <w:color w:val="auto"/>
            <w:sz w:val="28"/>
            <w:szCs w:val="28"/>
            <w:u w:val="none"/>
          </w:rPr>
          <w:t>п.6.3</w:t>
        </w:r>
      </w:hyperlink>
      <w:r>
        <w:rPr>
          <w:rFonts w:ascii="Times New Roman" w:hAnsi="Times New Roman" w:cs="Times New Roman"/>
          <w:sz w:val="28"/>
          <w:szCs w:val="28"/>
        </w:rPr>
        <w:t xml:space="preserve"> настоящего Административного регламента, если соответствующий документ не был представлен заявителем по собственной инициативе, за исключением</w:t>
      </w:r>
      <w:proofErr w:type="gramEnd"/>
      <w:r>
        <w:rPr>
          <w:rFonts w:ascii="Times New Roman" w:hAnsi="Times New Roman" w:cs="Times New Roman"/>
          <w:sz w:val="28"/>
          <w:szCs w:val="28"/>
        </w:rPr>
        <w:t xml:space="preserve">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3) не истечение предусмотренного </w:t>
      </w:r>
      <w:hyperlink r:id="rId34" w:history="1">
        <w:r>
          <w:rPr>
            <w:rStyle w:val="a6"/>
            <w:rFonts w:ascii="Times New Roman" w:hAnsi="Times New Roman" w:cs="Times New Roman"/>
            <w:color w:val="auto"/>
            <w:sz w:val="28"/>
            <w:szCs w:val="28"/>
            <w:u w:val="none"/>
          </w:rPr>
          <w:t>статьей 53</w:t>
        </w:r>
      </w:hyperlink>
      <w:r>
        <w:rPr>
          <w:rFonts w:ascii="Times New Roman" w:hAnsi="Times New Roman" w:cs="Times New Roman"/>
          <w:sz w:val="28"/>
          <w:szCs w:val="28"/>
        </w:rPr>
        <w:t xml:space="preserve"> Жилищного кодекса Российской Федерации 5-летнего срока со дня совершения указанных намеренных действий по ухудшению гражданами своих жилищных условий.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8.2. Решение об отказе в принятии на учет должно содержать основания такого отказа с обязательной ссылкой на нарушения, предусмотренные </w:t>
      </w:r>
      <w:hyperlink r:id="rId35" w:anchor="sub_220" w:history="1">
        <w:r>
          <w:rPr>
            <w:rStyle w:val="a6"/>
            <w:rFonts w:ascii="Times New Roman" w:hAnsi="Times New Roman" w:cs="Times New Roman"/>
            <w:color w:val="auto"/>
            <w:sz w:val="28"/>
            <w:szCs w:val="28"/>
            <w:u w:val="none"/>
          </w:rPr>
          <w:t>п.8.1</w:t>
        </w:r>
      </w:hyperlink>
      <w:r>
        <w:rPr>
          <w:rFonts w:ascii="Times New Roman" w:hAnsi="Times New Roman" w:cs="Times New Roman"/>
          <w:sz w:val="28"/>
          <w:szCs w:val="28"/>
        </w:rPr>
        <w:t xml:space="preserve"> подраздела 8 данного раздела настоящего Административного регламента.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8.3.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по основаниям, указанным в п.п. 1, 2 </w:t>
      </w:r>
      <w:hyperlink r:id="rId36" w:anchor="sub_10271" w:history="1">
        <w:r>
          <w:rPr>
            <w:rStyle w:val="a6"/>
            <w:rFonts w:ascii="Times New Roman" w:eastAsiaTheme="minorEastAsia" w:hAnsi="Times New Roman" w:cs="Times New Roman"/>
            <w:color w:val="auto"/>
            <w:sz w:val="28"/>
            <w:szCs w:val="28"/>
            <w:u w:val="none"/>
            <w:lang w:eastAsia="ru-RU"/>
          </w:rPr>
          <w:t xml:space="preserve">п. 8.1 подраздела 8 данного раздела настоящего Административного регламента </w:t>
        </w:r>
      </w:hyperlink>
      <w:r>
        <w:rPr>
          <w:rFonts w:ascii="Times New Roman" w:eastAsiaTheme="minorEastAsia" w:hAnsi="Times New Roman" w:cs="Times New Roman"/>
          <w:sz w:val="28"/>
          <w:szCs w:val="28"/>
          <w:lang w:eastAsia="ru-RU"/>
        </w:rPr>
        <w:t>, не препятствует повторному обращению заявителя после устранения причин, послуживших основанием для отказа.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6" w:name="sub_1029"/>
      <w:r>
        <w:rPr>
          <w:rFonts w:ascii="Times New Roman" w:eastAsiaTheme="minorEastAsia" w:hAnsi="Times New Roman" w:cs="Times New Roman"/>
          <w:sz w:val="28"/>
          <w:szCs w:val="28"/>
          <w:lang w:eastAsia="ru-RU"/>
        </w:rPr>
        <w:t xml:space="preserve">8.4. Отказ в предоставлении </w:t>
      </w:r>
      <w:r>
        <w:rPr>
          <w:rFonts w:ascii="Times New Roman" w:hAnsi="Times New Roman" w:cs="Times New Roman"/>
          <w:sz w:val="28"/>
          <w:szCs w:val="28"/>
        </w:rPr>
        <w:t>муниципальной</w:t>
      </w:r>
      <w:r>
        <w:rPr>
          <w:rFonts w:ascii="Times New Roman" w:eastAsiaTheme="minorEastAsia" w:hAnsi="Times New Roman" w:cs="Times New Roman"/>
          <w:sz w:val="28"/>
          <w:szCs w:val="28"/>
          <w:lang w:eastAsia="ru-RU"/>
        </w:rPr>
        <w:t xml:space="preserve"> услуги может быть обжалован в порядке, установленном законодательством Российской Федерации.</w:t>
      </w:r>
      <w:bookmarkEnd w:id="36"/>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37" w:name="sub_270"/>
      <w:r w:rsidRPr="003315CD">
        <w:rPr>
          <w:rFonts w:ascii="Times New Roman" w:eastAsiaTheme="minorEastAsia" w:hAnsi="Times New Roman" w:cs="Times New Roman"/>
          <w:bCs/>
          <w:sz w:val="28"/>
          <w:szCs w:val="28"/>
          <w:lang w:eastAsia="ru-RU"/>
        </w:rPr>
        <w:t>ПОДРАЗДЕЛ 9. РАЗМЕР ПЛАТЫ ЗА ПРЕДОСТАВЛЕНИЕ МУНИЦИПАЛЬНОЙ УСЛУГИ</w:t>
      </w:r>
      <w:bookmarkEnd w:id="37"/>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8" w:name="sub_1030"/>
      <w:r>
        <w:rPr>
          <w:rFonts w:ascii="Times New Roman" w:eastAsiaTheme="minorEastAsia" w:hAnsi="Times New Roman" w:cs="Times New Roman"/>
          <w:sz w:val="28"/>
          <w:szCs w:val="28"/>
          <w:lang w:eastAsia="ru-RU"/>
        </w:rPr>
        <w:t>9.1. Государственная услуга предоставляется бесплатно.</w:t>
      </w:r>
      <w:bookmarkEnd w:id="38"/>
    </w:p>
    <w:p w:rsidR="009150E8" w:rsidRPr="003315CD" w:rsidRDefault="003315CD" w:rsidP="009150E8">
      <w:pPr>
        <w:spacing w:before="120" w:after="120"/>
        <w:ind w:firstLine="851"/>
        <w:jc w:val="center"/>
        <w:rPr>
          <w:rFonts w:ascii="Times New Roman" w:hAnsi="Times New Roman" w:cs="Times New Roman"/>
          <w:sz w:val="28"/>
          <w:szCs w:val="28"/>
        </w:rPr>
      </w:pPr>
      <w:r w:rsidRPr="003315CD">
        <w:rPr>
          <w:rFonts w:ascii="Times New Roman" w:hAnsi="Times New Roman" w:cs="Times New Roman"/>
          <w:sz w:val="28"/>
          <w:szCs w:val="28"/>
        </w:rPr>
        <w:t xml:space="preserve">ПОДРАЗДЕЛ 10. МАКСИМАЛЬНЫЙ СРОК ОЖИДАНИЯ В ОЧЕРЕДИ ПРИ ПОДАЧЕ ЗАПРОСА О ПРЕДОСТАВЛЕНИИ </w:t>
      </w:r>
      <w:r w:rsidRPr="003315CD">
        <w:rPr>
          <w:rFonts w:ascii="Times New Roman" w:eastAsiaTheme="minorEastAsia" w:hAnsi="Times New Roman" w:cs="Times New Roman"/>
          <w:bCs/>
          <w:sz w:val="28"/>
          <w:szCs w:val="28"/>
          <w:lang w:eastAsia="ru-RU"/>
        </w:rPr>
        <w:t>МУНИЦИПАЛЬНОЙ</w:t>
      </w:r>
      <w:r w:rsidRPr="003315CD">
        <w:rPr>
          <w:rFonts w:ascii="Times New Roman" w:hAnsi="Times New Roman" w:cs="Times New Roman"/>
          <w:sz w:val="28"/>
          <w:szCs w:val="28"/>
        </w:rPr>
        <w:t xml:space="preserve"> УСЛУГИ И ПРИ ПОЛУЧЕНИИ РЕЗУЛЬТАТА ПРЕДОСТАВЛЕНИЯ </w:t>
      </w:r>
      <w:r w:rsidRPr="003315CD">
        <w:rPr>
          <w:rFonts w:ascii="Times New Roman" w:eastAsiaTheme="minorEastAsia" w:hAnsi="Times New Roman" w:cs="Times New Roman"/>
          <w:bCs/>
          <w:sz w:val="28"/>
          <w:szCs w:val="28"/>
          <w:lang w:eastAsia="ru-RU"/>
        </w:rPr>
        <w:t>МУНИЦИПАЛЬНОЙ</w:t>
      </w:r>
      <w:r w:rsidRPr="003315CD">
        <w:rPr>
          <w:rFonts w:ascii="Times New Roman" w:hAnsi="Times New Roman" w:cs="Times New Roman"/>
          <w:sz w:val="28"/>
          <w:szCs w:val="28"/>
        </w:rPr>
        <w:t xml:space="preserve">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9" w:name="sub_224"/>
      <w:r>
        <w:rPr>
          <w:rFonts w:ascii="Times New Roman" w:hAnsi="Times New Roman" w:cs="Times New Roman"/>
          <w:sz w:val="28"/>
          <w:szCs w:val="28"/>
        </w:rPr>
        <w:t>10.1.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10.2. Преимущества для отдельных категорий получателей муниципальной услуги не установлены. Прием граждан осуществляется в порядке очередности.</w:t>
      </w:r>
    </w:p>
    <w:bookmarkEnd w:id="39"/>
    <w:p w:rsidR="009150E8" w:rsidRPr="003315CD" w:rsidRDefault="003315CD" w:rsidP="009150E8">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sidRPr="003315CD">
        <w:rPr>
          <w:rFonts w:ascii="Times New Roman" w:eastAsia="Times New Roman" w:hAnsi="Times New Roman" w:cs="Times New Roman"/>
          <w:sz w:val="28"/>
          <w:szCs w:val="28"/>
          <w:lang w:eastAsia="ru-RU"/>
        </w:rPr>
        <w:t xml:space="preserve">ПОДРАЗДЕЛ 11. СРОК РЕГИСТРАЦИИ ЗАПРОСА ЗАЯВИТЕЛЯ О ПРЕДОСТАВЛЕНИИ </w:t>
      </w:r>
      <w:r w:rsidRPr="003315CD">
        <w:rPr>
          <w:rFonts w:ascii="Times New Roman" w:eastAsiaTheme="minorEastAsia" w:hAnsi="Times New Roman" w:cs="Times New Roman"/>
          <w:bCs/>
          <w:sz w:val="28"/>
          <w:szCs w:val="28"/>
          <w:lang w:eastAsia="ru-RU"/>
        </w:rPr>
        <w:t>МУНИЦИПАЛЬНОЙ</w:t>
      </w:r>
      <w:r w:rsidRPr="003315CD">
        <w:rPr>
          <w:rFonts w:ascii="Times New Roman" w:eastAsia="Times New Roman" w:hAnsi="Times New Roman" w:cs="Times New Roman"/>
          <w:sz w:val="28"/>
          <w:szCs w:val="28"/>
          <w:lang w:eastAsia="ru-RU"/>
        </w:rPr>
        <w:t xml:space="preserve"> УСЛУГИ</w:t>
      </w:r>
    </w:p>
    <w:p w:rsidR="009150E8" w:rsidRDefault="009150E8" w:rsidP="009150E8">
      <w:pPr>
        <w:spacing w:before="120" w:after="120"/>
        <w:ind w:firstLine="85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11.1. </w:t>
      </w:r>
      <w:bookmarkStart w:id="40" w:name="sub_701"/>
      <w:bookmarkStart w:id="41" w:name="sub_225"/>
      <w:r>
        <w:rPr>
          <w:rFonts w:ascii="Times New Roman" w:eastAsia="Times New Roman" w:hAnsi="Times New Roman" w:cs="Times New Roman"/>
          <w:sz w:val="28"/>
          <w:szCs w:val="28"/>
          <w:lang w:eastAsia="ru-RU"/>
        </w:rPr>
        <w:t>Продолжительность приема заявителей у специалиста МБУ "МФЦ" при подаче документов для получения муниципальной услуги не должна превышать 30 минут.</w:t>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r w:rsidRPr="003315CD">
        <w:rPr>
          <w:rFonts w:ascii="Times New Roman" w:eastAsia="Times New Roman" w:hAnsi="Times New Roman" w:cs="Times New Roman"/>
          <w:bCs/>
          <w:color w:val="26282F"/>
          <w:sz w:val="28"/>
          <w:szCs w:val="28"/>
          <w:lang w:eastAsia="ru-RU"/>
        </w:rPr>
        <w:t xml:space="preserve">ПОДРАЗДЕЛ 12. ТРЕБОВАНИЯ К ПОМЕЩЕНИЯМ, В КОТОРЫХ ПРЕДОСТАВЛЯЕТСЯ </w:t>
      </w:r>
      <w:r w:rsidRPr="003315CD">
        <w:rPr>
          <w:rFonts w:ascii="Times New Roman" w:eastAsiaTheme="minorEastAsia" w:hAnsi="Times New Roman" w:cs="Times New Roman"/>
          <w:bCs/>
          <w:sz w:val="28"/>
          <w:szCs w:val="28"/>
          <w:lang w:eastAsia="ru-RU"/>
        </w:rPr>
        <w:t xml:space="preserve">ГОСУДАРСТВЕННАЯ </w:t>
      </w:r>
      <w:r w:rsidRPr="003315CD">
        <w:rPr>
          <w:rFonts w:ascii="Times New Roman" w:eastAsia="Times New Roman" w:hAnsi="Times New Roman" w:cs="Times New Roman"/>
          <w:bCs/>
          <w:color w:val="26282F"/>
          <w:sz w:val="28"/>
          <w:szCs w:val="28"/>
          <w:lang w:eastAsia="ru-RU"/>
        </w:rPr>
        <w:t xml:space="preserve">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r w:rsidRPr="003315CD">
        <w:rPr>
          <w:rFonts w:ascii="Times New Roman" w:eastAsiaTheme="minorEastAsia" w:hAnsi="Times New Roman" w:cs="Times New Roman"/>
          <w:bCs/>
          <w:sz w:val="28"/>
          <w:szCs w:val="28"/>
          <w:lang w:eastAsia="ru-RU"/>
        </w:rPr>
        <w:t>МУНИЦИПАЛЬНОЙ</w:t>
      </w:r>
      <w:r w:rsidRPr="003315CD">
        <w:rPr>
          <w:rFonts w:ascii="Times New Roman" w:eastAsia="Times New Roman" w:hAnsi="Times New Roman" w:cs="Times New Roman"/>
          <w:bCs/>
          <w:color w:val="26282F"/>
          <w:sz w:val="28"/>
          <w:szCs w:val="28"/>
          <w:lang w:eastAsia="ru-RU"/>
        </w:rPr>
        <w:t xml:space="preserve"> УСЛУГИ</w:t>
      </w:r>
      <w:bookmarkEnd w:id="40"/>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12.1.  Помещения, выделенные для предоставления муниципальной </w:t>
      </w:r>
      <w:r>
        <w:rPr>
          <w:rFonts w:ascii="Times New Roman" w:eastAsia="Times New Roman" w:hAnsi="Times New Roman" w:cs="Times New Roman"/>
          <w:sz w:val="28"/>
          <w:szCs w:val="28"/>
          <w:lang w:eastAsia="ru-RU"/>
        </w:rPr>
        <w:lastRenderedPageBreak/>
        <w:t>услуги, должны соответствовать санитарно-эпидемиологическим правилам.</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12.2.  Места информирования, предназначенные для ознакомления заявителей с информационными материалами, оборудуются: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стульями и столами (стойками для письма) для возможности оформления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Pr>
          <w:rFonts w:ascii="Times New Roman" w:eastAsia="Times New Roman" w:hAnsi="Times New Roman" w:cs="Times New Roman"/>
          <w:sz w:val="28"/>
          <w:szCs w:val="28"/>
          <w:lang w:eastAsia="ru-RU"/>
        </w:rPr>
        <w:t>банкетками</w:t>
      </w:r>
      <w:proofErr w:type="spellEnd"/>
      <w:r>
        <w:rPr>
          <w:rFonts w:ascii="Times New Roman" w:eastAsia="Times New Roman" w:hAnsi="Times New Roman" w:cs="Times New Roman"/>
          <w:sz w:val="28"/>
          <w:szCs w:val="28"/>
          <w:lang w:eastAsia="ru-RU"/>
        </w:rPr>
        <w:t>). Места для оформления документов оборудуются стульями, столами (стойками) и канцелярскими принадлежностями.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12.6. В местах предоставления муниципальной услуги предусматривается оборудование доступных мест общественного пользования (туалетов).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12.7. В целях обеспечения доступности оказания муниципальной услуги инвалидам обеспечиваются следующие условия: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условия для беспрепятственного доступа к объектам, обеспечивающим муниципальную услугу;</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сопровождение инвалидов, имеющих стойкие расстройства функций зрения и самостоятельного передвижения, и оказания им помощи;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r>
        <w:rPr>
          <w:rFonts w:ascii="Times New Roman" w:eastAsia="Times New Roman" w:hAnsi="Times New Roman" w:cs="Times New Roman"/>
          <w:sz w:val="28"/>
          <w:szCs w:val="28"/>
          <w:lang w:eastAsia="ru-RU"/>
        </w:rPr>
        <w:lastRenderedPageBreak/>
        <w:t xml:space="preserve">допуск </w:t>
      </w:r>
      <w:proofErr w:type="spellStart"/>
      <w:r>
        <w:rPr>
          <w:rFonts w:ascii="Times New Roman" w:eastAsia="Times New Roman" w:hAnsi="Times New Roman" w:cs="Times New Roman"/>
          <w:sz w:val="28"/>
          <w:szCs w:val="28"/>
          <w:lang w:eastAsia="ru-RU"/>
        </w:rPr>
        <w:t>сурдопереводчика</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тифлосурдопереводчика</w:t>
      </w:r>
      <w:proofErr w:type="spellEnd"/>
      <w:r>
        <w:rPr>
          <w:rFonts w:ascii="Times New Roman" w:eastAsia="Times New Roman"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37" w:history="1">
        <w:r>
          <w:rPr>
            <w:rStyle w:val="a6"/>
            <w:rFonts w:ascii="Times New Roman" w:eastAsia="Times New Roman" w:hAnsi="Times New Roman" w:cs="Times New Roman"/>
            <w:color w:val="auto"/>
            <w:sz w:val="28"/>
            <w:szCs w:val="28"/>
            <w:u w:val="none"/>
            <w:lang w:eastAsia="ru-RU"/>
          </w:rPr>
          <w:t>форме</w:t>
        </w:r>
      </w:hyperlink>
      <w:r>
        <w:rPr>
          <w:rFonts w:ascii="Times New Roman" w:eastAsia="Times New Roman" w:hAnsi="Times New Roman" w:cs="Times New Roman"/>
          <w:sz w:val="28"/>
          <w:szCs w:val="28"/>
          <w:lang w:eastAsia="ru-RU"/>
        </w:rPr>
        <w:t xml:space="preserve"> и в </w:t>
      </w:r>
      <w:hyperlink r:id="rId38" w:history="1">
        <w:r>
          <w:rPr>
            <w:rStyle w:val="a6"/>
            <w:rFonts w:ascii="Times New Roman" w:eastAsia="Times New Roman" w:hAnsi="Times New Roman" w:cs="Times New Roman"/>
            <w:color w:val="auto"/>
            <w:sz w:val="28"/>
            <w:szCs w:val="28"/>
            <w:u w:val="none"/>
            <w:lang w:eastAsia="ru-RU"/>
          </w:rPr>
          <w:t>порядке</w:t>
        </w:r>
      </w:hyperlink>
      <w:r>
        <w:rPr>
          <w:rFonts w:ascii="Times New Roman" w:eastAsia="Times New Roman" w:hAnsi="Times New Roman" w:cs="Times New Roman"/>
          <w:sz w:val="28"/>
          <w:szCs w:val="28"/>
          <w:lang w:eastAsia="ru-RU"/>
        </w:rPr>
        <w:t>, которые определяются федеральным органом исполнительной власти, осуществляющим функции по выработке и реализации муниципальной политики и нормативно-правовому регулированию в сфере социальной защиты населения;</w:t>
      </w:r>
      <w:proofErr w:type="gramEnd"/>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12.8.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bookmarkEnd w:id="41"/>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12.9. Помещения для информирования, предназначенные для ознакомления заявителей с информационными материалами, размещаются в здании МБУ "МФЦ" и оборудуются: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информационными стендами с текстовой информацией;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стульями и столами для возможности ожидания в очереди и оформления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Кабинеты, предназначенные для приема заявителей, оборудуются информационными табличками с указаниями: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номера кабинета;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графика приема заявителей;</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фамилии, имени, отчества и должности специалиста Администрации и/или МБУ "МФЦ", осуществляющего предоставление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9150E8" w:rsidRPr="003315CD" w:rsidRDefault="003315CD" w:rsidP="003315CD">
      <w:pPr>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sidRPr="003315CD">
        <w:rPr>
          <w:rFonts w:ascii="Times New Roman" w:eastAsia="Times New Roman" w:hAnsi="Times New Roman" w:cs="Times New Roman"/>
          <w:sz w:val="28"/>
          <w:szCs w:val="28"/>
          <w:lang w:eastAsia="ru-RU"/>
        </w:rPr>
        <w:t>ПОДРАЗДЕЛ 13. ПОКАЗАТЕЛИ ДОСТУПНОСТИ И КАЧЕСТВА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2" w:name="sub_226"/>
      <w:r>
        <w:rPr>
          <w:rFonts w:ascii="Times New Roman" w:hAnsi="Times New Roman" w:cs="Times New Roman"/>
          <w:sz w:val="28"/>
          <w:szCs w:val="28"/>
        </w:rPr>
        <w:t>13.1. Предоставление муниципальной услуги осуществляется на основе стандартов государственных услуг, устанавливающих необходимый уровень их качества и доступности.</w:t>
      </w:r>
    </w:p>
    <w:bookmarkEnd w:id="42"/>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Критериями доступности оказания муниципальной услуги являются: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доступность информации об оказании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соблюдение сроков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услуги в электронном виде.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3" w:name="sub_227"/>
      <w:r>
        <w:rPr>
          <w:rFonts w:ascii="Times New Roman" w:hAnsi="Times New Roman" w:cs="Times New Roman"/>
          <w:sz w:val="28"/>
          <w:szCs w:val="28"/>
        </w:rPr>
        <w:t>13.2. Основными требованиями к качеству предоставления муниципальной услуги являются:</w:t>
      </w:r>
    </w:p>
    <w:bookmarkEnd w:id="4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достоверность предоставляемой заявителям информации о ходе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наглядность форм предоставляемой информации об административных процедурах;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своевременный прием и регистрация заявления;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удовлетворенность заявителей качеством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принятие мер, направленных на восстановление нарушенных прав, свобод и законных интересов заявителей.</w:t>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44" w:name="sub_20100"/>
      <w:r w:rsidRPr="003315CD">
        <w:rPr>
          <w:rFonts w:ascii="Times New Roman" w:eastAsia="Times New Roman" w:hAnsi="Times New Roman" w:cs="Times New Roman"/>
          <w:bCs/>
          <w:color w:val="26282F"/>
          <w:sz w:val="28"/>
          <w:szCs w:val="28"/>
          <w:lang w:eastAsia="ru-RU"/>
        </w:rPr>
        <w:t>ПОДРАЗДЕЛ 14. ОСОБЕННОСТИ ПРЕДОСТАВЛЕНИЯ ГОСУДАРСТВЕННЫХ И МУНИЦИПАЛЬНЫХ УСЛУГ В ЭЛЕКТРОННОЙ ФОРМЕ</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45" w:name="sub_1043"/>
      <w:bookmarkEnd w:id="44"/>
      <w:r>
        <w:rPr>
          <w:rFonts w:ascii="Times New Roman" w:eastAsia="Times New Roman" w:hAnsi="Times New Roman" w:cs="Times New Roman"/>
          <w:sz w:val="28"/>
          <w:szCs w:val="28"/>
          <w:lang w:eastAsia="ru-RU"/>
        </w:rPr>
        <w:t>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bookmarkEnd w:id="45"/>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46" w:name="sub_300"/>
      <w:bookmarkStart w:id="47" w:name="sub_328"/>
      <w:r w:rsidRPr="003315CD">
        <w:rPr>
          <w:rFonts w:ascii="Times New Roman" w:eastAsia="Times New Roman" w:hAnsi="Times New Roman" w:cs="Times New Roman"/>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48" w:name="sub_310"/>
      <w:bookmarkEnd w:id="46"/>
      <w:r w:rsidRPr="003315CD">
        <w:rPr>
          <w:rFonts w:ascii="Times New Roman" w:eastAsia="Times New Roman" w:hAnsi="Times New Roman" w:cs="Times New Roman"/>
          <w:bCs/>
          <w:color w:val="26282F"/>
          <w:sz w:val="28"/>
          <w:szCs w:val="28"/>
          <w:lang w:eastAsia="ru-RU"/>
        </w:rPr>
        <w:t>ПОДРАЗДЕЛ 1. ОПИСАНИЕ ПОСЛЕДОВАТЕЛЬНОСТИ ДЕЙСТВИЙ ПРИ ПРЕДОСТАВЛЕНИИ МУНИЦИПАЛЬНОЙ УСЛУГИ</w:t>
      </w:r>
    </w:p>
    <w:bookmarkEnd w:id="4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1.1. Предоставление муниципальной услуги включает в себя следующие административные процедуры:</w:t>
      </w:r>
    </w:p>
    <w:bookmarkEnd w:id="47"/>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прием и регистрация заявления и (или) документов;</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рассмотрение заявления и (или) документов, принятие решения о предоставлении муниципальной услуги или об отказе в ее предоставлении;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3) направление заявителю результата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1.2. Блок-схема выполнения административных процедур представлена в </w:t>
      </w:r>
      <w:hyperlink r:id="rId39" w:anchor="sub_2000" w:history="1">
        <w:r>
          <w:rPr>
            <w:rStyle w:val="a6"/>
            <w:rFonts w:ascii="Times New Roman" w:hAnsi="Times New Roman" w:cs="Times New Roman"/>
            <w:color w:val="auto"/>
            <w:sz w:val="28"/>
            <w:szCs w:val="28"/>
            <w:u w:val="none"/>
          </w:rPr>
          <w:t>приложении 2</w:t>
        </w:r>
      </w:hyperlink>
      <w:r>
        <w:rPr>
          <w:rFonts w:ascii="Times New Roman" w:hAnsi="Times New Roman" w:cs="Times New Roman"/>
          <w:sz w:val="28"/>
          <w:szCs w:val="28"/>
        </w:rPr>
        <w:t xml:space="preserve"> к настоящему Административному регламенту.</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9" w:name="sub_330"/>
      <w:r>
        <w:rPr>
          <w:rFonts w:ascii="Times New Roman" w:hAnsi="Times New Roman" w:cs="Times New Roman"/>
          <w:sz w:val="28"/>
          <w:szCs w:val="28"/>
        </w:rPr>
        <w:t xml:space="preserve">1.3. Основанием для начала административной процедуры является поступление в МБУ "МФЦ" заявления и (или) документов, указанных в </w:t>
      </w:r>
      <w:hyperlink r:id="rId40" w:anchor="sub_216" w:history="1">
        <w:r>
          <w:rPr>
            <w:rStyle w:val="a6"/>
            <w:rFonts w:ascii="Times New Roman" w:hAnsi="Times New Roman" w:cs="Times New Roman"/>
            <w:color w:val="auto"/>
            <w:sz w:val="28"/>
            <w:szCs w:val="28"/>
            <w:u w:val="none"/>
          </w:rPr>
          <w:t>п.6.2</w:t>
        </w:r>
      </w:hyperlink>
      <w:r>
        <w:rPr>
          <w:rFonts w:ascii="Times New Roman" w:hAnsi="Times New Roman" w:cs="Times New Roman"/>
          <w:sz w:val="28"/>
          <w:szCs w:val="28"/>
        </w:rPr>
        <w:t xml:space="preserve"> и </w:t>
      </w:r>
      <w:hyperlink r:id="rId41" w:anchor="sub_217" w:history="1">
        <w:r>
          <w:rPr>
            <w:rStyle w:val="a6"/>
            <w:rFonts w:ascii="Times New Roman" w:hAnsi="Times New Roman" w:cs="Times New Roman"/>
            <w:color w:val="auto"/>
            <w:sz w:val="28"/>
            <w:szCs w:val="28"/>
            <w:u w:val="none"/>
          </w:rPr>
          <w:t>п.6.3</w:t>
        </w:r>
      </w:hyperlink>
      <w:r>
        <w:rPr>
          <w:rFonts w:ascii="Times New Roman" w:hAnsi="Times New Roman" w:cs="Times New Roman"/>
          <w:sz w:val="28"/>
          <w:szCs w:val="28"/>
        </w:rPr>
        <w:t xml:space="preserve"> раздела 2 настоящего Административного регламента.</w:t>
      </w:r>
    </w:p>
    <w:bookmarkEnd w:id="49"/>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Специалист МБУ "МФЦ", ответственный за прием документов, в течение 1 рабочего дня со дня поступления заявления и (или) документов передает их в Администрацию.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Специалист Администрации, ответственный за прием документов, регистрирует поступившие от МБУ "МФЦ" заявление и (или) документы в день их поступления. 1 день</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0" w:name="sub_331"/>
      <w:r>
        <w:rPr>
          <w:rFonts w:ascii="Times New Roman" w:hAnsi="Times New Roman" w:cs="Times New Roman"/>
          <w:sz w:val="28"/>
          <w:szCs w:val="28"/>
        </w:rPr>
        <w:t>1.4. Заявление и документы подаются или направляются в МБУ "МФЦ" гражданами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1" w:name="sub_332"/>
      <w:bookmarkEnd w:id="50"/>
      <w:r>
        <w:rPr>
          <w:rFonts w:ascii="Times New Roman" w:hAnsi="Times New Roman" w:cs="Times New Roman"/>
          <w:sz w:val="28"/>
          <w:szCs w:val="28"/>
        </w:rPr>
        <w:t>1.5.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w:t>
      </w:r>
      <w:bookmarkEnd w:id="51"/>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2" w:name="sub_333"/>
      <w:r>
        <w:rPr>
          <w:rFonts w:ascii="Times New Roman" w:hAnsi="Times New Roman" w:cs="Times New Roman"/>
          <w:sz w:val="28"/>
          <w:szCs w:val="28"/>
        </w:rPr>
        <w:t>1.6.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3" w:name="sub_334"/>
      <w:bookmarkEnd w:id="52"/>
      <w:r>
        <w:rPr>
          <w:rFonts w:ascii="Times New Roman" w:hAnsi="Times New Roman" w:cs="Times New Roman"/>
          <w:sz w:val="28"/>
          <w:szCs w:val="28"/>
        </w:rPr>
        <w:t>1.7. Специалист Администрации рассматривает поступившие заявление и (или) документы в порядке их поступления из МБУ "МФЦ".</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4" w:name="sub_336"/>
      <w:bookmarkEnd w:id="53"/>
      <w:r>
        <w:rPr>
          <w:rFonts w:ascii="Times New Roman" w:hAnsi="Times New Roman" w:cs="Times New Roman"/>
          <w:sz w:val="28"/>
          <w:szCs w:val="28"/>
        </w:rPr>
        <w:t>1.8. Срок принятия решения о принятии на учет граждан в качестве нуждающихся в жилых помещениях или об отказе в принятии на такой учет исчисляется со дня передачи МБУ "МФЦ" такого заявления в Администрацию.</w:t>
      </w:r>
    </w:p>
    <w:bookmarkEnd w:id="54"/>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1.9. Результатом административной процедуры является принятое решение о принятии на учет граждан в качестве нуждающихся в жилых помещениях или решение </w:t>
      </w:r>
      <w:proofErr w:type="gramStart"/>
      <w:r>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Pr>
          <w:rFonts w:ascii="Times New Roman" w:hAnsi="Times New Roman" w:cs="Times New Roman"/>
          <w:sz w:val="28"/>
          <w:szCs w:val="28"/>
        </w:rPr>
        <w:t>.</w:t>
      </w:r>
    </w:p>
    <w:p w:rsidR="009150E8" w:rsidRPr="003315CD" w:rsidRDefault="003315CD" w:rsidP="003315CD">
      <w:pPr>
        <w:spacing w:before="120" w:after="120"/>
        <w:ind w:firstLine="851"/>
        <w:jc w:val="center"/>
        <w:rPr>
          <w:rFonts w:ascii="Times New Roman" w:eastAsia="Times New Roman" w:hAnsi="Times New Roman" w:cs="Times New Roman"/>
          <w:bCs/>
          <w:sz w:val="28"/>
          <w:szCs w:val="28"/>
          <w:lang w:eastAsia="ru-RU"/>
        </w:rPr>
      </w:pPr>
      <w:r w:rsidRPr="003315CD">
        <w:rPr>
          <w:rFonts w:ascii="Times New Roman" w:hAnsi="Times New Roman" w:cs="Times New Roman"/>
          <w:bCs/>
          <w:sz w:val="28"/>
          <w:szCs w:val="28"/>
        </w:rPr>
        <w:t xml:space="preserve">ПОДРАЗДЕЛ 2. </w:t>
      </w:r>
      <w:r w:rsidRPr="003315CD">
        <w:rPr>
          <w:rFonts w:ascii="Times New Roman" w:eastAsia="Times New Roman" w:hAnsi="Times New Roman" w:cs="Times New Roman"/>
          <w:bCs/>
          <w:sz w:val="28"/>
          <w:szCs w:val="28"/>
          <w:lang w:eastAsia="ru-RU"/>
        </w:rPr>
        <w:t>ВЫДАЧА РЕЗУЛЬТАТА ПРЕДОСТАВЛЕНИЯ МУНИЦИПАЛЬНОЙ УСЛУГИ ЗАЯВИТЕЛЮ.</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5" w:name="sub_338"/>
      <w:r>
        <w:rPr>
          <w:rFonts w:ascii="Times New Roman" w:hAnsi="Times New Roman" w:cs="Times New Roman"/>
          <w:sz w:val="28"/>
          <w:szCs w:val="28"/>
        </w:rPr>
        <w:t>2.1. Основанием для начала исполнения административной процедуры является решение о принятии на учет граждан в качестве нуждающихся в жилых помещениях или об отказе в принятии на такой учет.</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6" w:name="sub_339"/>
      <w:bookmarkEnd w:id="55"/>
      <w:r>
        <w:rPr>
          <w:rFonts w:ascii="Times New Roman" w:hAnsi="Times New Roman" w:cs="Times New Roman"/>
          <w:sz w:val="28"/>
          <w:szCs w:val="28"/>
        </w:rPr>
        <w:t xml:space="preserve">2.2. </w:t>
      </w:r>
      <w:proofErr w:type="gramStart"/>
      <w:r>
        <w:rPr>
          <w:rFonts w:ascii="Times New Roman" w:hAnsi="Times New Roman" w:cs="Times New Roman"/>
          <w:sz w:val="28"/>
          <w:szCs w:val="28"/>
        </w:rPr>
        <w:t xml:space="preserve">Администрация в течение одного дня со дня принятия решения о принятии на учет граждан в качестве нуждающихся в жилых помещениях </w:t>
      </w:r>
      <w:r>
        <w:rPr>
          <w:rFonts w:ascii="Times New Roman" w:hAnsi="Times New Roman" w:cs="Times New Roman"/>
          <w:sz w:val="28"/>
          <w:szCs w:val="28"/>
        </w:rPr>
        <w:lastRenderedPageBreak/>
        <w:t>или об отказе в принятии на такой учет направляет в МБУ "МФЦ" 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 для выдачи</w:t>
      </w:r>
      <w:proofErr w:type="gramEnd"/>
      <w:r>
        <w:rPr>
          <w:rFonts w:ascii="Times New Roman" w:hAnsi="Times New Roman" w:cs="Times New Roman"/>
          <w:sz w:val="28"/>
          <w:szCs w:val="28"/>
        </w:rPr>
        <w:t xml:space="preserve"> заявителю.</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7" w:name="sub_1060"/>
      <w:bookmarkStart w:id="58" w:name="sub_340"/>
      <w:bookmarkEnd w:id="56"/>
      <w:r>
        <w:rPr>
          <w:rFonts w:ascii="Times New Roman" w:eastAsiaTheme="minorEastAsia" w:hAnsi="Times New Roman" w:cs="Times New Roman"/>
          <w:sz w:val="28"/>
          <w:szCs w:val="28"/>
          <w:lang w:eastAsia="ru-RU"/>
        </w:rPr>
        <w:t xml:space="preserve">2.3. Заявитель уведомляется специалистом </w:t>
      </w:r>
      <w:r>
        <w:rPr>
          <w:rFonts w:ascii="Times New Roman" w:hAnsi="Times New Roman" w:cs="Times New Roman"/>
          <w:sz w:val="28"/>
          <w:szCs w:val="28"/>
        </w:rPr>
        <w:t>МБУ "МФЦ"</w:t>
      </w:r>
      <w:r>
        <w:rPr>
          <w:rFonts w:ascii="Times New Roman" w:eastAsiaTheme="minorEastAsia" w:hAnsi="Times New Roman" w:cs="Times New Roman"/>
          <w:sz w:val="28"/>
          <w:szCs w:val="28"/>
          <w:lang w:eastAsia="ru-RU"/>
        </w:rPr>
        <w:t>, ответственным за выдачу результата услуги, по телефону о готовности результата предоставления услуги в течение трёх рабочих дней после его получения.</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9" w:name="sub_1061"/>
      <w:bookmarkEnd w:id="57"/>
      <w:r>
        <w:rPr>
          <w:rFonts w:ascii="Times New Roman" w:eastAsiaTheme="minorEastAsia" w:hAnsi="Times New Roman" w:cs="Times New Roman"/>
          <w:sz w:val="28"/>
          <w:szCs w:val="28"/>
          <w:lang w:eastAsia="ru-RU"/>
        </w:rPr>
        <w:t>2.4.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даты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9150E8" w:rsidRDefault="009150E8" w:rsidP="009150E8">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0" w:name="sub_1062"/>
      <w:bookmarkEnd w:id="59"/>
      <w:r>
        <w:rPr>
          <w:rFonts w:ascii="Times New Roman" w:eastAsiaTheme="minorEastAsia" w:hAnsi="Times New Roman" w:cs="Times New Roman"/>
          <w:sz w:val="28"/>
          <w:szCs w:val="28"/>
          <w:lang w:eastAsia="ru-RU"/>
        </w:rPr>
        <w:t>2.5.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письмом с уведомлением.</w:t>
      </w:r>
      <w:bookmarkEnd w:id="60"/>
    </w:p>
    <w:bookmarkEnd w:id="5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2.6. Результатом административной процедуры является выдача результата предоставления муниципальной услуги заявителю.</w:t>
      </w:r>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61" w:name="sub_350"/>
      <w:r w:rsidRPr="003315CD">
        <w:rPr>
          <w:rFonts w:ascii="Times New Roman" w:eastAsiaTheme="minorEastAsia" w:hAnsi="Times New Roman" w:cs="Times New Roman"/>
          <w:bCs/>
          <w:sz w:val="28"/>
          <w:szCs w:val="28"/>
          <w:lang w:eastAsia="ru-RU"/>
        </w:rPr>
        <w:t>ПОДРАЗДЕЛ 3. ПЕРЕРЕГИСТРАЦИЯ ГРАЖДАН, СОСТОЯЩИХ НА УЧЕТЕ В КАЧЕСТВЕ НУЖДАЮЩИХСЯ В ЖИЛЫХ ПОМЕЩЕНИЯХ</w:t>
      </w:r>
      <w:bookmarkEnd w:id="61"/>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2" w:name="sub_1064"/>
      <w:r>
        <w:rPr>
          <w:rFonts w:ascii="Times New Roman" w:eastAsiaTheme="minorEastAsia" w:hAnsi="Times New Roman" w:cs="Times New Roman"/>
          <w:sz w:val="28"/>
          <w:szCs w:val="28"/>
          <w:lang w:eastAsia="ru-RU"/>
        </w:rPr>
        <w:t>3.1. Ежегодно в период с 1 января по 1 апреля для граждан, принятых на учет в качестве нуждающихся в жилых помещениях, проводится перерегистрация.</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3" w:name="sub_1065"/>
      <w:bookmarkEnd w:id="62"/>
      <w:r>
        <w:rPr>
          <w:rFonts w:ascii="Times New Roman" w:eastAsiaTheme="minorEastAsia" w:hAnsi="Times New Roman" w:cs="Times New Roman"/>
          <w:sz w:val="28"/>
          <w:szCs w:val="28"/>
          <w:lang w:eastAsia="ru-RU"/>
        </w:rPr>
        <w:t xml:space="preserve">3.2. Для прохождения процедуры перерегистрации гражданину, стоящему на учете в качестве нуждающегося в жилом помещении, необходимо обратиться в организацию, уполномоченную на осуществление приема документов, для предоставления </w:t>
      </w:r>
      <w:r>
        <w:rPr>
          <w:rFonts w:ascii="Times New Roman" w:eastAsia="Times New Roman" w:hAnsi="Times New Roman" w:cs="Times New Roman"/>
          <w:sz w:val="28"/>
          <w:szCs w:val="28"/>
          <w:lang w:eastAsia="ru-RU"/>
        </w:rPr>
        <w:t>муниципальной</w:t>
      </w:r>
      <w:r>
        <w:rPr>
          <w:rFonts w:ascii="Times New Roman" w:eastAsiaTheme="minorEastAsia" w:hAnsi="Times New Roman" w:cs="Times New Roman"/>
          <w:sz w:val="28"/>
          <w:szCs w:val="28"/>
          <w:lang w:eastAsia="ru-RU"/>
        </w:rPr>
        <w:t xml:space="preserve"> услуги и представить сведения, подтверждающие его статус нуждающегося в жилом помещении.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4" w:name="sub_1066"/>
      <w:bookmarkEnd w:id="63"/>
      <w:r>
        <w:rPr>
          <w:rFonts w:ascii="Times New Roman" w:eastAsiaTheme="minorEastAsia" w:hAnsi="Times New Roman" w:cs="Times New Roman"/>
          <w:sz w:val="28"/>
          <w:szCs w:val="28"/>
          <w:lang w:eastAsia="ru-RU"/>
        </w:rPr>
        <w:t>3.3. В случае</w:t>
      </w:r>
      <w:proofErr w:type="gramStart"/>
      <w:r>
        <w:rPr>
          <w:rFonts w:ascii="Times New Roman" w:eastAsiaTheme="minorEastAsia" w:hAnsi="Times New Roman" w:cs="Times New Roman"/>
          <w:sz w:val="28"/>
          <w:szCs w:val="28"/>
          <w:lang w:eastAsia="ru-RU"/>
        </w:rPr>
        <w:t>,</w:t>
      </w:r>
      <w:proofErr w:type="gramEnd"/>
      <w:r>
        <w:rPr>
          <w:rFonts w:ascii="Times New Roman" w:eastAsiaTheme="minorEastAsia" w:hAnsi="Times New Roman" w:cs="Times New Roman"/>
          <w:sz w:val="28"/>
          <w:szCs w:val="28"/>
          <w:lang w:eastAsia="ru-RU"/>
        </w:rPr>
        <w:t xml:space="preserve">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hyperlink r:id="rId42" w:anchor="sub_1800" w:history="1">
        <w:r>
          <w:rPr>
            <w:rStyle w:val="a6"/>
            <w:rFonts w:ascii="Times New Roman" w:eastAsiaTheme="minorEastAsia" w:hAnsi="Times New Roman" w:cs="Times New Roman"/>
            <w:color w:val="auto"/>
            <w:sz w:val="28"/>
            <w:szCs w:val="28"/>
            <w:u w:val="none"/>
            <w:lang w:eastAsia="ru-RU"/>
          </w:rPr>
          <w:t>приложению 5</w:t>
        </w:r>
      </w:hyperlink>
      <w:r>
        <w:rPr>
          <w:rFonts w:ascii="Times New Roman" w:eastAsiaTheme="minorEastAsia"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5" w:name="sub_1067"/>
      <w:bookmarkEnd w:id="64"/>
      <w:r>
        <w:rPr>
          <w:rFonts w:ascii="Times New Roman" w:eastAsiaTheme="minorEastAsia" w:hAnsi="Times New Roman" w:cs="Times New Roman"/>
          <w:sz w:val="28"/>
          <w:szCs w:val="28"/>
          <w:lang w:eastAsia="ru-RU"/>
        </w:rPr>
        <w:t xml:space="preserve">3.4. В случае если в составе сведений за истекший период произошли изменения, гражданин обязан подтвердить изменения путем представления новых документов, подтверждающих произошедшие изменения с заявлением по форме согласно </w:t>
      </w:r>
      <w:hyperlink r:id="rId43" w:anchor="sub_1900" w:history="1">
        <w:r>
          <w:rPr>
            <w:rStyle w:val="a6"/>
            <w:rFonts w:ascii="Times New Roman" w:eastAsiaTheme="minorEastAsia" w:hAnsi="Times New Roman" w:cs="Times New Roman"/>
            <w:color w:val="auto"/>
            <w:sz w:val="28"/>
            <w:szCs w:val="28"/>
            <w:u w:val="none"/>
            <w:lang w:eastAsia="ru-RU"/>
          </w:rPr>
          <w:t>приложению 6</w:t>
        </w:r>
      </w:hyperlink>
      <w:r>
        <w:rPr>
          <w:rFonts w:ascii="Times New Roman" w:eastAsiaTheme="minorEastAsia" w:hAnsi="Times New Roman" w:cs="Times New Roman"/>
          <w:sz w:val="28"/>
          <w:szCs w:val="28"/>
          <w:lang w:eastAsia="ru-RU"/>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6" w:name="sub_1068"/>
      <w:bookmarkEnd w:id="65"/>
      <w:r>
        <w:rPr>
          <w:rFonts w:ascii="Times New Roman" w:eastAsiaTheme="minorEastAsia" w:hAnsi="Times New Roman" w:cs="Times New Roman"/>
          <w:sz w:val="28"/>
          <w:szCs w:val="28"/>
          <w:lang w:eastAsia="ru-RU"/>
        </w:rPr>
        <w:t xml:space="preserve">3.5. </w:t>
      </w:r>
      <w:r w:rsidRPr="00017AC3">
        <w:rPr>
          <w:rFonts w:ascii="Times New Roman" w:eastAsiaTheme="minorEastAsia" w:hAnsi="Times New Roman" w:cs="Times New Roman"/>
          <w:sz w:val="28"/>
          <w:szCs w:val="28"/>
          <w:lang w:eastAsia="ru-RU"/>
        </w:rPr>
        <w:t>Специалист</w:t>
      </w:r>
      <w:r>
        <w:rPr>
          <w:rFonts w:ascii="Times New Roman" w:eastAsiaTheme="minorEastAsia" w:hAnsi="Times New Roman" w:cs="Times New Roman"/>
          <w:sz w:val="28"/>
          <w:szCs w:val="28"/>
          <w:lang w:eastAsia="ru-RU"/>
        </w:rPr>
        <w:t xml:space="preserve"> Администрации Торбеевского муниципального района на основании представленных документов осуществляет проверку обоснованности отнесения гражданина </w:t>
      </w:r>
      <w:proofErr w:type="gramStart"/>
      <w:r>
        <w:rPr>
          <w:rFonts w:ascii="Times New Roman" w:eastAsiaTheme="minorEastAsia" w:hAnsi="Times New Roman" w:cs="Times New Roman"/>
          <w:sz w:val="28"/>
          <w:szCs w:val="28"/>
          <w:lang w:eastAsia="ru-RU"/>
        </w:rPr>
        <w:t>к</w:t>
      </w:r>
      <w:proofErr w:type="gramEnd"/>
      <w:r>
        <w:rPr>
          <w:rFonts w:ascii="Times New Roman" w:eastAsiaTheme="minorEastAsia" w:hAnsi="Times New Roman" w:cs="Times New Roman"/>
          <w:sz w:val="28"/>
          <w:szCs w:val="28"/>
          <w:lang w:eastAsia="ru-RU"/>
        </w:rPr>
        <w:t xml:space="preserve"> нуждающимся в жилом помещении с учетом новых представленных документов.</w:t>
      </w:r>
      <w:bookmarkEnd w:id="66"/>
    </w:p>
    <w:p w:rsidR="009150E8" w:rsidRPr="003315CD" w:rsidRDefault="003315CD" w:rsidP="009150E8">
      <w:pPr>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r w:rsidRPr="003315CD">
        <w:rPr>
          <w:rFonts w:ascii="Times New Roman" w:hAnsi="Times New Roman" w:cs="Times New Roman"/>
          <w:bCs/>
          <w:sz w:val="28"/>
          <w:szCs w:val="28"/>
        </w:rPr>
        <w:lastRenderedPageBreak/>
        <w:t xml:space="preserve">РАЗДЕЛ 4. ФОРМЫ </w:t>
      </w:r>
      <w:proofErr w:type="gramStart"/>
      <w:r w:rsidRPr="003315CD">
        <w:rPr>
          <w:rFonts w:ascii="Times New Roman" w:hAnsi="Times New Roman" w:cs="Times New Roman"/>
          <w:bCs/>
          <w:sz w:val="28"/>
          <w:szCs w:val="28"/>
        </w:rPr>
        <w:t>КОНТРОЛЯ ЗА</w:t>
      </w:r>
      <w:proofErr w:type="gramEnd"/>
      <w:r w:rsidRPr="003315CD">
        <w:rPr>
          <w:rFonts w:ascii="Times New Roman" w:hAnsi="Times New Roman" w:cs="Times New Roman"/>
          <w:bCs/>
          <w:sz w:val="28"/>
          <w:szCs w:val="28"/>
        </w:rPr>
        <w:t xml:space="preserve"> ИСПОЛНЕНИЕМ АДМИНИСТРАТИВНОГО РЕГЛАМЕНТА</w:t>
      </w:r>
    </w:p>
    <w:p w:rsidR="009150E8" w:rsidRPr="003315CD" w:rsidRDefault="003315CD" w:rsidP="009150E8">
      <w:pPr>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r w:rsidRPr="003315CD">
        <w:rPr>
          <w:rFonts w:ascii="Times New Roman" w:hAnsi="Times New Roman" w:cs="Times New Roman"/>
          <w:bCs/>
          <w:sz w:val="28"/>
          <w:szCs w:val="28"/>
        </w:rPr>
        <w:t xml:space="preserve">ПОДРАЗДЕЛ 1. ТЕКУЩИЙ </w:t>
      </w:r>
      <w:proofErr w:type="gramStart"/>
      <w:r w:rsidRPr="003315CD">
        <w:rPr>
          <w:rFonts w:ascii="Times New Roman" w:hAnsi="Times New Roman" w:cs="Times New Roman"/>
          <w:bCs/>
          <w:sz w:val="28"/>
          <w:szCs w:val="28"/>
        </w:rPr>
        <w:t>КОНТРОЛЬ ЗА</w:t>
      </w:r>
      <w:proofErr w:type="gramEnd"/>
      <w:r w:rsidRPr="003315CD">
        <w:rPr>
          <w:rFonts w:ascii="Times New Roman" w:hAnsi="Times New Roman" w:cs="Times New Roman"/>
          <w:bCs/>
          <w:sz w:val="28"/>
          <w:szCs w:val="28"/>
        </w:rPr>
        <w:t xml:space="preserve"> ПРЕДОСТАВЛЕНИЕМ МУНИЦИПАЛЬНОЙ УСЛУГИ</w:t>
      </w:r>
      <w:bookmarkStart w:id="67" w:name="sub_442"/>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8" w:name="sub_1108"/>
      <w:r>
        <w:rPr>
          <w:rFonts w:ascii="Times New Roman" w:eastAsia="Times New Roman" w:hAnsi="Times New Roman" w:cs="Times New Roman"/>
          <w:sz w:val="28"/>
          <w:szCs w:val="28"/>
          <w:lang w:eastAsia="ru-RU"/>
        </w:rPr>
        <w:t xml:space="preserve">1.1 Текущий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9" w:name="sub_1109"/>
      <w:bookmarkEnd w:id="68"/>
      <w:r>
        <w:rPr>
          <w:rFonts w:ascii="Times New Roman" w:eastAsia="Times New Roman" w:hAnsi="Times New Roman" w:cs="Times New Roman"/>
          <w:sz w:val="28"/>
          <w:szCs w:val="28"/>
          <w:lang w:eastAsia="ru-RU"/>
        </w:rPr>
        <w:t xml:space="preserve">1.2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0" w:name="sub_1110"/>
      <w:bookmarkEnd w:id="69"/>
      <w:r>
        <w:rPr>
          <w:rFonts w:ascii="Times New Roman" w:eastAsia="Times New Roman" w:hAnsi="Times New Roman" w:cs="Times New Roman"/>
          <w:sz w:val="28"/>
          <w:szCs w:val="28"/>
          <w:lang w:eastAsia="ru-RU"/>
        </w:rPr>
        <w:t>1.3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1" w:name="sub_1111"/>
      <w:bookmarkEnd w:id="70"/>
      <w:r>
        <w:rPr>
          <w:rFonts w:ascii="Times New Roman" w:eastAsia="Times New Roman" w:hAnsi="Times New Roman" w:cs="Times New Roman"/>
          <w:sz w:val="28"/>
          <w:szCs w:val="28"/>
          <w:lang w:eastAsia="ru-RU"/>
        </w:rPr>
        <w:t>1.4 Специалист Администрации Торбеевского муниципального района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2" w:name="sub_1112"/>
      <w:bookmarkEnd w:id="71"/>
      <w:r>
        <w:rPr>
          <w:rFonts w:ascii="Times New Roman" w:eastAsia="Times New Roman" w:hAnsi="Times New Roman" w:cs="Times New Roman"/>
          <w:sz w:val="28"/>
          <w:szCs w:val="28"/>
          <w:lang w:eastAsia="ru-RU"/>
        </w:rPr>
        <w:t>1.5  Обязанности специалистов МБУ "МФЦ", обязанности специалиста Администрации Торбеевского муниципального района по исполнению Административного регламента закрепляются в их должностных обязанностях.</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3" w:name="sub_1113"/>
      <w:bookmarkEnd w:id="72"/>
      <w:r>
        <w:rPr>
          <w:rFonts w:ascii="Times New Roman" w:eastAsia="Times New Roman" w:hAnsi="Times New Roman" w:cs="Times New Roman"/>
          <w:sz w:val="28"/>
          <w:szCs w:val="28"/>
          <w:lang w:eastAsia="ru-RU"/>
        </w:rPr>
        <w:t>1.6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73"/>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Текущий контроль осуществляется согласно плану утвержденного Главой Торбеевского муниципального района.</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4" w:name="sub_1114"/>
      <w:r>
        <w:rPr>
          <w:rFonts w:ascii="Times New Roman" w:eastAsia="Times New Roman" w:hAnsi="Times New Roman" w:cs="Times New Roman"/>
          <w:sz w:val="28"/>
          <w:szCs w:val="28"/>
          <w:lang w:eastAsia="ru-RU"/>
        </w:rPr>
        <w:t xml:space="preserve">1.7. </w:t>
      </w:r>
      <w:proofErr w:type="gramStart"/>
      <w:r>
        <w:rPr>
          <w:rFonts w:ascii="Times New Roman" w:eastAsia="Times New Roman" w:hAnsi="Times New Roman" w:cs="Times New Roman"/>
          <w:sz w:val="28"/>
          <w:szCs w:val="28"/>
          <w:lang w:eastAsia="ru-RU"/>
        </w:rPr>
        <w:t xml:space="preserve">Заместитель главы Торбеевского муниципального района по промышленности, строительству, транспорту, ЖКХ и связи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w:t>
      </w:r>
      <w:r>
        <w:rPr>
          <w:rFonts w:ascii="Times New Roman" w:eastAsia="Times New Roman" w:hAnsi="Times New Roman" w:cs="Times New Roman"/>
          <w:sz w:val="28"/>
          <w:szCs w:val="28"/>
          <w:lang w:eastAsia="ru-RU"/>
        </w:rPr>
        <w:lastRenderedPageBreak/>
        <w:t>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roofErr w:type="gramEnd"/>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5" w:name="sub_1115"/>
      <w:bookmarkEnd w:id="74"/>
      <w:r>
        <w:rPr>
          <w:rFonts w:ascii="Times New Roman" w:eastAsia="Times New Roman" w:hAnsi="Times New Roman" w:cs="Times New Roman"/>
          <w:sz w:val="28"/>
          <w:szCs w:val="28"/>
          <w:lang w:eastAsia="ru-RU"/>
        </w:rPr>
        <w:t>1.8.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bookmarkEnd w:id="75"/>
    </w:p>
    <w:p w:rsidR="009150E8" w:rsidRPr="003315CD" w:rsidRDefault="003315CD" w:rsidP="009150E8">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76" w:name="sub_500"/>
      <w:bookmarkStart w:id="77" w:name="sub_1019"/>
      <w:bookmarkEnd w:id="67"/>
      <w:r w:rsidRPr="003315CD">
        <w:rPr>
          <w:rFonts w:ascii="Times New Roman" w:eastAsia="Times New Roman" w:hAnsi="Times New Roman" w:cs="Times New Roman"/>
          <w:bCs/>
          <w:color w:val="26282F"/>
          <w:sz w:val="28"/>
          <w:szCs w:val="28"/>
          <w:lang w:eastAsia="ru-RU"/>
        </w:rPr>
        <w:t>РАЗДЕЛ 5. ДОСУДЕБНЫЙ (ВНЕСУДЕБНЫЙ) ПОРЯДОК ОБЖАЛОВАНИЯ РЕШЕНИЙ И ДЕЙСТВИЙ (БЕЗДЕЙСТВИЯ) ОРГАНА, ПРЕДОСТАВЛЯЮЩЕГО ГОСУДАРСТВЕННУЮ УСЛУГУ, А ТАКЖЕ ДОЛЖНОСТНЫХ ЛИЦ, ИЛИ МУНИЦИПАЛЬНЫХ СЛУЖАЩИХ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8" w:name="sub_546"/>
      <w:bookmarkEnd w:id="76"/>
      <w:bookmarkEnd w:id="77"/>
      <w:r>
        <w:rPr>
          <w:rFonts w:ascii="Times New Roman" w:hAnsi="Times New Roman" w:cs="Times New Roman"/>
          <w:sz w:val="28"/>
          <w:szCs w:val="28"/>
        </w:rPr>
        <w:t>5.1.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78"/>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Заявитель может обратиться с жалобой, в том числе в следующих случаях:</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нарушение срока регистрации заявления заявителя о предоставлении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нарушение срока предоставления муниципальной услуги;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требование у заявителя документов, не предусмотренных настоящим Административным регламентом;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отказ в приеме документов, предоставление которых предусмотрено настоящим Административным регламентом, у заявителя;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отказ в предоставлении муниципальной услуги, если основания отказа не предусмотрены настоящим Административным регламентом;</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6) затребование с заявителя при предоставлении муниципальной услуги платы;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7) отказ Администрации, предоставляющей государственную услугу,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9" w:name="sub_547"/>
      <w:r>
        <w:rPr>
          <w:rFonts w:ascii="Times New Roman" w:hAnsi="Times New Roman" w:cs="Times New Roman"/>
          <w:sz w:val="28"/>
          <w:szCs w:val="28"/>
        </w:rPr>
        <w:t xml:space="preserve">5.2. Жалоба подается в Администрацию в письменной форме на бумажном носителе, в электронной форме. Жалобы на решения, принятые Главой </w:t>
      </w:r>
      <w:r>
        <w:rPr>
          <w:rFonts w:ascii="Times New Roman" w:eastAsia="Times New Roman" w:hAnsi="Times New Roman" w:cs="Times New Roman"/>
          <w:sz w:val="28"/>
          <w:szCs w:val="28"/>
          <w:lang w:eastAsia="ru-RU"/>
        </w:rPr>
        <w:t>Торбеевского муниципального района</w:t>
      </w:r>
      <w:r>
        <w:rPr>
          <w:rFonts w:ascii="Times New Roman" w:hAnsi="Times New Roman" w:cs="Times New Roman"/>
          <w:sz w:val="28"/>
          <w:szCs w:val="28"/>
        </w:rPr>
        <w:t xml:space="preserve"> рассматриваются непосредственно Главой </w:t>
      </w:r>
      <w:r>
        <w:rPr>
          <w:rFonts w:ascii="Times New Roman" w:eastAsia="Times New Roman" w:hAnsi="Times New Roman" w:cs="Times New Roman"/>
          <w:sz w:val="28"/>
          <w:szCs w:val="28"/>
          <w:lang w:eastAsia="ru-RU"/>
        </w:rPr>
        <w:t>Торбеевского муниципального района</w:t>
      </w:r>
      <w:r>
        <w:rPr>
          <w:rFonts w:ascii="Times New Roman" w:hAnsi="Times New Roman" w:cs="Times New Roman"/>
          <w:sz w:val="28"/>
          <w:szCs w:val="28"/>
        </w:rPr>
        <w:t>.</w:t>
      </w:r>
    </w:p>
    <w:p w:rsidR="009150E8" w:rsidRDefault="009150E8" w:rsidP="009150E8">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 Торбеевского муниципального района.</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0" w:name="sub_548"/>
      <w:bookmarkEnd w:id="79"/>
      <w:r>
        <w:rPr>
          <w:rFonts w:ascii="Times New Roman" w:hAnsi="Times New Roman" w:cs="Times New Roman"/>
          <w:sz w:val="28"/>
          <w:szCs w:val="28"/>
        </w:rPr>
        <w:lastRenderedPageBreak/>
        <w:t>5.3.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1" w:name="sub_549"/>
      <w:bookmarkEnd w:id="80"/>
      <w:r>
        <w:rPr>
          <w:rFonts w:ascii="Times New Roman" w:hAnsi="Times New Roman" w:cs="Times New Roman"/>
          <w:sz w:val="28"/>
          <w:szCs w:val="28"/>
        </w:rPr>
        <w:t>5.4. Жалоба должна содержать:</w:t>
      </w:r>
    </w:p>
    <w:bookmarkEnd w:id="81"/>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наименование органа, предоставляющего государственную услугу, должностного лица органа, предоставляющего государственную услугу, либо муниципального служащего, решения и действия (бездействие) которых обжалуются;</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3)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муниципального служащего;</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2" w:name="sub_550"/>
      <w:r>
        <w:rPr>
          <w:rFonts w:ascii="Times New Roman" w:hAnsi="Times New Roman" w:cs="Times New Roman"/>
          <w:sz w:val="28"/>
          <w:szCs w:val="28"/>
        </w:rPr>
        <w:t xml:space="preserve">5.5. </w:t>
      </w:r>
      <w:proofErr w:type="gramStart"/>
      <w:r>
        <w:rPr>
          <w:rFonts w:ascii="Times New Roman" w:hAnsi="Times New Roman" w:cs="Times New Roman"/>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Pr>
          <w:rFonts w:ascii="Times New Roman" w:hAnsi="Times New Roman" w:cs="Times New Roman"/>
          <w:sz w:val="28"/>
          <w:szCs w:val="28"/>
        </w:rPr>
        <w:t xml:space="preserve"> пяти рабочих дней со дня ее регистрации.</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3" w:name="sub_551"/>
      <w:bookmarkEnd w:id="82"/>
      <w:r>
        <w:rPr>
          <w:rFonts w:ascii="Times New Roman" w:hAnsi="Times New Roman" w:cs="Times New Roman"/>
          <w:sz w:val="28"/>
          <w:szCs w:val="28"/>
        </w:rPr>
        <w:t>5.6. По результатам рассмотрения жалобы орган, предоставляющий государственную услугу, принимает одно из следующих решений:</w:t>
      </w:r>
    </w:p>
    <w:bookmarkEnd w:id="83"/>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1)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lastRenderedPageBreak/>
        <w:t>субъектов Российской Федерации, муниципальными правовыми актами, а также в иных формах;</w:t>
      </w:r>
      <w:proofErr w:type="gramEnd"/>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отказывает в удовлетворении жалобы.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4" w:name="sub_552"/>
      <w:r>
        <w:rPr>
          <w:rFonts w:ascii="Times New Roman" w:hAnsi="Times New Roman" w:cs="Times New Roman"/>
          <w:sz w:val="28"/>
          <w:szCs w:val="28"/>
        </w:rPr>
        <w:t xml:space="preserve">5.7. </w:t>
      </w:r>
      <w:bookmarkEnd w:id="84"/>
      <w:r>
        <w:rPr>
          <w:rFonts w:ascii="Times New Roman" w:hAnsi="Times New Roman" w:cs="Times New Roman"/>
          <w:sz w:val="28"/>
          <w:szCs w:val="2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150E8" w:rsidRDefault="009150E8" w:rsidP="009150E8">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5.8. В случае установления в ходе или по результатам </w:t>
      </w:r>
      <w:proofErr w:type="gramStart"/>
      <w:r>
        <w:rPr>
          <w:rFonts w:ascii="Times New Roman" w:hAnsi="Times New Roman" w:cs="Times New Roman"/>
          <w:sz w:val="28"/>
          <w:szCs w:val="28"/>
        </w:rPr>
        <w:t>рассмотрения жалобы признаков состава административного правонарушения</w:t>
      </w:r>
      <w:proofErr w:type="gramEnd"/>
      <w:r>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150E8" w:rsidRDefault="009150E8" w:rsidP="004B756D">
      <w:pPr>
        <w:widowControl w:val="0"/>
        <w:autoSpaceDE w:val="0"/>
        <w:autoSpaceDN w:val="0"/>
        <w:adjustRightInd w:val="0"/>
        <w:spacing w:before="120" w:after="120" w:line="240" w:lineRule="auto"/>
        <w:ind w:firstLine="851"/>
        <w:jc w:val="both"/>
        <w:rPr>
          <w:rFonts w:ascii="Arial" w:hAnsi="Arial" w:cs="Arial"/>
          <w:b/>
          <w:bCs/>
          <w:color w:val="26282F"/>
          <w:sz w:val="24"/>
          <w:szCs w:val="24"/>
        </w:rPr>
      </w:pPr>
      <w:bookmarkStart w:id="85" w:name="sub_1123"/>
      <w:r>
        <w:rPr>
          <w:rFonts w:ascii="Times New Roman" w:eastAsia="Times New Roman" w:hAnsi="Times New Roman" w:cs="Times New Roman"/>
          <w:sz w:val="28"/>
          <w:szCs w:val="28"/>
          <w:lang w:eastAsia="ru-RU"/>
        </w:rPr>
        <w:t xml:space="preserve">5.9 Гражданин также вправе обратиться с обращением в Администрацию и должностным лицам Администрации в порядке, определенном </w:t>
      </w:r>
      <w:hyperlink r:id="rId44" w:history="1">
        <w:r>
          <w:rPr>
            <w:rStyle w:val="a6"/>
            <w:rFonts w:ascii="Times New Roman" w:eastAsia="Times New Roman" w:hAnsi="Times New Roman" w:cs="Times New Roman"/>
            <w:b/>
            <w:bCs/>
            <w:color w:val="106BBE"/>
            <w:sz w:val="28"/>
            <w:szCs w:val="28"/>
            <w:u w:val="none"/>
            <w:lang w:eastAsia="ru-RU"/>
          </w:rPr>
          <w:t>Федеральным законом</w:t>
        </w:r>
      </w:hyperlink>
      <w:r>
        <w:rPr>
          <w:rFonts w:ascii="Times New Roman" w:eastAsia="Times New Roman" w:hAnsi="Times New Roman" w:cs="Times New Roman"/>
          <w:sz w:val="28"/>
          <w:szCs w:val="28"/>
          <w:lang w:eastAsia="ru-RU"/>
        </w:rPr>
        <w:t xml:space="preserve"> от 2 мая 2006 года N 59-ФЗ "О порядке рассмотрения обращений граждан Российской Федерации".</w:t>
      </w:r>
      <w:bookmarkEnd w:id="85"/>
      <w:r>
        <w:rPr>
          <w:rFonts w:ascii="Arial" w:hAnsi="Arial" w:cs="Arial"/>
          <w:b/>
          <w:bCs/>
          <w:color w:val="26282F"/>
          <w:sz w:val="24"/>
          <w:szCs w:val="24"/>
        </w:rPr>
        <w:br w:type="page"/>
      </w:r>
      <w:bookmarkStart w:id="86" w:name="sub_1000"/>
    </w:p>
    <w:p w:rsidR="009150E8" w:rsidRPr="003315CD" w:rsidRDefault="003315CD" w:rsidP="009150E8">
      <w:pPr>
        <w:autoSpaceDE w:val="0"/>
        <w:autoSpaceDN w:val="0"/>
        <w:adjustRightInd w:val="0"/>
        <w:spacing w:after="0" w:line="240" w:lineRule="auto"/>
        <w:ind w:firstLine="698"/>
        <w:jc w:val="right"/>
        <w:rPr>
          <w:rFonts w:ascii="Times New Roman" w:hAnsi="Times New Roman" w:cs="Times New Roman"/>
          <w:sz w:val="20"/>
          <w:szCs w:val="20"/>
        </w:rPr>
      </w:pPr>
      <w:r w:rsidRPr="003315CD">
        <w:rPr>
          <w:rFonts w:ascii="Times New Roman" w:hAnsi="Times New Roman" w:cs="Times New Roman"/>
          <w:bCs/>
          <w:sz w:val="20"/>
          <w:szCs w:val="20"/>
        </w:rPr>
        <w:lastRenderedPageBreak/>
        <w:t xml:space="preserve">ПРИЛОЖЕНИЕ </w:t>
      </w:r>
      <w:r w:rsidR="009150E8" w:rsidRPr="003315CD">
        <w:rPr>
          <w:rFonts w:ascii="Times New Roman" w:hAnsi="Times New Roman" w:cs="Times New Roman"/>
          <w:bCs/>
          <w:sz w:val="20"/>
          <w:szCs w:val="20"/>
        </w:rPr>
        <w:t>1</w:t>
      </w:r>
      <w:r w:rsidR="009150E8" w:rsidRPr="003315CD">
        <w:rPr>
          <w:rFonts w:ascii="Times New Roman" w:hAnsi="Times New Roman" w:cs="Times New Roman"/>
          <w:bCs/>
          <w:sz w:val="20"/>
          <w:szCs w:val="20"/>
        </w:rPr>
        <w:br/>
        <w:t xml:space="preserve">к </w:t>
      </w:r>
      <w:hyperlink r:id="rId45" w:anchor="sub_10000" w:history="1">
        <w:r w:rsidR="009150E8" w:rsidRPr="003315CD">
          <w:rPr>
            <w:rStyle w:val="a6"/>
            <w:rFonts w:ascii="Times New Roman" w:hAnsi="Times New Roman" w:cs="Times New Roman"/>
            <w:color w:val="auto"/>
            <w:sz w:val="20"/>
            <w:szCs w:val="20"/>
            <w:u w:val="none"/>
          </w:rPr>
          <w:t>Административному регламенту</w:t>
        </w:r>
      </w:hyperlink>
      <w:r w:rsidR="009150E8" w:rsidRPr="003315CD">
        <w:rPr>
          <w:rFonts w:ascii="Times New Roman" w:hAnsi="Times New Roman" w:cs="Times New Roman"/>
          <w:bCs/>
          <w:sz w:val="20"/>
          <w:szCs w:val="20"/>
        </w:rPr>
        <w:br/>
        <w:t>Администрации Торбеевского муниципального</w:t>
      </w:r>
      <w:r w:rsidR="009150E8" w:rsidRPr="003315CD">
        <w:rPr>
          <w:rFonts w:ascii="Times New Roman" w:hAnsi="Times New Roman" w:cs="Times New Roman"/>
          <w:bCs/>
          <w:sz w:val="20"/>
          <w:szCs w:val="20"/>
        </w:rPr>
        <w:br/>
        <w:t>района по предоставлению муниципальной</w:t>
      </w:r>
      <w:r w:rsidR="009150E8" w:rsidRPr="003315CD">
        <w:rPr>
          <w:rFonts w:ascii="Times New Roman" w:hAnsi="Times New Roman" w:cs="Times New Roman"/>
          <w:bCs/>
          <w:sz w:val="20"/>
          <w:szCs w:val="20"/>
        </w:rPr>
        <w:br/>
        <w:t>услуги: "Принятие на учет граждан в качестве</w:t>
      </w:r>
      <w:r w:rsidR="009150E8" w:rsidRPr="003315CD">
        <w:rPr>
          <w:rFonts w:ascii="Times New Roman" w:hAnsi="Times New Roman" w:cs="Times New Roman"/>
          <w:bCs/>
          <w:sz w:val="20"/>
          <w:szCs w:val="20"/>
        </w:rPr>
        <w:br/>
        <w:t>нуждающихся в жилых помещениях"</w:t>
      </w:r>
    </w:p>
    <w:bookmarkEnd w:id="86"/>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Pr="003315CD" w:rsidRDefault="003315CD" w:rsidP="009150E8">
      <w:pPr>
        <w:autoSpaceDE w:val="0"/>
        <w:autoSpaceDN w:val="0"/>
        <w:adjustRightInd w:val="0"/>
        <w:spacing w:after="0" w:line="240" w:lineRule="auto"/>
        <w:ind w:firstLine="698"/>
        <w:jc w:val="center"/>
        <w:rPr>
          <w:rFonts w:ascii="Times New Roman" w:hAnsi="Times New Roman" w:cs="Times New Roman"/>
          <w:sz w:val="28"/>
          <w:szCs w:val="28"/>
        </w:rPr>
      </w:pPr>
      <w:r w:rsidRPr="003315CD">
        <w:rPr>
          <w:rFonts w:ascii="Times New Roman" w:hAnsi="Times New Roman" w:cs="Times New Roman"/>
          <w:bCs/>
          <w:color w:val="26282F"/>
          <w:sz w:val="28"/>
          <w:szCs w:val="28"/>
        </w:rPr>
        <w:t>ФОРМА ЗАЯВЛЕНИЯ</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Главе Торбеевского</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муниципального района</w:t>
      </w:r>
      <w:r w:rsidR="004B756D">
        <w:rPr>
          <w:rFonts w:ascii="Times New Roman" w:hAnsi="Times New Roman" w:cs="Times New Roman"/>
          <w:sz w:val="24"/>
          <w:szCs w:val="24"/>
        </w:rPr>
        <w:t xml:space="preserve"> </w:t>
      </w:r>
      <w:proofErr w:type="spellStart"/>
      <w:r w:rsidR="00017AC3">
        <w:rPr>
          <w:rFonts w:ascii="Times New Roman" w:hAnsi="Times New Roman" w:cs="Times New Roman"/>
          <w:sz w:val="24"/>
          <w:szCs w:val="24"/>
        </w:rPr>
        <w:t>Шичкину</w:t>
      </w:r>
      <w:proofErr w:type="spellEnd"/>
      <w:r w:rsidR="00017AC3">
        <w:rPr>
          <w:rFonts w:ascii="Times New Roman" w:hAnsi="Times New Roman" w:cs="Times New Roman"/>
          <w:sz w:val="24"/>
          <w:szCs w:val="24"/>
        </w:rPr>
        <w:t xml:space="preserve"> С.Ф.</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гр.___________________________________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(фамилия, имя, отчество полностью)</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proofErr w:type="gramStart"/>
      <w:r>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по адресу: 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д. _____, корп. ____, кв. ___</w:t>
      </w:r>
    </w:p>
    <w:p w:rsidR="009150E8" w:rsidRDefault="009150E8" w:rsidP="009150E8">
      <w:pPr>
        <w:autoSpaceDE w:val="0"/>
        <w:autoSpaceDN w:val="0"/>
        <w:adjustRightInd w:val="0"/>
        <w:spacing w:after="0" w:line="240" w:lineRule="auto"/>
        <w:ind w:left="4820"/>
        <w:rPr>
          <w:rFonts w:ascii="Courier New" w:hAnsi="Courier New" w:cs="Courier New"/>
          <w:sz w:val="24"/>
          <w:szCs w:val="24"/>
        </w:rPr>
      </w:pPr>
      <w:r>
        <w:rPr>
          <w:rFonts w:ascii="Times New Roman" w:hAnsi="Times New Roman" w:cs="Times New Roman"/>
          <w:sz w:val="24"/>
          <w:szCs w:val="24"/>
        </w:rPr>
        <w:t>тел.: ________________________________</w: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3315CD">
        <w:rPr>
          <w:rFonts w:ascii="Times New Roman" w:eastAsiaTheme="minorEastAsia" w:hAnsi="Times New Roman" w:cs="Times New Roman"/>
          <w:bCs/>
          <w:color w:val="26282F"/>
          <w:sz w:val="24"/>
          <w:szCs w:val="24"/>
          <w:lang w:eastAsia="ru-RU"/>
        </w:rPr>
        <w:t>ЗАЯВЛЕНИЕ</w:t>
      </w:r>
    </w:p>
    <w:p w:rsidR="009150E8" w:rsidRDefault="009150E8" w:rsidP="009150E8">
      <w:pPr>
        <w:widowControl w:val="0"/>
        <w:autoSpaceDE w:val="0"/>
        <w:autoSpaceDN w:val="0"/>
        <w:adjustRightInd w:val="0"/>
        <w:spacing w:after="0" w:line="240" w:lineRule="auto"/>
        <w:ind w:firstLine="567"/>
        <w:rPr>
          <w:rFonts w:ascii="Times New Roman" w:eastAsiaTheme="minorEastAsia" w:hAnsi="Times New Roman" w:cs="Times New Roman"/>
          <w:sz w:val="28"/>
          <w:szCs w:val="28"/>
          <w:lang w:eastAsia="ru-RU"/>
        </w:rPr>
      </w:pPr>
      <w:r>
        <w:rPr>
          <w:rFonts w:ascii="Times New Roman" w:eastAsiaTheme="minorEastAsia" w:hAnsi="Times New Roman" w:cs="Times New Roman"/>
          <w:sz w:val="24"/>
          <w:szCs w:val="24"/>
          <w:lang w:eastAsia="ru-RU"/>
        </w:rPr>
        <w:t>Прошу Вас рассмотреть мою просьбу о принятии меня, моей семьи на учет граждан, нуждающихся в жилых помещениях в связи с тем, что</w:t>
      </w:r>
      <w:r>
        <w:rPr>
          <w:rFonts w:ascii="Times New Roman" w:eastAsiaTheme="minorEastAsia" w:hAnsi="Times New Roman" w:cs="Times New Roman"/>
          <w:sz w:val="28"/>
          <w:szCs w:val="28"/>
          <w:lang w:eastAsia="ru-RU"/>
        </w:rPr>
        <w:t xml:space="preserve"> 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дать краткую характеристику дома и занимаемой жилплощади,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а также указать, имеет ли получатель муниципальной услуги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и совместно проживающие с ним члены семьи жилое помещение на праве личной</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собственности, получа</w:t>
      </w:r>
      <w:proofErr w:type="gramStart"/>
      <w:r>
        <w:rPr>
          <w:rFonts w:ascii="Times New Roman" w:eastAsiaTheme="minorEastAsia" w:hAnsi="Times New Roman" w:cs="Times New Roman"/>
          <w:lang w:eastAsia="ru-RU"/>
        </w:rPr>
        <w:t>л(</w:t>
      </w:r>
      <w:proofErr w:type="gramEnd"/>
      <w:r>
        <w:rPr>
          <w:rFonts w:ascii="Times New Roman" w:eastAsiaTheme="minorEastAsia" w:hAnsi="Times New Roman" w:cs="Times New Roman"/>
          <w:lang w:eastAsia="ru-RU"/>
        </w:rPr>
        <w:t>и) либо не получал(и) социальную выплату</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sz w:val="28"/>
          <w:szCs w:val="28"/>
          <w:lang w:eastAsia="ru-RU"/>
        </w:rPr>
        <w:t>(</w:t>
      </w:r>
      <w:r>
        <w:rPr>
          <w:rFonts w:ascii="Times New Roman" w:eastAsiaTheme="minorEastAsia" w:hAnsi="Times New Roman" w:cs="Times New Roman"/>
          <w:lang w:eastAsia="ru-RU"/>
        </w:rPr>
        <w:t>безвозмездную субсидию) на приобретение (строительство) жилья.</w:t>
      </w:r>
    </w:p>
    <w:p w:rsidR="009150E8" w:rsidRDefault="009150E8" w:rsidP="009150E8">
      <w:pPr>
        <w:pStyle w:val="a7"/>
        <w:rPr>
          <w:rFonts w:ascii="Times New Roman" w:hAnsi="Times New Roman" w:cs="Times New Roman"/>
        </w:rPr>
      </w:pPr>
      <w:r>
        <w:rPr>
          <w:rFonts w:ascii="Times New Roman" w:hAnsi="Times New Roman" w:cs="Times New Roman"/>
        </w:rPr>
        <w:t>О себе сообщаю, что я работаю 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_______________ ______ года в должности 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150E8" w:rsidRDefault="009150E8" w:rsidP="009150E8">
      <w:pPr>
        <w:widowControl w:val="0"/>
        <w:tabs>
          <w:tab w:val="left" w:pos="9356"/>
        </w:tabs>
        <w:autoSpaceDE w:val="0"/>
        <w:autoSpaceDN w:val="0"/>
        <w:adjustRightInd w:val="0"/>
        <w:spacing w:after="0" w:line="240" w:lineRule="auto"/>
        <w:ind w:right="-1"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Семья моя состоит из "   " человек, из  них (указать  по  родству, возрасту, с какого времени проживает) </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tabs>
          <w:tab w:val="left" w:pos="9356"/>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изменения сведений, указанных в представленных документах, обязуюсь  в течение 14 дней сообщить о них. К заявлению</w:t>
      </w:r>
      <w:r w:rsidR="004B756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прилагаются документы согласно перечню.</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 ___________ 20 _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Личная  подпись 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совершеннолетних  </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членов  семьи 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лица, принявшего заявление с приложением документов_____________________</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87" w:name="sub_2000"/>
      <w:r>
        <w:rPr>
          <w:rFonts w:ascii="Times New Roman" w:eastAsiaTheme="minorEastAsia" w:hAnsi="Times New Roman" w:cs="Times New Roman"/>
          <w:sz w:val="24"/>
          <w:szCs w:val="24"/>
          <w:lang w:eastAsia="ru-RU"/>
        </w:rPr>
        <w:t>Согласе</w:t>
      </w:r>
      <w:proofErr w:type="gramStart"/>
      <w:r>
        <w:rPr>
          <w:rFonts w:ascii="Times New Roman" w:eastAsiaTheme="minorEastAsia" w:hAnsi="Times New Roman" w:cs="Times New Roman"/>
          <w:sz w:val="24"/>
          <w:szCs w:val="24"/>
          <w:lang w:eastAsia="ru-RU"/>
        </w:rPr>
        <w:t>н(</w:t>
      </w:r>
      <w:proofErr w:type="gramEnd"/>
      <w:r>
        <w:rPr>
          <w:rFonts w:ascii="Times New Roman" w:eastAsiaTheme="minorEastAsia" w:hAnsi="Times New Roman" w:cs="Times New Roman"/>
          <w:sz w:val="24"/>
          <w:szCs w:val="24"/>
          <w:lang w:eastAsia="ru-RU"/>
        </w:rPr>
        <w:t xml:space="preserve">на) на обработку и распространение своих персональных данных  при сохранении их конфиденциальности в соответствии с </w:t>
      </w:r>
      <w:r w:rsidRPr="003315CD">
        <w:rPr>
          <w:rFonts w:ascii="Times New Roman" w:eastAsiaTheme="minorEastAsia" w:hAnsi="Times New Roman" w:cs="Times New Roman"/>
          <w:sz w:val="24"/>
          <w:szCs w:val="24"/>
          <w:lang w:eastAsia="ru-RU"/>
        </w:rPr>
        <w:t>Федеральным</w:t>
      </w:r>
      <w:r w:rsidR="004B756D">
        <w:rPr>
          <w:rStyle w:val="a6"/>
          <w:rFonts w:ascii="Times New Roman" w:eastAsiaTheme="minorEastAsia" w:hAnsi="Times New Roman" w:cs="Times New Roman"/>
          <w:color w:val="106BBE"/>
          <w:sz w:val="24"/>
          <w:szCs w:val="24"/>
          <w:u w:val="none"/>
          <w:lang w:eastAsia="ru-RU"/>
        </w:rPr>
        <w:t xml:space="preserve"> </w:t>
      </w:r>
      <w:r>
        <w:rPr>
          <w:rFonts w:ascii="Times New Roman" w:eastAsiaTheme="minorEastAsia" w:hAnsi="Times New Roman" w:cs="Times New Roman"/>
          <w:color w:val="106BBE"/>
          <w:sz w:val="24"/>
          <w:szCs w:val="24"/>
          <w:lang w:eastAsia="ru-RU"/>
        </w:rPr>
        <w:t>законом</w:t>
      </w:r>
      <w:r>
        <w:rPr>
          <w:rFonts w:ascii="Times New Roman" w:eastAsiaTheme="minorEastAsia" w:hAnsi="Times New Roman" w:cs="Times New Roman"/>
          <w:sz w:val="24"/>
          <w:szCs w:val="24"/>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(подпись)</w:t>
      </w:r>
      <w:r>
        <w:rPr>
          <w:rFonts w:ascii="Arial" w:hAnsi="Arial" w:cs="Arial"/>
          <w:b/>
          <w:bCs/>
          <w:sz w:val="24"/>
          <w:szCs w:val="24"/>
        </w:rPr>
        <w:br w:type="page"/>
      </w:r>
    </w:p>
    <w:p w:rsidR="009150E8" w:rsidRPr="003315CD" w:rsidRDefault="003315CD" w:rsidP="009150E8">
      <w:pPr>
        <w:autoSpaceDE w:val="0"/>
        <w:autoSpaceDN w:val="0"/>
        <w:adjustRightInd w:val="0"/>
        <w:spacing w:after="0" w:line="240" w:lineRule="auto"/>
        <w:ind w:firstLine="698"/>
        <w:jc w:val="right"/>
        <w:rPr>
          <w:rFonts w:ascii="Times New Roman" w:hAnsi="Times New Roman" w:cs="Times New Roman"/>
          <w:sz w:val="20"/>
          <w:szCs w:val="20"/>
        </w:rPr>
      </w:pPr>
      <w:r w:rsidRPr="003315CD">
        <w:rPr>
          <w:rFonts w:ascii="Times New Roman" w:hAnsi="Times New Roman" w:cs="Times New Roman"/>
          <w:bCs/>
          <w:sz w:val="20"/>
          <w:szCs w:val="20"/>
        </w:rPr>
        <w:lastRenderedPageBreak/>
        <w:t xml:space="preserve">ПРИЛОЖЕНИЕ </w:t>
      </w:r>
      <w:r w:rsidR="009150E8" w:rsidRPr="003315CD">
        <w:rPr>
          <w:rFonts w:ascii="Times New Roman" w:hAnsi="Times New Roman" w:cs="Times New Roman"/>
          <w:bCs/>
          <w:sz w:val="20"/>
          <w:szCs w:val="20"/>
        </w:rPr>
        <w:t>2</w:t>
      </w:r>
      <w:r w:rsidR="009150E8" w:rsidRPr="003315CD">
        <w:rPr>
          <w:rFonts w:ascii="Times New Roman" w:hAnsi="Times New Roman" w:cs="Times New Roman"/>
          <w:bCs/>
          <w:sz w:val="20"/>
          <w:szCs w:val="20"/>
        </w:rPr>
        <w:br/>
        <w:t xml:space="preserve">к </w:t>
      </w:r>
      <w:hyperlink r:id="rId46" w:anchor="sub_10000" w:history="1">
        <w:r w:rsidR="009150E8" w:rsidRPr="003315CD">
          <w:rPr>
            <w:rStyle w:val="a6"/>
            <w:rFonts w:ascii="Times New Roman" w:hAnsi="Times New Roman" w:cs="Times New Roman"/>
            <w:color w:val="auto"/>
            <w:sz w:val="20"/>
            <w:szCs w:val="20"/>
            <w:u w:val="none"/>
          </w:rPr>
          <w:t>Административному регламенту</w:t>
        </w:r>
      </w:hyperlink>
      <w:r w:rsidR="009150E8" w:rsidRPr="003315CD">
        <w:rPr>
          <w:rFonts w:ascii="Times New Roman" w:hAnsi="Times New Roman" w:cs="Times New Roman"/>
          <w:bCs/>
          <w:sz w:val="20"/>
          <w:szCs w:val="20"/>
        </w:rPr>
        <w:br/>
        <w:t>Администрации Торбеевского муниципального</w:t>
      </w:r>
      <w:r w:rsidR="009150E8" w:rsidRPr="003315CD">
        <w:rPr>
          <w:rFonts w:ascii="Times New Roman" w:hAnsi="Times New Roman" w:cs="Times New Roman"/>
          <w:bCs/>
          <w:sz w:val="20"/>
          <w:szCs w:val="20"/>
        </w:rPr>
        <w:br/>
        <w:t>района по предоставлению муниципальной</w:t>
      </w:r>
      <w:r w:rsidR="009150E8" w:rsidRPr="003315CD">
        <w:rPr>
          <w:rFonts w:ascii="Times New Roman" w:hAnsi="Times New Roman" w:cs="Times New Roman"/>
          <w:bCs/>
          <w:sz w:val="20"/>
          <w:szCs w:val="20"/>
        </w:rPr>
        <w:br/>
        <w:t>услуги: "Принятие на учет граждан в качестве</w:t>
      </w:r>
      <w:r w:rsidR="009150E8" w:rsidRPr="003315CD">
        <w:rPr>
          <w:rFonts w:ascii="Times New Roman" w:hAnsi="Times New Roman" w:cs="Times New Roman"/>
          <w:bCs/>
          <w:sz w:val="20"/>
          <w:szCs w:val="20"/>
        </w:rPr>
        <w:br/>
        <w:t>нуждающихся в жилых помещениях"</w:t>
      </w:r>
      <w:bookmarkEnd w:id="87"/>
    </w:p>
    <w:p w:rsidR="009150E8" w:rsidRPr="003315CD" w:rsidRDefault="003315CD" w:rsidP="009150E8">
      <w:pPr>
        <w:autoSpaceDE w:val="0"/>
        <w:autoSpaceDN w:val="0"/>
        <w:adjustRightInd w:val="0"/>
        <w:spacing w:before="108" w:after="108" w:line="240" w:lineRule="auto"/>
        <w:jc w:val="center"/>
        <w:outlineLvl w:val="0"/>
        <w:rPr>
          <w:rFonts w:ascii="Times New Roman" w:hAnsi="Times New Roman" w:cs="Times New Roman"/>
          <w:bCs/>
          <w:color w:val="26282F"/>
          <w:sz w:val="28"/>
          <w:szCs w:val="28"/>
        </w:rPr>
      </w:pPr>
      <w:r w:rsidRPr="003315CD">
        <w:rPr>
          <w:rFonts w:ascii="Times New Roman" w:hAnsi="Times New Roman" w:cs="Times New Roman"/>
          <w:bCs/>
          <w:color w:val="26282F"/>
          <w:sz w:val="28"/>
          <w:szCs w:val="28"/>
        </w:rPr>
        <w:t>БЛОК-СХЕМА</w:t>
      </w:r>
      <w:r w:rsidRPr="003315CD">
        <w:rPr>
          <w:rFonts w:ascii="Times New Roman" w:hAnsi="Times New Roman" w:cs="Times New Roman"/>
          <w:bCs/>
          <w:color w:val="26282F"/>
          <w:sz w:val="28"/>
          <w:szCs w:val="28"/>
        </w:rPr>
        <w:br/>
        <w:t>ПОСЛЕДОВАТЕЛЬНОСТИ ДЕЙСТВИЙ ПО ПРЕДОСТАВЛЕНИЮ МУНИЦИПАЛЬНОЙ УСЛУГИ</w:t>
      </w:r>
    </w:p>
    <w:p w:rsidR="009150E8" w:rsidRDefault="003519C3" w:rsidP="009150E8">
      <w:pPr>
        <w:autoSpaceDE w:val="0"/>
        <w:autoSpaceDN w:val="0"/>
        <w:adjustRightInd w:val="0"/>
        <w:spacing w:after="0" w:line="240" w:lineRule="auto"/>
        <w:ind w:firstLine="720"/>
        <w:jc w:val="both"/>
        <w:rPr>
          <w:rFonts w:ascii="Arial" w:hAnsi="Arial" w:cs="Arial"/>
          <w:sz w:val="24"/>
          <w:szCs w:val="24"/>
        </w:rPr>
      </w:pPr>
      <w:r w:rsidRPr="003519C3">
        <w:rPr>
          <w:noProof/>
          <w:lang w:eastAsia="ru-RU"/>
        </w:rPr>
        <w:pict>
          <v:rect id="Прямоугольник 30" o:spid="_x0000_s1026" style="position:absolute;left:0;text-align:left;margin-left:70.95pt;margin-top:5.35pt;width:341.25pt;height:24.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">
            <v:textbox>
              <w:txbxContent>
                <w:p w:rsidR="000D0BB2" w:rsidRPr="003315CD" w:rsidRDefault="000D0BB2" w:rsidP="009150E8">
                  <w:pPr>
                    <w:jc w:val="center"/>
                    <w:rPr>
                      <w:rFonts w:ascii="Times New Roman" w:hAnsi="Times New Roman" w:cs="Times New Roman"/>
                      <w:sz w:val="24"/>
                      <w:szCs w:val="24"/>
                    </w:rPr>
                  </w:pPr>
                  <w:r w:rsidRPr="003315CD">
                    <w:rPr>
                      <w:rFonts w:ascii="Times New Roman" w:hAnsi="Times New Roman" w:cs="Times New Roman"/>
                      <w:sz w:val="24"/>
                      <w:szCs w:val="24"/>
                    </w:rPr>
                    <w:t>Обращение получателя муниципальной услуги в МБУ «МФЦ»</w:t>
                  </w:r>
                </w:p>
              </w:txbxContent>
            </v:textbox>
          </v:rect>
        </w:pict>
      </w:r>
      <w:r w:rsidRPr="003519C3">
        <w:rPr>
          <w:noProof/>
          <w:lang w:eastAsia="ru-RU"/>
        </w:rPr>
        <w:pict>
          <v:rect id="Прямоугольник 29" o:spid="_x0000_s1027" style="position:absolute;left:0;text-align:left;margin-left:70.95pt;margin-top:51.75pt;width:341.25pt;height:5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">
            <v:textbox>
              <w:txbxContent>
                <w:p w:rsidR="000D0BB2" w:rsidRDefault="000D0BB2" w:rsidP="009150E8">
                  <w:pPr>
                    <w:spacing w:line="240" w:lineRule="auto"/>
                    <w:jc w:val="center"/>
                    <w:rPr>
                      <w:sz w:val="24"/>
                      <w:szCs w:val="24"/>
                    </w:rPr>
                  </w:pPr>
                  <w:r>
                    <w:rPr>
                      <w:rFonts w:ascii="Times New Roman" w:eastAsia="Times New Roman" w:hAnsi="Times New Roman" w:cs="Times New Roman"/>
                      <w:sz w:val="24"/>
                      <w:szCs w:val="24"/>
                      <w:lang w:eastAsia="ar-SA"/>
                    </w:rPr>
                    <w:t>Прием документов специалистом МБУ «МФЦ» от заявителя и передача в Администрацию Торбеевского муниципального района-1 рабочий день</w:t>
                  </w:r>
                </w:p>
              </w:txbxContent>
            </v:textbox>
          </v:rect>
        </w:pict>
      </w:r>
      <w:r w:rsidRPr="003519C3">
        <w:rPr>
          <w:noProof/>
          <w:lang w:eastAsia="ru-RU"/>
        </w:rPr>
        <w:pict>
          <v:rect id="Прямоугольник 28" o:spid="_x0000_s1028" style="position:absolute;left:0;text-align:left;margin-left:70.95pt;margin-top:125.7pt;width:341.25pt;height:9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">
            <v:textbox>
              <w:txbxContent>
                <w:p w:rsidR="000D0BB2" w:rsidRDefault="000D0BB2" w:rsidP="009150E8">
                  <w:pPr>
                    <w:autoSpaceDE w:val="0"/>
                    <w:autoSpaceDN w:val="0"/>
                    <w:adjustRightInd w:val="0"/>
                    <w:spacing w:before="120" w:after="120"/>
                    <w:ind w:firstLine="851"/>
                    <w:jc w:val="center"/>
                    <w:rPr>
                      <w:rFonts w:ascii="Times New Roman" w:hAnsi="Times New Roman" w:cs="Times New Roman"/>
                      <w:sz w:val="24"/>
                      <w:szCs w:val="24"/>
                    </w:rPr>
                  </w:pPr>
                  <w:r>
                    <w:rPr>
                      <w:rFonts w:ascii="Times New Roman" w:hAnsi="Times New Roman" w:cs="Times New Roman"/>
                      <w:sz w:val="24"/>
                      <w:szCs w:val="24"/>
                    </w:rPr>
                    <w:t>Прием документов специалистом Администрации, ответственным за прием документов, регистрация поступивших от МБУ "МФЦ" заявления и (или) документов в день их поступления. Передача заявления Главе Торбеевского муниципального района на рассмотрение-1</w:t>
                  </w:r>
                  <w:r>
                    <w:t xml:space="preserve"> </w:t>
                  </w:r>
                  <w:r>
                    <w:rPr>
                      <w:rFonts w:ascii="Times New Roman" w:hAnsi="Times New Roman" w:cs="Times New Roman"/>
                      <w:sz w:val="24"/>
                      <w:szCs w:val="24"/>
                    </w:rPr>
                    <w:t>рабочий день</w:t>
                  </w:r>
                </w:p>
                <w:p w:rsidR="000D0BB2" w:rsidRDefault="000D0BB2" w:rsidP="009150E8"/>
              </w:txbxContent>
            </v:textbox>
          </v:rect>
        </w:pict>
      </w:r>
      <w:r w:rsidRPr="003519C3">
        <w:rPr>
          <w:noProof/>
          <w:lang w:eastAsia="ru-RU"/>
        </w:rPr>
        <w:pict>
          <v:rect id="Прямоугольник 27" o:spid="_x0000_s1029" style="position:absolute;left:0;text-align:left;margin-left:70.95pt;margin-top:232.85pt;width:341.25pt;height:94.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">
            <v:textbox>
              <w:txbxContent>
                <w:p w:rsidR="000D0BB2" w:rsidRDefault="000D0BB2" w:rsidP="009150E8">
                  <w:pPr>
                    <w:spacing w:after="0"/>
                    <w:jc w:val="center"/>
                    <w:rPr>
                      <w:sz w:val="24"/>
                      <w:szCs w:val="24"/>
                    </w:rPr>
                  </w:pPr>
                  <w:r>
                    <w:rPr>
                      <w:rFonts w:ascii="Times New Roman" w:hAnsi="Times New Roman" w:cs="Times New Roman"/>
                      <w:sz w:val="24"/>
                      <w:szCs w:val="24"/>
                    </w:rPr>
                    <w:t>Получение заявления и (или) документов специалистом Администрации, уполномоченным на их рассмотрение.</w:t>
                  </w:r>
                </w:p>
                <w:p w:rsidR="000D0BB2" w:rsidRDefault="000D0BB2" w:rsidP="009150E8">
                  <w:pPr>
                    <w:spacing w:after="0"/>
                    <w:jc w:val="center"/>
                    <w:rPr>
                      <w:rFonts w:ascii="Times New Roman" w:hAnsi="Times New Roman" w:cs="Times New Roman"/>
                      <w:sz w:val="24"/>
                      <w:szCs w:val="24"/>
                    </w:rPr>
                  </w:pPr>
                  <w:r>
                    <w:rPr>
                      <w:rFonts w:ascii="Times New Roman" w:hAnsi="Times New Roman" w:cs="Times New Roman"/>
                      <w:sz w:val="24"/>
                      <w:szCs w:val="24"/>
                    </w:rPr>
                    <w:t>Рассмотрение заявления и проверка сведений содержащихся в заявлении и документах, специалистом Администрации Торбеевского муниципального района – 21 рабочий день</w:t>
                  </w:r>
                </w:p>
                <w:p w:rsidR="000D0BB2" w:rsidRDefault="000D0BB2" w:rsidP="009150E8"/>
              </w:txbxContent>
            </v:textbox>
          </v:rect>
        </w:pict>
      </w:r>
      <w:r w:rsidRPr="003519C3">
        <w:rPr>
          <w:noProof/>
          <w:lang w:eastAsia="ru-RU"/>
        </w:rPr>
        <w:pict>
          <v:rect id="Прямоугольник 26" o:spid="_x0000_s1030" style="position:absolute;left:0;text-align:left;margin-left:-11.55pt;margin-top:480.2pt;width:240.75pt;height:100.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">
            <v:textbo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Уведомление сотрудником МБУ «МФЦ» заявителя в предоставлении муниципальной услуги о постановке на учет (копия постановления о постановке на учет)-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w:r>
      <w:r w:rsidRPr="003519C3">
        <w:rPr>
          <w:noProof/>
          <w:lang w:eastAsia="ru-RU"/>
        </w:rPr>
        <w:pict>
          <v:rect id="Прямоугольник 25" o:spid="_x0000_s1031" style="position:absolute;left:0;text-align:left;margin-left:237.45pt;margin-top:480.2pt;width:241.5pt;height:100.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">
            <v:textbo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Уведомление сотрудником МБУ «МФЦ» заявителя об отказе в постановке на учет (копия постановления об отказе в постановке на учет)-</w:t>
                  </w:r>
                  <w:r>
                    <w:t xml:space="preserve"> </w:t>
                  </w:r>
                  <w:r>
                    <w:rPr>
                      <w:rFonts w:ascii="Times New Roman" w:hAnsi="Times New Roman" w:cs="Times New Roman"/>
                      <w:sz w:val="24"/>
                      <w:szCs w:val="24"/>
                    </w:rPr>
                    <w:t>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w:r>
      <w:r w:rsidRPr="003519C3">
        <w:rPr>
          <w:noProof/>
          <w:lang w:eastAsia="ru-RU"/>
        </w:rPr>
        <w:pict>
          <v:rect id="Прямоугольник 24" o:spid="_x0000_s1032" style="position:absolute;left:0;text-align:left;margin-left:70.95pt;margin-top:345.95pt;width:341.25pt;height:3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">
            <v:textbox>
              <w:txbxContent>
                <w:p w:rsidR="000D0BB2" w:rsidRDefault="000D0BB2" w:rsidP="009150E8">
                  <w:pPr>
                    <w:jc w:val="center"/>
                    <w:rPr>
                      <w:rFonts w:ascii="Times New Roman" w:hAnsi="Times New Roman" w:cs="Times New Roman"/>
                      <w:sz w:val="24"/>
                      <w:szCs w:val="24"/>
                    </w:rPr>
                  </w:pPr>
                  <w:r>
                    <w:rPr>
                      <w:rFonts w:ascii="Times New Roman" w:hAnsi="Times New Roman" w:cs="Times New Roman"/>
                      <w:sz w:val="24"/>
                      <w:szCs w:val="24"/>
                    </w:rPr>
                    <w:t>Подготовка и согласование проекта постановления – 2 рабочих дня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v:textbox>
          </v:rect>
        </w:pict>
      </w:r>
      <w:r w:rsidRPr="003519C3">
        <w:rPr>
          <w:noProof/>
          <w:lang w:eastAsia="ru-RU"/>
        </w:rPr>
        <w:pict>
          <v:shapetype id="_x0000_t32" coordsize="21600,21600" o:spt="32" o:oned="t" path="m,l21600,21600e" filled="f">
            <v:path arrowok="t" fillok="f" o:connecttype="none"/>
            <o:lock v:ext="edit" shapetype="t"/>
          </v:shapetype>
          <v:shape id="Прямая со стрелкой 23" o:spid="_x0000_s1040" type="#_x0000_t32" style="position:absolute;left:0;text-align:left;margin-left:244.95pt;margin-top:28.8pt;width:0;height:23.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YZYAIAAHc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">
            <v:stroke endarrow="block"/>
          </v:shape>
        </w:pict>
      </w:r>
      <w:r w:rsidRPr="003519C3">
        <w:rPr>
          <w:noProof/>
          <w:lang w:eastAsia="ru-RU"/>
        </w:rPr>
        <w:pict>
          <v:shape id="Прямая со стрелкой 22" o:spid="_x0000_s1039" type="#_x0000_t32" style="position:absolute;left:0;text-align:left;margin-left:244.95pt;margin-top:102.3pt;width:0;height:24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">
            <v:stroke endarrow="block"/>
          </v:shape>
        </w:pict>
      </w:r>
      <w:r w:rsidRPr="003519C3">
        <w:rPr>
          <w:noProof/>
          <w:lang w:eastAsia="ru-RU"/>
        </w:rPr>
        <w:pict>
          <v:shape id="Прямая со стрелкой 21" o:spid="_x0000_s1038" type="#_x0000_t32" style="position:absolute;left:0;text-align:left;margin-left:245.05pt;margin-top:325.25pt;width:.05pt;height:2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">
            <v:stroke endarrow="block"/>
          </v:shape>
        </w:pict>
      </w:r>
      <w:r w:rsidRPr="003519C3">
        <w:rPr>
          <w:noProof/>
          <w:lang w:eastAsia="ru-RU"/>
        </w:rPr>
        <w:pict>
          <v:shape id="Прямая со стрелкой 20" o:spid="_x0000_s1037" type="#_x0000_t32" style="position:absolute;left:0;text-align:left;margin-left:152.7pt;margin-top:461pt;width:.05pt;height:1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">
            <v:stroke endarrow="block"/>
          </v:shape>
        </w:pict>
      </w:r>
      <w:r w:rsidRPr="003519C3">
        <w:rPr>
          <w:noProof/>
          <w:lang w:eastAsia="ru-RU"/>
        </w:rPr>
        <w:pict>
          <v:shape id="Прямая со стрелкой 19" o:spid="_x0000_s1036" type="#_x0000_t32" style="position:absolute;left:0;text-align:left;margin-left:244.95pt;margin-top:384.05pt;width:.05pt;height:21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">
            <v:stroke endarrow="block"/>
          </v:shape>
        </w:pict>
      </w:r>
      <w:r w:rsidRPr="003519C3">
        <w:rPr>
          <w:noProof/>
          <w:lang w:eastAsia="ru-RU"/>
        </w:rPr>
        <w:pict>
          <v:shape id="Прямая со стрелкой 18" o:spid="_x0000_s1035" type="#_x0000_t32" style="position:absolute;left:0;text-align:left;margin-left:321.45pt;margin-top:461pt;width:.05pt;height:18.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">
            <v:stroke endarrow="block"/>
          </v:shape>
        </w:pict>
      </w:r>
      <w:r w:rsidRPr="003519C3">
        <w:rPr>
          <w:noProof/>
          <w:lang w:eastAsia="ru-RU"/>
        </w:rPr>
        <w:pict>
          <v:rect id="Прямоугольник 17" o:spid="_x0000_s1033" style="position:absolute;left:0;text-align:left;margin-left:70.95pt;margin-top:404.75pt;width:341.25pt;height:57.7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">
            <v:textbox>
              <w:txbxContent>
                <w:p w:rsidR="000D0BB2" w:rsidRDefault="000D0BB2" w:rsidP="009150E8">
                  <w:pPr>
                    <w:spacing w:line="240" w:lineRule="auto"/>
                    <w:jc w:val="center"/>
                    <w:rPr>
                      <w:rFonts w:ascii="Times New Roman" w:hAnsi="Times New Roman" w:cs="Times New Roman"/>
                      <w:sz w:val="24"/>
                      <w:szCs w:val="24"/>
                    </w:rPr>
                  </w:pPr>
                  <w:r>
                    <w:rPr>
                      <w:rFonts w:ascii="Times New Roman" w:hAnsi="Times New Roman" w:cs="Times New Roman"/>
                      <w:sz w:val="24"/>
                      <w:szCs w:val="24"/>
                    </w:rPr>
                    <w:t>Направление в МБУ "МФЦ" уведомления и копии Постановления Администрации Торбеевского муниципального района заявителю – 2 рабочих дня</w:t>
                  </w:r>
                </w:p>
              </w:txbxContent>
            </v:textbox>
          </v:rect>
        </w:pict>
      </w:r>
      <w:r w:rsidRPr="003519C3">
        <w:rPr>
          <w:noProof/>
          <w:lang w:eastAsia="ru-RU"/>
        </w:rPr>
        <w:pict>
          <v:shape id="Прямая со стрелкой 16" o:spid="_x0000_s1034" type="#_x0000_t32" style="position:absolute;left:0;text-align:left;margin-left:244.95pt;margin-top:218.15pt;width:.2pt;height:1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">
            <v:stroke endarrow="block"/>
          </v:shape>
        </w:pic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1418"/>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rPr>
          <w:rFonts w:ascii="Courier New" w:hAnsi="Courier New" w:cs="Courier New"/>
        </w:rPr>
      </w:pPr>
    </w:p>
    <w:p w:rsidR="008D4332" w:rsidRDefault="008D4332"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bCs/>
          <w:sz w:val="28"/>
          <w:szCs w:val="28"/>
          <w:lang w:eastAsia="ru-RU"/>
        </w:rPr>
      </w:pPr>
      <w:bookmarkStart w:id="88" w:name="sub_1600"/>
    </w:p>
    <w:p w:rsidR="009150E8" w:rsidRPr="003315CD" w:rsidRDefault="003315CD"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bCs/>
          <w:sz w:val="20"/>
          <w:szCs w:val="20"/>
          <w:lang w:eastAsia="ru-RU"/>
        </w:rPr>
        <w:lastRenderedPageBreak/>
        <w:t>ПРИЛОЖЕНИЕ</w:t>
      </w:r>
      <w:r w:rsidR="009150E8" w:rsidRPr="003315CD">
        <w:rPr>
          <w:rFonts w:ascii="Times New Roman" w:eastAsiaTheme="minorEastAsia" w:hAnsi="Times New Roman" w:cs="Times New Roman"/>
          <w:bCs/>
          <w:sz w:val="20"/>
          <w:szCs w:val="20"/>
          <w:lang w:eastAsia="ru-RU"/>
        </w:rPr>
        <w:t xml:space="preserve"> 3</w:t>
      </w:r>
    </w:p>
    <w:bookmarkEnd w:id="88"/>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hAnsi="Times New Roman" w:cs="Times New Roman"/>
          <w:bCs/>
          <w:sz w:val="20"/>
          <w:szCs w:val="20"/>
        </w:rPr>
        <w:t xml:space="preserve">к </w:t>
      </w:r>
      <w:hyperlink r:id="rId47" w:anchor="sub_10000" w:history="1">
        <w:r w:rsidRPr="003315CD">
          <w:rPr>
            <w:rStyle w:val="a6"/>
            <w:rFonts w:ascii="Times New Roman" w:hAnsi="Times New Roman" w:cs="Times New Roman"/>
            <w:color w:val="auto"/>
            <w:sz w:val="20"/>
            <w:szCs w:val="20"/>
            <w:u w:val="none"/>
          </w:rPr>
          <w:t>Административному регламенту</w:t>
        </w:r>
      </w:hyperlink>
      <w:r w:rsidRPr="003315CD">
        <w:rPr>
          <w:rFonts w:ascii="Times New Roman" w:hAnsi="Times New Roman" w:cs="Times New Roman"/>
          <w:bCs/>
          <w:sz w:val="20"/>
          <w:szCs w:val="20"/>
        </w:rPr>
        <w:br/>
        <w:t>Администрации Торбеевского муниципального</w:t>
      </w:r>
      <w:r w:rsidRPr="003315CD">
        <w:rPr>
          <w:rFonts w:ascii="Times New Roman" w:hAnsi="Times New Roman" w:cs="Times New Roman"/>
          <w:bCs/>
          <w:sz w:val="20"/>
          <w:szCs w:val="20"/>
        </w:rPr>
        <w:br/>
        <w:t>района по предоставлению муниципальной</w:t>
      </w:r>
      <w:r w:rsidRPr="003315CD">
        <w:rPr>
          <w:rFonts w:ascii="Times New Roman" w:hAnsi="Times New Roman" w:cs="Times New Roman"/>
          <w:bCs/>
          <w:sz w:val="20"/>
          <w:szCs w:val="20"/>
        </w:rPr>
        <w:br/>
        <w:t>услуги: "Принятие на учет граждан в качестве</w:t>
      </w:r>
      <w:r w:rsidRPr="003315CD">
        <w:rPr>
          <w:rFonts w:ascii="Times New Roman" w:hAnsi="Times New Roman" w:cs="Times New Roman"/>
          <w:bCs/>
          <w:sz w:val="20"/>
          <w:szCs w:val="20"/>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ФОРМА КНИГИ</w:t>
      </w: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УЧЕТА ГРАЖДАН, НУЖДАЮЩИХСЯ В УЛУЧШЕНИИ ЖИЛИЩНЫХ УСЛОВИЙ</w:t>
      </w:r>
      <w:r>
        <w:rPr>
          <w:rFonts w:ascii="Times New Roman" w:eastAsiaTheme="minorEastAsia" w:hAnsi="Times New Roman" w:cs="Times New Roman"/>
          <w:bCs/>
          <w:color w:val="26282F"/>
          <w:sz w:val="28"/>
          <w:szCs w:val="28"/>
          <w:lang w:eastAsia="ru-RU"/>
        </w:rPr>
        <w:t xml:space="preserve"> </w:t>
      </w:r>
      <w:r w:rsidRPr="003315CD">
        <w:rPr>
          <w:rFonts w:ascii="Times New Roman" w:eastAsiaTheme="minorEastAsia" w:hAnsi="Times New Roman" w:cs="Times New Roman"/>
          <w:bCs/>
          <w:color w:val="26282F"/>
          <w:sz w:val="28"/>
          <w:szCs w:val="28"/>
          <w:lang w:eastAsia="ru-RU"/>
        </w:rPr>
        <w:t>КНИГА</w:t>
      </w:r>
      <w:r>
        <w:rPr>
          <w:rFonts w:ascii="Times New Roman" w:eastAsiaTheme="minorEastAsia" w:hAnsi="Times New Roman" w:cs="Times New Roman"/>
          <w:bCs/>
          <w:color w:val="26282F"/>
          <w:sz w:val="28"/>
          <w:szCs w:val="28"/>
          <w:lang w:eastAsia="ru-RU"/>
        </w:rPr>
        <w:t xml:space="preserve"> </w:t>
      </w:r>
      <w:r w:rsidRPr="003315CD">
        <w:rPr>
          <w:rFonts w:ascii="Times New Roman" w:eastAsiaTheme="minorEastAsia" w:hAnsi="Times New Roman" w:cs="Times New Roman"/>
          <w:bCs/>
          <w:color w:val="26282F"/>
          <w:sz w:val="28"/>
          <w:szCs w:val="28"/>
          <w:lang w:eastAsia="ru-RU"/>
        </w:rPr>
        <w:t>УЧЕТА ГРАЖДАН, НУЖДАЮЩИХСЯ В ЖИЛЫХ ПОМЕЩЕНИЯХ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(город, поселок, село и др.)</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Начата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Окончена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267"/>
        <w:gridCol w:w="1333"/>
        <w:gridCol w:w="1629"/>
        <w:gridCol w:w="1925"/>
        <w:gridCol w:w="1933"/>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25"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33"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126"/>
        <w:gridCol w:w="1559"/>
        <w:gridCol w:w="2126"/>
        <w:gridCol w:w="2268"/>
        <w:gridCol w:w="1701"/>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категории граждан, имеющих право состоять на учете в качестве нуждающихся в жилых помещениях</w:t>
            </w:r>
          </w:p>
        </w:tc>
        <w:tc>
          <w:tcPr>
            <w:tcW w:w="17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701"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r>
    </w:tbl>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r>
        <w:rPr>
          <w:rFonts w:ascii="Arial" w:eastAsiaTheme="minorEastAsia" w:hAnsi="Arial" w:cs="Arial"/>
          <w:szCs w:val="24"/>
          <w:lang w:eastAsia="ru-RU"/>
        </w:rPr>
        <w:br w:type="page"/>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p>
    <w:p w:rsidR="009150E8" w:rsidRPr="003315CD" w:rsidRDefault="003315CD" w:rsidP="009150E8">
      <w:pPr>
        <w:widowControl w:val="0"/>
        <w:autoSpaceDE w:val="0"/>
        <w:autoSpaceDN w:val="0"/>
        <w:adjustRightInd w:val="0"/>
        <w:spacing w:after="0" w:line="240" w:lineRule="auto"/>
        <w:ind w:firstLine="698"/>
        <w:jc w:val="right"/>
        <w:rPr>
          <w:rFonts w:ascii="Times New Roman" w:eastAsiaTheme="minorEastAsia" w:hAnsi="Times New Roman" w:cs="Times New Roman"/>
          <w:lang w:eastAsia="ru-RU"/>
        </w:rPr>
      </w:pPr>
      <w:bookmarkStart w:id="89" w:name="sub_1700"/>
      <w:r w:rsidRPr="003315CD">
        <w:rPr>
          <w:rFonts w:ascii="Times New Roman" w:eastAsiaTheme="minorEastAsia" w:hAnsi="Times New Roman" w:cs="Times New Roman"/>
          <w:bCs/>
          <w:lang w:eastAsia="ru-RU"/>
        </w:rPr>
        <w:t>ПРИЛОЖЕНИЕ</w:t>
      </w:r>
      <w:r w:rsidR="009150E8" w:rsidRPr="003315CD">
        <w:rPr>
          <w:rFonts w:ascii="Times New Roman" w:eastAsiaTheme="minorEastAsia" w:hAnsi="Times New Roman" w:cs="Times New Roman"/>
          <w:bCs/>
          <w:lang w:eastAsia="ru-RU"/>
        </w:rPr>
        <w:t xml:space="preserve"> 4</w:t>
      </w:r>
    </w:p>
    <w:bookmarkEnd w:id="89"/>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lang w:eastAsia="ru-RU"/>
        </w:rPr>
      </w:pPr>
      <w:r w:rsidRPr="003315CD">
        <w:rPr>
          <w:rFonts w:ascii="Times New Roman" w:hAnsi="Times New Roman" w:cs="Times New Roman"/>
          <w:bCs/>
        </w:rPr>
        <w:t xml:space="preserve">к </w:t>
      </w:r>
      <w:hyperlink r:id="rId48" w:anchor="sub_10000" w:history="1">
        <w:r w:rsidRPr="003315CD">
          <w:rPr>
            <w:rStyle w:val="a6"/>
            <w:rFonts w:ascii="Times New Roman" w:hAnsi="Times New Roman" w:cs="Times New Roman"/>
            <w:color w:val="auto"/>
            <w:u w:val="none"/>
          </w:rPr>
          <w:t>Административному регламенту</w:t>
        </w:r>
      </w:hyperlink>
      <w:r w:rsidRPr="003315CD">
        <w:rPr>
          <w:rFonts w:ascii="Times New Roman" w:hAnsi="Times New Roman" w:cs="Times New Roman"/>
          <w:bCs/>
        </w:rPr>
        <w:br/>
        <w:t>Администрации Торбеевского муниципального</w:t>
      </w:r>
      <w:r w:rsidRPr="003315CD">
        <w:rPr>
          <w:rFonts w:ascii="Times New Roman" w:hAnsi="Times New Roman" w:cs="Times New Roman"/>
          <w:bCs/>
        </w:rPr>
        <w:br/>
        <w:t>района по предоставлению муниципальной</w:t>
      </w:r>
      <w:r w:rsidRPr="003315CD">
        <w:rPr>
          <w:rFonts w:ascii="Times New Roman" w:hAnsi="Times New Roman" w:cs="Times New Roman"/>
          <w:bCs/>
        </w:rPr>
        <w:br/>
        <w:t>услуги: "Принятие на учет граждан в качестве</w:t>
      </w:r>
      <w:r w:rsidRPr="003315CD">
        <w:rPr>
          <w:rFonts w:ascii="Times New Roman" w:hAnsi="Times New Roman" w:cs="Times New Roman"/>
          <w:bCs/>
        </w:rPr>
        <w:br/>
        <w:t>нуждающихся в жилых помещениях</w:t>
      </w:r>
      <w:r w:rsidRPr="003315CD">
        <w:rPr>
          <w:rFonts w:ascii="Times New Roman" w:hAnsi="Times New Roman" w:cs="Times New Roman"/>
          <w:bCs/>
          <w:color w:val="26282F"/>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СПИСОК</w:t>
      </w:r>
    </w:p>
    <w:p w:rsidR="000D0BB2" w:rsidRPr="003315CD" w:rsidRDefault="003315CD" w:rsidP="000D0BB2">
      <w:pPr>
        <w:widowControl w:val="0"/>
        <w:autoSpaceDE w:val="0"/>
        <w:autoSpaceDN w:val="0"/>
        <w:adjustRightInd w:val="0"/>
        <w:spacing w:after="0" w:line="240" w:lineRule="auto"/>
        <w:jc w:val="center"/>
        <w:rPr>
          <w:rFonts w:ascii="Times New Roman" w:eastAsiaTheme="minorEastAsia" w:hAnsi="Times New Roman" w:cs="Times New Roman"/>
          <w:bCs/>
          <w:color w:val="26282F"/>
          <w:sz w:val="28"/>
          <w:szCs w:val="28"/>
          <w:lang w:eastAsia="ru-RU"/>
        </w:rPr>
      </w:pPr>
      <w:r w:rsidRPr="003315CD">
        <w:rPr>
          <w:rFonts w:ascii="Times New Roman" w:eastAsiaTheme="minorEastAsia" w:hAnsi="Times New Roman" w:cs="Times New Roman"/>
          <w:bCs/>
          <w:color w:val="26282F"/>
          <w:sz w:val="28"/>
          <w:szCs w:val="28"/>
          <w:lang w:eastAsia="ru-RU"/>
        </w:rPr>
        <w:t>ГРАЖДАН, НУЖДАЮЩИХСЯ В ЖИЛЫХ ПОМЕЩЕНИЯХ,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 поселок, село и др.)</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администрации муниципального образования)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(наименование категории граждан, имеющих право состоять на учете в</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качестве</w:t>
      </w:r>
      <w:proofErr w:type="gramEnd"/>
      <w:r>
        <w:rPr>
          <w:rFonts w:ascii="Times New Roman" w:eastAsiaTheme="minorEastAsia" w:hAnsi="Times New Roman" w:cs="Times New Roman"/>
          <w:sz w:val="24"/>
          <w:szCs w:val="24"/>
          <w:lang w:eastAsia="ru-RU"/>
        </w:rPr>
        <w:t xml:space="preserve">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267"/>
        <w:gridCol w:w="1333"/>
        <w:gridCol w:w="1629"/>
        <w:gridCol w:w="2213"/>
        <w:gridCol w:w="1645"/>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1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45"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126"/>
        <w:gridCol w:w="2301"/>
        <w:gridCol w:w="1809"/>
        <w:gridCol w:w="2127"/>
        <w:gridCol w:w="1417"/>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0D0BB2" w:rsidP="000D0BB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w:t>
            </w:r>
            <w:r w:rsidR="009150E8">
              <w:rPr>
                <w:rFonts w:ascii="Times New Roman" w:eastAsiaTheme="minorEastAsia" w:hAnsi="Times New Roman" w:cs="Times New Roman"/>
                <w:sz w:val="28"/>
                <w:szCs w:val="28"/>
                <w:lang w:eastAsia="ru-RU"/>
              </w:rPr>
              <w:t>атегори</w:t>
            </w:r>
            <w:r>
              <w:rPr>
                <w:rFonts w:ascii="Times New Roman" w:eastAsiaTheme="minorEastAsia" w:hAnsi="Times New Roman" w:cs="Times New Roman"/>
                <w:sz w:val="28"/>
                <w:szCs w:val="28"/>
                <w:lang w:eastAsia="ru-RU"/>
              </w:rPr>
              <w:t>и</w:t>
            </w:r>
            <w:r w:rsidR="009150E8">
              <w:rPr>
                <w:rFonts w:ascii="Times New Roman" w:eastAsiaTheme="minorEastAsia" w:hAnsi="Times New Roman" w:cs="Times New Roman"/>
                <w:sz w:val="28"/>
                <w:szCs w:val="28"/>
                <w:lang w:eastAsia="ru-RU"/>
              </w:rPr>
              <w:t xml:space="preserve"> граждан</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Постановление местной администрации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41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417"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3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80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41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sz w:val="24"/>
          <w:szCs w:val="24"/>
          <w:lang w:eastAsia="ru-RU"/>
        </w:rPr>
      </w:pPr>
      <w:r>
        <w:rPr>
          <w:rFonts w:ascii="Arial" w:eastAsiaTheme="minorEastAsia" w:hAnsi="Arial" w:cs="Arial"/>
          <w:b/>
          <w:bCs/>
          <w:sz w:val="24"/>
          <w:szCs w:val="24"/>
          <w:lang w:eastAsia="ru-RU"/>
        </w:rPr>
        <w:br w:type="page"/>
      </w:r>
      <w:bookmarkStart w:id="90" w:name="sub_1800"/>
    </w:p>
    <w:p w:rsidR="009150E8" w:rsidRPr="003315CD" w:rsidRDefault="003315CD"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bCs/>
          <w:sz w:val="20"/>
          <w:szCs w:val="20"/>
          <w:lang w:eastAsia="ru-RU"/>
        </w:rPr>
        <w:lastRenderedPageBreak/>
        <w:t>ПРИЛОЖЕНИЕ</w:t>
      </w:r>
      <w:r w:rsidR="009150E8" w:rsidRPr="003315CD">
        <w:rPr>
          <w:rFonts w:ascii="Times New Roman" w:eastAsiaTheme="minorEastAsia" w:hAnsi="Times New Roman" w:cs="Times New Roman"/>
          <w:bCs/>
          <w:sz w:val="20"/>
          <w:szCs w:val="20"/>
          <w:lang w:eastAsia="ru-RU"/>
        </w:rPr>
        <w:t xml:space="preserve"> 5</w:t>
      </w:r>
    </w:p>
    <w:bookmarkEnd w:id="90"/>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hAnsi="Times New Roman" w:cs="Times New Roman"/>
          <w:bCs/>
          <w:sz w:val="20"/>
          <w:szCs w:val="20"/>
        </w:rPr>
        <w:t xml:space="preserve">к </w:t>
      </w:r>
      <w:hyperlink r:id="rId49" w:anchor="sub_10000" w:history="1">
        <w:r w:rsidRPr="003315CD">
          <w:rPr>
            <w:rStyle w:val="a6"/>
            <w:rFonts w:ascii="Times New Roman" w:hAnsi="Times New Roman" w:cs="Times New Roman"/>
            <w:color w:val="auto"/>
            <w:sz w:val="20"/>
            <w:szCs w:val="20"/>
            <w:u w:val="none"/>
          </w:rPr>
          <w:t>Административному регламенту</w:t>
        </w:r>
      </w:hyperlink>
      <w:r w:rsidRPr="003315CD">
        <w:rPr>
          <w:rFonts w:ascii="Times New Roman" w:hAnsi="Times New Roman" w:cs="Times New Roman"/>
          <w:bCs/>
          <w:sz w:val="20"/>
          <w:szCs w:val="20"/>
        </w:rPr>
        <w:br/>
        <w:t>Администрации Торбеевского муниципального</w:t>
      </w:r>
      <w:r w:rsidRPr="003315CD">
        <w:rPr>
          <w:rFonts w:ascii="Times New Roman" w:hAnsi="Times New Roman" w:cs="Times New Roman"/>
          <w:bCs/>
          <w:sz w:val="20"/>
          <w:szCs w:val="20"/>
        </w:rPr>
        <w:br/>
        <w:t>района по предоставлению муниципальной</w:t>
      </w:r>
      <w:r w:rsidRPr="003315CD">
        <w:rPr>
          <w:rFonts w:ascii="Times New Roman" w:hAnsi="Times New Roman" w:cs="Times New Roman"/>
          <w:bCs/>
          <w:sz w:val="20"/>
          <w:szCs w:val="20"/>
        </w:rPr>
        <w:br/>
        <w:t>услуги: "Принятие на учет граждан в качестве</w:t>
      </w:r>
      <w:r w:rsidRPr="003315CD">
        <w:rPr>
          <w:rFonts w:ascii="Times New Roman" w:hAnsi="Times New Roman" w:cs="Times New Roman"/>
          <w:bCs/>
          <w:sz w:val="20"/>
          <w:szCs w:val="20"/>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ФОРМА РАСПИСКИ,</w:t>
      </w: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3315CD">
        <w:rPr>
          <w:rFonts w:ascii="Times New Roman" w:eastAsiaTheme="minorEastAsia" w:hAnsi="Times New Roman" w:cs="Times New Roman"/>
          <w:bCs/>
          <w:color w:val="26282F"/>
          <w:sz w:val="28"/>
          <w:szCs w:val="28"/>
          <w:lang w:eastAsia="ru-RU"/>
        </w:rPr>
        <w:t>ПРЕДСТАВЛЯЕМАЯ</w:t>
      </w:r>
      <w:proofErr w:type="gramEnd"/>
      <w:r w:rsidRPr="003315CD">
        <w:rPr>
          <w:rFonts w:ascii="Times New Roman" w:eastAsiaTheme="minorEastAsia" w:hAnsi="Times New Roman" w:cs="Times New Roman"/>
          <w:bCs/>
          <w:color w:val="26282F"/>
          <w:sz w:val="28"/>
          <w:szCs w:val="28"/>
          <w:lang w:eastAsia="ru-RU"/>
        </w:rPr>
        <w:t xml:space="preserve"> ГРАЖДАНИНОМ, СОСТОЯЩИМ НА УЧЕТЕ НУЖДАЮЩИХСЯ В ЖИЛЫХ ПОМЕЩЕНИЯХ (УЛУЧШЕНИИ ЖИЛИЩНЫХ УСЛОВИЙ), ДЛЯ ПОДТВЕРЖДЕНИЯ НЕИЗМЕННОСТИ РАНЕЕ ПРЕДСТАВЛЕННЫХ ИМ СВЕДЕНИЙ В ЦЕЛЯХ ПРОХОЖДЕНИЯ ПЕРЕРЕГИСТРАЦИИ</w:t>
      </w:r>
    </w:p>
    <w:p w:rsidR="009150E8" w:rsidRPr="003315CD"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017AC3" w:rsidRP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Расписка</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r w:rsidRPr="003315CD">
        <w:rPr>
          <w:rFonts w:ascii="Times New Roman" w:eastAsiaTheme="minorEastAsia" w:hAnsi="Times New Roman" w:cs="Times New Roman"/>
          <w:sz w:val="28"/>
          <w:szCs w:val="28"/>
          <w:lang w:eastAsia="ru-RU"/>
        </w:rPr>
        <w:t>пунктом 4 статьи 9</w:t>
      </w:r>
      <w:r w:rsidR="003315C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  учете в качестве нуждающихся в жилых помещениях (улучшении жилищных условий)</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Подпись лица, принявшего заявление с приложением документов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 xml:space="preserve">на) на обработку и распространение своих персональных данных  при сохранении их конфиденциальности в соответствии с </w:t>
      </w:r>
      <w:r w:rsidRPr="003315CD">
        <w:rPr>
          <w:rFonts w:ascii="Times New Roman" w:eastAsiaTheme="minorEastAsia" w:hAnsi="Times New Roman" w:cs="Times New Roman"/>
          <w:sz w:val="28"/>
          <w:szCs w:val="28"/>
          <w:lang w:eastAsia="ru-RU"/>
        </w:rPr>
        <w:t>Федеральным</w:t>
      </w:r>
      <w:r w:rsidR="004B756D">
        <w:rPr>
          <w:rStyle w:val="a6"/>
          <w:rFonts w:ascii="Times New Roman" w:eastAsiaTheme="minorEastAsia" w:hAnsi="Times New Roman" w:cs="Times New Roman"/>
          <w:color w:val="106BBE"/>
          <w:sz w:val="28"/>
          <w:szCs w:val="28"/>
          <w:u w:val="none"/>
          <w:lang w:eastAsia="ru-RU"/>
        </w:rPr>
        <w:t xml:space="preserve"> </w:t>
      </w:r>
      <w:r>
        <w:rPr>
          <w:rFonts w:ascii="Times New Roman" w:eastAsiaTheme="minorEastAsia" w:hAnsi="Times New Roman" w:cs="Times New Roman"/>
          <w:color w:val="106BBE"/>
          <w:sz w:val="28"/>
          <w:szCs w:val="28"/>
          <w:lang w:eastAsia="ru-RU"/>
        </w:rPr>
        <w:t>законом</w:t>
      </w:r>
      <w:r>
        <w:rPr>
          <w:rFonts w:ascii="Times New Roman" w:eastAsiaTheme="minorEastAsia" w:hAnsi="Times New Roman" w:cs="Times New Roman"/>
          <w:sz w:val="28"/>
          <w:szCs w:val="28"/>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8"/>
          <w:szCs w:val="28"/>
          <w:lang w:eastAsia="ru-RU"/>
        </w:rPr>
        <w:tab/>
        <w:t>(</w:t>
      </w:r>
      <w:r>
        <w:rPr>
          <w:rFonts w:ascii="Times New Roman" w:eastAsiaTheme="minorEastAsia" w:hAnsi="Times New Roman" w:cs="Times New Roman"/>
          <w:sz w:val="24"/>
          <w:szCs w:val="24"/>
          <w:lang w:eastAsia="ru-RU"/>
        </w:rPr>
        <w:t>подпись)</w:t>
      </w:r>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sz w:val="24"/>
          <w:szCs w:val="24"/>
          <w:lang w:eastAsia="ru-RU"/>
        </w:rPr>
      </w:pPr>
      <w:r>
        <w:rPr>
          <w:rFonts w:ascii="Arial" w:eastAsiaTheme="minorEastAsia" w:hAnsi="Arial" w:cs="Arial"/>
          <w:sz w:val="24"/>
          <w:szCs w:val="24"/>
          <w:lang w:eastAsia="ru-RU"/>
        </w:rPr>
        <w:br w:type="page"/>
      </w:r>
      <w:bookmarkStart w:id="91" w:name="sub_1900"/>
    </w:p>
    <w:p w:rsidR="009150E8" w:rsidRPr="003315CD" w:rsidRDefault="009150E8" w:rsidP="009150E8">
      <w:pPr>
        <w:widowControl w:val="0"/>
        <w:autoSpaceDE w:val="0"/>
        <w:autoSpaceDN w:val="0"/>
        <w:adjustRightInd w:val="0"/>
        <w:spacing w:after="0" w:line="240" w:lineRule="auto"/>
        <w:ind w:firstLine="698"/>
        <w:jc w:val="right"/>
        <w:rPr>
          <w:rFonts w:ascii="Arial" w:eastAsiaTheme="minorEastAsia" w:hAnsi="Arial" w:cs="Arial"/>
          <w:bCs/>
          <w:color w:val="26282F"/>
          <w:sz w:val="24"/>
          <w:szCs w:val="24"/>
          <w:lang w:eastAsia="ru-RU"/>
        </w:rPr>
      </w:pPr>
    </w:p>
    <w:p w:rsidR="009150E8" w:rsidRPr="003315CD" w:rsidRDefault="003315CD"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bCs/>
          <w:sz w:val="20"/>
          <w:szCs w:val="20"/>
          <w:lang w:eastAsia="ru-RU"/>
        </w:rPr>
        <w:t>ПРИЛОЖЕНИЕ</w:t>
      </w:r>
      <w:r w:rsidR="009150E8" w:rsidRPr="003315CD">
        <w:rPr>
          <w:rFonts w:ascii="Times New Roman" w:eastAsiaTheme="minorEastAsia" w:hAnsi="Times New Roman" w:cs="Times New Roman"/>
          <w:bCs/>
          <w:sz w:val="20"/>
          <w:szCs w:val="20"/>
          <w:lang w:eastAsia="ru-RU"/>
        </w:rPr>
        <w:t xml:space="preserve"> 6</w:t>
      </w:r>
    </w:p>
    <w:bookmarkEnd w:id="91"/>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hAnsi="Times New Roman" w:cs="Times New Roman"/>
          <w:bCs/>
          <w:sz w:val="20"/>
          <w:szCs w:val="20"/>
        </w:rPr>
        <w:t xml:space="preserve">к </w:t>
      </w:r>
      <w:hyperlink r:id="rId50" w:anchor="sub_10000" w:history="1">
        <w:r w:rsidRPr="003315CD">
          <w:rPr>
            <w:rStyle w:val="a6"/>
            <w:rFonts w:ascii="Times New Roman" w:hAnsi="Times New Roman" w:cs="Times New Roman"/>
            <w:color w:val="auto"/>
            <w:sz w:val="20"/>
            <w:szCs w:val="20"/>
            <w:u w:val="none"/>
          </w:rPr>
          <w:t>Административному регламенту</w:t>
        </w:r>
      </w:hyperlink>
      <w:r w:rsidRPr="003315CD">
        <w:rPr>
          <w:rFonts w:ascii="Times New Roman" w:hAnsi="Times New Roman" w:cs="Times New Roman"/>
          <w:bCs/>
          <w:sz w:val="20"/>
          <w:szCs w:val="20"/>
        </w:rPr>
        <w:br/>
        <w:t>Администрации Торбеевского муниципального</w:t>
      </w:r>
      <w:r w:rsidRPr="003315CD">
        <w:rPr>
          <w:rFonts w:ascii="Times New Roman" w:hAnsi="Times New Roman" w:cs="Times New Roman"/>
          <w:bCs/>
          <w:sz w:val="20"/>
          <w:szCs w:val="20"/>
        </w:rPr>
        <w:br/>
        <w:t>района по предоставлению муниципальной</w:t>
      </w:r>
      <w:r w:rsidRPr="003315CD">
        <w:rPr>
          <w:rFonts w:ascii="Times New Roman" w:hAnsi="Times New Roman" w:cs="Times New Roman"/>
          <w:bCs/>
          <w:sz w:val="20"/>
          <w:szCs w:val="20"/>
        </w:rPr>
        <w:br/>
        <w:t>услуги: "Принятие на учет граждан в качестве</w:t>
      </w:r>
      <w:r w:rsidRPr="003315CD">
        <w:rPr>
          <w:rFonts w:ascii="Times New Roman" w:hAnsi="Times New Roman" w:cs="Times New Roman"/>
          <w:bCs/>
          <w:sz w:val="20"/>
          <w:szCs w:val="20"/>
        </w:rPr>
        <w:br/>
        <w:t>нуждающихся в жилых помещениях</w:t>
      </w:r>
      <w:r w:rsidRPr="003315CD">
        <w:rPr>
          <w:rFonts w:ascii="Times New Roman" w:hAnsi="Times New Roman" w:cs="Times New Roman"/>
          <w:bCs/>
          <w:color w:val="26282F"/>
          <w:sz w:val="20"/>
          <w:szCs w:val="20"/>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ФОРМА ЗАЯВЛЕНИЯ,</w:t>
      </w: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ПРЕДСТАВЛЯЕМАЯ ГРАЖДАНИНОМ, ПОДТВЕРЖДАЮЩАЯ ИЗМЕНЕНИЯ В СВЕДЕНИЯХ И ОБСТОЯТЕЛЬСТВАХ, ИМЕЮЩИХ ЗНАЧЕНИЕ ДЛЯ РЕШЕНИЯ ВОПРОСА О НУЖДАЕМОСТИ В ЖИЛОМ ПОМЕЩЕНИИ (УЛУЧШЕНИИ ЖИЛИЩНЫХ УСЛОВИЙ)</w:t>
      </w:r>
      <w:proofErr w:type="gramStart"/>
      <w:r w:rsidRPr="003315CD">
        <w:rPr>
          <w:rFonts w:ascii="Times New Roman" w:eastAsiaTheme="minorEastAsia" w:hAnsi="Times New Roman" w:cs="Times New Roman"/>
          <w:bCs/>
          <w:color w:val="26282F"/>
          <w:sz w:val="28"/>
          <w:szCs w:val="28"/>
          <w:lang w:eastAsia="ru-RU"/>
        </w:rPr>
        <w:t>,В</w:t>
      </w:r>
      <w:proofErr w:type="gramEnd"/>
      <w:r w:rsidRPr="003315CD">
        <w:rPr>
          <w:rFonts w:ascii="Times New Roman" w:eastAsiaTheme="minorEastAsia" w:hAnsi="Times New Roman" w:cs="Times New Roman"/>
          <w:bCs/>
          <w:color w:val="26282F"/>
          <w:sz w:val="28"/>
          <w:szCs w:val="28"/>
          <w:lang w:eastAsia="ru-RU"/>
        </w:rPr>
        <w:t xml:space="preserve"> ЦЕЛЯХ ПРОХОЖДЕНИЯ ПЕРЕРЕГИСТРАЦИИ</w:t>
      </w:r>
    </w:p>
    <w:p w:rsidR="009150E8" w:rsidRPr="003315CD" w:rsidRDefault="003315CD" w:rsidP="003315CD">
      <w:pPr>
        <w:widowControl w:val="0"/>
        <w:tabs>
          <w:tab w:val="left" w:pos="6420"/>
        </w:tabs>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sz w:val="28"/>
          <w:szCs w:val="28"/>
          <w:lang w:eastAsia="ru-RU"/>
        </w:rPr>
        <w:tab/>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ЗАЯВЛЕНИЕ</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r w:rsidRPr="003315CD">
        <w:rPr>
          <w:rFonts w:ascii="Times New Roman" w:eastAsiaTheme="minorEastAsia" w:hAnsi="Times New Roman" w:cs="Times New Roman"/>
          <w:sz w:val="28"/>
          <w:szCs w:val="28"/>
          <w:lang w:eastAsia="ru-RU"/>
        </w:rPr>
        <w:t>пунктом 4 статьи 9</w:t>
      </w:r>
      <w:r>
        <w:rPr>
          <w:rFonts w:ascii="Times New Roman" w:eastAsiaTheme="minorEastAsia" w:hAnsi="Times New Roman" w:cs="Times New Roman"/>
          <w:sz w:val="28"/>
          <w:szCs w:val="28"/>
          <w:lang w:eastAsia="ru-RU"/>
        </w:rPr>
        <w:t xml:space="preserve"> 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w:t>
      </w:r>
      <w:r w:rsidR="004B756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учете в качестве нуждающихся в жилых помещениях (улучшении жилищных условий), прилагаю документы, подтверждающие  произошедшие изменения</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Подпись лица, принявшего заявление с приложением документов</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4B756D">
      <w:pPr>
        <w:widowControl w:val="0"/>
        <w:autoSpaceDE w:val="0"/>
        <w:autoSpaceDN w:val="0"/>
        <w:adjustRightInd w:val="0"/>
        <w:spacing w:after="0" w:line="240" w:lineRule="auto"/>
        <w:rPr>
          <w:rFonts w:ascii="Arial" w:eastAsiaTheme="minorEastAsia" w:hAnsi="Arial" w:cs="Arial"/>
          <w:b/>
          <w:bCs/>
          <w:color w:val="26282F"/>
          <w:sz w:val="24"/>
          <w:szCs w:val="24"/>
          <w:lang w:eastAsia="ru-RU"/>
        </w:rPr>
      </w:pPr>
      <w:r>
        <w:rPr>
          <w:rFonts w:ascii="Times New Roman" w:eastAsiaTheme="minorEastAsia" w:hAnsi="Times New Roman" w:cs="Times New Roman"/>
          <w:sz w:val="28"/>
          <w:szCs w:val="28"/>
          <w:lang w:eastAsia="ru-RU"/>
        </w:rPr>
        <w:tab/>
        <w:t>(подпись)</w:t>
      </w:r>
      <w:r>
        <w:rPr>
          <w:rFonts w:ascii="Arial" w:eastAsiaTheme="minorEastAsia" w:hAnsi="Arial" w:cs="Arial"/>
          <w:b/>
          <w:bCs/>
          <w:color w:val="26282F"/>
          <w:sz w:val="24"/>
          <w:szCs w:val="24"/>
          <w:lang w:eastAsia="ru-RU"/>
        </w:rPr>
        <w:br w:type="page"/>
      </w:r>
      <w:bookmarkStart w:id="92" w:name="sub_11000"/>
    </w:p>
    <w:p w:rsidR="009150E8" w:rsidRPr="003315CD" w:rsidRDefault="003315CD"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bCs/>
          <w:sz w:val="20"/>
          <w:szCs w:val="20"/>
          <w:lang w:eastAsia="ru-RU"/>
        </w:rPr>
        <w:lastRenderedPageBreak/>
        <w:t>ПРИЛОЖЕНИЕ</w:t>
      </w:r>
      <w:r w:rsidR="009150E8" w:rsidRPr="003315CD">
        <w:rPr>
          <w:rFonts w:ascii="Times New Roman" w:eastAsiaTheme="minorEastAsia" w:hAnsi="Times New Roman" w:cs="Times New Roman"/>
          <w:bCs/>
          <w:sz w:val="20"/>
          <w:szCs w:val="20"/>
          <w:lang w:eastAsia="ru-RU"/>
        </w:rPr>
        <w:t xml:space="preserve"> 7</w:t>
      </w:r>
    </w:p>
    <w:bookmarkEnd w:id="92"/>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hAnsi="Times New Roman" w:cs="Times New Roman"/>
          <w:bCs/>
          <w:sz w:val="20"/>
          <w:szCs w:val="20"/>
        </w:rPr>
        <w:t xml:space="preserve">к </w:t>
      </w:r>
      <w:hyperlink r:id="rId51" w:anchor="sub_10000" w:history="1">
        <w:r w:rsidRPr="003315CD">
          <w:rPr>
            <w:rStyle w:val="a6"/>
            <w:rFonts w:ascii="Times New Roman" w:hAnsi="Times New Roman" w:cs="Times New Roman"/>
            <w:color w:val="auto"/>
            <w:sz w:val="20"/>
            <w:szCs w:val="20"/>
            <w:u w:val="none"/>
          </w:rPr>
          <w:t>Административному регламенту</w:t>
        </w:r>
      </w:hyperlink>
      <w:r w:rsidRPr="003315CD">
        <w:rPr>
          <w:rFonts w:ascii="Times New Roman" w:hAnsi="Times New Roman" w:cs="Times New Roman"/>
          <w:bCs/>
          <w:sz w:val="20"/>
          <w:szCs w:val="20"/>
        </w:rPr>
        <w:br/>
        <w:t>Администрации Торбеевского муниципального</w:t>
      </w:r>
      <w:r w:rsidRPr="003315CD">
        <w:rPr>
          <w:rFonts w:ascii="Times New Roman" w:hAnsi="Times New Roman" w:cs="Times New Roman"/>
          <w:bCs/>
          <w:sz w:val="20"/>
          <w:szCs w:val="20"/>
        </w:rPr>
        <w:br/>
        <w:t>района по предоставлению муниципальной</w:t>
      </w:r>
      <w:r w:rsidRPr="003315CD">
        <w:rPr>
          <w:rFonts w:ascii="Times New Roman" w:hAnsi="Times New Roman" w:cs="Times New Roman"/>
          <w:bCs/>
          <w:sz w:val="20"/>
          <w:szCs w:val="20"/>
        </w:rPr>
        <w:br/>
        <w:t>услуги: "Принятие на учет граждан в качестве</w:t>
      </w:r>
      <w:r w:rsidRPr="003315CD">
        <w:rPr>
          <w:rFonts w:ascii="Times New Roman" w:hAnsi="Times New Roman" w:cs="Times New Roman"/>
          <w:bCs/>
          <w:sz w:val="20"/>
          <w:szCs w:val="20"/>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ФОРМА</w:t>
      </w: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ОБРАЩЕНИЯ НА ОБЖАЛОВАНИЕ ДЕЙСТВИЙ (БЕЗДЕЙСТВИЯ) И РЕШЕНИЙ, ОСУЩЕСТВЛЯЕМЫХ (ПРИНЯТЫХ) В ХОДЕ ПРЕДОСТАВЛЕНИЯ МУНИЦИПАЛЬНОЙ УСЛУГИ</w:t>
      </w:r>
    </w:p>
    <w:p w:rsidR="008D4332" w:rsidRDefault="008D4332"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ЖАЛОБА</w:t>
      </w:r>
    </w:p>
    <w:p w:rsidR="009150E8" w:rsidRPr="003315CD" w:rsidRDefault="003315CD"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bCs/>
          <w:color w:val="26282F"/>
          <w:sz w:val="28"/>
          <w:szCs w:val="28"/>
          <w:lang w:eastAsia="ru-RU"/>
        </w:rPr>
        <w:t>НА ДЕЙСТВИЕ (БЕЗДЕЙСТВИЕ)</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органа или должность, ФИО должностного лица органа)</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существо жалобы:__________________________________________________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(краткое изложение обжалуемых действий (бездействия), указать основания,</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по которым лицо, подающее жалобу, не согласно с действием (бездействием)</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 ссылками на пункты регламента)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____г.</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r>
        <w:rPr>
          <w:rFonts w:ascii="Times New Roman" w:eastAsiaTheme="minorEastAsia" w:hAnsi="Times New Roman" w:cs="Times New Roman"/>
          <w:sz w:val="24"/>
          <w:szCs w:val="24"/>
          <w:lang w:eastAsia="ru-RU"/>
        </w:rPr>
        <w:br w:type="page"/>
      </w:r>
    </w:p>
    <w:p w:rsidR="009150E8" w:rsidRPr="003315CD" w:rsidRDefault="003315CD"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sz w:val="20"/>
          <w:szCs w:val="20"/>
          <w:lang w:eastAsia="ru-RU"/>
        </w:rPr>
        <w:lastRenderedPageBreak/>
        <w:t>ПРИЛОЖЕНИЕ</w:t>
      </w:r>
      <w:r w:rsidR="009150E8" w:rsidRPr="003315CD">
        <w:rPr>
          <w:rFonts w:ascii="Times New Roman" w:eastAsiaTheme="minorEastAsia" w:hAnsi="Times New Roman" w:cs="Times New Roman"/>
          <w:sz w:val="20"/>
          <w:szCs w:val="20"/>
          <w:lang w:eastAsia="ru-RU"/>
        </w:rPr>
        <w:t xml:space="preserve"> 8</w:t>
      </w:r>
    </w:p>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sz w:val="20"/>
          <w:szCs w:val="20"/>
          <w:lang w:eastAsia="ru-RU"/>
        </w:rPr>
        <w:t>к Административному регламенту</w:t>
      </w:r>
    </w:p>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sz w:val="20"/>
          <w:szCs w:val="20"/>
          <w:lang w:eastAsia="ru-RU"/>
        </w:rPr>
        <w:t xml:space="preserve">Администрации Торбеевского </w:t>
      </w:r>
      <w:proofErr w:type="gramStart"/>
      <w:r w:rsidRPr="003315CD">
        <w:rPr>
          <w:rFonts w:ascii="Times New Roman" w:eastAsiaTheme="minorEastAsia" w:hAnsi="Times New Roman" w:cs="Times New Roman"/>
          <w:sz w:val="20"/>
          <w:szCs w:val="20"/>
          <w:lang w:eastAsia="ru-RU"/>
        </w:rPr>
        <w:t>муниципального</w:t>
      </w:r>
      <w:proofErr w:type="gramEnd"/>
    </w:p>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sz w:val="20"/>
          <w:szCs w:val="20"/>
          <w:lang w:eastAsia="ru-RU"/>
        </w:rPr>
        <w:t xml:space="preserve">района по предоставлению </w:t>
      </w:r>
      <w:proofErr w:type="gramStart"/>
      <w:r w:rsidRPr="003315CD">
        <w:rPr>
          <w:rFonts w:ascii="Times New Roman" w:eastAsiaTheme="minorEastAsia" w:hAnsi="Times New Roman" w:cs="Times New Roman"/>
          <w:sz w:val="20"/>
          <w:szCs w:val="20"/>
          <w:lang w:eastAsia="ru-RU"/>
        </w:rPr>
        <w:t>муниципальной</w:t>
      </w:r>
      <w:proofErr w:type="gramEnd"/>
    </w:p>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r w:rsidRPr="003315CD">
        <w:rPr>
          <w:rFonts w:ascii="Times New Roman" w:eastAsiaTheme="minorEastAsia" w:hAnsi="Times New Roman" w:cs="Times New Roman"/>
          <w:sz w:val="20"/>
          <w:szCs w:val="20"/>
          <w:lang w:eastAsia="ru-RU"/>
        </w:rPr>
        <w:t>услуги: "Принятие на учет граждан в качестве</w:t>
      </w:r>
    </w:p>
    <w:p w:rsidR="009150E8" w:rsidRPr="003315CD"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20"/>
          <w:szCs w:val="20"/>
          <w:lang w:eastAsia="ru-RU"/>
        </w:rPr>
      </w:pPr>
      <w:proofErr w:type="gramStart"/>
      <w:r w:rsidRPr="003315CD">
        <w:rPr>
          <w:rFonts w:ascii="Times New Roman" w:eastAsiaTheme="minorEastAsia" w:hAnsi="Times New Roman" w:cs="Times New Roman"/>
          <w:sz w:val="20"/>
          <w:szCs w:val="20"/>
          <w:lang w:eastAsia="ru-RU"/>
        </w:rPr>
        <w:t>нуждающихся в жилых помещениях"</w:t>
      </w:r>
      <w:proofErr w:type="gramEnd"/>
    </w:p>
    <w:p w:rsidR="009150E8" w:rsidRPr="003315CD"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9150E8" w:rsidRPr="003315CD" w:rsidRDefault="003315CD"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sz w:val="28"/>
          <w:szCs w:val="28"/>
          <w:lang w:eastAsia="ru-RU"/>
        </w:rPr>
        <w:t>ФОРМА</w:t>
      </w:r>
    </w:p>
    <w:p w:rsidR="009150E8" w:rsidRPr="003315CD" w:rsidRDefault="003315CD"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sz w:val="28"/>
          <w:szCs w:val="28"/>
          <w:lang w:eastAsia="ru-RU"/>
        </w:rPr>
        <w:t>ЗАЯВЛЕНИЯ О СНЯТИИ С УЧЕТА ГРАЖДАН, НУЖДАЮЩИХСЯ В ЖИЛЫХ ПОМЕЩЕНИЯХ</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Главе Торбеевского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proofErr w:type="spellStart"/>
      <w:r w:rsidRPr="00017AC3">
        <w:rPr>
          <w:rFonts w:ascii="Times New Roman" w:eastAsiaTheme="minorEastAsia" w:hAnsi="Times New Roman" w:cs="Times New Roman"/>
          <w:sz w:val="28"/>
          <w:szCs w:val="28"/>
          <w:lang w:eastAsia="ru-RU"/>
        </w:rPr>
        <w:t>Шичкину</w:t>
      </w:r>
      <w:proofErr w:type="spellEnd"/>
      <w:r w:rsidRPr="00017AC3">
        <w:rPr>
          <w:rFonts w:ascii="Times New Roman" w:eastAsiaTheme="minorEastAsia" w:hAnsi="Times New Roman" w:cs="Times New Roman"/>
          <w:sz w:val="28"/>
          <w:szCs w:val="28"/>
          <w:lang w:eastAsia="ru-RU"/>
        </w:rPr>
        <w:t xml:space="preserve"> С.Ф.</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Pr="003315CD" w:rsidRDefault="003315CD"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r w:rsidRPr="003315CD">
        <w:rPr>
          <w:rFonts w:ascii="Times New Roman" w:eastAsiaTheme="minorEastAsia" w:hAnsi="Times New Roman" w:cs="Times New Roman"/>
          <w:sz w:val="28"/>
          <w:szCs w:val="28"/>
          <w:lang w:eastAsia="ru-RU"/>
        </w:rPr>
        <w:t>ЗАЯВЛЕНИЕ</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связи </w:t>
      </w:r>
      <w:proofErr w:type="gramStart"/>
      <w:r>
        <w:rPr>
          <w:rFonts w:ascii="Times New Roman" w:eastAsiaTheme="minorEastAsia" w:hAnsi="Times New Roman" w:cs="Times New Roman"/>
          <w:sz w:val="28"/>
          <w:szCs w:val="28"/>
          <w:lang w:eastAsia="ru-RU"/>
        </w:rPr>
        <w:t>с</w:t>
      </w:r>
      <w:proofErr w:type="gramEnd"/>
      <w:r>
        <w:rPr>
          <w:rFonts w:ascii="Times New Roman" w:eastAsiaTheme="minorEastAsia" w:hAnsi="Times New Roman" w:cs="Times New Roman"/>
          <w:sz w:val="28"/>
          <w:szCs w:val="28"/>
          <w:lang w:eastAsia="ru-RU"/>
        </w:rPr>
        <w:t xml:space="preserve"> _____________________________________________________</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указать причины снятия с учета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Прошу Вас рассмотреть мою просьбу о снятии меня (моей семьи) с учета граждан,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Семья моя состоит из "___" человек, из  них  (указать по родству) 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 ____________ 20_____г.         Личная подпись 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совершеннолетних членов семьи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Подпись лица, принявшего заявление</w:t>
      </w:r>
      <w:r w:rsidR="004B756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с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приложением документов 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Согласен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обработку  и  распространение  своих персональных данных   при   сохранении  их  конфиденциальности  в  соответствии  с  ФЗ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w:t>
      </w:r>
    </w:p>
    <w:p w:rsidR="00AA368C" w:rsidRDefault="004B756D" w:rsidP="004B756D">
      <w:pPr>
        <w:widowControl w:val="0"/>
        <w:autoSpaceDE w:val="0"/>
        <w:autoSpaceDN w:val="0"/>
        <w:adjustRightInd w:val="0"/>
        <w:spacing w:after="0" w:line="240" w:lineRule="auto"/>
        <w:ind w:firstLine="720"/>
      </w:pPr>
      <w:r>
        <w:rPr>
          <w:rFonts w:ascii="Times New Roman" w:eastAsiaTheme="minorEastAsia" w:hAnsi="Times New Roman" w:cs="Times New Roman"/>
          <w:sz w:val="24"/>
          <w:szCs w:val="24"/>
          <w:lang w:eastAsia="ru-RU"/>
        </w:rPr>
        <w:t xml:space="preserve">               </w:t>
      </w:r>
      <w:r w:rsidR="009150E8">
        <w:rPr>
          <w:rFonts w:ascii="Times New Roman" w:eastAsiaTheme="minorEastAsia" w:hAnsi="Times New Roman" w:cs="Times New Roman"/>
          <w:sz w:val="24"/>
          <w:szCs w:val="24"/>
          <w:lang w:eastAsia="ru-RU"/>
        </w:rPr>
        <w:t>(подпись)</w:t>
      </w:r>
    </w:p>
    <w:sectPr w:rsidR="00AA368C" w:rsidSect="004B756D">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476CE"/>
    <w:multiLevelType w:val="hybridMultilevel"/>
    <w:tmpl w:val="194CB7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7C600E"/>
    <w:multiLevelType w:val="multilevel"/>
    <w:tmpl w:val="DFC2A784"/>
    <w:lvl w:ilvl="0">
      <w:start w:val="1"/>
      <w:numFmt w:val="decimal"/>
      <w:lvlText w:val="%1."/>
      <w:lvlJc w:val="left"/>
      <w:pPr>
        <w:ind w:left="1305" w:hanging="60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2">
    <w:nsid w:val="547E2C4D"/>
    <w:multiLevelType w:val="hybridMultilevel"/>
    <w:tmpl w:val="B28070FE"/>
    <w:lvl w:ilvl="0" w:tplc="D7B00C4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50E8"/>
    <w:rsid w:val="00017AC3"/>
    <w:rsid w:val="000D0BB2"/>
    <w:rsid w:val="00145DAA"/>
    <w:rsid w:val="001A6239"/>
    <w:rsid w:val="002D1ADF"/>
    <w:rsid w:val="003113E1"/>
    <w:rsid w:val="00327A70"/>
    <w:rsid w:val="003315CD"/>
    <w:rsid w:val="003519C3"/>
    <w:rsid w:val="003B47C7"/>
    <w:rsid w:val="004526B8"/>
    <w:rsid w:val="004B756D"/>
    <w:rsid w:val="004D2F32"/>
    <w:rsid w:val="004E53AC"/>
    <w:rsid w:val="005427B3"/>
    <w:rsid w:val="00552D05"/>
    <w:rsid w:val="005B1E21"/>
    <w:rsid w:val="006964B0"/>
    <w:rsid w:val="006A1AD4"/>
    <w:rsid w:val="00703ABA"/>
    <w:rsid w:val="007C79FF"/>
    <w:rsid w:val="008D4332"/>
    <w:rsid w:val="009150E8"/>
    <w:rsid w:val="00927E2F"/>
    <w:rsid w:val="00945BBC"/>
    <w:rsid w:val="009617AE"/>
    <w:rsid w:val="00A13C47"/>
    <w:rsid w:val="00A16EA0"/>
    <w:rsid w:val="00A416E6"/>
    <w:rsid w:val="00AA368C"/>
    <w:rsid w:val="00B16704"/>
    <w:rsid w:val="00D07960"/>
    <w:rsid w:val="00D42199"/>
    <w:rsid w:val="00DB527E"/>
    <w:rsid w:val="00F059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Прямая со стрелкой 23"/>
        <o:r id="V:Rule2" type="connector" idref="#Прямая со стрелкой 22"/>
        <o:r id="V:Rule3" type="connector" idref="#Прямая со стрелкой 21"/>
        <o:r id="V:Rule4" type="connector" idref="#Прямая со стрелкой 20"/>
        <o:r id="V:Rule5" type="connector" idref="#Прямая со стрелкой 19"/>
        <o:r id="V:Rule6" type="connector" idref="#Прямая со стрелкой 18"/>
        <o:r id="V:Rule7" type="connector" idref="#Прямая со стрелкой 1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6B8"/>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semiHidden/>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6B8"/>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semiHidden/>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45405075">
      <w:bodyDiv w:val="1"/>
      <w:marLeft w:val="0"/>
      <w:marRight w:val="0"/>
      <w:marTop w:val="0"/>
      <w:marBottom w:val="0"/>
      <w:divBdr>
        <w:top w:val="none" w:sz="0" w:space="0" w:color="auto"/>
        <w:left w:val="none" w:sz="0" w:space="0" w:color="auto"/>
        <w:bottom w:val="none" w:sz="0" w:space="0" w:color="auto"/>
        <w:right w:val="none" w:sz="0" w:space="0" w:color="auto"/>
      </w:divBdr>
    </w:div>
    <w:div w:id="1371565707">
      <w:bodyDiv w:val="1"/>
      <w:marLeft w:val="0"/>
      <w:marRight w:val="0"/>
      <w:marTop w:val="0"/>
      <w:marBottom w:val="0"/>
      <w:divBdr>
        <w:top w:val="none" w:sz="0" w:space="0" w:color="auto"/>
        <w:left w:val="none" w:sz="0" w:space="0" w:color="auto"/>
        <w:bottom w:val="none" w:sz="0" w:space="0" w:color="auto"/>
        <w:right w:val="none" w:sz="0" w:space="0" w:color="auto"/>
      </w:divBdr>
    </w:div>
    <w:div w:id="138097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75" TargetMode="External"/><Relationship Id="rId18" Type="http://schemas.openxmlformats.org/officeDocument/2006/relationships/hyperlink" Target="garantF1://12038291.51" TargetMode="External"/><Relationship Id="rId26" Type="http://schemas.openxmlformats.org/officeDocument/2006/relationships/hyperlink" Target="garantF1://8818637.0" TargetMode="External"/><Relationship Id="rId3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 Type="http://schemas.openxmlformats.org/officeDocument/2006/relationships/styles" Target="styles.xml"/><Relationship Id="rId21" Type="http://schemas.openxmlformats.org/officeDocument/2006/relationships/hyperlink" Target="garantF1://12077515.0" TargetMode="External"/><Relationship Id="rId34" Type="http://schemas.openxmlformats.org/officeDocument/2006/relationships/hyperlink" Target="garantF1://12038291.53" TargetMode="External"/><Relationship Id="rId4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 Type="http://schemas.openxmlformats.org/officeDocument/2006/relationships/hyperlink" Target="garantF1://8817667.0" TargetMode="External"/><Relationship Id="rId12" Type="http://schemas.openxmlformats.org/officeDocument/2006/relationships/hyperlink" Target="garantF1://8816657.107" TargetMode="External"/><Relationship Id="rId17" Type="http://schemas.openxmlformats.org/officeDocument/2006/relationships/hyperlink" Target="garantF1://10064504.0" TargetMode="External"/><Relationship Id="rId25" Type="http://schemas.openxmlformats.org/officeDocument/2006/relationships/hyperlink" Target="garantF1://8814853.0" TargetMode="External"/><Relationship Id="rId3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8" Type="http://schemas.openxmlformats.org/officeDocument/2006/relationships/hyperlink" Target="consultantplus://offline/ref=0F5086F9AA733AD87B358D385FE20A428740634EAD44A871DC0F248E33213BE72CD10E1D69D1B7D9r960G" TargetMode="External"/><Relationship Id="rId4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2" Type="http://schemas.openxmlformats.org/officeDocument/2006/relationships/numbering" Target="numbering.xml"/><Relationship Id="rId16" Type="http://schemas.openxmlformats.org/officeDocument/2006/relationships/hyperlink" Target="garantF1://8816657.107" TargetMode="External"/><Relationship Id="rId20" Type="http://schemas.openxmlformats.org/officeDocument/2006/relationships/hyperlink" Target="garantF1://12038291.0" TargetMode="External"/><Relationship Id="rId2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4"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garantF1://44805334.0" TargetMode="External"/><Relationship Id="rId11" Type="http://schemas.openxmlformats.org/officeDocument/2006/relationships/hyperlink" Target="garantF1://8816657.98" TargetMode="External"/><Relationship Id="rId24" Type="http://schemas.openxmlformats.org/officeDocument/2006/relationships/hyperlink" Target="garantF1://8803610.0" TargetMode="External"/><Relationship Id="rId3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7" Type="http://schemas.openxmlformats.org/officeDocument/2006/relationships/hyperlink" Target="consultantplus://offline/ref=0F5086F9AA733AD87B358D385FE20A428740634EAD44A871DC0F248E33213BE72CD10E1D69D1B7DBr96AG" TargetMode="External"/><Relationship Id="rId4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8816657.75" TargetMode="External"/><Relationship Id="rId23" Type="http://schemas.openxmlformats.org/officeDocument/2006/relationships/hyperlink" Target="garantF1://12046661.0" TargetMode="External"/><Relationship Id="rId28" Type="http://schemas.openxmlformats.org/officeDocument/2006/relationships/hyperlink" Target="garantF1://12038291.51" TargetMode="External"/><Relationship Id="rId3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10" Type="http://schemas.openxmlformats.org/officeDocument/2006/relationships/hyperlink" Target="garantF1://8816657.75" TargetMode="External"/><Relationship Id="rId19" Type="http://schemas.openxmlformats.org/officeDocument/2006/relationships/hyperlink" Target="garantF1://10003000.0" TargetMode="External"/><Relationship Id="rId3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4" Type="http://schemas.openxmlformats.org/officeDocument/2006/relationships/hyperlink" Target="garantF1://12046661.0"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garantF1://86367.0" TargetMode="External"/><Relationship Id="rId27" Type="http://schemas.openxmlformats.org/officeDocument/2006/relationships/hyperlink" Target="garantF1://8817754.0" TargetMode="External"/><Relationship Id="rId30" Type="http://schemas.openxmlformats.org/officeDocument/2006/relationships/hyperlink" Target="garantF1://12038291.0" TargetMode="External"/><Relationship Id="rId3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8" Type="http://schemas.openxmlformats.org/officeDocument/2006/relationships/hyperlink" Target="garantF1://8816657.75" TargetMode="External"/><Relationship Id="rId5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60E7F-3675-400D-9D25-05026A8A6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31</Pages>
  <Words>9778</Words>
  <Characters>55737</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65385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Позднякова</dc:creator>
  <cp:keywords/>
  <dc:description/>
  <cp:lastModifiedBy>Гусева</cp:lastModifiedBy>
  <cp:revision>19</cp:revision>
  <cp:lastPrinted>2018-12-21T13:13:00Z</cp:lastPrinted>
  <dcterms:created xsi:type="dcterms:W3CDTF">2018-07-12T11:48:00Z</dcterms:created>
  <dcterms:modified xsi:type="dcterms:W3CDTF">2019-01-15T06:11:00Z</dcterms:modified>
</cp:coreProperties>
</file>