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СОВЕТ ДЕПУТАТОВ</w:t>
      </w: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 xml:space="preserve"> СУРГОДЬСКОГО СЕЛЬСКОГО ПОСЕЛЕНИЯ</w:t>
      </w: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РЕСПУБЛИКИ МОРДОВИЯ</w:t>
      </w: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Четвертая СЕССИЯ</w:t>
      </w:r>
    </w:p>
    <w:p w:rsidR="00653E0E" w:rsidRPr="00F74A07" w:rsidRDefault="00653E0E" w:rsidP="00653E0E">
      <w:pPr>
        <w:pStyle w:val="a5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 xml:space="preserve">                                                       (первого созыва)</w:t>
      </w:r>
    </w:p>
    <w:p w:rsidR="00653E0E" w:rsidRPr="00F74A07" w:rsidRDefault="00653E0E" w:rsidP="00653E0E">
      <w:pPr>
        <w:jc w:val="center"/>
        <w:rPr>
          <w:rFonts w:ascii="Times New Roman" w:hAnsi="Times New Roman"/>
          <w:sz w:val="28"/>
          <w:szCs w:val="28"/>
        </w:rPr>
      </w:pP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РЕШЕНИЕ</w:t>
      </w:r>
    </w:p>
    <w:p w:rsidR="00653E0E" w:rsidRPr="00F74A07" w:rsidRDefault="00653E0E" w:rsidP="00653E0E">
      <w:pPr>
        <w:pStyle w:val="a5"/>
        <w:jc w:val="center"/>
        <w:rPr>
          <w:rFonts w:ascii="Times New Roman" w:hAnsi="Times New Roman"/>
          <w:iCs/>
          <w:sz w:val="28"/>
          <w:szCs w:val="28"/>
        </w:rPr>
      </w:pPr>
      <w:r w:rsidRPr="00F74A07">
        <w:rPr>
          <w:rFonts w:ascii="Times New Roman" w:hAnsi="Times New Roman"/>
          <w:sz w:val="28"/>
          <w:szCs w:val="28"/>
        </w:rPr>
        <w:t>от 21 ноября 2018 г.                                                                        №27 а</w:t>
      </w:r>
    </w:p>
    <w:p w:rsidR="00653E0E" w:rsidRPr="00F74A07" w:rsidRDefault="00653E0E" w:rsidP="00653E0E">
      <w:pPr>
        <w:pStyle w:val="a4"/>
        <w:rPr>
          <w:sz w:val="28"/>
          <w:szCs w:val="28"/>
        </w:rPr>
      </w:pPr>
      <w:r w:rsidRPr="00F74A07">
        <w:rPr>
          <w:sz w:val="28"/>
          <w:szCs w:val="28"/>
        </w:rPr>
        <w:t> </w:t>
      </w:r>
    </w:p>
    <w:p w:rsidR="00653E0E" w:rsidRPr="00F74A07" w:rsidRDefault="00653E0E" w:rsidP="00653E0E">
      <w:pPr>
        <w:pStyle w:val="2"/>
        <w:shd w:val="clear" w:color="auto" w:fill="FFFFFF"/>
        <w:ind w:firstLine="709"/>
        <w:jc w:val="center"/>
        <w:rPr>
          <w:rFonts w:ascii="Times New Roman" w:hAnsi="Times New Roman"/>
          <w:b w:val="0"/>
          <w:i w:val="0"/>
        </w:rPr>
      </w:pPr>
      <w:r w:rsidRPr="00F74A07">
        <w:rPr>
          <w:rFonts w:ascii="Times New Roman" w:hAnsi="Times New Roman"/>
          <w:b w:val="0"/>
          <w:i w:val="0"/>
          <w:caps/>
        </w:rPr>
        <w:t>ОБ УСТАНОВЛЕНИИ ГРАНИЦ ТЕРРИТОРИИ, НА КОТОРОЙ МОЖЕТ БЫТЬ СОЗДАНА НАРОДНАЯ ДРУЖИНА</w:t>
      </w:r>
    </w:p>
    <w:p w:rsidR="00653E0E" w:rsidRPr="00F74A07" w:rsidRDefault="00653E0E" w:rsidP="00653E0E">
      <w:pPr>
        <w:pStyle w:val="a4"/>
        <w:rPr>
          <w:sz w:val="28"/>
          <w:szCs w:val="28"/>
        </w:rPr>
      </w:pPr>
      <w:r w:rsidRPr="00F74A07">
        <w:rPr>
          <w:sz w:val="28"/>
          <w:szCs w:val="28"/>
        </w:rPr>
        <w:t> </w:t>
      </w:r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6 октября 2003 года N 131-ФЗ </w:t>
      </w:r>
      <w:hyperlink r:id="rId4" w:history="1">
        <w:r>
          <w:rPr>
            <w:rStyle w:val="a3"/>
          </w:rPr>
          <w:t>"Об общих принципах организации местного самоуправления в Российской Федерации"</w:t>
        </w:r>
      </w:hyperlink>
      <w:r>
        <w:rPr>
          <w:sz w:val="28"/>
          <w:szCs w:val="28"/>
        </w:rPr>
        <w:t xml:space="preserve">, Федеральным законом от 2 апреля 2014 года N 44-ФЗ </w:t>
      </w:r>
      <w:hyperlink r:id="rId5" w:history="1">
        <w:r>
          <w:rPr>
            <w:rStyle w:val="a3"/>
          </w:rPr>
          <w:t>"Об участии граждан в охране общественного порядка"</w:t>
        </w:r>
      </w:hyperlink>
      <w:r>
        <w:rPr>
          <w:sz w:val="28"/>
          <w:szCs w:val="28"/>
        </w:rPr>
        <w:t xml:space="preserve">, Законом Республики Мордовия от 29 июня 2015 года N 53-З </w:t>
      </w:r>
      <w:hyperlink r:id="rId6" w:history="1">
        <w:r>
          <w:rPr>
            <w:rStyle w:val="a3"/>
          </w:rPr>
          <w:t>"Об отдельных вопросах участия граждан в охране общественного порядка на территории Республики Мордовия</w:t>
        </w:r>
        <w:proofErr w:type="gramEnd"/>
        <w:r>
          <w:rPr>
            <w:rStyle w:val="a3"/>
          </w:rPr>
          <w:t>",</w:t>
        </w:r>
      </w:hyperlink>
      <w:r>
        <w:rPr>
          <w:sz w:val="28"/>
          <w:szCs w:val="28"/>
        </w:rPr>
        <w:t xml:space="preserve"> </w:t>
      </w:r>
      <w:hyperlink r:id="rId7" w:history="1">
        <w:r>
          <w:rPr>
            <w:rStyle w:val="a3"/>
          </w:rPr>
          <w:t xml:space="preserve">Уставом </w:t>
        </w:r>
        <w:proofErr w:type="spellStart"/>
        <w:r>
          <w:rPr>
            <w:rStyle w:val="a3"/>
          </w:rPr>
          <w:t>Сургодьского</w:t>
        </w:r>
        <w:proofErr w:type="spellEnd"/>
        <w:r>
          <w:rPr>
            <w:rStyle w:val="a3"/>
          </w:rPr>
          <w:t xml:space="preserve"> сельского поселения</w:t>
        </w:r>
      </w:hyperlink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Установить границы территории, на которой может быть создана народная дружина, в соответствии с границами территории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поселения, установленными </w:t>
      </w:r>
      <w:hyperlink r:id="rId8" w:history="1">
        <w:r>
          <w:rPr>
            <w:rStyle w:val="a3"/>
          </w:rPr>
          <w:t>Законом</w:t>
        </w:r>
      </w:hyperlink>
      <w:r>
        <w:rPr>
          <w:sz w:val="28"/>
          <w:szCs w:val="28"/>
        </w:rPr>
        <w:t xml:space="preserve"> Республики Мордовия от 28 декабря 2004 года N 127-З "Об установлении границ муниципальных образований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 наделении их статусом сельского поселения, городского поселения и муниципального района".</w:t>
      </w:r>
      <w:proofErr w:type="gramEnd"/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 </w:t>
      </w:r>
      <w:hyperlink r:id="rId9" w:anchor="/document/44923675/entry/0" w:history="1">
        <w:r>
          <w:rPr>
            <w:rStyle w:val="a3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653E0E" w:rsidRDefault="00653E0E" w:rsidP="00653E0E">
      <w:pPr>
        <w:pStyle w:val="a4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53E0E" w:rsidRDefault="00653E0E" w:rsidP="00653E0E">
      <w:pPr>
        <w:pStyle w:val="3"/>
        <w:shd w:val="clear" w:color="auto" w:fill="FFFFFF"/>
        <w:spacing w:before="0" w:after="0"/>
        <w:ind w:firstLine="709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bCs w:val="0"/>
          <w:sz w:val="28"/>
          <w:szCs w:val="28"/>
        </w:rPr>
        <w:t xml:space="preserve"> </w:t>
      </w:r>
    </w:p>
    <w:p w:rsidR="00653E0E" w:rsidRDefault="00653E0E" w:rsidP="00653E0E">
      <w:pPr>
        <w:pStyle w:val="3"/>
        <w:shd w:val="clear" w:color="auto" w:fill="FFFFFF"/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сельского поселения                                              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Ф.Т.Эртуганов</w:t>
      </w:r>
      <w:proofErr w:type="spellEnd"/>
    </w:p>
    <w:p w:rsidR="00653E0E" w:rsidRDefault="00653E0E" w:rsidP="00653E0E">
      <w:pPr>
        <w:autoSpaceDE w:val="0"/>
        <w:autoSpaceDN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 </w:t>
      </w:r>
    </w:p>
    <w:p w:rsidR="00F12913" w:rsidRDefault="00F12913"/>
    <w:sectPr w:rsidR="00F12913" w:rsidSect="00F12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653E0E"/>
    <w:rsid w:val="00653E0E"/>
    <w:rsid w:val="00F12913"/>
    <w:rsid w:val="00F7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0E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E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E0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53E0E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30">
    <w:name w:val="Заголовок 3 Знак"/>
    <w:basedOn w:val="a0"/>
    <w:link w:val="3"/>
    <w:uiPriority w:val="9"/>
    <w:semiHidden/>
    <w:rsid w:val="00653E0E"/>
    <w:rPr>
      <w:rFonts w:ascii="Cambria" w:eastAsia="Times New Roman" w:hAnsi="Cambria" w:cs="Times New Roman"/>
      <w:b/>
      <w:bCs/>
      <w:sz w:val="26"/>
      <w:szCs w:val="26"/>
      <w:lang/>
    </w:rPr>
  </w:style>
  <w:style w:type="character" w:styleId="a3">
    <w:name w:val="Hyperlink"/>
    <w:uiPriority w:val="99"/>
    <w:semiHidden/>
    <w:unhideWhenUsed/>
    <w:rsid w:val="00653E0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53E0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No Spacing"/>
    <w:uiPriority w:val="1"/>
    <w:qFormat/>
    <w:rsid w:val="00653E0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3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3900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39dfc2f4-585d-40a9-af23-b2abd884158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e55ef438-26d4-4b9d-8dd1-7e479f548cc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58553017-590d-48f6-beae-95a397b3b889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>Grizli777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2018-12-21T12:42:00Z</cp:lastPrinted>
  <dcterms:created xsi:type="dcterms:W3CDTF">2018-12-21T12:41:00Z</dcterms:created>
  <dcterms:modified xsi:type="dcterms:W3CDTF">2018-12-21T12:42:00Z</dcterms:modified>
</cp:coreProperties>
</file>