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5A1" w:rsidRPr="00100FFF" w:rsidRDefault="00A969FA" w:rsidP="002805A1">
      <w:pPr>
        <w:jc w:val="center"/>
        <w:rPr>
          <w:b/>
          <w:sz w:val="28"/>
        </w:rPr>
      </w:pPr>
      <w:r>
        <w:rPr>
          <w:b/>
          <w:sz w:val="28"/>
        </w:rPr>
        <w:t>00</w:t>
      </w:r>
      <w:r w:rsidR="002805A1" w:rsidRPr="00100FFF">
        <w:rPr>
          <w:b/>
          <w:sz w:val="28"/>
        </w:rPr>
        <w:t xml:space="preserve">СОВЕТ ДЕПУТАТОВ ТОРБЕЕВСКОГО </w:t>
      </w:r>
    </w:p>
    <w:p w:rsidR="002805A1" w:rsidRPr="00100FFF" w:rsidRDefault="002805A1" w:rsidP="002805A1">
      <w:pPr>
        <w:jc w:val="center"/>
        <w:rPr>
          <w:b/>
          <w:sz w:val="28"/>
        </w:rPr>
      </w:pPr>
      <w:r w:rsidRPr="00100FFF">
        <w:rPr>
          <w:b/>
          <w:sz w:val="28"/>
        </w:rPr>
        <w:t>МУНИЦИПАЛЬНОГО РАЙОНА</w:t>
      </w:r>
    </w:p>
    <w:p w:rsidR="002805A1" w:rsidRPr="00100FFF" w:rsidRDefault="002805A1" w:rsidP="002805A1">
      <w:pPr>
        <w:jc w:val="center"/>
        <w:rPr>
          <w:b/>
          <w:sz w:val="28"/>
        </w:rPr>
      </w:pPr>
      <w:r w:rsidRPr="00100FFF">
        <w:rPr>
          <w:b/>
          <w:sz w:val="28"/>
        </w:rPr>
        <w:t>РЕСПУБЛИКИ МОРДОВИЯ</w:t>
      </w:r>
    </w:p>
    <w:p w:rsidR="002805A1" w:rsidRPr="00100FFF" w:rsidRDefault="002805A1" w:rsidP="002805A1">
      <w:pPr>
        <w:jc w:val="center"/>
        <w:rPr>
          <w:b/>
          <w:sz w:val="28"/>
        </w:rPr>
      </w:pPr>
    </w:p>
    <w:p w:rsidR="002805A1" w:rsidRPr="004C2E26" w:rsidRDefault="00ED2AAC" w:rsidP="002805A1">
      <w:pPr>
        <w:jc w:val="center"/>
        <w:rPr>
          <w:b/>
          <w:sz w:val="28"/>
          <w:u w:val="single"/>
        </w:rPr>
      </w:pPr>
      <w:r w:rsidRPr="004C2E26">
        <w:rPr>
          <w:b/>
          <w:sz w:val="28"/>
          <w:u w:val="single"/>
        </w:rPr>
        <w:t>44</w:t>
      </w:r>
      <w:r w:rsidR="00425246" w:rsidRPr="004C2E26">
        <w:rPr>
          <w:b/>
          <w:sz w:val="28"/>
          <w:u w:val="single"/>
        </w:rPr>
        <w:t xml:space="preserve"> сессия</w:t>
      </w:r>
    </w:p>
    <w:p w:rsidR="002805A1" w:rsidRPr="004C2E26" w:rsidRDefault="002805A1" w:rsidP="002805A1">
      <w:pPr>
        <w:jc w:val="center"/>
        <w:rPr>
          <w:b/>
          <w:sz w:val="28"/>
          <w:u w:val="single"/>
        </w:rPr>
      </w:pPr>
      <w:r w:rsidRPr="004C2E26">
        <w:rPr>
          <w:b/>
          <w:sz w:val="28"/>
          <w:u w:val="single"/>
        </w:rPr>
        <w:t>(шестого созыва)</w:t>
      </w:r>
    </w:p>
    <w:p w:rsidR="002805A1" w:rsidRPr="00100FFF" w:rsidRDefault="002805A1" w:rsidP="002805A1">
      <w:pPr>
        <w:jc w:val="center"/>
        <w:rPr>
          <w:b/>
          <w:sz w:val="28"/>
        </w:rPr>
      </w:pPr>
    </w:p>
    <w:p w:rsidR="002805A1" w:rsidRPr="00100FFF" w:rsidRDefault="002805A1" w:rsidP="002805A1">
      <w:pPr>
        <w:jc w:val="center"/>
        <w:rPr>
          <w:b/>
          <w:sz w:val="32"/>
        </w:rPr>
      </w:pPr>
      <w:r w:rsidRPr="00100FFF">
        <w:rPr>
          <w:b/>
          <w:sz w:val="32"/>
        </w:rPr>
        <w:t>РЕШЕНИЕ</w:t>
      </w:r>
    </w:p>
    <w:p w:rsidR="002805A1" w:rsidRPr="00100FFF" w:rsidRDefault="002805A1" w:rsidP="002805A1">
      <w:pPr>
        <w:jc w:val="center"/>
        <w:rPr>
          <w:b/>
          <w:sz w:val="32"/>
        </w:rPr>
      </w:pPr>
    </w:p>
    <w:p w:rsidR="002805A1" w:rsidRPr="00100FFF" w:rsidRDefault="002805A1" w:rsidP="002805A1">
      <w:pPr>
        <w:rPr>
          <w:sz w:val="28"/>
          <w:szCs w:val="28"/>
        </w:rPr>
      </w:pPr>
      <w:r w:rsidRPr="00100FFF">
        <w:rPr>
          <w:sz w:val="28"/>
          <w:szCs w:val="28"/>
        </w:rPr>
        <w:t>«</w:t>
      </w:r>
      <w:r w:rsidR="00ED2AAC">
        <w:rPr>
          <w:sz w:val="28"/>
          <w:szCs w:val="28"/>
        </w:rPr>
        <w:t xml:space="preserve">18 </w:t>
      </w:r>
      <w:r w:rsidRPr="00100FFF">
        <w:rPr>
          <w:sz w:val="28"/>
          <w:szCs w:val="28"/>
        </w:rPr>
        <w:t>»</w:t>
      </w:r>
      <w:r w:rsidR="00425246">
        <w:rPr>
          <w:sz w:val="28"/>
          <w:szCs w:val="28"/>
        </w:rPr>
        <w:t xml:space="preserve"> апреля </w:t>
      </w:r>
      <w:r w:rsidRPr="00100FFF">
        <w:rPr>
          <w:sz w:val="28"/>
          <w:szCs w:val="28"/>
        </w:rPr>
        <w:t>20</w:t>
      </w:r>
      <w:r>
        <w:rPr>
          <w:sz w:val="28"/>
          <w:szCs w:val="28"/>
        </w:rPr>
        <w:t>1</w:t>
      </w:r>
      <w:r w:rsidR="00ED2AAC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Pr="00100FFF">
        <w:rPr>
          <w:sz w:val="28"/>
          <w:szCs w:val="28"/>
        </w:rPr>
        <w:t xml:space="preserve">г.                              </w:t>
      </w:r>
      <w:proofErr w:type="spellStart"/>
      <w:r w:rsidRPr="00100FFF">
        <w:rPr>
          <w:sz w:val="28"/>
          <w:szCs w:val="28"/>
        </w:rPr>
        <w:t>рп</w:t>
      </w:r>
      <w:proofErr w:type="spellEnd"/>
      <w:r w:rsidRPr="00100FFF">
        <w:rPr>
          <w:sz w:val="28"/>
          <w:szCs w:val="28"/>
        </w:rPr>
        <w:t xml:space="preserve"> Торбеево                                №</w:t>
      </w:r>
      <w:r w:rsidR="00ED2AAC">
        <w:rPr>
          <w:sz w:val="28"/>
          <w:szCs w:val="28"/>
        </w:rPr>
        <w:t xml:space="preserve">  </w:t>
      </w:r>
      <w:r w:rsidR="00EB57FA">
        <w:rPr>
          <w:sz w:val="28"/>
          <w:szCs w:val="28"/>
        </w:rPr>
        <w:t>181</w:t>
      </w:r>
    </w:p>
    <w:p w:rsidR="002805A1" w:rsidRDefault="002805A1" w:rsidP="002805A1">
      <w:pPr>
        <w:jc w:val="center"/>
        <w:rPr>
          <w:sz w:val="24"/>
        </w:rPr>
      </w:pPr>
    </w:p>
    <w:p w:rsidR="002805A1" w:rsidRPr="002858D9" w:rsidRDefault="002805A1" w:rsidP="002805A1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 Торбеевского муниципального района</w:t>
      </w:r>
    </w:p>
    <w:p w:rsidR="002805A1" w:rsidRDefault="002805A1" w:rsidP="002805A1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2805A1" w:rsidRPr="008B2810" w:rsidRDefault="002805A1" w:rsidP="002805A1">
      <w:pPr>
        <w:ind w:firstLine="567"/>
        <w:jc w:val="both"/>
        <w:rPr>
          <w:sz w:val="28"/>
          <w:szCs w:val="28"/>
        </w:rPr>
      </w:pPr>
      <w:r w:rsidRPr="00D07ED2">
        <w:rPr>
          <w:sz w:val="28"/>
          <w:szCs w:val="28"/>
        </w:rPr>
        <w:t xml:space="preserve">В соответствии с постановлением Правительства Российской Федерации от </w:t>
      </w:r>
      <w:r w:rsidR="00613E00">
        <w:rPr>
          <w:sz w:val="28"/>
          <w:szCs w:val="28"/>
        </w:rPr>
        <w:t>15</w:t>
      </w:r>
      <w:r w:rsidRPr="00D07ED2">
        <w:rPr>
          <w:sz w:val="28"/>
          <w:szCs w:val="28"/>
        </w:rPr>
        <w:t xml:space="preserve"> марта 201</w:t>
      </w:r>
      <w:r w:rsidR="00613E00">
        <w:rPr>
          <w:sz w:val="28"/>
          <w:szCs w:val="28"/>
        </w:rPr>
        <w:t>9</w:t>
      </w:r>
      <w:r w:rsidRPr="00D07ED2">
        <w:rPr>
          <w:sz w:val="28"/>
          <w:szCs w:val="28"/>
        </w:rPr>
        <w:t xml:space="preserve"> г. № </w:t>
      </w:r>
      <w:r w:rsidR="00613E00">
        <w:rPr>
          <w:sz w:val="28"/>
          <w:szCs w:val="28"/>
        </w:rPr>
        <w:t>271</w:t>
      </w:r>
      <w:r w:rsidRPr="00D07ED2">
        <w:rPr>
          <w:sz w:val="28"/>
          <w:szCs w:val="28"/>
        </w:rPr>
        <w:t xml:space="preserve"> «Об утверждении коэффициента индексации с 1 апреля 201</w:t>
      </w:r>
      <w:r w:rsidR="00613E00">
        <w:rPr>
          <w:sz w:val="28"/>
          <w:szCs w:val="28"/>
        </w:rPr>
        <w:t>9</w:t>
      </w:r>
      <w:r w:rsidRPr="00D07ED2">
        <w:rPr>
          <w:sz w:val="28"/>
          <w:szCs w:val="28"/>
        </w:rPr>
        <w:t xml:space="preserve"> г. социальных пенсий», Федеральным законом от 15 декабря </w:t>
      </w:r>
      <w:smartTag w:uri="urn:schemas-microsoft-com:office:smarttags" w:element="metricconverter">
        <w:smartTagPr>
          <w:attr w:name="ProductID" w:val="2001 г"/>
        </w:smartTagPr>
        <w:r w:rsidRPr="00D07ED2">
          <w:rPr>
            <w:sz w:val="28"/>
            <w:szCs w:val="28"/>
          </w:rPr>
          <w:t>2001 г</w:t>
        </w:r>
      </w:smartTag>
      <w:r w:rsidRPr="00D07ED2">
        <w:rPr>
          <w:sz w:val="28"/>
          <w:szCs w:val="28"/>
        </w:rPr>
        <w:t xml:space="preserve">. № 166-ФЗ «О государственном пенсионном обеспечении в Российской Федерации», </w:t>
      </w:r>
      <w:r w:rsidRPr="008B2810">
        <w:rPr>
          <w:sz w:val="28"/>
          <w:szCs w:val="28"/>
        </w:rPr>
        <w:t>Совет депутатов Торбеевского муниципального района Республики Мордовия</w:t>
      </w:r>
    </w:p>
    <w:p w:rsidR="00F52FA6" w:rsidRDefault="00F52FA6" w:rsidP="002805A1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2805A1" w:rsidRDefault="002805A1" w:rsidP="002805A1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8B281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8B2810">
        <w:rPr>
          <w:rFonts w:ascii="Times New Roman" w:hAnsi="Times New Roman" w:cs="Times New Roman"/>
          <w:sz w:val="28"/>
          <w:szCs w:val="28"/>
        </w:rPr>
        <w:t xml:space="preserve"> Е Ш И Л:</w:t>
      </w:r>
    </w:p>
    <w:p w:rsidR="00F52FA6" w:rsidRPr="008B2810" w:rsidRDefault="00F52FA6" w:rsidP="002805A1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2805A1" w:rsidRDefault="002805A1" w:rsidP="002805A1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B2810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Установить</w:t>
      </w:r>
      <w:r w:rsidRPr="008B2810">
        <w:rPr>
          <w:rFonts w:ascii="Times New Roman" w:hAnsi="Times New Roman" w:cs="Times New Roman"/>
          <w:sz w:val="28"/>
          <w:szCs w:val="28"/>
        </w:rPr>
        <w:t xml:space="preserve"> с 01 апреля 201</w:t>
      </w:r>
      <w:r w:rsidR="00ED2AAC">
        <w:rPr>
          <w:rFonts w:ascii="Times New Roman" w:hAnsi="Times New Roman" w:cs="Times New Roman"/>
          <w:sz w:val="28"/>
          <w:szCs w:val="28"/>
        </w:rPr>
        <w:t>9</w:t>
      </w:r>
      <w:r w:rsidRPr="008B2810"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>минимальный размер</w:t>
      </w:r>
      <w:r w:rsidRPr="008B2810">
        <w:rPr>
          <w:rFonts w:ascii="Times New Roman" w:hAnsi="Times New Roman" w:cs="Times New Roman"/>
          <w:sz w:val="28"/>
          <w:szCs w:val="28"/>
        </w:rPr>
        <w:t xml:space="preserve"> пенсии за выслугу лет лицам, замещавшим муниципальные должности и должности муниципальной службы в органах местного самоуправления Торбеевского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в размере 2</w:t>
      </w:r>
      <w:r w:rsidR="006A3653">
        <w:rPr>
          <w:rFonts w:ascii="Times New Roman" w:hAnsi="Times New Roman" w:cs="Times New Roman"/>
          <w:sz w:val="28"/>
          <w:szCs w:val="28"/>
        </w:rPr>
        <w:t>641</w:t>
      </w:r>
      <w:r>
        <w:rPr>
          <w:rFonts w:ascii="Times New Roman" w:hAnsi="Times New Roman" w:cs="Times New Roman"/>
          <w:sz w:val="28"/>
          <w:szCs w:val="28"/>
        </w:rPr>
        <w:t xml:space="preserve"> руб. </w:t>
      </w:r>
      <w:r w:rsidR="006A3653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2 коп</w:t>
      </w:r>
      <w:r w:rsidRPr="008B281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805A1" w:rsidRPr="008B2810" w:rsidRDefault="002805A1" w:rsidP="00F52FA6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0C6090">
        <w:rPr>
          <w:rFonts w:ascii="Times New Roman" w:hAnsi="Times New Roman"/>
          <w:sz w:val="28"/>
          <w:szCs w:val="28"/>
        </w:rPr>
        <w:t>Решение Совета депутатов Торбеевского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                  </w:t>
      </w:r>
      <w:r w:rsidRPr="000C6090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</w:t>
      </w:r>
      <w:r w:rsidR="00A969FA">
        <w:rPr>
          <w:rFonts w:ascii="Times New Roman" w:hAnsi="Times New Roman"/>
          <w:sz w:val="28"/>
          <w:szCs w:val="28"/>
        </w:rPr>
        <w:t>118</w:t>
      </w:r>
      <w:r w:rsidRPr="000C6090">
        <w:rPr>
          <w:rFonts w:ascii="Times New Roman" w:hAnsi="Times New Roman"/>
          <w:sz w:val="28"/>
          <w:szCs w:val="28"/>
        </w:rPr>
        <w:t xml:space="preserve"> от </w:t>
      </w:r>
      <w:r w:rsidR="00A969FA">
        <w:rPr>
          <w:rFonts w:ascii="Times New Roman" w:hAnsi="Times New Roman"/>
          <w:sz w:val="28"/>
          <w:szCs w:val="28"/>
        </w:rPr>
        <w:t>27</w:t>
      </w:r>
      <w:r>
        <w:rPr>
          <w:rFonts w:ascii="Times New Roman" w:hAnsi="Times New Roman"/>
          <w:sz w:val="28"/>
          <w:szCs w:val="28"/>
        </w:rPr>
        <w:t>.04.201</w:t>
      </w:r>
      <w:r w:rsidR="00A969FA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</w:t>
      </w:r>
      <w:r w:rsidRPr="000C6090">
        <w:rPr>
          <w:rFonts w:ascii="Times New Roman" w:hAnsi="Times New Roman"/>
          <w:sz w:val="28"/>
          <w:szCs w:val="28"/>
        </w:rPr>
        <w:t>г.</w:t>
      </w:r>
      <w:r>
        <w:rPr>
          <w:rFonts w:ascii="Times New Roman" w:hAnsi="Times New Roman"/>
          <w:sz w:val="28"/>
          <w:szCs w:val="28"/>
        </w:rPr>
        <w:t xml:space="preserve"> «</w:t>
      </w:r>
      <w:r w:rsidR="00F52FA6">
        <w:rPr>
          <w:rFonts w:ascii="Times New Roman" w:hAnsi="Times New Roman" w:cs="Times New Roman"/>
          <w:sz w:val="28"/>
          <w:szCs w:val="28"/>
        </w:rPr>
        <w:t>Об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 Торбеевского муниципального района</w:t>
      </w:r>
      <w:r>
        <w:rPr>
          <w:rFonts w:ascii="Times New Roman" w:hAnsi="Times New Roman"/>
          <w:sz w:val="28"/>
          <w:szCs w:val="28"/>
        </w:rPr>
        <w:t>»</w:t>
      </w:r>
      <w:r w:rsidRPr="000C6090">
        <w:rPr>
          <w:rFonts w:ascii="Times New Roman" w:hAnsi="Times New Roman"/>
          <w:sz w:val="28"/>
          <w:szCs w:val="28"/>
        </w:rPr>
        <w:t xml:space="preserve"> считать утратившим силу.</w:t>
      </w:r>
    </w:p>
    <w:p w:rsidR="002805A1" w:rsidRPr="008B2810" w:rsidRDefault="002805A1" w:rsidP="002805A1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8B2810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официального опубликования и распространяет свое действие на правоотношения, возникш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8B2810">
        <w:rPr>
          <w:rFonts w:ascii="Times New Roman" w:hAnsi="Times New Roman" w:cs="Times New Roman"/>
          <w:sz w:val="28"/>
          <w:szCs w:val="28"/>
        </w:rPr>
        <w:t>е с 01.04.201</w:t>
      </w:r>
      <w:r w:rsidR="004C2E26">
        <w:rPr>
          <w:rFonts w:ascii="Times New Roman" w:hAnsi="Times New Roman" w:cs="Times New Roman"/>
          <w:sz w:val="28"/>
          <w:szCs w:val="28"/>
        </w:rPr>
        <w:t>9</w:t>
      </w:r>
      <w:r w:rsidRPr="008B2810">
        <w:rPr>
          <w:rFonts w:ascii="Times New Roman" w:hAnsi="Times New Roman" w:cs="Times New Roman"/>
          <w:sz w:val="28"/>
          <w:szCs w:val="28"/>
        </w:rPr>
        <w:t xml:space="preserve"> года.  </w:t>
      </w:r>
    </w:p>
    <w:p w:rsidR="002805A1" w:rsidRDefault="002805A1" w:rsidP="002805A1">
      <w:pPr>
        <w:pStyle w:val="a3"/>
        <w:jc w:val="both"/>
        <w:rPr>
          <w:sz w:val="24"/>
        </w:rPr>
      </w:pPr>
    </w:p>
    <w:p w:rsidR="00F52FA6" w:rsidRDefault="00F52FA6" w:rsidP="002805A1">
      <w:pPr>
        <w:pStyle w:val="a3"/>
        <w:jc w:val="both"/>
        <w:rPr>
          <w:sz w:val="24"/>
        </w:rPr>
      </w:pPr>
    </w:p>
    <w:p w:rsidR="00F52FA6" w:rsidRPr="000F68FE" w:rsidRDefault="00F52FA6" w:rsidP="00F52FA6">
      <w:pPr>
        <w:ind w:firstLine="142"/>
        <w:rPr>
          <w:sz w:val="28"/>
          <w:szCs w:val="28"/>
        </w:rPr>
      </w:pPr>
      <w:bookmarkStart w:id="0" w:name="_GoBack"/>
      <w:bookmarkEnd w:id="0"/>
    </w:p>
    <w:tbl>
      <w:tblPr>
        <w:tblW w:w="0" w:type="auto"/>
        <w:tblInd w:w="108" w:type="dxa"/>
        <w:tblLook w:val="0000"/>
      </w:tblPr>
      <w:tblGrid>
        <w:gridCol w:w="6598"/>
        <w:gridCol w:w="3305"/>
      </w:tblGrid>
      <w:tr w:rsidR="00F52FA6" w:rsidRPr="00853FE2" w:rsidTr="00855D4A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F52FA6" w:rsidRPr="00853FE2" w:rsidRDefault="00F52FA6" w:rsidP="006A365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53FE2"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депутатов</w:t>
            </w:r>
            <w:r w:rsidRPr="00853FE2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Торбеевского муниципального района 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F52FA6" w:rsidRPr="00853FE2" w:rsidRDefault="00F52FA6" w:rsidP="00855D4A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FA6" w:rsidRDefault="00F52FA6" w:rsidP="00855D4A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А.М. Семочкина</w:t>
            </w:r>
          </w:p>
          <w:p w:rsidR="00F52FA6" w:rsidRPr="000F68FE" w:rsidRDefault="00F52FA6" w:rsidP="00855D4A"/>
        </w:tc>
      </w:tr>
    </w:tbl>
    <w:p w:rsidR="00B25DAD" w:rsidRDefault="00B25DAD" w:rsidP="00F52FA6">
      <w:pPr>
        <w:pStyle w:val="a3"/>
        <w:jc w:val="both"/>
      </w:pPr>
    </w:p>
    <w:sectPr w:rsidR="00B25DAD" w:rsidSect="00BF6092">
      <w:pgSz w:w="11906" w:h="16838"/>
      <w:pgMar w:top="567" w:right="851" w:bottom="539" w:left="126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32B3"/>
    <w:rsid w:val="001D2404"/>
    <w:rsid w:val="002805A1"/>
    <w:rsid w:val="00425246"/>
    <w:rsid w:val="004C2E26"/>
    <w:rsid w:val="00613E00"/>
    <w:rsid w:val="006A3653"/>
    <w:rsid w:val="007632B3"/>
    <w:rsid w:val="00A969FA"/>
    <w:rsid w:val="00B25DAD"/>
    <w:rsid w:val="00B27220"/>
    <w:rsid w:val="00D00499"/>
    <w:rsid w:val="00EB57FA"/>
    <w:rsid w:val="00ED2AAC"/>
    <w:rsid w:val="00F115F4"/>
    <w:rsid w:val="00F52FA6"/>
    <w:rsid w:val="00FE0E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5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2805A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2805A1"/>
    <w:pPr>
      <w:widowControl/>
      <w:autoSpaceDE/>
      <w:autoSpaceDN/>
      <w:adjustRightInd/>
      <w:jc w:val="center"/>
    </w:pPr>
    <w:rPr>
      <w:sz w:val="36"/>
    </w:rPr>
  </w:style>
  <w:style w:type="character" w:customStyle="1" w:styleId="a4">
    <w:name w:val="Название Знак"/>
    <w:basedOn w:val="a0"/>
    <w:link w:val="a3"/>
    <w:rsid w:val="002805A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F52FA6"/>
    <w:pPr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F52FA6"/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52FA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52FA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5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2805A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2805A1"/>
    <w:pPr>
      <w:widowControl/>
      <w:autoSpaceDE/>
      <w:autoSpaceDN/>
      <w:adjustRightInd/>
      <w:jc w:val="center"/>
    </w:pPr>
    <w:rPr>
      <w:sz w:val="36"/>
    </w:rPr>
  </w:style>
  <w:style w:type="character" w:customStyle="1" w:styleId="a4">
    <w:name w:val="Название Знак"/>
    <w:basedOn w:val="a0"/>
    <w:link w:val="a3"/>
    <w:rsid w:val="002805A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F52FA6"/>
    <w:pPr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F52FA6"/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52FA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52FA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Пащенко</dc:creator>
  <cp:keywords/>
  <dc:description/>
  <cp:lastModifiedBy>Чумарина ЕП</cp:lastModifiedBy>
  <cp:revision>10</cp:revision>
  <cp:lastPrinted>2019-04-17T11:37:00Z</cp:lastPrinted>
  <dcterms:created xsi:type="dcterms:W3CDTF">2018-04-28T08:20:00Z</dcterms:created>
  <dcterms:modified xsi:type="dcterms:W3CDTF">2019-04-19T12:24:00Z</dcterms:modified>
</cp:coreProperties>
</file>