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D34" w:rsidRPr="00C96D34" w:rsidRDefault="00C96D34" w:rsidP="00C96D34">
      <w:pPr>
        <w:spacing w:after="360" w:line="360" w:lineRule="atLeast"/>
        <w:jc w:val="center"/>
        <w:textAlignment w:val="top"/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</w:pPr>
      <w:r w:rsidRPr="00C96D34">
        <w:rPr>
          <w:rFonts w:ascii="diaria_promedium" w:eastAsia="Times New Roman" w:hAnsi="diaria_promedium" w:cs="Helvetica"/>
          <w:b/>
          <w:bCs/>
          <w:color w:val="333333"/>
          <w:sz w:val="28"/>
          <w:szCs w:val="28"/>
          <w:lang w:eastAsia="ru-RU"/>
        </w:rPr>
        <w:t>РЕЕСТР</w:t>
      </w:r>
      <w:r>
        <w:rPr>
          <w:rFonts w:ascii="diaria_promedium" w:eastAsia="Times New Roman" w:hAnsi="diaria_promedium" w:cs="Helvetica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</w:t>
      </w:r>
      <w:r w:rsidRPr="00C96D34">
        <w:rPr>
          <w:rFonts w:ascii="diaria_promedium" w:eastAsia="Times New Roman" w:hAnsi="diaria_promedium" w:cs="Helvetica"/>
          <w:b/>
          <w:bCs/>
          <w:color w:val="333333"/>
          <w:sz w:val="28"/>
          <w:szCs w:val="28"/>
          <w:lang w:eastAsia="ru-RU"/>
        </w:rPr>
        <w:t xml:space="preserve">муниципальных служащих </w:t>
      </w:r>
      <w:proofErr w:type="spellStart"/>
      <w:r>
        <w:rPr>
          <w:rFonts w:ascii="diaria_promedium" w:eastAsia="Times New Roman" w:hAnsi="diaria_promedium" w:cs="Helvetica"/>
          <w:b/>
          <w:bCs/>
          <w:color w:val="333333"/>
          <w:sz w:val="28"/>
          <w:szCs w:val="28"/>
          <w:lang w:eastAsia="ru-RU"/>
        </w:rPr>
        <w:t>Сургодьского</w:t>
      </w:r>
      <w:proofErr w:type="spellEnd"/>
      <w:r>
        <w:rPr>
          <w:rFonts w:ascii="diaria_promedium" w:eastAsia="Times New Roman" w:hAnsi="diaria_promedium" w:cs="Helvetica"/>
          <w:b/>
          <w:bCs/>
          <w:color w:val="333333"/>
          <w:sz w:val="28"/>
          <w:szCs w:val="28"/>
          <w:lang w:eastAsia="ru-RU"/>
        </w:rPr>
        <w:t xml:space="preserve"> сельского поселения                                 на 01.01.2019</w:t>
      </w:r>
      <w:r w:rsidRPr="00C96D34">
        <w:rPr>
          <w:rFonts w:ascii="diaria_promedium" w:eastAsia="Times New Roman" w:hAnsi="diaria_promedium" w:cs="Helvetica"/>
          <w:b/>
          <w:bCs/>
          <w:color w:val="333333"/>
          <w:sz w:val="28"/>
          <w:szCs w:val="28"/>
          <w:lang w:eastAsia="ru-RU"/>
        </w:rPr>
        <w:t>г.</w:t>
      </w:r>
    </w:p>
    <w:p w:rsidR="00C96D34" w:rsidRPr="00C96D34" w:rsidRDefault="00C96D34" w:rsidP="00C96D34">
      <w:pPr>
        <w:spacing w:after="360" w:line="360" w:lineRule="atLeast"/>
        <w:textAlignment w:val="top"/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</w:pPr>
      <w:r w:rsidRPr="00C96D34"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>  </w:t>
      </w:r>
    </w:p>
    <w:p w:rsidR="00C96D34" w:rsidRPr="00C96D34" w:rsidRDefault="00C96D34" w:rsidP="00C96D34">
      <w:pPr>
        <w:spacing w:after="360" w:line="360" w:lineRule="atLeast"/>
        <w:textAlignment w:val="top"/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</w:pPr>
      <w:r w:rsidRPr="00C96D34"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>1.</w:t>
      </w:r>
      <w:r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 xml:space="preserve">Милованова Тамара Николаевна </w:t>
      </w:r>
      <w:r w:rsidRPr="00C96D34"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 xml:space="preserve">- зам. Главы администрации </w:t>
      </w:r>
      <w:proofErr w:type="spellStart"/>
      <w:r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>Сургодьского</w:t>
      </w:r>
      <w:proofErr w:type="spellEnd"/>
      <w:r w:rsidRPr="00C96D34"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 xml:space="preserve"> сельского поселения; </w:t>
      </w:r>
    </w:p>
    <w:p w:rsidR="00C96D34" w:rsidRDefault="00C96D34" w:rsidP="00C96D34">
      <w:pPr>
        <w:spacing w:after="360" w:line="360" w:lineRule="atLeast"/>
        <w:textAlignment w:val="top"/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</w:pPr>
      <w:r w:rsidRPr="00C96D34"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 xml:space="preserve">2. </w:t>
      </w:r>
      <w:r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 xml:space="preserve">Ждакаева Евгения </w:t>
      </w:r>
      <w:proofErr w:type="spellStart"/>
      <w:r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>Дементьевна</w:t>
      </w:r>
      <w:proofErr w:type="spellEnd"/>
      <w:r w:rsidRPr="00C96D34"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 xml:space="preserve"> </w:t>
      </w:r>
      <w:r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 xml:space="preserve">- </w:t>
      </w:r>
      <w:r w:rsidRPr="00C96D34"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 xml:space="preserve">ведущий специалист </w:t>
      </w:r>
      <w:proofErr w:type="spellStart"/>
      <w:r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>Сургодьского</w:t>
      </w:r>
      <w:proofErr w:type="spellEnd"/>
      <w:r w:rsidRPr="00C96D34"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 xml:space="preserve"> сельского поселения</w:t>
      </w:r>
      <w:r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>;</w:t>
      </w:r>
    </w:p>
    <w:p w:rsidR="00C96D34" w:rsidRPr="00C96D34" w:rsidRDefault="00C96D34" w:rsidP="00C96D34">
      <w:pPr>
        <w:spacing w:after="360" w:line="360" w:lineRule="atLeast"/>
        <w:textAlignment w:val="top"/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</w:pPr>
      <w:r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>3.Букина Людмила Павловна -</w:t>
      </w:r>
      <w:r w:rsidRPr="00C96D34"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 xml:space="preserve"> главный бухгалтер </w:t>
      </w:r>
      <w:proofErr w:type="spellStart"/>
      <w:r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>Сургодьского</w:t>
      </w:r>
      <w:proofErr w:type="spellEnd"/>
      <w:r w:rsidRPr="00C96D34"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 xml:space="preserve"> сельского </w:t>
      </w:r>
      <w:r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>п</w:t>
      </w:r>
      <w:r w:rsidRPr="00C96D34"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t>оселения; </w:t>
      </w:r>
    </w:p>
    <w:sectPr w:rsidR="00C96D34" w:rsidRPr="00C96D34" w:rsidSect="00F002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D34"/>
    <w:rsid w:val="00C96D34"/>
    <w:rsid w:val="00F002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96D34"/>
    <w:rPr>
      <w:rFonts w:ascii="diaria_promedium" w:hAnsi="diaria_promedium" w:hint="default"/>
      <w:b/>
      <w:bCs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2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3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3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44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425806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694860">
                          <w:marLeft w:val="0"/>
                          <w:marRight w:val="7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95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2</cp:revision>
  <dcterms:created xsi:type="dcterms:W3CDTF">2019-05-17T08:41:00Z</dcterms:created>
  <dcterms:modified xsi:type="dcterms:W3CDTF">2019-05-17T08:45:00Z</dcterms:modified>
</cp:coreProperties>
</file>