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4A0" w:rsidRPr="00F304A0" w:rsidRDefault="00F304A0" w:rsidP="00F304A0">
      <w:pPr>
        <w:shd w:val="clear" w:color="auto" w:fill="FFFFFF"/>
        <w:spacing w:before="240" w:after="6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b/>
          <w:bCs/>
          <w:color w:val="333333"/>
          <w:spacing w:val="-9"/>
          <w:sz w:val="28"/>
          <w:szCs w:val="28"/>
          <w:lang w:eastAsia="ru-RU"/>
        </w:rPr>
        <w:t>СОВЕТ ДЕПУТАТОВ 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СЕЛЬСКОГО ПОСЕЛЕНИЯ ТОРБЕЕВСКОГО МУНИЦИПАЛЬНОГО РАЙОНА </w:t>
      </w:r>
      <w:r w:rsidRPr="00F304A0">
        <w:rPr>
          <w:rFonts w:ascii="Times New Roman" w:eastAsia="Times New Roman" w:hAnsi="Times New Roman" w:cs="Times New Roman"/>
          <w:b/>
          <w:bCs/>
          <w:color w:val="333333"/>
          <w:spacing w:val="-11"/>
          <w:sz w:val="28"/>
          <w:szCs w:val="28"/>
          <w:lang w:eastAsia="ru-RU"/>
        </w:rPr>
        <w:t>РЕСПУБЛИКИ МОРДОВИЯ</w:t>
      </w:r>
    </w:p>
    <w:p w:rsidR="00F304A0" w:rsidRPr="00F304A0" w:rsidRDefault="00F304A0" w:rsidP="00F304A0">
      <w:pPr>
        <w:shd w:val="clear" w:color="auto" w:fill="FFFFFF"/>
        <w:spacing w:before="240" w:after="6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F304A0" w:rsidRPr="00F304A0" w:rsidRDefault="00F304A0" w:rsidP="00F304A0">
      <w:pPr>
        <w:shd w:val="clear" w:color="auto" w:fill="FFFFFF"/>
        <w:spacing w:before="240" w:after="6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b/>
          <w:bCs/>
          <w:color w:val="333333"/>
          <w:spacing w:val="35"/>
          <w:sz w:val="28"/>
          <w:szCs w:val="28"/>
          <w:lang w:eastAsia="ru-RU"/>
        </w:rPr>
        <w:t>РЕШЕНИЕ</w:t>
      </w:r>
    </w:p>
    <w:p w:rsidR="00F304A0" w:rsidRPr="00F304A0" w:rsidRDefault="00F304A0" w:rsidP="00F304A0">
      <w:pPr>
        <w:shd w:val="clear" w:color="auto" w:fill="FFFFFF"/>
        <w:spacing w:before="240" w:after="6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b/>
          <w:bCs/>
          <w:color w:val="333333"/>
          <w:spacing w:val="-7"/>
          <w:sz w:val="28"/>
          <w:szCs w:val="28"/>
          <w:lang w:eastAsia="ru-RU"/>
        </w:rPr>
        <w:t>от 10 августа 2007 г.</w:t>
      </w:r>
      <w:r w:rsidRPr="00F304A0">
        <w:rPr>
          <w:rFonts w:ascii="Times New Roman" w:eastAsia="Times New Roman" w:hAnsi="Times New Roman" w:cs="Times New Roman"/>
          <w:b/>
          <w:bCs/>
          <w:color w:val="333333"/>
          <w:spacing w:val="5"/>
          <w:sz w:val="28"/>
          <w:szCs w:val="28"/>
          <w:lang w:eastAsia="ru-RU"/>
        </w:rPr>
        <w:t> № 2</w:t>
      </w:r>
      <w:r>
        <w:rPr>
          <w:rFonts w:ascii="Times New Roman" w:eastAsia="Times New Roman" w:hAnsi="Times New Roman" w:cs="Times New Roman"/>
          <w:b/>
          <w:bCs/>
          <w:color w:val="333333"/>
          <w:spacing w:val="5"/>
          <w:sz w:val="28"/>
          <w:szCs w:val="28"/>
          <w:lang w:eastAsia="ru-RU"/>
        </w:rPr>
        <w:t>4</w:t>
      </w:r>
    </w:p>
    <w:p w:rsidR="00F304A0" w:rsidRPr="00F304A0" w:rsidRDefault="00F304A0" w:rsidP="00F304A0">
      <w:pPr>
        <w:shd w:val="clear" w:color="auto" w:fill="FFFFFF"/>
        <w:spacing w:before="240" w:after="6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b/>
          <w:bCs/>
          <w:color w:val="333333"/>
          <w:spacing w:val="5"/>
          <w:sz w:val="28"/>
          <w:szCs w:val="28"/>
          <w:lang w:eastAsia="ru-RU"/>
        </w:rPr>
        <w:t> </w:t>
      </w:r>
    </w:p>
    <w:p w:rsidR="00F304A0" w:rsidRPr="00F304A0" w:rsidRDefault="00F304A0" w:rsidP="00F304A0">
      <w:pPr>
        <w:shd w:val="clear" w:color="auto" w:fill="FFFFFF"/>
        <w:spacing w:before="240" w:after="6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 УТВЕРЖДЕНИИ ПОЛОЖЕНИЯ ОБ УПРАВЛЕНИИ МУНИЦИПАЛЬНОЙ </w:t>
      </w:r>
      <w:r w:rsidRPr="00F304A0">
        <w:rPr>
          <w:rFonts w:ascii="Times New Roman" w:eastAsia="Times New Roman" w:hAnsi="Times New Roman" w:cs="Times New Roman"/>
          <w:b/>
          <w:bCs/>
          <w:color w:val="333333"/>
          <w:spacing w:val="-4"/>
          <w:sz w:val="28"/>
          <w:szCs w:val="28"/>
          <w:lang w:eastAsia="ru-RU"/>
        </w:rPr>
        <w:t xml:space="preserve">СОБСТВЕННОСТЬЮ </w:t>
      </w:r>
      <w:r>
        <w:rPr>
          <w:rFonts w:ascii="Times New Roman" w:eastAsia="Times New Roman" w:hAnsi="Times New Roman" w:cs="Times New Roman"/>
          <w:b/>
          <w:bCs/>
          <w:color w:val="333333"/>
          <w:spacing w:val="-4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b/>
          <w:bCs/>
          <w:color w:val="333333"/>
          <w:spacing w:val="-4"/>
          <w:sz w:val="28"/>
          <w:szCs w:val="28"/>
          <w:lang w:eastAsia="ru-RU"/>
        </w:rPr>
        <w:t xml:space="preserve"> СЕЛЬСКОГО ПОСЕЛЕНИЯ ТОРБЕЕВСКОГО </w:t>
      </w:r>
      <w:r w:rsidRPr="00F304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РАЙОНА РЕСПУБЛИКИ МОРДОВИЯ</w:t>
      </w:r>
    </w:p>
    <w:p w:rsidR="00F304A0" w:rsidRPr="00F304A0" w:rsidRDefault="00F304A0" w:rsidP="00F304A0">
      <w:pPr>
        <w:shd w:val="clear" w:color="auto" w:fill="FFFFFF"/>
        <w:spacing w:before="240" w:after="6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В целях повышения эффективности использования</w:t>
      </w:r>
      <w:r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 xml:space="preserve"> </w:t>
      </w:r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муниципальной </w:t>
      </w:r>
      <w:r w:rsidRPr="00F304A0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 xml:space="preserve">собственности, в соответствии со ст. 52 Устава </w:t>
      </w:r>
      <w:r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 xml:space="preserve"> сельского поселения </w:t>
      </w:r>
      <w:proofErr w:type="spellStart"/>
      <w:r w:rsidRPr="00F304A0">
        <w:rPr>
          <w:rFonts w:ascii="Times New Roman" w:eastAsia="Times New Roman" w:hAnsi="Times New Roman" w:cs="Times New Roman"/>
          <w:color w:val="333333"/>
          <w:spacing w:val="8"/>
          <w:sz w:val="28"/>
          <w:szCs w:val="28"/>
          <w:lang w:eastAsia="ru-RU"/>
        </w:rPr>
        <w:t>Торбеевского</w:t>
      </w:r>
      <w:proofErr w:type="spellEnd"/>
      <w:r w:rsidRPr="00F304A0">
        <w:rPr>
          <w:rFonts w:ascii="Times New Roman" w:eastAsia="Times New Roman" w:hAnsi="Times New Roman" w:cs="Times New Roman"/>
          <w:color w:val="333333"/>
          <w:spacing w:val="8"/>
          <w:sz w:val="28"/>
          <w:szCs w:val="28"/>
          <w:lang w:eastAsia="ru-RU"/>
        </w:rPr>
        <w:t xml:space="preserve"> муниципального района Республики Мордовия, принятого 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Советом депутатов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сельского поселения от 18 января 2006 года, Совет депутатов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сельского поселения решил: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 xml:space="preserve">1.Утвердить Положение об управлении муниципальной собственностью </w:t>
      </w:r>
      <w:r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 xml:space="preserve"> сельского поселения </w:t>
      </w:r>
      <w:proofErr w:type="spellStart"/>
      <w:r w:rsidRPr="00F304A0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Торбеевского</w:t>
      </w:r>
      <w:proofErr w:type="spellEnd"/>
      <w:r w:rsidRPr="00F304A0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 xml:space="preserve"> муниципального района Республики Мордовия (прилагается).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2.Настоящее решение вступает в силу со дня его опубликования.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304A0" w:rsidRPr="00F304A0" w:rsidRDefault="00F304A0" w:rsidP="00F304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Зам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.Г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лавы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работе в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Совет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депутатов</w:t>
      </w:r>
    </w:p>
    <w:p w:rsidR="00F304A0" w:rsidRPr="00F304A0" w:rsidRDefault="00F304A0" w:rsidP="00F304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А.Н.Пронин</w:t>
      </w:r>
      <w:proofErr w:type="spellEnd"/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304A0" w:rsidRDefault="00F304A0" w:rsidP="00F304A0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</w:pPr>
    </w:p>
    <w:p w:rsidR="00F304A0" w:rsidRDefault="00F304A0" w:rsidP="00F304A0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</w:pPr>
    </w:p>
    <w:p w:rsidR="00F304A0" w:rsidRDefault="00F304A0" w:rsidP="00F304A0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</w:pPr>
    </w:p>
    <w:p w:rsidR="00F304A0" w:rsidRDefault="00F304A0" w:rsidP="00F304A0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</w:pPr>
    </w:p>
    <w:p w:rsidR="00F304A0" w:rsidRDefault="00F304A0" w:rsidP="00F304A0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</w:pP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lastRenderedPageBreak/>
        <w:t>ПРИЛОЖЕНИЕ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к решению Совета депутатов </w:t>
      </w:r>
      <w:r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сельского поселения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от «10» августа 2007 г. № 2</w:t>
      </w:r>
      <w:r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4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 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 </w:t>
      </w:r>
    </w:p>
    <w:p w:rsidR="00F304A0" w:rsidRPr="00F304A0" w:rsidRDefault="00F304A0" w:rsidP="00F304A0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ПОЛОЖЕНИЕ</w:t>
      </w:r>
    </w:p>
    <w:p w:rsidR="00F304A0" w:rsidRPr="00F304A0" w:rsidRDefault="00F304A0" w:rsidP="00F304A0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об управлении муниципальной </w:t>
      </w:r>
      <w:r w:rsidRPr="00F304A0">
        <w:rPr>
          <w:rFonts w:ascii="Times New Roman" w:eastAsia="Times New Roman" w:hAnsi="Times New Roman" w:cs="Times New Roman"/>
          <w:color w:val="333333"/>
          <w:spacing w:val="2"/>
          <w:kern w:val="36"/>
          <w:sz w:val="28"/>
          <w:szCs w:val="28"/>
          <w:lang w:eastAsia="ru-RU"/>
        </w:rPr>
        <w:t xml:space="preserve">собственностью </w:t>
      </w:r>
      <w:r>
        <w:rPr>
          <w:rFonts w:ascii="Times New Roman" w:eastAsia="Times New Roman" w:hAnsi="Times New Roman" w:cs="Times New Roman"/>
          <w:color w:val="333333"/>
          <w:spacing w:val="2"/>
          <w:kern w:val="36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color w:val="333333"/>
          <w:spacing w:val="2"/>
          <w:kern w:val="36"/>
          <w:sz w:val="28"/>
          <w:szCs w:val="28"/>
          <w:lang w:eastAsia="ru-RU"/>
        </w:rPr>
        <w:t xml:space="preserve"> сельского </w:t>
      </w:r>
      <w:r w:rsidRPr="00F304A0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поселения 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сельского поселения </w:t>
      </w:r>
      <w:proofErr w:type="spellStart"/>
      <w:r w:rsidRPr="00F304A0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Торбеевского</w:t>
      </w:r>
      <w:proofErr w:type="spellEnd"/>
      <w:r w:rsidRPr="00F304A0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муниципального района </w:t>
      </w:r>
      <w:r w:rsidRPr="00F304A0">
        <w:rPr>
          <w:rFonts w:ascii="Times New Roman" w:eastAsia="Times New Roman" w:hAnsi="Times New Roman" w:cs="Times New Roman"/>
          <w:color w:val="333333"/>
          <w:spacing w:val="-1"/>
          <w:kern w:val="36"/>
          <w:sz w:val="28"/>
          <w:szCs w:val="28"/>
          <w:lang w:eastAsia="ru-RU"/>
        </w:rPr>
        <w:t>Республики Мордовия</w:t>
      </w:r>
    </w:p>
    <w:p w:rsidR="00F304A0" w:rsidRPr="00F304A0" w:rsidRDefault="00F304A0" w:rsidP="00F304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F304A0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Настоящее Положение разработано в соответствии с законодательством </w:t>
      </w:r>
      <w:r w:rsidRPr="00F304A0">
        <w:rPr>
          <w:rFonts w:ascii="Times New Roman" w:eastAsia="Times New Roman" w:hAnsi="Times New Roman" w:cs="Times New Roman"/>
          <w:color w:val="333333"/>
          <w:spacing w:val="14"/>
          <w:sz w:val="28"/>
          <w:szCs w:val="28"/>
          <w:lang w:eastAsia="ru-RU"/>
        </w:rPr>
        <w:t>Российской Федерации и Республики Мордовия (далее по тексту </w:t>
      </w:r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 xml:space="preserve">законодательство), Уставом </w:t>
      </w:r>
      <w:r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 xml:space="preserve"> сельского поселения </w:t>
      </w:r>
      <w:proofErr w:type="spellStart"/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Торбеевского</w:t>
      </w:r>
      <w:proofErr w:type="spellEnd"/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 </w:t>
      </w:r>
      <w:r w:rsidRPr="00F304A0">
        <w:rPr>
          <w:rFonts w:ascii="Times New Roman" w:eastAsia="Times New Roman" w:hAnsi="Times New Roman" w:cs="Times New Roman"/>
          <w:color w:val="333333"/>
          <w:spacing w:val="8"/>
          <w:sz w:val="28"/>
          <w:szCs w:val="28"/>
          <w:lang w:eastAsia="ru-RU"/>
        </w:rPr>
        <w:t>муниципального района Республики Мордовия и определяет порядок </w:t>
      </w:r>
      <w:r w:rsidRPr="00F304A0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>осуществления органами районного самоуправления прав по владению, 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пользованию и распоряжению имуществом, находящимся в муниципальной собственности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сельского поселения </w:t>
      </w:r>
      <w:proofErr w:type="spellStart"/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Торбеевского</w:t>
      </w:r>
      <w:proofErr w:type="spellEnd"/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муниципального </w:t>
      </w:r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района Республики Мордовия.</w:t>
      </w:r>
      <w:proofErr w:type="gramEnd"/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 </w:t>
      </w:r>
    </w:p>
    <w:p w:rsidR="00F304A0" w:rsidRPr="00F304A0" w:rsidRDefault="00F304A0" w:rsidP="00F304A0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Общие положения</w:t>
      </w:r>
    </w:p>
    <w:p w:rsidR="00F304A0" w:rsidRPr="00F304A0" w:rsidRDefault="00F304A0" w:rsidP="00F304A0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-44"/>
          <w:sz w:val="28"/>
          <w:szCs w:val="28"/>
          <w:lang w:eastAsia="ru-RU"/>
        </w:rPr>
        <w:t>1.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F304A0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 xml:space="preserve">Муниципальной собственностью </w:t>
      </w:r>
      <w:r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 xml:space="preserve"> сельского поселения</w:t>
      </w:r>
      <w:r w:rsidRPr="00F304A0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br/>
      </w:r>
      <w:proofErr w:type="spellStart"/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Торбеевского</w:t>
      </w:r>
      <w:proofErr w:type="spellEnd"/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 является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F304A0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 xml:space="preserve">имущество, переданное муниципальному образованию </w:t>
      </w:r>
      <w:r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br/>
      </w:r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 xml:space="preserve">сельского поселения </w:t>
      </w:r>
      <w:proofErr w:type="spellStart"/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Торбеевского</w:t>
      </w:r>
      <w:proofErr w:type="spellEnd"/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 xml:space="preserve"> муниципального района Республики</w:t>
      </w:r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br/>
        <w:t>Мордовия в результате разграничения государственной собственности</w:t>
      </w:r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br/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Российской Федерации и Республики Мордовия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 xml:space="preserve">в соответствии с законодательством, а также иное имущество, принадлежащее </w:t>
      </w:r>
      <w:r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Никольскому</w:t>
      </w:r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 xml:space="preserve"> сельскому поселению </w:t>
      </w:r>
      <w:proofErr w:type="spellStart"/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Торбеевского</w:t>
      </w:r>
      <w:proofErr w:type="spellEnd"/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 xml:space="preserve"> муниципального района </w:t>
      </w:r>
      <w:r w:rsidRPr="00F304A0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Республики Мордовия на праве собственности.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 xml:space="preserve">В состав муниципальной собственности </w:t>
      </w:r>
      <w:r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 xml:space="preserve"> сельского поселения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Торбеевского</w:t>
      </w:r>
      <w:proofErr w:type="spellEnd"/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 xml:space="preserve"> муниципального района входят: </w:t>
      </w:r>
      <w:r w:rsidRPr="00F304A0">
        <w:rPr>
          <w:rFonts w:ascii="Times New Roman" w:eastAsia="Times New Roman" w:hAnsi="Times New Roman" w:cs="Times New Roman"/>
          <w:color w:val="333333"/>
          <w:spacing w:val="8"/>
          <w:sz w:val="28"/>
          <w:szCs w:val="28"/>
          <w:lang w:eastAsia="ru-RU"/>
        </w:rPr>
        <w:t>муниципальная казна сельского поселения - средства бюджета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сельского поселения и иное муниципальное имущество сельского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 xml:space="preserve">поселения, не </w:t>
      </w:r>
      <w:proofErr w:type="gramStart"/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закрепленное</w:t>
      </w:r>
      <w:proofErr w:type="gramEnd"/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 xml:space="preserve"> за муниципальными </w:t>
      </w:r>
      <w:r w:rsidRPr="00F304A0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коммерческими и некоммерческими организациями.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-22"/>
          <w:sz w:val="28"/>
          <w:szCs w:val="28"/>
          <w:lang w:eastAsia="ru-RU"/>
        </w:rPr>
        <w:t>2.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От имени сельского поселения права собственника осуществляет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 xml:space="preserve">Администрация </w:t>
      </w:r>
      <w:r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 xml:space="preserve"> сельского поселения </w:t>
      </w:r>
      <w:proofErr w:type="spellStart"/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Торбеевского</w:t>
      </w:r>
      <w:proofErr w:type="spellEnd"/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br/>
      </w:r>
      <w:r w:rsidRPr="00F304A0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муниципального района Республики Мордовия.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11"/>
          <w:sz w:val="28"/>
          <w:szCs w:val="28"/>
          <w:lang w:eastAsia="ru-RU"/>
        </w:rPr>
        <w:t xml:space="preserve">Совет депутатов </w:t>
      </w:r>
      <w:r>
        <w:rPr>
          <w:rFonts w:ascii="Times New Roman" w:eastAsia="Times New Roman" w:hAnsi="Times New Roman" w:cs="Times New Roman"/>
          <w:color w:val="333333"/>
          <w:spacing w:val="11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color w:val="333333"/>
          <w:spacing w:val="11"/>
          <w:sz w:val="28"/>
          <w:szCs w:val="28"/>
          <w:lang w:eastAsia="ru-RU"/>
        </w:rPr>
        <w:t xml:space="preserve"> сельского поселения осуществляет </w:t>
      </w:r>
      <w:r w:rsidRPr="00F304A0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>правовое регулирование отношений, возникающих в связи с управлением </w:t>
      </w:r>
      <w:r w:rsidRPr="00F304A0">
        <w:rPr>
          <w:rFonts w:ascii="Times New Roman" w:eastAsia="Times New Roman" w:hAnsi="Times New Roman" w:cs="Times New Roman"/>
          <w:color w:val="333333"/>
          <w:spacing w:val="16"/>
          <w:sz w:val="28"/>
          <w:szCs w:val="28"/>
          <w:lang w:eastAsia="ru-RU"/>
        </w:rPr>
        <w:t xml:space="preserve">муниципальной собственностью </w:t>
      </w:r>
      <w:r>
        <w:rPr>
          <w:rFonts w:ascii="Times New Roman" w:eastAsia="Times New Roman" w:hAnsi="Times New Roman" w:cs="Times New Roman"/>
          <w:color w:val="333333"/>
          <w:spacing w:val="16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color w:val="333333"/>
          <w:spacing w:val="16"/>
          <w:sz w:val="28"/>
          <w:szCs w:val="28"/>
          <w:lang w:eastAsia="ru-RU"/>
        </w:rPr>
        <w:t xml:space="preserve"> сельского поселения </w:t>
      </w:r>
      <w:proofErr w:type="spellStart"/>
      <w:r w:rsidRPr="00F304A0">
        <w:rPr>
          <w:rFonts w:ascii="Times New Roman" w:eastAsia="Times New Roman" w:hAnsi="Times New Roman" w:cs="Times New Roman"/>
          <w:color w:val="333333"/>
          <w:spacing w:val="8"/>
          <w:sz w:val="28"/>
          <w:szCs w:val="28"/>
          <w:lang w:eastAsia="ru-RU"/>
        </w:rPr>
        <w:t>Торбеевского</w:t>
      </w:r>
      <w:proofErr w:type="spellEnd"/>
      <w:r w:rsidRPr="00F304A0">
        <w:rPr>
          <w:rFonts w:ascii="Times New Roman" w:eastAsia="Times New Roman" w:hAnsi="Times New Roman" w:cs="Times New Roman"/>
          <w:color w:val="333333"/>
          <w:spacing w:val="8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lastRenderedPageBreak/>
        <w:t xml:space="preserve">Глава Администрации </w:t>
      </w:r>
      <w:r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 xml:space="preserve"> сельского поселения </w:t>
      </w:r>
      <w:proofErr w:type="spellStart"/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Торбеевского</w:t>
      </w:r>
      <w:proofErr w:type="spellEnd"/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 </w:t>
      </w:r>
      <w:r w:rsidRPr="00F304A0">
        <w:rPr>
          <w:rFonts w:ascii="Times New Roman" w:eastAsia="Times New Roman" w:hAnsi="Times New Roman" w:cs="Times New Roman"/>
          <w:color w:val="333333"/>
          <w:spacing w:val="8"/>
          <w:sz w:val="28"/>
          <w:szCs w:val="28"/>
          <w:lang w:eastAsia="ru-RU"/>
        </w:rPr>
        <w:t xml:space="preserve">муниципального района Республики Мордовия (далее по тексту </w:t>
      </w:r>
      <w:r>
        <w:rPr>
          <w:rFonts w:ascii="Times New Roman" w:eastAsia="Times New Roman" w:hAnsi="Times New Roman" w:cs="Times New Roman"/>
          <w:color w:val="333333"/>
          <w:spacing w:val="8"/>
          <w:sz w:val="28"/>
          <w:szCs w:val="28"/>
          <w:lang w:eastAsia="ru-RU"/>
        </w:rPr>
        <w:t>–</w:t>
      </w:r>
      <w:r w:rsidRPr="00F304A0">
        <w:rPr>
          <w:rFonts w:ascii="Times New Roman" w:eastAsia="Times New Roman" w:hAnsi="Times New Roman" w:cs="Times New Roman"/>
          <w:color w:val="333333"/>
          <w:spacing w:val="8"/>
          <w:sz w:val="28"/>
          <w:szCs w:val="28"/>
          <w:lang w:eastAsia="ru-RU"/>
        </w:rPr>
        <w:t xml:space="preserve"> Глава</w:t>
      </w:r>
      <w:r>
        <w:rPr>
          <w:rFonts w:ascii="Times New Roman" w:eastAsia="Times New Roman" w:hAnsi="Times New Roman" w:cs="Times New Roman"/>
          <w:color w:val="333333"/>
          <w:spacing w:val="8"/>
          <w:sz w:val="28"/>
          <w:szCs w:val="28"/>
          <w:lang w:eastAsia="ru-RU"/>
        </w:rPr>
        <w:t xml:space="preserve"> </w:t>
      </w:r>
      <w:r w:rsidRPr="00F304A0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администрации) осуществляет полномочия, необходимые для решения вопросов </w:t>
      </w:r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 xml:space="preserve">управления муниципальной собственностью </w:t>
      </w:r>
      <w:r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 xml:space="preserve"> сельского поселения </w:t>
      </w:r>
      <w:proofErr w:type="spellStart"/>
      <w:r w:rsidRPr="00F304A0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Торбеевского</w:t>
      </w:r>
      <w:proofErr w:type="spellEnd"/>
      <w:r w:rsidRPr="00F304A0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 xml:space="preserve"> муниципального района Республики Мордовия, в соответствии с </w:t>
      </w:r>
      <w:r w:rsidRPr="00F304A0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 xml:space="preserve">Уставом </w:t>
      </w:r>
      <w:r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 xml:space="preserve"> сельского поселения </w:t>
      </w:r>
      <w:proofErr w:type="spellStart"/>
      <w:r w:rsidRPr="00F304A0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Торбеевского</w:t>
      </w:r>
      <w:proofErr w:type="spellEnd"/>
      <w:r w:rsidRPr="00F304A0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 xml:space="preserve"> муниципального района Республики Мордовия,</w:t>
      </w:r>
      <w:r w:rsidRPr="00F304A0">
        <w:rPr>
          <w:rFonts w:ascii="Times New Roman" w:eastAsia="Times New Roman" w:hAnsi="Times New Roman" w:cs="Times New Roman"/>
          <w:color w:val="333333"/>
          <w:spacing w:val="8"/>
          <w:sz w:val="28"/>
          <w:szCs w:val="28"/>
          <w:lang w:eastAsia="ru-RU"/>
        </w:rPr>
        <w:t> </w:t>
      </w:r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 xml:space="preserve">решениями Совета депутатов </w:t>
      </w:r>
      <w:r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 xml:space="preserve"> сельского поселения и настоящим Положением.</w:t>
      </w:r>
      <w:proofErr w:type="gramEnd"/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-20"/>
          <w:sz w:val="28"/>
          <w:szCs w:val="28"/>
          <w:lang w:eastAsia="ru-RU"/>
        </w:rPr>
        <w:t>3.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Формами реализации прав собственника в процессе управления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 xml:space="preserve">имуществом муниципальной собственности </w:t>
      </w:r>
      <w:r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 xml:space="preserve"> </w:t>
      </w:r>
      <w:proofErr w:type="spellStart"/>
      <w:r w:rsidRPr="00F304A0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Торбеевского</w:t>
      </w:r>
      <w:proofErr w:type="spellEnd"/>
      <w:r w:rsidRPr="00F304A0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 xml:space="preserve"> муниципального района Республики Мордовия являются: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учреждение, ликвидация и реорганизация юридических лиц;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отчуждение имущества в виде купли-продажи, безвозмездной передачи, 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дарения, мены и в иных формах, предусмотренных законодательством;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передача имущества без прекращения права собственности в виде аренды, доверительного управления и иными предусмотренными законодательством </w:t>
      </w:r>
      <w:r w:rsidRPr="00F304A0">
        <w:rPr>
          <w:rFonts w:ascii="Times New Roman" w:eastAsia="Times New Roman" w:hAnsi="Times New Roman" w:cs="Times New Roman"/>
          <w:color w:val="333333"/>
          <w:spacing w:val="20"/>
          <w:sz w:val="28"/>
          <w:szCs w:val="28"/>
          <w:lang w:eastAsia="ru-RU"/>
        </w:rPr>
        <w:t>способами; приобретение имущества за счет средств бюджета и </w:t>
      </w:r>
      <w:r w:rsidRPr="00F304A0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 xml:space="preserve">внебюджетных фондов </w:t>
      </w:r>
      <w:r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 xml:space="preserve"> сельского поселения;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t>реализация прав собственника в иных формах, не запрещенных </w:t>
      </w:r>
      <w:r w:rsidRPr="00F304A0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законодательством.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 </w:t>
      </w:r>
    </w:p>
    <w:p w:rsidR="00F304A0" w:rsidRPr="00F304A0" w:rsidRDefault="00F304A0" w:rsidP="00F304A0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Порядок управления муниципальными унитарными </w:t>
      </w:r>
      <w:r w:rsidRPr="00F304A0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>предприятиями и муниципальными учреждения</w:t>
      </w:r>
    </w:p>
    <w:p w:rsidR="00F304A0" w:rsidRPr="00F304A0" w:rsidRDefault="00F304A0" w:rsidP="00F304A0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> 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-20"/>
          <w:sz w:val="28"/>
          <w:szCs w:val="28"/>
          <w:lang w:eastAsia="ru-RU"/>
        </w:rPr>
        <w:t>4.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gramStart"/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Муниципальное унитарное предприятие, муниципальное учреждение </w:t>
      </w:r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могут быть созданы путем учреждения вновь либо в результате реорганизации </w:t>
      </w:r>
      <w:r w:rsidRPr="00F304A0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>исключительно в целях обеспечения решения вопросов местного значения и </w:t>
      </w:r>
      <w:r w:rsidRPr="00F304A0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повышения эффективности использования муниципального имущества в </w:t>
      </w:r>
      <w:r w:rsidRPr="00F304A0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 xml:space="preserve">случаях, когда действующие на территории </w:t>
      </w:r>
      <w:r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 xml:space="preserve"> сельского поселения </w:t>
      </w:r>
      <w:proofErr w:type="spellStart"/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Торбеевского</w:t>
      </w:r>
      <w:proofErr w:type="spellEnd"/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 xml:space="preserve"> муниципального района Республики Мордовия организации не в 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полной мере удовлетворяют потребности населения района</w:t>
      </w:r>
      <w:proofErr w:type="gramEnd"/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Решение об учреждении муниципального унитарного предприятия, </w:t>
      </w:r>
      <w:r w:rsidRPr="00F304A0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муниципального учреждения, а также об их реорганизации принимается Главой </w:t>
      </w:r>
      <w:r w:rsidRPr="00F304A0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администрации, при этом им определяются цели и основной предмет (виды) </w:t>
      </w:r>
      <w:r w:rsidRPr="00F304A0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деятельности.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Реорганизация проводится в установленном законодательством порядке.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-24"/>
          <w:sz w:val="28"/>
          <w:szCs w:val="28"/>
          <w:lang w:eastAsia="ru-RU"/>
        </w:rPr>
        <w:t>5.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Решение о ликвидации муниципального унитарного предприятия, 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муниципального учреждения принимается Главой 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администрации, при этом им </w:t>
      </w:r>
      <w:r w:rsidRPr="00F304A0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определяется порядок создания ликвидационной комиссии.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>Муниципальные унитарные предприятия, муниципальные учреждения </w:t>
      </w:r>
      <w:r w:rsidRPr="00F304A0">
        <w:rPr>
          <w:rFonts w:ascii="Times New Roman" w:eastAsia="Times New Roman" w:hAnsi="Times New Roman" w:cs="Times New Roman"/>
          <w:color w:val="333333"/>
          <w:spacing w:val="11"/>
          <w:sz w:val="28"/>
          <w:szCs w:val="28"/>
          <w:lang w:eastAsia="ru-RU"/>
        </w:rPr>
        <w:t>могут быть ликвидированы в случаях и в порядке, установленных</w:t>
      </w:r>
      <w:r>
        <w:rPr>
          <w:rFonts w:ascii="Times New Roman" w:eastAsia="Times New Roman" w:hAnsi="Times New Roman" w:cs="Times New Roman"/>
          <w:color w:val="333333"/>
          <w:spacing w:val="11"/>
          <w:sz w:val="28"/>
          <w:szCs w:val="28"/>
          <w:lang w:eastAsia="ru-RU"/>
        </w:rPr>
        <w:t xml:space="preserve"> </w:t>
      </w:r>
      <w:r w:rsidRPr="00F304A0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законодательством.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-22"/>
          <w:sz w:val="28"/>
          <w:szCs w:val="28"/>
          <w:lang w:eastAsia="ru-RU"/>
        </w:rPr>
        <w:t>6.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F304A0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Имущество муниципального унитарного предприятия является </w:t>
      </w:r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 xml:space="preserve">муниципальной собственностью </w:t>
      </w:r>
      <w:r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 xml:space="preserve"> </w:t>
      </w:r>
      <w:proofErr w:type="spellStart"/>
      <w:r w:rsidRPr="00F304A0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>Торбеевского</w:t>
      </w:r>
      <w:proofErr w:type="spellEnd"/>
      <w:r w:rsidRPr="00F304A0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 xml:space="preserve"> муниципального района Республики Мордовия и закрепляется районной администрацией сельского поселения за </w:t>
      </w:r>
      <w:r w:rsidRPr="00F304A0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муниципальным унитарным предприятием на праве хозяйственного ведения.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-22"/>
          <w:sz w:val="28"/>
          <w:szCs w:val="28"/>
          <w:lang w:eastAsia="ru-RU"/>
        </w:rPr>
        <w:t>7.</w:t>
      </w:r>
      <w:r w:rsidRPr="00F304A0">
        <w:rPr>
          <w:rFonts w:ascii="Times New Roman" w:eastAsia="Times New Roman" w:hAnsi="Times New Roman" w:cs="Times New Roman"/>
          <w:color w:val="333333"/>
          <w:spacing w:val="8"/>
          <w:sz w:val="28"/>
          <w:szCs w:val="28"/>
          <w:lang w:eastAsia="ru-RU"/>
        </w:rPr>
        <w:t> </w:t>
      </w:r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Имущество муниципального учреждения является муниципальной </w:t>
      </w:r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 xml:space="preserve">собственностью </w:t>
      </w:r>
      <w:r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 xml:space="preserve"> сельского поселения </w:t>
      </w:r>
      <w:proofErr w:type="spellStart"/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 xml:space="preserve"> </w:t>
      </w:r>
      <w:r w:rsidRPr="00F304A0">
        <w:rPr>
          <w:rFonts w:ascii="Times New Roman" w:eastAsia="Times New Roman" w:hAnsi="Times New Roman" w:cs="Times New Roman"/>
          <w:color w:val="333333"/>
          <w:spacing w:val="8"/>
          <w:sz w:val="28"/>
          <w:szCs w:val="28"/>
          <w:lang w:eastAsia="ru-RU"/>
        </w:rPr>
        <w:t>муниципального района Республики Мордовия и закрепляется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администрацией сельского поселения за муниципальным учреждением 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праве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оперативного управления.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10"/>
          <w:sz w:val="28"/>
          <w:szCs w:val="28"/>
          <w:lang w:eastAsia="ru-RU"/>
        </w:rPr>
        <w:t>Излишнее, неиспользуемое либо используемое не по назначению </w:t>
      </w:r>
      <w:r w:rsidRPr="00F304A0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имущество изымается у муниципального учреждения администрацией сельского </w:t>
      </w:r>
      <w:r w:rsidRPr="00F304A0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поселения в установленном законодательством порядке.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-26"/>
          <w:sz w:val="28"/>
          <w:szCs w:val="28"/>
          <w:lang w:eastAsia="ru-RU"/>
        </w:rPr>
        <w:t>8.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gramStart"/>
      <w:r w:rsidRPr="00F304A0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>Муниципальное унитарное предприятие, муниципальное </w:t>
      </w:r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учреждение осуществляют оперативный бухгалтерский учет и ведут</w:t>
      </w:r>
      <w:r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 xml:space="preserve"> </w:t>
      </w:r>
      <w:r w:rsidRPr="00F304A0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статистическую отчетность в установленном законодательством </w:t>
      </w:r>
      <w:r w:rsidRPr="00F304A0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t>порядке и представляют отчетность о своей деятельности, в том </w:t>
      </w:r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числе о целевом использовании собственных, бюджетных и заемных </w:t>
      </w:r>
      <w:r w:rsidRPr="00F304A0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средств, а также о результатах финансово-хозяйственной деятельности в 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установленном Главой администрации порядке.</w:t>
      </w:r>
      <w:proofErr w:type="gramEnd"/>
    </w:p>
    <w:p w:rsidR="00F304A0" w:rsidRPr="00F304A0" w:rsidRDefault="00F304A0" w:rsidP="00F304A0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304A0" w:rsidRPr="00F304A0" w:rsidRDefault="00F304A0" w:rsidP="00F304A0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3. Порядок управления районной муниципальной казной</w:t>
      </w:r>
    </w:p>
    <w:p w:rsidR="00F304A0" w:rsidRPr="00F304A0" w:rsidRDefault="00F304A0" w:rsidP="00F304A0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 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-20"/>
          <w:sz w:val="28"/>
          <w:szCs w:val="28"/>
          <w:lang w:eastAsia="ru-RU"/>
        </w:rPr>
        <w:t>9.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F304A0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Муниципальную казну сельского поселения составляют </w:t>
      </w:r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средства бюджета сельского поселения </w:t>
      </w:r>
      <w:r w:rsidRPr="00F304A0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>и иное муниципальное имущество сельского поселения, не </w:t>
      </w:r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закрепленное за муниципальными унитарными предприятиями и </w:t>
      </w:r>
      <w:r w:rsidRPr="00F304A0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муниципальными учреждениями.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Управление муниципальной казной сельского поселения</w:t>
      </w:r>
      <w:r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 xml:space="preserve"> </w:t>
      </w:r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осуществляется администрацией сельского поселения в соответствии с</w:t>
      </w:r>
      <w:r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 xml:space="preserve"> </w:t>
      </w:r>
      <w:r w:rsidRPr="00F304A0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настоящим Положением.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Действия по управлению имуществом муниципальной казны</w:t>
      </w:r>
      <w:r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 xml:space="preserve"> </w:t>
      </w:r>
      <w:r w:rsidRPr="00F304A0">
        <w:rPr>
          <w:rFonts w:ascii="Times New Roman" w:eastAsia="Times New Roman" w:hAnsi="Times New Roman" w:cs="Times New Roman"/>
          <w:color w:val="333333"/>
          <w:spacing w:val="7"/>
          <w:sz w:val="28"/>
          <w:szCs w:val="28"/>
          <w:lang w:eastAsia="ru-RU"/>
        </w:rPr>
        <w:t>сельского поселения, связанные с их поступлением, выбытием</w:t>
      </w:r>
      <w:r>
        <w:rPr>
          <w:rFonts w:ascii="Times New Roman" w:eastAsia="Times New Roman" w:hAnsi="Times New Roman" w:cs="Times New Roman"/>
          <w:color w:val="333333"/>
          <w:spacing w:val="7"/>
          <w:sz w:val="28"/>
          <w:szCs w:val="28"/>
          <w:lang w:eastAsia="ru-RU"/>
        </w:rPr>
        <w:t xml:space="preserve"> </w:t>
      </w:r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(списание, передача другим организациям), осуществляются</w:t>
      </w:r>
      <w:r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 xml:space="preserve"> 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администрацией сельского поселения.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>10. Приобретение (прием) имущества в муниципальную казну </w:t>
      </w:r>
      <w:r w:rsidRPr="00F304A0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t xml:space="preserve">сельского поселения производится администрацией </w:t>
      </w:r>
      <w:r w:rsidRPr="00F304A0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lastRenderedPageBreak/>
        <w:t>сельского </w:t>
      </w:r>
      <w:r w:rsidRPr="00F304A0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>поселения, при этом должны быть определены источники </w:t>
      </w:r>
      <w:r w:rsidRPr="00F304A0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финансирования приобретения и организации, которые впоследствии 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будут осуществлять управление приобретенным (принятым) </w:t>
      </w:r>
      <w:r w:rsidRPr="00F304A0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имуществом.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11 .Передача объектов муниципальной казны сельского поселения в 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федеральную собственность, собственность субъектов Российской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F304A0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>Федерации или иных муниципальных образований </w:t>
      </w:r>
      <w:r w:rsidRPr="00F304A0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t>осуществляется по решению Главы администрации на </w:t>
      </w:r>
      <w:r w:rsidRPr="00F304A0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>основании ходатайств соответствующих уполномоченных </w:t>
      </w:r>
      <w:r w:rsidRPr="00F304A0">
        <w:rPr>
          <w:rFonts w:ascii="Times New Roman" w:eastAsia="Times New Roman" w:hAnsi="Times New Roman" w:cs="Times New Roman"/>
          <w:color w:val="333333"/>
          <w:spacing w:val="-18"/>
          <w:sz w:val="28"/>
          <w:szCs w:val="28"/>
          <w:lang w:eastAsia="ru-RU"/>
        </w:rPr>
        <w:t>органов.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>12. Имущество, составляющее муниципальную казну сельского поселения, может быть передано в безвозмездное пользование</w:t>
      </w:r>
      <w:r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 xml:space="preserve"> </w:t>
      </w:r>
      <w:r w:rsidRPr="00F304A0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t>исключительно некоммерческим организациям в целях </w:t>
      </w:r>
      <w:r w:rsidRPr="00F304A0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осуществления ими своей уставной деятельности. </w:t>
      </w:r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Решение о предоставлении муниципального имущества в </w:t>
      </w:r>
      <w:r w:rsidRPr="00F304A0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безвозмездное пользование принимается администрацией сельского </w:t>
      </w:r>
      <w:r w:rsidRPr="00F304A0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поселения.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 </w:t>
      </w:r>
    </w:p>
    <w:p w:rsidR="00F304A0" w:rsidRPr="00F304A0" w:rsidRDefault="00F304A0" w:rsidP="00F304A0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4. Особенности управления отдельными видами имущества 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муниципальной собственности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сельского поселения </w:t>
      </w:r>
      <w:proofErr w:type="spellStart"/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Торбеевского</w:t>
      </w:r>
      <w:proofErr w:type="spellEnd"/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F304A0" w:rsidRPr="00F304A0" w:rsidRDefault="00F304A0" w:rsidP="00F304A0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8"/>
          <w:sz w:val="28"/>
          <w:szCs w:val="28"/>
          <w:lang w:eastAsia="ru-RU"/>
        </w:rPr>
        <w:t xml:space="preserve">13. </w:t>
      </w:r>
      <w:proofErr w:type="gramStart"/>
      <w:r w:rsidRPr="00F304A0">
        <w:rPr>
          <w:rFonts w:ascii="Times New Roman" w:eastAsia="Times New Roman" w:hAnsi="Times New Roman" w:cs="Times New Roman"/>
          <w:color w:val="333333"/>
          <w:spacing w:val="8"/>
          <w:sz w:val="28"/>
          <w:szCs w:val="28"/>
          <w:lang w:eastAsia="ru-RU"/>
        </w:rPr>
        <w:t>Расходование средств бюджета сельского поселения на цели </w:t>
      </w:r>
      <w:r w:rsidRPr="00F304A0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t>приобретения объектов в муниципальную собственность </w:t>
      </w:r>
      <w:r>
        <w:rPr>
          <w:rFonts w:ascii="Times New Roman" w:eastAsia="Times New Roman" w:hAnsi="Times New Roman" w:cs="Times New Roman"/>
          <w:color w:val="333333"/>
          <w:spacing w:val="7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color w:val="333333"/>
          <w:spacing w:val="7"/>
          <w:sz w:val="28"/>
          <w:szCs w:val="28"/>
          <w:lang w:eastAsia="ru-RU"/>
        </w:rPr>
        <w:t xml:space="preserve"> сельского поселения </w:t>
      </w:r>
      <w:proofErr w:type="spellStart"/>
      <w:r w:rsidRPr="00F304A0">
        <w:rPr>
          <w:rFonts w:ascii="Times New Roman" w:eastAsia="Times New Roman" w:hAnsi="Times New Roman" w:cs="Times New Roman"/>
          <w:color w:val="333333"/>
          <w:spacing w:val="7"/>
          <w:sz w:val="28"/>
          <w:szCs w:val="28"/>
          <w:lang w:eastAsia="ru-RU"/>
        </w:rPr>
        <w:t>Торбеевского</w:t>
      </w:r>
      <w:proofErr w:type="spellEnd"/>
      <w:r w:rsidRPr="00F304A0">
        <w:rPr>
          <w:rFonts w:ascii="Times New Roman" w:eastAsia="Times New Roman" w:hAnsi="Times New Roman" w:cs="Times New Roman"/>
          <w:color w:val="333333"/>
          <w:spacing w:val="7"/>
          <w:sz w:val="28"/>
          <w:szCs w:val="28"/>
          <w:lang w:eastAsia="ru-RU"/>
        </w:rPr>
        <w:t xml:space="preserve"> муниципального </w:t>
      </w:r>
      <w:r w:rsidRPr="00F304A0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>района Республики Мордовия и управления ими осуществляется </w:t>
      </w:r>
      <w:r w:rsidRPr="00F304A0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 xml:space="preserve">в установленном Советом депутатов </w:t>
      </w:r>
      <w:r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 xml:space="preserve"> сельского поселения </w:t>
      </w:r>
      <w:r w:rsidRPr="00F304A0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порядке.</w:t>
      </w:r>
      <w:proofErr w:type="gramEnd"/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>Управление природными объектами, переданными в безвозмездное </w:t>
      </w:r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 xml:space="preserve">пользование </w:t>
      </w:r>
      <w:r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Никольскому</w:t>
      </w:r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 </w:t>
      </w:r>
      <w:r w:rsidRPr="00F304A0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 xml:space="preserve">сельскому поселению </w:t>
      </w:r>
      <w:proofErr w:type="spellStart"/>
      <w:r w:rsidRPr="00F304A0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 xml:space="preserve"> </w:t>
      </w:r>
      <w:r w:rsidRPr="00F304A0">
        <w:rPr>
          <w:rFonts w:ascii="Times New Roman" w:eastAsia="Times New Roman" w:hAnsi="Times New Roman" w:cs="Times New Roman"/>
          <w:color w:val="333333"/>
          <w:spacing w:val="13"/>
          <w:sz w:val="28"/>
          <w:szCs w:val="28"/>
          <w:lang w:eastAsia="ru-RU"/>
        </w:rPr>
        <w:t>муниципального района Республики Мордовия, в том числе землей, 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регулируется законодательством и решениями Совета депутатов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F304A0">
        <w:rPr>
          <w:rFonts w:ascii="Times New Roman" w:eastAsia="Times New Roman" w:hAnsi="Times New Roman" w:cs="Times New Roman"/>
          <w:color w:val="333333"/>
          <w:spacing w:val="10"/>
          <w:sz w:val="28"/>
          <w:szCs w:val="28"/>
          <w:lang w:eastAsia="ru-RU"/>
        </w:rPr>
        <w:t xml:space="preserve">сельского поселения. Порядок учета и </w:t>
      </w:r>
      <w:proofErr w:type="gramStart"/>
      <w:r w:rsidRPr="00F304A0">
        <w:rPr>
          <w:rFonts w:ascii="Times New Roman" w:eastAsia="Times New Roman" w:hAnsi="Times New Roman" w:cs="Times New Roman"/>
          <w:color w:val="333333"/>
          <w:spacing w:val="10"/>
          <w:sz w:val="28"/>
          <w:szCs w:val="28"/>
          <w:lang w:eastAsia="ru-RU"/>
        </w:rPr>
        <w:t>контроля за</w:t>
      </w:r>
      <w:proofErr w:type="gramEnd"/>
      <w:r w:rsidRPr="00F304A0">
        <w:rPr>
          <w:rFonts w:ascii="Times New Roman" w:eastAsia="Times New Roman" w:hAnsi="Times New Roman" w:cs="Times New Roman"/>
          <w:color w:val="333333"/>
          <w:spacing w:val="10"/>
          <w:sz w:val="28"/>
          <w:szCs w:val="28"/>
          <w:lang w:eastAsia="ru-RU"/>
        </w:rPr>
        <w:t xml:space="preserve"> использованием и </w:t>
      </w:r>
      <w:r w:rsidRPr="00F304A0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сохранностью природных объектов определяется администрацией сельского </w:t>
      </w:r>
      <w:r w:rsidRPr="00F304A0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поселения.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-30"/>
          <w:sz w:val="28"/>
          <w:szCs w:val="28"/>
          <w:lang w:eastAsia="ru-RU"/>
        </w:rPr>
        <w:t>15.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Предоставление в аренду муниципального имущества сельского поселения осуществляется в установленном Советом депутатов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Никольского </w:t>
      </w:r>
      <w:r w:rsidRPr="00F304A0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сельского поселения порядке.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t>Доходы от сдачи в аренду муниципального имущества сельского 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поселения зачисляются в бюджет сельского поселения .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-31"/>
          <w:sz w:val="28"/>
          <w:szCs w:val="28"/>
          <w:lang w:eastAsia="ru-RU"/>
        </w:rPr>
        <w:t>16.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F304A0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 xml:space="preserve">Приватизация объектов муниципальной собственности </w:t>
      </w:r>
      <w:r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 </w:t>
      </w:r>
      <w:r w:rsidRPr="00F304A0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 xml:space="preserve">сельского поселения </w:t>
      </w:r>
      <w:proofErr w:type="spellStart"/>
      <w:r w:rsidRPr="00F304A0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>Торбеевского</w:t>
      </w:r>
      <w:proofErr w:type="spellEnd"/>
      <w:r w:rsidRPr="00F304A0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 xml:space="preserve"> муниципального района Республики</w:t>
      </w:r>
      <w:r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 xml:space="preserve"> </w:t>
      </w:r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Мордовия осуществляется администрацией сельского поселения в </w:t>
      </w:r>
      <w:r w:rsidRPr="00F304A0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 xml:space="preserve">соответствии с законодательством, решениями Совета депутатов </w:t>
      </w:r>
      <w:r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 xml:space="preserve"> сельского поселения и программой приватизации муниципального имущества </w:t>
      </w:r>
      <w:r w:rsidRPr="00F304A0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сельского поселения.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ru-RU"/>
        </w:rPr>
        <w:lastRenderedPageBreak/>
        <w:t>17.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gramStart"/>
      <w:r w:rsidRPr="00F304A0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Предоставление</w:t>
      </w:r>
      <w:proofErr w:type="gramEnd"/>
      <w:r w:rsidRPr="00F304A0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 xml:space="preserve"> а наем жилых помещений муниципального </w:t>
      </w:r>
      <w:r w:rsidRPr="00F304A0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 xml:space="preserve">жилищного фонда </w:t>
      </w:r>
      <w:r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 xml:space="preserve"> сельского поселения </w:t>
      </w:r>
      <w:proofErr w:type="spellStart"/>
      <w:r w:rsidRPr="00F304A0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 xml:space="preserve"> </w:t>
      </w:r>
      <w:r w:rsidRPr="00F304A0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>муниципального района Республики Мордовия осуществляется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>в соответствии с правилами учета граждан, нуждающихся в улучшении </w:t>
      </w:r>
      <w:r w:rsidRPr="00F304A0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жилищных условий, и предоставления жилых помещений муниципального </w:t>
      </w:r>
      <w:r w:rsidRPr="00F304A0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жилищного фонда, установленными в соответствии с законодательством и </w:t>
      </w:r>
      <w:r w:rsidRPr="00F304A0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решениями Совета депутатов </w:t>
      </w:r>
      <w:r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Николь</w:t>
      </w:r>
      <w:r w:rsidRPr="00F304A0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ского сельского поселения.</w:t>
      </w:r>
    </w:p>
    <w:p w:rsid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-30"/>
          <w:sz w:val="28"/>
          <w:szCs w:val="28"/>
          <w:lang w:eastAsia="ru-RU"/>
        </w:rPr>
        <w:t>18.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В целях управления долями (паями, акциями) хозяйственных </w:t>
      </w:r>
      <w:r w:rsidRPr="00F304A0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>товариществ и обществ, некоммерческих организаций Глава администрации </w:t>
      </w:r>
      <w:r w:rsidRPr="00F304A0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 xml:space="preserve">назначает представителей </w:t>
      </w:r>
      <w:r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 xml:space="preserve"> сельского поселения </w:t>
      </w:r>
      <w:proofErr w:type="spellStart"/>
      <w:r w:rsidRPr="00F304A0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>Торбеевского</w:t>
      </w:r>
      <w:proofErr w:type="spellEnd"/>
      <w:r w:rsidRPr="00F304A0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> </w:t>
      </w:r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 xml:space="preserve">муниципального района Республики Мордовия в органах хозяйственных товариществ и обществ, некоммерческих организаций. 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Порядок назначения </w:t>
      </w:r>
      <w:r w:rsidRPr="00F304A0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(выдвижения)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F304A0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представителей </w:t>
      </w:r>
      <w:r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 xml:space="preserve"> сельского поселения </w:t>
      </w:r>
      <w:proofErr w:type="spellStart"/>
      <w:r w:rsidRPr="00F304A0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>Торбеевского</w:t>
      </w:r>
      <w:proofErr w:type="spellEnd"/>
      <w:r w:rsidRPr="00F304A0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 xml:space="preserve"> муниципального района Республики Мордовия в органы </w:t>
      </w:r>
      <w:r w:rsidRPr="00F304A0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хозяйственных товариществ и обществ, некоммерческих организаций и </w:t>
      </w:r>
      <w:r w:rsidRPr="00F304A0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осуществления ими своих обязанностей устанавливается Главой </w:t>
      </w:r>
      <w:r w:rsidRPr="00F304A0">
        <w:rPr>
          <w:rFonts w:ascii="Times New Roman" w:eastAsia="Times New Roman" w:hAnsi="Times New Roman" w:cs="Times New Roman"/>
          <w:color w:val="333333"/>
          <w:spacing w:val="-15"/>
          <w:sz w:val="28"/>
          <w:szCs w:val="28"/>
          <w:lang w:eastAsia="ru-RU"/>
        </w:rPr>
        <w:t>администрации.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-66"/>
          <w:sz w:val="28"/>
          <w:szCs w:val="28"/>
          <w:lang w:eastAsia="ru-RU"/>
        </w:rPr>
        <w:t> </w:t>
      </w:r>
    </w:p>
    <w:p w:rsidR="00F304A0" w:rsidRPr="00F304A0" w:rsidRDefault="00F304A0" w:rsidP="00F304A0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5. Учет муниципальной собственности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сельского поселения </w:t>
      </w:r>
      <w:proofErr w:type="spellStart"/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Торбеевского</w:t>
      </w:r>
      <w:proofErr w:type="spellEnd"/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F304A0" w:rsidRPr="00F304A0" w:rsidRDefault="00F304A0" w:rsidP="00F304A0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 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 xml:space="preserve">19. Муниципальная собственность </w:t>
      </w:r>
      <w:r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 xml:space="preserve"> сельского поселения </w:t>
      </w:r>
      <w:proofErr w:type="spellStart"/>
      <w:r w:rsidRPr="00F304A0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>Торбеевского</w:t>
      </w:r>
      <w:proofErr w:type="spellEnd"/>
      <w:r w:rsidRPr="00F304A0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 xml:space="preserve"> муниципального района Республики Мордовия учитывается </w:t>
      </w:r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 xml:space="preserve">путем ведения Реестра муниципальной собственности </w:t>
      </w:r>
      <w:r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 xml:space="preserve"> сельского </w:t>
      </w:r>
      <w:r w:rsidRPr="00F304A0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 xml:space="preserve">поселения </w:t>
      </w:r>
      <w:proofErr w:type="spellStart"/>
      <w:r w:rsidRPr="00F304A0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>Торбеевского</w:t>
      </w:r>
      <w:proofErr w:type="spellEnd"/>
      <w:r w:rsidRPr="00F304A0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 xml:space="preserve"> муниципального района Республики Мордовия </w:t>
      </w:r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(далее по тексту - реестр). Порядок ведения реестра устанавливается </w:t>
      </w:r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администрацией сельского поселения</w:t>
      </w:r>
      <w:proofErr w:type="gramStart"/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gramEnd"/>
      <w:r w:rsidRPr="00F30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Держателем реестра является </w:t>
      </w:r>
      <w:r w:rsidRPr="00F304A0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администрация сельского поселения.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 xml:space="preserve">20. Реестр утверждается Советом депутатов </w:t>
      </w:r>
      <w:r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 xml:space="preserve"> сельского </w:t>
      </w:r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 xml:space="preserve">поселения </w:t>
      </w:r>
      <w:proofErr w:type="spellStart"/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Торбеевского</w:t>
      </w:r>
      <w:proofErr w:type="spellEnd"/>
      <w:r w:rsidRPr="00F304A0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 xml:space="preserve"> муниципального района Республики Мордовия по </w:t>
      </w:r>
      <w:r w:rsidRPr="00F304A0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>итогам финансового года по представлению администрации сельского поселения. Одновременно с утверждением реестра заслушивается</w:t>
      </w:r>
      <w:r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F304A0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соответствующий отчет о содержании и использовании реестра</w:t>
      </w:r>
    </w:p>
    <w:p w:rsidR="00F304A0" w:rsidRPr="00F304A0" w:rsidRDefault="00F304A0" w:rsidP="00F304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 xml:space="preserve">Утвержденный Советом депутатов </w:t>
      </w:r>
      <w:r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Никольского</w:t>
      </w:r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 xml:space="preserve"> сельского поселения </w:t>
      </w:r>
      <w:proofErr w:type="spellStart"/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Торбеевского</w:t>
      </w:r>
      <w:proofErr w:type="spellEnd"/>
      <w:r w:rsidRPr="00F304A0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 xml:space="preserve"> муниципального района Республики Мордовия реестр подлежит </w:t>
      </w:r>
      <w:r w:rsidRPr="00F304A0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опубликованию.</w:t>
      </w:r>
    </w:p>
    <w:p w:rsidR="00A448CA" w:rsidRDefault="00A448CA"/>
    <w:sectPr w:rsidR="00A448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5BD"/>
    <w:rsid w:val="008015BD"/>
    <w:rsid w:val="00A448CA"/>
    <w:rsid w:val="00F30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6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1766</Words>
  <Characters>10071</Characters>
  <Application>Microsoft Office Word</Application>
  <DocSecurity>0</DocSecurity>
  <Lines>83</Lines>
  <Paragraphs>23</Paragraphs>
  <ScaleCrop>false</ScaleCrop>
  <Company>*</Company>
  <LinksUpToDate>false</LinksUpToDate>
  <CharactersWithSpaces>11814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2019-06-11T09:58:00Z</dcterms:created>
  <dcterms:modified xsi:type="dcterms:W3CDTF">2019-06-11T10:07:00Z</dcterms:modified>
</cp:coreProperties>
</file>