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00839" w:rsidRPr="00D00839" w:rsidRDefault="00D00839" w:rsidP="00D00839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00839" w:rsidRPr="00D00839" w:rsidRDefault="00FA2C2C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17</w:t>
      </w:r>
      <w:r w:rsidR="00D00839" w:rsidRPr="00D00839">
        <w:rPr>
          <w:rFonts w:eastAsia="Calibri"/>
          <w:b/>
          <w:sz w:val="28"/>
          <w:szCs w:val="28"/>
          <w:lang w:eastAsia="en-US"/>
        </w:rPr>
        <w:t>. 05.201</w:t>
      </w:r>
      <w:r w:rsidR="00D00839">
        <w:rPr>
          <w:rFonts w:eastAsia="Calibri"/>
          <w:b/>
          <w:sz w:val="28"/>
          <w:szCs w:val="28"/>
          <w:lang w:eastAsia="en-US"/>
        </w:rPr>
        <w:t>9</w:t>
      </w:r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г.                  </w:t>
      </w:r>
      <w:proofErr w:type="spellStart"/>
      <w:r w:rsidR="00D00839" w:rsidRPr="00D00839">
        <w:rPr>
          <w:rFonts w:eastAsia="Calibri"/>
          <w:b/>
          <w:sz w:val="28"/>
          <w:szCs w:val="28"/>
          <w:lang w:eastAsia="en-US"/>
        </w:rPr>
        <w:t>с</w:t>
      </w:r>
      <w:proofErr w:type="gramStart"/>
      <w:r w:rsidR="00D00839" w:rsidRPr="00D00839">
        <w:rPr>
          <w:rFonts w:eastAsia="Calibri"/>
          <w:b/>
          <w:sz w:val="28"/>
          <w:szCs w:val="28"/>
          <w:lang w:eastAsia="en-US"/>
        </w:rPr>
        <w:t>.Н</w:t>
      </w:r>
      <w:proofErr w:type="gramEnd"/>
      <w:r w:rsidR="00D00839" w:rsidRPr="00D00839">
        <w:rPr>
          <w:rFonts w:eastAsia="Calibri"/>
          <w:b/>
          <w:sz w:val="28"/>
          <w:szCs w:val="28"/>
          <w:lang w:eastAsia="en-US"/>
        </w:rPr>
        <w:t>икольское</w:t>
      </w:r>
      <w:proofErr w:type="spellEnd"/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                                 №1</w:t>
      </w:r>
      <w:r>
        <w:rPr>
          <w:rFonts w:eastAsia="Calibri"/>
          <w:b/>
          <w:sz w:val="28"/>
          <w:szCs w:val="28"/>
          <w:lang w:eastAsia="en-US"/>
        </w:rPr>
        <w:t>8/1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00839" w:rsidRPr="00D00839" w:rsidRDefault="00D00839" w:rsidP="00D00839">
      <w:pPr>
        <w:widowControl/>
        <w:tabs>
          <w:tab w:val="left" w:pos="2820"/>
        </w:tabs>
        <w:autoSpaceDE/>
        <w:autoSpaceDN/>
        <w:adjustRightInd/>
        <w:spacing w:after="160" w:line="256" w:lineRule="auto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D00839">
        <w:rPr>
          <w:b/>
          <w:sz w:val="28"/>
          <w:szCs w:val="28"/>
        </w:rPr>
        <w:t xml:space="preserve">                                                    за 1 квартал 201</w:t>
      </w:r>
      <w:r>
        <w:rPr>
          <w:b/>
          <w:sz w:val="28"/>
          <w:szCs w:val="28"/>
        </w:rPr>
        <w:t>9</w:t>
      </w:r>
      <w:r w:rsidRPr="00D00839">
        <w:rPr>
          <w:b/>
          <w:sz w:val="28"/>
          <w:szCs w:val="28"/>
        </w:rPr>
        <w:t xml:space="preserve"> г. </w:t>
      </w:r>
      <w:r w:rsidRPr="00D00839">
        <w:rPr>
          <w:rFonts w:eastAsia="Calibri"/>
          <w:sz w:val="28"/>
          <w:szCs w:val="28"/>
          <w:lang w:eastAsia="en-US"/>
        </w:rPr>
        <w:t xml:space="preserve">     </w:t>
      </w:r>
    </w:p>
    <w:p w:rsidR="00D00839" w:rsidRDefault="00D00839" w:rsidP="00BF0AC0">
      <w:pPr>
        <w:widowControl/>
        <w:autoSpaceDE/>
        <w:autoSpaceDN/>
        <w:adjustRightInd/>
        <w:spacing w:line="256" w:lineRule="auto"/>
        <w:ind w:left="426"/>
        <w:rPr>
          <w:rFonts w:eastAsia="Calibri"/>
          <w:sz w:val="28"/>
          <w:szCs w:val="28"/>
          <w:lang w:eastAsia="en-US"/>
        </w:rPr>
      </w:pPr>
      <w:r w:rsidRPr="00D00839"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 w:rsidRPr="00D00839">
        <w:rPr>
          <w:rFonts w:eastAsia="Calibri"/>
          <w:sz w:val="22"/>
          <w:szCs w:val="22"/>
          <w:lang w:eastAsia="en-US"/>
        </w:rPr>
        <w:t xml:space="preserve">  </w:t>
      </w:r>
      <w:r w:rsidRPr="00D00839">
        <w:rPr>
          <w:rFonts w:eastAsia="Calibri"/>
          <w:sz w:val="28"/>
          <w:szCs w:val="28"/>
          <w:lang w:eastAsia="en-US"/>
        </w:rPr>
        <w:t>п.4 ст.39</w:t>
      </w:r>
      <w:r w:rsidRPr="00D00839">
        <w:rPr>
          <w:rFonts w:eastAsia="Calibri"/>
          <w:sz w:val="22"/>
          <w:szCs w:val="22"/>
          <w:lang w:eastAsia="en-US"/>
        </w:rPr>
        <w:t xml:space="preserve"> </w:t>
      </w:r>
      <w:r w:rsidRPr="00D00839">
        <w:rPr>
          <w:rFonts w:eastAsia="Calibri"/>
          <w:sz w:val="28"/>
          <w:szCs w:val="28"/>
          <w:lang w:eastAsia="en-US"/>
        </w:rPr>
        <w:t xml:space="preserve">решения Совета депутатов Никольского сельского поселения №100 от 15.09.2014г. «О бюджетном процессе в Никольском сельском  поселении </w:t>
      </w:r>
      <w:proofErr w:type="spellStart"/>
      <w:r w:rsidRPr="00D00839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D00839">
        <w:rPr>
          <w:rFonts w:eastAsia="Calibri"/>
          <w:sz w:val="28"/>
          <w:szCs w:val="28"/>
          <w:lang w:eastAsia="en-US"/>
        </w:rPr>
        <w:t xml:space="preserve"> муниципального района», администрация Никольского сельского поселения постановляет:</w:t>
      </w:r>
    </w:p>
    <w:p w:rsidR="00E47739" w:rsidRPr="00D00839" w:rsidRDefault="00E47739" w:rsidP="00BF0AC0">
      <w:pPr>
        <w:widowControl/>
        <w:autoSpaceDE/>
        <w:autoSpaceDN/>
        <w:adjustRightInd/>
        <w:spacing w:line="256" w:lineRule="auto"/>
        <w:ind w:left="426"/>
        <w:rPr>
          <w:sz w:val="28"/>
          <w:szCs w:val="28"/>
        </w:rPr>
      </w:pPr>
      <w:r w:rsidRPr="00D00839">
        <w:rPr>
          <w:sz w:val="28"/>
          <w:szCs w:val="28"/>
        </w:rPr>
        <w:t xml:space="preserve">1. Утвердить отчет об исполнении бюджета Никольского сельского поселения за 2018 г. по доходам в сумме </w:t>
      </w:r>
      <w:r w:rsidR="009736D7" w:rsidRPr="00D00839">
        <w:rPr>
          <w:sz w:val="28"/>
          <w:szCs w:val="28"/>
        </w:rPr>
        <w:t>1 689,2</w:t>
      </w:r>
      <w:r w:rsidRPr="00D00839">
        <w:rPr>
          <w:sz w:val="28"/>
          <w:szCs w:val="28"/>
        </w:rPr>
        <w:t xml:space="preserve"> тыс. руб. и расходам   в сумме </w:t>
      </w:r>
      <w:r w:rsidR="009736D7" w:rsidRPr="00D00839">
        <w:rPr>
          <w:sz w:val="28"/>
          <w:szCs w:val="28"/>
        </w:rPr>
        <w:t>1 693,9</w:t>
      </w:r>
      <w:r w:rsidRPr="00D00839">
        <w:rPr>
          <w:sz w:val="28"/>
          <w:szCs w:val="28"/>
        </w:rPr>
        <w:t xml:space="preserve">   тыс. руб., со следующими показателями: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9736D7" w:rsidRPr="00D00839">
        <w:rPr>
          <w:sz w:val="28"/>
          <w:szCs w:val="28"/>
        </w:rPr>
        <w:t xml:space="preserve">за 1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г.,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1;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9736D7" w:rsidRPr="00D00839">
        <w:rPr>
          <w:sz w:val="28"/>
          <w:szCs w:val="28"/>
        </w:rPr>
        <w:t xml:space="preserve">1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2.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9736D7" w:rsidRPr="00D00839">
        <w:rPr>
          <w:sz w:val="28"/>
          <w:szCs w:val="28"/>
        </w:rPr>
        <w:t xml:space="preserve">1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№3;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 - </w:t>
      </w:r>
      <w:r w:rsidRPr="00D00839"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proofErr w:type="spellStart"/>
      <w:proofErr w:type="gramStart"/>
      <w:r w:rsidR="009736D7" w:rsidRPr="00D00839">
        <w:rPr>
          <w:bCs/>
          <w:sz w:val="28"/>
          <w:szCs w:val="28"/>
        </w:rPr>
        <w:t>за</w:t>
      </w:r>
      <w:proofErr w:type="spellEnd"/>
      <w:proofErr w:type="gramEnd"/>
      <w:r w:rsidR="009736D7" w:rsidRPr="00D00839">
        <w:rPr>
          <w:bCs/>
          <w:sz w:val="28"/>
          <w:szCs w:val="28"/>
        </w:rPr>
        <w:t xml:space="preserve"> 1 квартал </w:t>
      </w:r>
      <w:r w:rsidRPr="00D00839">
        <w:rPr>
          <w:bCs/>
          <w:sz w:val="28"/>
          <w:szCs w:val="28"/>
        </w:rPr>
        <w:t>201</w:t>
      </w:r>
      <w:r w:rsidR="009736D7" w:rsidRPr="00D00839">
        <w:rPr>
          <w:bCs/>
          <w:sz w:val="28"/>
          <w:szCs w:val="28"/>
        </w:rPr>
        <w:t>9</w:t>
      </w:r>
      <w:r w:rsidRPr="00D00839">
        <w:rPr>
          <w:bCs/>
          <w:sz w:val="28"/>
          <w:szCs w:val="28"/>
        </w:rPr>
        <w:t xml:space="preserve"> год,</w:t>
      </w:r>
      <w:r w:rsidRPr="00D00839">
        <w:rPr>
          <w:sz w:val="28"/>
          <w:szCs w:val="28"/>
        </w:rPr>
        <w:t xml:space="preserve"> </w:t>
      </w:r>
      <w:r w:rsidRPr="00D00839">
        <w:rPr>
          <w:bCs/>
          <w:sz w:val="28"/>
          <w:szCs w:val="28"/>
        </w:rPr>
        <w:t>согласно приложения №4;</w:t>
      </w:r>
    </w:p>
    <w:p w:rsidR="00E47739" w:rsidRPr="00D00839" w:rsidRDefault="00E47739" w:rsidP="00BF0AC0">
      <w:pPr>
        <w:ind w:left="426"/>
        <w:jc w:val="both"/>
        <w:rPr>
          <w:bCs/>
          <w:sz w:val="28"/>
          <w:szCs w:val="28"/>
        </w:rPr>
      </w:pPr>
      <w:r w:rsidRPr="00D00839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</w:t>
      </w:r>
      <w:r w:rsidR="009736D7" w:rsidRPr="00D00839">
        <w:rPr>
          <w:bCs/>
          <w:sz w:val="28"/>
          <w:szCs w:val="28"/>
        </w:rPr>
        <w:t>1 квартал</w:t>
      </w:r>
      <w:r w:rsidRPr="00D00839">
        <w:rPr>
          <w:bCs/>
          <w:sz w:val="28"/>
          <w:szCs w:val="28"/>
        </w:rPr>
        <w:t xml:space="preserve"> 201</w:t>
      </w:r>
      <w:r w:rsidR="009736D7" w:rsidRPr="00D00839">
        <w:rPr>
          <w:bCs/>
          <w:sz w:val="28"/>
          <w:szCs w:val="28"/>
        </w:rPr>
        <w:t>9</w:t>
      </w:r>
      <w:r w:rsidRPr="00D00839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№5;</w:t>
      </w:r>
    </w:p>
    <w:p w:rsidR="00E47739" w:rsidRPr="00D00839" w:rsidRDefault="00E47739" w:rsidP="00BF0AC0">
      <w:pPr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D00839">
        <w:rPr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>3 . Настоящее постановление   вступает в силу с момента его опубликования.</w:t>
      </w:r>
    </w:p>
    <w:p w:rsidR="00E47739" w:rsidRPr="00E47739" w:rsidRDefault="00E47739" w:rsidP="00BF0AC0">
      <w:pPr>
        <w:ind w:left="426"/>
        <w:rPr>
          <w:rFonts w:ascii="Arial" w:hAnsi="Arial" w:cs="Arial"/>
          <w:sz w:val="24"/>
          <w:szCs w:val="24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sz w:val="24"/>
          <w:szCs w:val="24"/>
          <w:lang w:eastAsia="zh-CN"/>
        </w:rPr>
      </w:pPr>
      <w:bookmarkStart w:id="0" w:name="_GoBack"/>
      <w:bookmarkEnd w:id="0"/>
      <w:r w:rsidRPr="006D43EB">
        <w:rPr>
          <w:sz w:val="28"/>
          <w:szCs w:val="28"/>
          <w:lang w:eastAsia="zh-CN"/>
        </w:rPr>
        <w:t>Глава Никольского</w:t>
      </w: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rFonts w:ascii="Calibri" w:eastAsia="Calibri" w:hAnsi="Calibri"/>
          <w:sz w:val="22"/>
          <w:szCs w:val="22"/>
          <w:lang w:eastAsia="en-US"/>
        </w:rPr>
      </w:pPr>
      <w:r w:rsidRPr="006D43EB">
        <w:rPr>
          <w:sz w:val="28"/>
          <w:szCs w:val="28"/>
          <w:lang w:eastAsia="zh-CN"/>
        </w:rPr>
        <w:t>сельского поселения</w:t>
      </w:r>
      <w:r w:rsidRPr="006D43EB">
        <w:rPr>
          <w:sz w:val="28"/>
          <w:szCs w:val="28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8"/>
          <w:szCs w:val="28"/>
          <w:lang w:eastAsia="zh-CN"/>
        </w:rPr>
        <w:t xml:space="preserve">           Л.А. Котова</w:t>
      </w:r>
    </w:p>
    <w:p w:rsidR="00E47739" w:rsidRPr="00E47739" w:rsidRDefault="00E47739" w:rsidP="00E47739">
      <w:pPr>
        <w:rPr>
          <w:rFonts w:ascii="Arial" w:hAnsi="Arial" w:cs="Arial"/>
          <w:sz w:val="24"/>
          <w:szCs w:val="24"/>
        </w:rPr>
      </w:pPr>
    </w:p>
    <w:tbl>
      <w:tblPr>
        <w:tblW w:w="1154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3"/>
        <w:gridCol w:w="418"/>
        <w:gridCol w:w="4968"/>
        <w:gridCol w:w="992"/>
        <w:gridCol w:w="851"/>
        <w:gridCol w:w="992"/>
        <w:gridCol w:w="284"/>
        <w:gridCol w:w="254"/>
        <w:gridCol w:w="236"/>
      </w:tblGrid>
      <w:tr w:rsidR="00D00839" w:rsidRPr="00BF0AC0" w:rsidTr="00E252E9">
        <w:trPr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1" w:name="RANGE!A1:E50"/>
            <w:bookmarkEnd w:id="1"/>
          </w:p>
        </w:tc>
        <w:tc>
          <w:tcPr>
            <w:tcW w:w="7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E252E9" w:rsidP="00E252E9">
            <w:pPr>
              <w:widowControl/>
              <w:autoSpaceDE/>
              <w:autoSpaceDN/>
              <w:adjustRightInd/>
              <w:jc w:val="right"/>
            </w:pPr>
            <w:r w:rsidRPr="00BF0AC0">
              <w:t>Приложение №1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</w:p>
        </w:tc>
      </w:tr>
      <w:tr w:rsidR="00D00839" w:rsidRPr="00BF0AC0" w:rsidTr="00E252E9">
        <w:trPr>
          <w:gridAfter w:val="2"/>
          <w:wAfter w:w="490" w:type="dxa"/>
          <w:trHeight w:val="267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к Решению Совета депутатов Никольского сельского поселения </w:t>
            </w:r>
          </w:p>
        </w:tc>
      </w:tr>
      <w:tr w:rsidR="00D00839" w:rsidRPr="00BF0AC0" w:rsidTr="00E252E9">
        <w:trPr>
          <w:gridAfter w:val="2"/>
          <w:wAfter w:w="490" w:type="dxa"/>
          <w:trHeight w:val="297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"О бюджете Никольского сельского поселения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за 1 квартал 2019 год"</w:t>
            </w:r>
          </w:p>
        </w:tc>
      </w:tr>
      <w:tr w:rsidR="00D00839" w:rsidRPr="00BF0AC0" w:rsidTr="00E252E9">
        <w:trPr>
          <w:trHeight w:val="300"/>
        </w:trPr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7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gridAfter w:val="2"/>
          <w:wAfter w:w="490" w:type="dxa"/>
          <w:trHeight w:val="529"/>
        </w:trPr>
        <w:tc>
          <w:tcPr>
            <w:tcW w:w="110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BF0AC0">
              <w:rPr>
                <w:b/>
                <w:bCs/>
              </w:rPr>
              <w:br/>
              <w:t xml:space="preserve">МУНИЦИПАЛЬНОГО РАЙОНА РЕСПУБЛИКИ МОРДОВИЯ ЗА 1 КВАРТАЛ 2019 ГОД 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(тыс. руб.)</w:t>
            </w:r>
          </w:p>
        </w:tc>
      </w:tr>
      <w:tr w:rsidR="00D00839" w:rsidRPr="00BF0AC0" w:rsidTr="00E252E9">
        <w:trPr>
          <w:gridAfter w:val="2"/>
          <w:wAfter w:w="490" w:type="dxa"/>
          <w:trHeight w:val="52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Код</w:t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D00839" w:rsidRPr="00BF0AC0" w:rsidTr="00E252E9">
        <w:trPr>
          <w:gridAfter w:val="2"/>
          <w:wAfter w:w="490" w:type="dxa"/>
          <w:trHeight w:val="31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000 0 00 00000 00 0000 000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2341,4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403,3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17,2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49,4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15,1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000 1 01 02000 01 0000 110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8,1</w:t>
            </w:r>
          </w:p>
        </w:tc>
      </w:tr>
      <w:tr w:rsidR="00D00839" w:rsidRPr="00BF0AC0" w:rsidTr="00E252E9">
        <w:trPr>
          <w:gridAfter w:val="2"/>
          <w:wAfter w:w="490" w:type="dxa"/>
          <w:trHeight w:val="10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000 1 01 02010 01 0000 110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8,1</w:t>
            </w:r>
          </w:p>
        </w:tc>
      </w:tr>
      <w:tr w:rsidR="00D00839" w:rsidRPr="00BF0AC0" w:rsidTr="00E252E9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000 1 05 00000 00 0000 000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3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000 1 05 03010 01 0000 110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000 1 05 03020 01 0000 110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000 1 06 00000 00 0000 000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49,1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15,2</w:t>
            </w:r>
          </w:p>
        </w:tc>
      </w:tr>
      <w:tr w:rsidR="00D00839" w:rsidRPr="00BF0AC0" w:rsidTr="00E252E9">
        <w:trPr>
          <w:gridAfter w:val="2"/>
          <w:wAfter w:w="490" w:type="dxa"/>
          <w:trHeight w:val="39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000 1 06 01030 10 0000 110 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12,7</w:t>
            </w:r>
          </w:p>
        </w:tc>
      </w:tr>
      <w:tr w:rsidR="00D00839" w:rsidRPr="00BF0AC0" w:rsidTr="00E252E9">
        <w:trPr>
          <w:gridAfter w:val="2"/>
          <w:wAfter w:w="490" w:type="dxa"/>
          <w:trHeight w:val="3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000 1 06 06000 00 0000 110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47,4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15,3</w:t>
            </w:r>
          </w:p>
        </w:tc>
      </w:tr>
      <w:tr w:rsidR="00D00839" w:rsidRPr="00BF0AC0" w:rsidTr="00E252E9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F40AA7">
            <w:pPr>
              <w:widowControl/>
              <w:autoSpaceDE/>
              <w:autoSpaceDN/>
              <w:adjustRightInd/>
            </w:pPr>
            <w:r w:rsidRPr="00BF0AC0">
              <w:t>000 1 06 06033 10 0000 110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39,9</w:t>
            </w:r>
          </w:p>
        </w:tc>
      </w:tr>
      <w:tr w:rsidR="00D00839" w:rsidRPr="00BF0AC0" w:rsidTr="00E252E9">
        <w:trPr>
          <w:gridAfter w:val="2"/>
          <w:wAfter w:w="490" w:type="dxa"/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000 1 06 06043 10 0000 110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19,9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8,2</w:t>
            </w:r>
          </w:p>
        </w:tc>
      </w:tr>
      <w:tr w:rsidR="00D00839" w:rsidRPr="00BF0AC0" w:rsidTr="00E252E9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000 1 11 00000 00 0000 000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000 1 11 05000 00 0000 120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10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000 1 11 05025 10 0000 120 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000 1 13 00000 00 0000 000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000 1 13 01995 10 0000 130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43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000 1 13 02995 10 0000 130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доходы от компенсаций затрат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000 1 16 00000 00 0000 000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lastRenderedPageBreak/>
              <w:t>000 1 16 51040 02 0000 140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7F0242">
              <w:t xml:space="preserve"> </w:t>
            </w:r>
            <w:r w:rsidRPr="00BF0AC0">
              <w:t>зачисляемые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1362,1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000 2 02 00000 00 0000 000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1362,1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000 2 02 15001 00 0000 150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37,4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000 2 02 15001 10 0000 150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326,0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37,4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000 2 02 20000 00 0000 150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6C0B28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000 </w:t>
            </w:r>
            <w:r w:rsidR="00D00839" w:rsidRPr="00BF0AC0">
              <w:rPr>
                <w:b/>
                <w:bCs/>
              </w:rPr>
              <w:t>2 02 29999 00 0000 150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</w:pPr>
            <w:r w:rsidRPr="00BF0AC0">
              <w:t>000 2 02 29999 10 0000 150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000 2 02 30000 00 0000 150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000 2 02 35118 00 0000 150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000 2 02 35118 10 0000 150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000 2 02 30024 00 0000 150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</w:pPr>
            <w:r w:rsidRPr="00BF0AC0">
              <w:t>000 2 02 30024 10 0000 150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000 2 02 40000 00 0000 150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29,7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7,2</w:t>
            </w:r>
          </w:p>
        </w:tc>
      </w:tr>
      <w:tr w:rsidR="00D00839" w:rsidRPr="00BF0AC0" w:rsidTr="00E252E9">
        <w:trPr>
          <w:gridAfter w:val="2"/>
          <w:wAfter w:w="490" w:type="dxa"/>
          <w:trHeight w:val="7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000 2 02 40014 00 0000 150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Межбюджетные трансферты, передаваемые бю</w:t>
            </w:r>
            <w:r w:rsidR="007F0242">
              <w:rPr>
                <w:b/>
                <w:bCs/>
              </w:rPr>
              <w:t>д</w:t>
            </w:r>
            <w:r w:rsidRPr="00BF0AC0">
              <w:rPr>
                <w:b/>
                <w:bCs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gridAfter w:val="2"/>
          <w:wAfter w:w="490" w:type="dxa"/>
          <w:trHeight w:val="96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000 2 02 40014 10 0000 150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Межбюджетные трансферты,</w:t>
            </w:r>
            <w:r w:rsidR="007F0242">
              <w:t xml:space="preserve"> </w:t>
            </w:r>
            <w:r w:rsidRPr="00BF0AC0">
              <w:t>передаваемые бю</w:t>
            </w:r>
            <w:r w:rsidR="007F0242">
              <w:t>д</w:t>
            </w:r>
            <w:r w:rsidRPr="00BF0AC0"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132,9</w:t>
            </w:r>
          </w:p>
        </w:tc>
      </w:tr>
      <w:tr w:rsidR="00D00839" w:rsidRPr="00BF0AC0" w:rsidTr="00E252E9">
        <w:trPr>
          <w:gridAfter w:val="2"/>
          <w:wAfter w:w="490" w:type="dxa"/>
          <w:trHeight w:val="34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000 2 02 49999 00 0000 150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  <w:tr w:rsidR="00D00839" w:rsidRPr="00BF0AC0" w:rsidTr="00E252E9">
        <w:trPr>
          <w:gridAfter w:val="2"/>
          <w:wAfter w:w="490" w:type="dxa"/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6C0B28">
            <w:pPr>
              <w:widowControl/>
              <w:autoSpaceDE/>
              <w:autoSpaceDN/>
              <w:adjustRightInd/>
              <w:jc w:val="right"/>
            </w:pPr>
            <w:r w:rsidRPr="00BF0AC0">
              <w:t>000 2 02 49999 10 0000 150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D00839" w:rsidRPr="00BF0AC0" w:rsidTr="00E252E9">
        <w:trPr>
          <w:gridAfter w:val="2"/>
          <w:wAfter w:w="490" w:type="dxa"/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000 2 19 00000 00 0000 150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72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000 2 19 60010 10 0000 150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 </w:t>
            </w:r>
          </w:p>
        </w:tc>
      </w:tr>
      <w:tr w:rsidR="00D00839" w:rsidRPr="00BF0AC0" w:rsidTr="00E252E9">
        <w:trPr>
          <w:gridAfter w:val="2"/>
          <w:wAfter w:w="490" w:type="dxa"/>
          <w:trHeight w:val="5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000 2 07 05020 10 0000 180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</w:tbl>
    <w:p w:rsidR="00E505D7" w:rsidRPr="00BF0AC0" w:rsidRDefault="00E505D7" w:rsidP="00E47739">
      <w:pPr>
        <w:ind w:right="140"/>
      </w:pP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567"/>
        <w:gridCol w:w="565"/>
        <w:gridCol w:w="427"/>
        <w:gridCol w:w="425"/>
        <w:gridCol w:w="726"/>
        <w:gridCol w:w="191"/>
        <w:gridCol w:w="156"/>
        <w:gridCol w:w="244"/>
        <w:gridCol w:w="118"/>
        <w:gridCol w:w="122"/>
        <w:gridCol w:w="853"/>
        <w:gridCol w:w="992"/>
        <w:gridCol w:w="993"/>
      </w:tblGrid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2" w:name="RANGE!A1:L117"/>
            <w:bookmarkEnd w:id="2"/>
          </w:p>
        </w:tc>
        <w:tc>
          <w:tcPr>
            <w:tcW w:w="524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2                                       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 </w:t>
            </w:r>
          </w:p>
        </w:tc>
      </w:tr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330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24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E252E9">
        <w:trPr>
          <w:trHeight w:val="1080"/>
        </w:trPr>
        <w:tc>
          <w:tcPr>
            <w:tcW w:w="110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lastRenderedPageBreak/>
      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2019 ГОД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(тыс. руб.)</w:t>
            </w:r>
          </w:p>
        </w:tc>
      </w:tr>
      <w:tr w:rsidR="00D00839" w:rsidRPr="00BF0AC0" w:rsidTr="00E252E9">
        <w:trPr>
          <w:trHeight w:val="7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F0AC0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ЦСР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BF0AC0">
              <w:rPr>
                <w:b/>
                <w:bCs/>
              </w:rPr>
              <w:t>Торбеевского</w:t>
            </w:r>
            <w:proofErr w:type="spellEnd"/>
            <w:r w:rsidRPr="00BF0AC0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F0AC0">
              <w:rPr>
                <w:color w:val="000000"/>
              </w:rPr>
              <w:t>945,9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306,3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Глава администрации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96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20,7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69,9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45,6</w:t>
            </w:r>
          </w:p>
        </w:tc>
      </w:tr>
      <w:tr w:rsidR="00D00839" w:rsidRPr="00BF0AC0" w:rsidTr="00E252E9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Обеспечение деятельности Администрации Никольского сельского поселения</w:t>
            </w:r>
            <w:r w:rsidR="00F40AA7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D00839" w:rsidRPr="00BF0AC0" w:rsidTr="00E252E9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Расходы на выплаты по оплате </w:t>
            </w:r>
            <w:proofErr w:type="gramStart"/>
            <w:r w:rsidRPr="00BF0AC0">
              <w:t>труда работников органов местного самоуправления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D00839" w:rsidRPr="00BF0AC0" w:rsidTr="00E252E9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D00839" w:rsidRPr="00BF0AC0" w:rsidTr="00E252E9">
        <w:trPr>
          <w:trHeight w:val="45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D00839" w:rsidRPr="00BF0AC0" w:rsidTr="00E252E9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56,3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99,8</w:t>
            </w:r>
          </w:p>
        </w:tc>
      </w:tr>
      <w:tr w:rsidR="00D00839" w:rsidRPr="00BF0AC0" w:rsidTr="00E252E9">
        <w:trPr>
          <w:trHeight w:val="51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D00839" w:rsidRPr="00BF0AC0" w:rsidTr="00E252E9">
        <w:trPr>
          <w:trHeight w:val="28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D00839" w:rsidRPr="00BF0AC0" w:rsidTr="00E252E9">
        <w:trPr>
          <w:trHeight w:val="28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17,8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25,4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21,4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853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9,7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99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16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spellStart"/>
            <w:r w:rsidRPr="00BF0AC0">
              <w:t>Непраграммные</w:t>
            </w:r>
            <w:proofErr w:type="spellEnd"/>
            <w:r w:rsidRPr="00BF0AC0">
              <w:t xml:space="preserve">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F40AA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Иные выпл</w:t>
            </w:r>
            <w:r w:rsidR="00F40AA7">
              <w:rPr>
                <w:color w:val="000000"/>
              </w:rPr>
              <w:t>а</w:t>
            </w:r>
            <w:r w:rsidRPr="00BF0AC0">
              <w:rPr>
                <w:color w:val="000000"/>
              </w:rPr>
              <w:t>ты персоналу государственных</w:t>
            </w:r>
            <w:r w:rsidR="00F40AA7">
              <w:rPr>
                <w:color w:val="000000"/>
              </w:rPr>
              <w:t xml:space="preserve"> </w:t>
            </w:r>
            <w:proofErr w:type="gramStart"/>
            <w:r w:rsidR="00F40AA7">
              <w:rPr>
                <w:color w:val="000000"/>
              </w:rPr>
              <w:t xml:space="preserve">( </w:t>
            </w:r>
            <w:proofErr w:type="gramEnd"/>
            <w:r w:rsidR="00F40AA7">
              <w:rPr>
                <w:color w:val="000000"/>
              </w:rPr>
              <w:t>муниципальных) органов, за и</w:t>
            </w:r>
            <w:r w:rsidRPr="00BF0AC0">
              <w:rPr>
                <w:color w:val="000000"/>
              </w:rPr>
              <w:t>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8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40AA7">
              <w:t xml:space="preserve"> </w:t>
            </w:r>
            <w:r w:rsidRPr="00BF0AC0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F0AC0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6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0042210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54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F0AC0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</w:rPr>
            </w:pPr>
            <w:r w:rsidRPr="00BF0AC0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E252E9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8A4CDF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D00839" w:rsidRPr="00BF0AC0" w:rsidTr="008A4CDF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</w:tbl>
    <w:p w:rsidR="00D00839" w:rsidRPr="00BF0AC0" w:rsidRDefault="00D00839" w:rsidP="00E47739">
      <w:pPr>
        <w:ind w:right="140"/>
      </w:pPr>
    </w:p>
    <w:p w:rsidR="00D00839" w:rsidRPr="00BF0AC0" w:rsidRDefault="00D00839" w:rsidP="00E47739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E252E9">
            <w:pPr>
              <w:widowControl/>
              <w:autoSpaceDE/>
              <w:autoSpaceDN/>
              <w:adjustRightInd/>
              <w:jc w:val="center"/>
            </w:pPr>
            <w:r w:rsidRPr="00BF0AC0">
              <w:t xml:space="preserve">Приложение 3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</w:t>
            </w:r>
          </w:p>
        </w:tc>
      </w:tr>
      <w:tr w:rsidR="00D00839" w:rsidRPr="00BF0AC0" w:rsidTr="008A4CDF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00839" w:rsidRPr="00BF0AC0" w:rsidTr="008A4CDF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lastRenderedPageBreak/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BF0AC0">
              <w:rPr>
                <w:b/>
                <w:bCs/>
              </w:rPr>
              <w:br/>
              <w:t>ЗА 1 КВАРТАЛ 2019 ГОД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(тыс. руб.)</w:t>
            </w:r>
          </w:p>
        </w:tc>
      </w:tr>
      <w:tr w:rsidR="008A4CDF" w:rsidRPr="00BF0AC0" w:rsidTr="008A4CDF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F0AC0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BF0AC0">
              <w:rPr>
                <w:b/>
                <w:bCs/>
              </w:rPr>
              <w:t>Торбеевского</w:t>
            </w:r>
            <w:proofErr w:type="spellEnd"/>
            <w:r w:rsidRPr="00BF0AC0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F0AC0">
              <w:rPr>
                <w:color w:val="000000"/>
              </w:rPr>
              <w:t>945,9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32,4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Глава администрации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20,7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69,9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45,6</w:t>
            </w:r>
          </w:p>
        </w:tc>
      </w:tr>
      <w:tr w:rsidR="008A4CDF" w:rsidRPr="00BF0AC0" w:rsidTr="008A4CDF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35,1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Обеспечение деятельности Администрации </w:t>
            </w:r>
            <w:r w:rsidR="00F40AA7">
              <w:t>Никольского</w:t>
            </w:r>
            <w:r w:rsidRPr="00BF0AC0">
              <w:t xml:space="preserve"> сельского поселения</w:t>
            </w:r>
            <w:r w:rsidR="00F40AA7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644,5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35,4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Расходы на выплаты по оплате </w:t>
            </w:r>
            <w:proofErr w:type="gramStart"/>
            <w:r w:rsidRPr="00BF0AC0">
              <w:t>труда работников органов местного самоуправления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8A4CDF" w:rsidRPr="00BF0AC0" w:rsidTr="008A4CDF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56,3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99,8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362,1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14,2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17,8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8,0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25,4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21,4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9,7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16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spellStart"/>
            <w:r w:rsidRPr="00BF0AC0">
              <w:t>Непраграммные</w:t>
            </w:r>
            <w:proofErr w:type="spellEnd"/>
            <w:r w:rsidRPr="00BF0AC0">
              <w:t xml:space="preserve">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F40AA7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Иные выпл</w:t>
            </w:r>
            <w:r w:rsidR="00F40AA7">
              <w:rPr>
                <w:color w:val="000000"/>
              </w:rPr>
              <w:t>а</w:t>
            </w:r>
            <w:r w:rsidRPr="00BF0AC0">
              <w:rPr>
                <w:color w:val="000000"/>
              </w:rPr>
              <w:t xml:space="preserve">ты персоналу государственных </w:t>
            </w:r>
            <w:proofErr w:type="gramStart"/>
            <w:r w:rsidRPr="00BF0AC0">
              <w:rPr>
                <w:color w:val="000000"/>
              </w:rPr>
              <w:t xml:space="preserve">( </w:t>
            </w:r>
            <w:proofErr w:type="gramEnd"/>
            <w:r w:rsidRPr="00BF0AC0">
              <w:rPr>
                <w:color w:val="000000"/>
              </w:rPr>
              <w:t>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i/>
                <w:iCs/>
                <w:color w:val="000000"/>
              </w:rPr>
            </w:pPr>
            <w:r w:rsidRPr="00BF0AC0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8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40AA7">
              <w:t xml:space="preserve"> </w:t>
            </w:r>
            <w:r w:rsidRPr="00BF0AC0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F0AC0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385,2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9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F0AC0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lastRenderedPageBreak/>
              <w:t xml:space="preserve">Непрограммные расходы в рамках </w:t>
            </w:r>
            <w:proofErr w:type="gramStart"/>
            <w:r w:rsidRPr="00BF0AC0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164,7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15,8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26,0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100,0</w:t>
            </w:r>
          </w:p>
        </w:tc>
      </w:tr>
      <w:tr w:rsidR="008A4CDF" w:rsidRPr="00BF0AC0" w:rsidTr="008A4CDF">
        <w:trPr>
          <w:gridAfter w:val="2"/>
          <w:wAfter w:w="1182" w:type="dxa"/>
          <w:trHeight w:val="7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16,5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542,1</w:t>
            </w:r>
          </w:p>
        </w:tc>
      </w:tr>
    </w:tbl>
    <w:p w:rsidR="00D00839" w:rsidRPr="00BF0AC0" w:rsidRDefault="00D00839" w:rsidP="00E47739">
      <w:pPr>
        <w:ind w:right="140"/>
      </w:pPr>
    </w:p>
    <w:p w:rsidR="00D00839" w:rsidRPr="00BF0AC0" w:rsidRDefault="00D00839" w:rsidP="00D00839"/>
    <w:p w:rsidR="00D00839" w:rsidRPr="00BF0AC0" w:rsidRDefault="00D00839" w:rsidP="00D00839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0"/>
        <w:gridCol w:w="425"/>
        <w:gridCol w:w="328"/>
        <w:gridCol w:w="417"/>
        <w:gridCol w:w="429"/>
        <w:gridCol w:w="288"/>
        <w:gridCol w:w="159"/>
        <w:gridCol w:w="358"/>
        <w:gridCol w:w="90"/>
        <w:gridCol w:w="368"/>
        <w:gridCol w:w="129"/>
        <w:gridCol w:w="236"/>
        <w:gridCol w:w="236"/>
        <w:gridCol w:w="384"/>
        <w:gridCol w:w="15"/>
        <w:gridCol w:w="237"/>
        <w:gridCol w:w="82"/>
        <w:gridCol w:w="239"/>
        <w:gridCol w:w="55"/>
        <w:gridCol w:w="454"/>
        <w:gridCol w:w="38"/>
        <w:gridCol w:w="551"/>
        <w:gridCol w:w="157"/>
        <w:gridCol w:w="479"/>
        <w:gridCol w:w="514"/>
        <w:gridCol w:w="904"/>
        <w:gridCol w:w="1316"/>
        <w:gridCol w:w="236"/>
      </w:tblGrid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3" w:name="RANGE!B1:M122"/>
            <w:bookmarkEnd w:id="3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AC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BF0AC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lastRenderedPageBreak/>
              <w:t xml:space="preserve">Приложение №4                 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 </w:t>
            </w: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D00839" w:rsidRPr="00BF0AC0" w:rsidTr="008A4CDF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КВАРТАЛ2019 ГОД  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8A4CDF" w:rsidRPr="00BF0AC0" w:rsidTr="008A4CDF">
        <w:trPr>
          <w:gridAfter w:val="3"/>
          <w:wAfter w:w="2456" w:type="dxa"/>
          <w:trHeight w:val="276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18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proofErr w:type="gramStart"/>
            <w:r w:rsidRPr="00BF0AC0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8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% исполнения </w:t>
            </w:r>
          </w:p>
        </w:tc>
      </w:tr>
      <w:tr w:rsidR="008A4CDF" w:rsidRPr="00BF0AC0" w:rsidTr="008A4CDF">
        <w:trPr>
          <w:gridAfter w:val="3"/>
          <w:wAfter w:w="2456" w:type="dxa"/>
          <w:trHeight w:val="525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8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12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1693,9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BF0AC0">
              <w:rPr>
                <w:b/>
                <w:bCs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Обеспечение деятельности Администрации </w:t>
            </w:r>
            <w:r w:rsidR="00F40AA7">
              <w:rPr>
                <w:b/>
                <w:bCs/>
              </w:rPr>
              <w:t>Никольского</w:t>
            </w:r>
            <w:r w:rsidRPr="00BF0AC0">
              <w:rPr>
                <w:b/>
                <w:bCs/>
              </w:rPr>
              <w:t xml:space="preserve"> сельского поселения  </w:t>
            </w:r>
            <w:proofErr w:type="spellStart"/>
            <w:r w:rsidRPr="00BF0AC0">
              <w:rPr>
                <w:b/>
                <w:bCs/>
              </w:rPr>
              <w:lastRenderedPageBreak/>
              <w:t>Торбеевского</w:t>
            </w:r>
            <w:proofErr w:type="spellEnd"/>
            <w:r w:rsidRPr="00BF0AC0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lastRenderedPageBreak/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940,8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310,5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26,5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26,5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301,4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79,8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26,5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20,7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Обеспечение деятельности Администрации Никольского сельского поселения</w:t>
            </w:r>
            <w:r w:rsidR="007F0242">
              <w:t xml:space="preserve">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36,1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639,4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35,4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277,3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</w:tr>
      <w:tr w:rsidR="008A4CDF" w:rsidRPr="00BF0AC0" w:rsidTr="008A4CDF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225,5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126,9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56,3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336,7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14,2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17,8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677,6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6,2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Непрограммные расходы в рамках </w:t>
            </w:r>
            <w:proofErr w:type="gramStart"/>
            <w:r w:rsidRPr="00BF0AC0">
              <w:t>обеспечения деятельности главных распорядителей бюджетных средств Республики</w:t>
            </w:r>
            <w:proofErr w:type="gramEnd"/>
            <w:r w:rsidRPr="00BF0AC0"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935,0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925,6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99,0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94,3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16,5</w:t>
            </w:r>
          </w:p>
        </w:tc>
      </w:tr>
      <w:tr w:rsidR="008A4CDF" w:rsidRPr="00BF0AC0" w:rsidTr="008A4CDF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25,2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20,0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542,1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31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26,0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F0AC0">
              <w:rPr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5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5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64,4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14,9</w:t>
            </w:r>
          </w:p>
        </w:tc>
      </w:tr>
      <w:tr w:rsidR="008A4CDF" w:rsidRPr="00BF0AC0" w:rsidTr="008A4CDF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16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F0242">
              <w:t xml:space="preserve"> </w:t>
            </w:r>
            <w:r w:rsidRPr="00BF0AC0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F0AC0"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385,2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BF0AC0">
        <w:trPr>
          <w:gridAfter w:val="3"/>
          <w:wAfter w:w="2456" w:type="dxa"/>
          <w:trHeight w:val="273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Иные закупки товаров, работ и услуг для обеспечения государственных (муниципальных) </w:t>
            </w:r>
            <w:r w:rsidRPr="00BF0AC0">
              <w:lastRenderedPageBreak/>
              <w:t>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2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358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proofErr w:type="gramStart"/>
            <w:r w:rsidRPr="00BF0AC0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F0AC0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70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lastRenderedPageBreak/>
              <w:t xml:space="preserve">Администрация </w:t>
            </w:r>
            <w:r w:rsidR="00F40AA7">
              <w:t>Никольского</w:t>
            </w:r>
            <w:r w:rsidRPr="00BF0AC0">
              <w:t xml:space="preserve">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926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100,0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8A4CDF" w:rsidRPr="00BF0AC0" w:rsidTr="008A4CDF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Администрация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</w:tbl>
    <w:p w:rsidR="00D00839" w:rsidRPr="00BF0AC0" w:rsidRDefault="00D00839" w:rsidP="00D00839"/>
    <w:p w:rsidR="00D00839" w:rsidRPr="00BF0AC0" w:rsidRDefault="00D00839" w:rsidP="00D00839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D00839" w:rsidRPr="00BF0AC0" w:rsidTr="006203AD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4" w:name="RANGE!A1:E54"/>
            <w:bookmarkEnd w:id="4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5                                                                                  к решению Совета депутатов </w:t>
            </w:r>
            <w:r w:rsidR="00F40AA7">
              <w:t>Никольского</w:t>
            </w:r>
            <w:r w:rsidRPr="00BF0AC0">
              <w:t xml:space="preserve">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1 квартал 2019 год"</w:t>
            </w: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1 квартал 2019 ГОД </w:t>
            </w: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СУММА 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% </w:t>
            </w:r>
            <w:proofErr w:type="spellStart"/>
            <w:r w:rsidRPr="00BF0AC0">
              <w:rPr>
                <w:b/>
                <w:bCs/>
              </w:rPr>
              <w:t>Исполненения</w:t>
            </w:r>
            <w:proofErr w:type="spellEnd"/>
            <w:r w:rsidRPr="00BF0AC0">
              <w:rPr>
                <w:b/>
                <w:bCs/>
              </w:rPr>
              <w:t xml:space="preserve"> 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-51,1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-1 088,2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lastRenderedPageBreak/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000 01 03 01 00 10 2604 710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000 01 03 01 00 00 0000 800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000 01 03 01 00 10 2604 810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-51,1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52,0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-1 689,2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-403,3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-1 689,2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-403,3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-1 689,2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-403,3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000 01 05 02 01 10 0000 510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-1 689,2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-403,3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17,2</w:t>
            </w:r>
          </w:p>
        </w:tc>
      </w:tr>
      <w:tr w:rsidR="00D00839" w:rsidRPr="00BF0AC0" w:rsidTr="006203AD">
        <w:trPr>
          <w:gridAfter w:val="4"/>
          <w:wAfter w:w="2605" w:type="dxa"/>
          <w:trHeight w:val="276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000 01 05 00 00 00 0000 600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1 693,9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</w:t>
            </w:r>
            <w:r w:rsidRPr="00BF0AC0">
              <w:t>00 01 05 02 00 00 0000 600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1 693,9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000 01 05 02 01 00 0000 610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1 693,9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15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97,8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1 693,9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352,1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20,8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BF0AC0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both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000 01 06 05 00 00 0000 600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lastRenderedPageBreak/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юридическим лицам из бюджетов</w:t>
            </w:r>
            <w:r w:rsidR="007F0242">
              <w:t xml:space="preserve"> </w:t>
            </w:r>
            <w:r w:rsidRPr="00BF0AC0"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0,0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both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-51,1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52,0</w:t>
            </w:r>
          </w:p>
        </w:tc>
      </w:tr>
      <w:tr w:rsidR="00D0083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both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r w:rsidRPr="00BF0AC0"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F0AC0">
              <w:rPr>
                <w:b/>
                <w:bCs/>
              </w:rPr>
              <w:t>0,0</w:t>
            </w:r>
          </w:p>
        </w:tc>
      </w:tr>
    </w:tbl>
    <w:p w:rsidR="00D00839" w:rsidRPr="00BF0AC0" w:rsidRDefault="00D00839" w:rsidP="00D00839"/>
    <w:sectPr w:rsidR="00D00839" w:rsidRPr="00BF0AC0" w:rsidSect="00BF0AC0">
      <w:pgSz w:w="11906" w:h="16838"/>
      <w:pgMar w:top="1134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3240"/>
    <w:rsid w:val="001964F9"/>
    <w:rsid w:val="00254ED7"/>
    <w:rsid w:val="00477A88"/>
    <w:rsid w:val="006203AD"/>
    <w:rsid w:val="006C0B28"/>
    <w:rsid w:val="006D43EB"/>
    <w:rsid w:val="007F0242"/>
    <w:rsid w:val="008A4CDF"/>
    <w:rsid w:val="009736D7"/>
    <w:rsid w:val="00A743E2"/>
    <w:rsid w:val="00BF0AC0"/>
    <w:rsid w:val="00BF6A4F"/>
    <w:rsid w:val="00D00839"/>
    <w:rsid w:val="00D57AE7"/>
    <w:rsid w:val="00E252E9"/>
    <w:rsid w:val="00E47739"/>
    <w:rsid w:val="00E505D7"/>
    <w:rsid w:val="00EE72DC"/>
    <w:rsid w:val="00F0788D"/>
    <w:rsid w:val="00F40AA7"/>
    <w:rsid w:val="00FA2C2C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8677</Words>
  <Characters>49464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22</cp:revision>
  <cp:lastPrinted>2019-03-05T13:18:00Z</cp:lastPrinted>
  <dcterms:created xsi:type="dcterms:W3CDTF">2019-01-07T11:53:00Z</dcterms:created>
  <dcterms:modified xsi:type="dcterms:W3CDTF">2019-06-17T08:00:00Z</dcterms:modified>
</cp:coreProperties>
</file>