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606" w:rsidRDefault="00501606" w:rsidP="00501606">
      <w:pPr>
        <w:rPr>
          <w:b/>
          <w:sz w:val="28"/>
          <w:szCs w:val="28"/>
        </w:rPr>
      </w:pPr>
    </w:p>
    <w:p w:rsidR="00501606" w:rsidRDefault="00501606" w:rsidP="0050160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</w:p>
    <w:p w:rsidR="00501606" w:rsidRDefault="00501606" w:rsidP="0050160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ВАРЖЕЛЯЙСКОГО СЕЛЬСКОГО ПОСЕЛЕНИЯ</w:t>
      </w:r>
    </w:p>
    <w:p w:rsidR="00501606" w:rsidRDefault="00501606" w:rsidP="0050160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501606" w:rsidRDefault="00501606" w:rsidP="0050160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 МОРДОВИЯ</w:t>
      </w:r>
    </w:p>
    <w:p w:rsidR="00501606" w:rsidRDefault="00501606" w:rsidP="00501606">
      <w:pPr>
        <w:jc w:val="center"/>
        <w:rPr>
          <w:b/>
          <w:sz w:val="28"/>
          <w:szCs w:val="28"/>
        </w:rPr>
      </w:pPr>
    </w:p>
    <w:p w:rsidR="00501606" w:rsidRDefault="00501606" w:rsidP="0050160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01606" w:rsidRDefault="00501606" w:rsidP="00501606">
      <w:pPr>
        <w:jc w:val="center"/>
        <w:rPr>
          <w:b/>
          <w:sz w:val="28"/>
          <w:szCs w:val="28"/>
        </w:rPr>
      </w:pPr>
    </w:p>
    <w:p w:rsidR="00501606" w:rsidRDefault="00501606" w:rsidP="0050160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«12» апреля 2019 г.          </w:t>
      </w: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.В</w:t>
      </w:r>
      <w:proofErr w:type="gramEnd"/>
      <w:r>
        <w:rPr>
          <w:b/>
          <w:sz w:val="28"/>
          <w:szCs w:val="28"/>
        </w:rPr>
        <w:t>аржеляй</w:t>
      </w:r>
      <w:proofErr w:type="spellEnd"/>
      <w:r>
        <w:rPr>
          <w:b/>
          <w:sz w:val="28"/>
          <w:szCs w:val="28"/>
        </w:rPr>
        <w:t xml:space="preserve">                          № 8</w:t>
      </w:r>
    </w:p>
    <w:p w:rsidR="00501606" w:rsidRDefault="00501606" w:rsidP="00501606">
      <w:pPr>
        <w:jc w:val="center"/>
        <w:rPr>
          <w:b/>
          <w:sz w:val="28"/>
          <w:szCs w:val="28"/>
        </w:rPr>
      </w:pPr>
    </w:p>
    <w:p w:rsidR="00501606" w:rsidRDefault="00501606" w:rsidP="0050160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предварительного отбора участников закупки в целях ликвидации последствий чрезвычайных ситуаций природного или техногенного характера на территории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 в 2019 году</w:t>
      </w:r>
    </w:p>
    <w:p w:rsidR="00501606" w:rsidRDefault="00501606" w:rsidP="005016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соответствие со ст. 80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администрация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501606" w:rsidRDefault="00501606" w:rsidP="00501606">
      <w:pPr>
        <w:jc w:val="both"/>
        <w:rPr>
          <w:sz w:val="28"/>
          <w:szCs w:val="28"/>
        </w:rPr>
      </w:pPr>
    </w:p>
    <w:p w:rsidR="00501606" w:rsidRDefault="00501606" w:rsidP="005016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Провести в установленном законодательством порядке предварительный отбор участников закупки в целях ликвидации последствий чрезвычайных ситуаций природного или техногенного характера на территории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в 2019 году.</w:t>
      </w:r>
    </w:p>
    <w:p w:rsidR="00501606" w:rsidRDefault="00501606" w:rsidP="005016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2.Утвердить документацию о проведении предварительного отбора участников размещения заказов в целях оказания ликвидации последствий чрезвычайных ситуаций природного или техногенного характера на территории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в 2019 году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к настоящему постановлению.</w:t>
      </w:r>
    </w:p>
    <w:p w:rsidR="00501606" w:rsidRDefault="00501606" w:rsidP="0050160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3.Извещение о проведении предварительного отбора разместить в единой информационной системе.</w:t>
      </w:r>
    </w:p>
    <w:p w:rsidR="00501606" w:rsidRDefault="00501606" w:rsidP="00501606">
      <w:pPr>
        <w:jc w:val="both"/>
        <w:rPr>
          <w:sz w:val="28"/>
          <w:szCs w:val="28"/>
        </w:rPr>
      </w:pPr>
      <w:r>
        <w:rPr>
          <w:sz w:val="28"/>
          <w:szCs w:val="28"/>
        </w:rPr>
        <w:t>4.Постановление вступает в силу со дня его подписания.</w:t>
      </w:r>
    </w:p>
    <w:p w:rsidR="00501606" w:rsidRDefault="00501606" w:rsidP="00501606">
      <w:pPr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Главу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Иванова В.В.</w:t>
      </w:r>
    </w:p>
    <w:p w:rsidR="00501606" w:rsidRDefault="00501606" w:rsidP="00501606">
      <w:pPr>
        <w:jc w:val="both"/>
        <w:rPr>
          <w:sz w:val="28"/>
          <w:szCs w:val="28"/>
        </w:rPr>
      </w:pPr>
    </w:p>
    <w:p w:rsidR="00501606" w:rsidRDefault="00501606" w:rsidP="00501606">
      <w:pPr>
        <w:jc w:val="both"/>
        <w:rPr>
          <w:sz w:val="28"/>
          <w:szCs w:val="28"/>
        </w:rPr>
      </w:pPr>
    </w:p>
    <w:p w:rsidR="00501606" w:rsidRDefault="00501606" w:rsidP="00501606">
      <w:pPr>
        <w:jc w:val="both"/>
        <w:rPr>
          <w:sz w:val="28"/>
          <w:szCs w:val="28"/>
        </w:rPr>
      </w:pPr>
    </w:p>
    <w:p w:rsidR="00501606" w:rsidRDefault="00501606" w:rsidP="005016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501606" w:rsidRDefault="00501606" w:rsidP="00501606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В.В.Иванов</w:t>
      </w:r>
    </w:p>
    <w:p w:rsidR="00501606" w:rsidRDefault="00501606" w:rsidP="00501606">
      <w:pPr>
        <w:jc w:val="both"/>
        <w:rPr>
          <w:sz w:val="28"/>
          <w:szCs w:val="28"/>
        </w:rPr>
      </w:pPr>
    </w:p>
    <w:p w:rsidR="00501606" w:rsidRDefault="00501606" w:rsidP="00501606">
      <w:pPr>
        <w:jc w:val="both"/>
        <w:rPr>
          <w:sz w:val="28"/>
          <w:szCs w:val="28"/>
        </w:rPr>
      </w:pPr>
    </w:p>
    <w:p w:rsidR="00501606" w:rsidRDefault="00501606" w:rsidP="00501606">
      <w:pPr>
        <w:ind w:firstLine="720"/>
        <w:jc w:val="both"/>
        <w:rPr>
          <w:noProof/>
          <w:sz w:val="28"/>
          <w:szCs w:val="28"/>
        </w:rPr>
      </w:pPr>
    </w:p>
    <w:p w:rsidR="00501606" w:rsidRDefault="00501606" w:rsidP="00501606">
      <w:pPr>
        <w:ind w:firstLine="720"/>
        <w:jc w:val="both"/>
        <w:rPr>
          <w:noProof/>
          <w:sz w:val="28"/>
          <w:szCs w:val="28"/>
        </w:rPr>
      </w:pPr>
    </w:p>
    <w:p w:rsidR="00501606" w:rsidRDefault="00501606" w:rsidP="00501606">
      <w:pPr>
        <w:ind w:firstLine="720"/>
        <w:jc w:val="both"/>
        <w:rPr>
          <w:noProof/>
          <w:sz w:val="28"/>
          <w:szCs w:val="28"/>
        </w:rPr>
      </w:pPr>
    </w:p>
    <w:p w:rsidR="00501606" w:rsidRDefault="00501606" w:rsidP="00501606">
      <w:pPr>
        <w:widowControl w:val="0"/>
        <w:jc w:val="center"/>
        <w:rPr>
          <w:b/>
          <w:sz w:val="24"/>
          <w:szCs w:val="24"/>
        </w:rPr>
      </w:pPr>
    </w:p>
    <w:p w:rsidR="00501606" w:rsidRDefault="00501606" w:rsidP="00501606">
      <w:pPr>
        <w:widowControl w:val="0"/>
        <w:jc w:val="right"/>
        <w:rPr>
          <w:sz w:val="24"/>
          <w:szCs w:val="24"/>
        </w:rPr>
      </w:pPr>
    </w:p>
    <w:p w:rsidR="00501606" w:rsidRDefault="00501606" w:rsidP="00501606">
      <w:pPr>
        <w:widowControl w:val="0"/>
        <w:jc w:val="right"/>
        <w:rPr>
          <w:sz w:val="24"/>
          <w:szCs w:val="24"/>
        </w:rPr>
      </w:pPr>
    </w:p>
    <w:p w:rsidR="00501606" w:rsidRDefault="00501606" w:rsidP="00501606">
      <w:pPr>
        <w:widowControl w:val="0"/>
        <w:jc w:val="right"/>
        <w:rPr>
          <w:sz w:val="24"/>
          <w:szCs w:val="24"/>
        </w:rPr>
      </w:pPr>
    </w:p>
    <w:p w:rsidR="00501606" w:rsidRDefault="00501606" w:rsidP="00501606">
      <w:pPr>
        <w:widowControl w:val="0"/>
        <w:jc w:val="right"/>
        <w:rPr>
          <w:sz w:val="24"/>
          <w:szCs w:val="24"/>
        </w:rPr>
      </w:pPr>
    </w:p>
    <w:p w:rsidR="00501606" w:rsidRDefault="00501606" w:rsidP="00501606">
      <w:pPr>
        <w:widowControl w:val="0"/>
        <w:jc w:val="right"/>
        <w:rPr>
          <w:sz w:val="24"/>
          <w:szCs w:val="24"/>
        </w:rPr>
      </w:pPr>
    </w:p>
    <w:p w:rsidR="00501606" w:rsidRDefault="00501606" w:rsidP="00501606">
      <w:pPr>
        <w:widowControl w:val="0"/>
        <w:jc w:val="right"/>
        <w:rPr>
          <w:sz w:val="24"/>
          <w:szCs w:val="24"/>
        </w:rPr>
      </w:pPr>
    </w:p>
    <w:p w:rsidR="00501606" w:rsidRDefault="00501606" w:rsidP="00501606">
      <w:pPr>
        <w:widowControl w:val="0"/>
        <w:jc w:val="right"/>
        <w:rPr>
          <w:sz w:val="24"/>
          <w:szCs w:val="24"/>
        </w:rPr>
      </w:pPr>
    </w:p>
    <w:p w:rsidR="00501606" w:rsidRDefault="00501606" w:rsidP="00501606">
      <w:pPr>
        <w:widowControl w:val="0"/>
        <w:jc w:val="right"/>
        <w:rPr>
          <w:sz w:val="24"/>
          <w:szCs w:val="24"/>
        </w:rPr>
      </w:pPr>
    </w:p>
    <w:p w:rsidR="00501606" w:rsidRDefault="00501606" w:rsidP="00501606">
      <w:pPr>
        <w:widowControl w:val="0"/>
        <w:jc w:val="right"/>
        <w:rPr>
          <w:sz w:val="24"/>
          <w:szCs w:val="24"/>
        </w:rPr>
      </w:pPr>
    </w:p>
    <w:p w:rsidR="00501606" w:rsidRDefault="00501606" w:rsidP="00501606">
      <w:pPr>
        <w:widowControl w:val="0"/>
        <w:jc w:val="right"/>
        <w:rPr>
          <w:sz w:val="24"/>
          <w:szCs w:val="24"/>
        </w:rPr>
      </w:pPr>
    </w:p>
    <w:p w:rsidR="00501606" w:rsidRDefault="00501606" w:rsidP="00501606">
      <w:pPr>
        <w:widowControl w:val="0"/>
        <w:jc w:val="right"/>
        <w:rPr>
          <w:sz w:val="24"/>
          <w:szCs w:val="24"/>
        </w:rPr>
      </w:pPr>
    </w:p>
    <w:p w:rsidR="00501606" w:rsidRDefault="00501606" w:rsidP="00501606">
      <w:pPr>
        <w:widowControl w:val="0"/>
        <w:jc w:val="right"/>
        <w:rPr>
          <w:sz w:val="24"/>
          <w:szCs w:val="24"/>
        </w:rPr>
      </w:pPr>
    </w:p>
    <w:p w:rsidR="00501606" w:rsidRDefault="00501606" w:rsidP="00501606">
      <w:pPr>
        <w:widowControl w:val="0"/>
        <w:jc w:val="right"/>
        <w:rPr>
          <w:sz w:val="24"/>
          <w:szCs w:val="24"/>
        </w:rPr>
      </w:pPr>
    </w:p>
    <w:p w:rsidR="00501606" w:rsidRDefault="00501606" w:rsidP="00501606">
      <w:pPr>
        <w:widowControl w:val="0"/>
        <w:jc w:val="right"/>
        <w:rPr>
          <w:sz w:val="24"/>
          <w:szCs w:val="24"/>
        </w:rPr>
      </w:pPr>
    </w:p>
    <w:p w:rsidR="00501606" w:rsidRDefault="00501606" w:rsidP="00501606">
      <w:pPr>
        <w:widowControl w:val="0"/>
        <w:jc w:val="right"/>
        <w:rPr>
          <w:sz w:val="24"/>
          <w:szCs w:val="24"/>
        </w:rPr>
      </w:pPr>
    </w:p>
    <w:p w:rsidR="00A7470B" w:rsidRDefault="00A7470B"/>
    <w:sectPr w:rsidR="00A747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501606"/>
    <w:rsid w:val="00501606"/>
    <w:rsid w:val="00A747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6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3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1350</Characters>
  <Application>Microsoft Office Word</Application>
  <DocSecurity>0</DocSecurity>
  <Lines>11</Lines>
  <Paragraphs>3</Paragraphs>
  <ScaleCrop>false</ScaleCrop>
  <Company>Grizli777</Company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3</cp:revision>
  <dcterms:created xsi:type="dcterms:W3CDTF">2019-07-02T09:08:00Z</dcterms:created>
  <dcterms:modified xsi:type="dcterms:W3CDTF">2019-07-02T09:09:00Z</dcterms:modified>
</cp:coreProperties>
</file>