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54FC6" w:rsidRDefault="00254FC6" w:rsidP="00254FC6">
      <w:pPr>
        <w:shd w:val="clear" w:color="auto" w:fill="FFFFFF"/>
        <w:ind w:firstLine="731"/>
        <w:jc w:val="both"/>
        <w:rPr>
          <w:sz w:val="28"/>
          <w:szCs w:val="28"/>
        </w:rPr>
      </w:pPr>
    </w:p>
    <w:p w:rsidR="007C7B6D" w:rsidRDefault="007C7B6D" w:rsidP="007C7B6D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АДМИНИСТРАЦИЯ </w:t>
      </w:r>
    </w:p>
    <w:p w:rsidR="007C7B6D" w:rsidRDefault="007C7B6D" w:rsidP="007C7B6D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ВАРЖЕЛЯЙСКОГО СЕЛЬСКОГО ПОСЕЛЕНИЯ</w:t>
      </w:r>
    </w:p>
    <w:p w:rsidR="007C7B6D" w:rsidRDefault="007C7B6D" w:rsidP="007C7B6D">
      <w:pPr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ТОРБЕЕВСКОГО МУНИЦИПАЛЬНОГО РАЙОНА </w:t>
      </w:r>
    </w:p>
    <w:p w:rsidR="007C7B6D" w:rsidRDefault="007C7B6D" w:rsidP="007C7B6D">
      <w:pPr>
        <w:pStyle w:val="FR1"/>
        <w:spacing w:line="240" w:lineRule="auto"/>
        <w:ind w:left="0"/>
        <w:rPr>
          <w:b w:val="0"/>
          <w:bCs/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7C7B6D" w:rsidRDefault="007C7B6D" w:rsidP="007C7B6D">
      <w:pPr>
        <w:pStyle w:val="FR1"/>
        <w:spacing w:line="240" w:lineRule="auto"/>
        <w:ind w:left="0"/>
        <w:rPr>
          <w:b w:val="0"/>
          <w:bCs/>
          <w:sz w:val="28"/>
          <w:szCs w:val="28"/>
        </w:rPr>
      </w:pPr>
    </w:p>
    <w:p w:rsidR="007C7B6D" w:rsidRPr="001B78DF" w:rsidRDefault="007C7B6D" w:rsidP="001B78DF">
      <w:pPr>
        <w:spacing w:line="252" w:lineRule="auto"/>
        <w:jc w:val="center"/>
        <w:rPr>
          <w:b/>
          <w:sz w:val="28"/>
          <w:szCs w:val="28"/>
        </w:rPr>
      </w:pPr>
      <w:proofErr w:type="gramStart"/>
      <w:r>
        <w:rPr>
          <w:b/>
          <w:sz w:val="28"/>
          <w:szCs w:val="28"/>
        </w:rPr>
        <w:t>П</w:t>
      </w:r>
      <w:proofErr w:type="gramEnd"/>
      <w:r>
        <w:rPr>
          <w:b/>
          <w:sz w:val="28"/>
          <w:szCs w:val="28"/>
        </w:rPr>
        <w:t xml:space="preserve"> О С Т А Н О В Л Е Н И Е</w:t>
      </w:r>
    </w:p>
    <w:p w:rsidR="007C7B6D" w:rsidRDefault="007C7B6D" w:rsidP="001B78DF">
      <w:pPr>
        <w:jc w:val="center"/>
        <w:rPr>
          <w:sz w:val="28"/>
          <w:szCs w:val="28"/>
        </w:rPr>
      </w:pPr>
      <w:r>
        <w:rPr>
          <w:sz w:val="28"/>
          <w:szCs w:val="28"/>
        </w:rPr>
        <w:t>от 23 апреля 2019 г.  № 9</w:t>
      </w:r>
    </w:p>
    <w:p w:rsidR="007C7B6D" w:rsidRDefault="007C7B6D" w:rsidP="001B78DF">
      <w:pPr>
        <w:jc w:val="center"/>
        <w:rPr>
          <w:sz w:val="28"/>
          <w:szCs w:val="28"/>
        </w:rPr>
      </w:pPr>
      <w:r>
        <w:rPr>
          <w:sz w:val="28"/>
          <w:szCs w:val="28"/>
        </w:rPr>
        <w:t>Об утверждении  Положения  «Об организации и осуществлении первичного воинского у</w:t>
      </w:r>
      <w:r w:rsidR="001B78DF">
        <w:rPr>
          <w:sz w:val="28"/>
          <w:szCs w:val="28"/>
        </w:rPr>
        <w:t xml:space="preserve">чета граждан на территории </w:t>
      </w:r>
      <w:proofErr w:type="spellStart"/>
      <w:r w:rsidR="001B78DF">
        <w:rPr>
          <w:sz w:val="28"/>
          <w:szCs w:val="28"/>
        </w:rPr>
        <w:t>Варжеляйского</w:t>
      </w:r>
      <w:proofErr w:type="spellEnd"/>
      <w:r w:rsidR="001B78DF">
        <w:rPr>
          <w:sz w:val="28"/>
          <w:szCs w:val="28"/>
        </w:rPr>
        <w:t xml:space="preserve"> сельского  поселения</w:t>
      </w:r>
    </w:p>
    <w:p w:rsidR="001B78DF" w:rsidRDefault="001B78DF" w:rsidP="001B78DF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В соответствии с Конституцией Российской Федерации, федеральными законами 1996 г № 61-ФЗ «Об обороне», 1997г №31-ФЗ «О мобилизационной подготовке и мобилизации в Российской Федерации»,1998г, № 53-ФЗ «О воинской обязанности и военной службе», 2003г, № 131-ФЗ «Об общих принципах организации местного самоуправления в Российской </w:t>
      </w:r>
      <w:proofErr w:type="spellStart"/>
      <w:r>
        <w:rPr>
          <w:sz w:val="28"/>
          <w:szCs w:val="28"/>
        </w:rPr>
        <w:t>Федерацииот</w:t>
      </w:r>
      <w:proofErr w:type="spellEnd"/>
      <w:r>
        <w:rPr>
          <w:sz w:val="28"/>
          <w:szCs w:val="28"/>
        </w:rPr>
        <w:t xml:space="preserve"> 27 ноября 2006г.№ 719 «об утверждении Положения от воинском учете», Устава поселения</w:t>
      </w:r>
      <w:proofErr w:type="gramEnd"/>
    </w:p>
    <w:p w:rsidR="001B78DF" w:rsidRDefault="001B78DF" w:rsidP="001B78DF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Постановляю:</w:t>
      </w:r>
    </w:p>
    <w:p w:rsidR="001B78DF" w:rsidRDefault="001B78DF" w:rsidP="001B78DF">
      <w:pPr>
        <w:rPr>
          <w:sz w:val="28"/>
          <w:szCs w:val="28"/>
        </w:rPr>
      </w:pPr>
      <w:r>
        <w:rPr>
          <w:sz w:val="28"/>
          <w:szCs w:val="28"/>
        </w:rPr>
        <w:t>1.Утвердить</w:t>
      </w:r>
      <w:r w:rsidRPr="001B78D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Положения  «Об организации и осуществлении первичного воинского учета граждан на территории </w:t>
      </w:r>
      <w:proofErr w:type="spellStart"/>
      <w:r>
        <w:rPr>
          <w:sz w:val="28"/>
          <w:szCs w:val="28"/>
        </w:rPr>
        <w:t>Варжеляйского</w:t>
      </w:r>
      <w:proofErr w:type="spellEnd"/>
      <w:r>
        <w:rPr>
          <w:sz w:val="28"/>
          <w:szCs w:val="28"/>
        </w:rPr>
        <w:t xml:space="preserve"> сельского  поселени</w:t>
      </w:r>
      <w:proofErr w:type="gramStart"/>
      <w:r>
        <w:rPr>
          <w:sz w:val="28"/>
          <w:szCs w:val="28"/>
        </w:rPr>
        <w:t>я(</w:t>
      </w:r>
      <w:proofErr w:type="gramEnd"/>
      <w:r>
        <w:rPr>
          <w:sz w:val="28"/>
          <w:szCs w:val="28"/>
        </w:rPr>
        <w:t>прилагается)</w:t>
      </w:r>
    </w:p>
    <w:p w:rsidR="001B78DF" w:rsidRPr="001B78DF" w:rsidRDefault="001B78DF" w:rsidP="001B78DF">
      <w:pPr>
        <w:rPr>
          <w:sz w:val="28"/>
          <w:szCs w:val="28"/>
        </w:rPr>
      </w:pPr>
      <w:r>
        <w:rPr>
          <w:sz w:val="28"/>
          <w:szCs w:val="28"/>
        </w:rPr>
        <w:t>2.Утвердить должностные инструкции делопроизводителя военно-учетного стола, (прилагается)</w:t>
      </w:r>
    </w:p>
    <w:p w:rsidR="007C7B6D" w:rsidRDefault="007C7B6D" w:rsidP="007C7B6D">
      <w:pPr>
        <w:pStyle w:val="a4"/>
        <w:spacing w:line="276" w:lineRule="auto"/>
        <w:rPr>
          <w:sz w:val="28"/>
          <w:szCs w:val="28"/>
        </w:rPr>
      </w:pPr>
      <w:r>
        <w:rPr>
          <w:sz w:val="28"/>
          <w:szCs w:val="28"/>
        </w:rPr>
        <w:t xml:space="preserve"> 4.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исполнением постановления оставляю за собой.</w:t>
      </w:r>
    </w:p>
    <w:p w:rsidR="007C7B6D" w:rsidRDefault="007C7B6D" w:rsidP="007C7B6D">
      <w:pPr>
        <w:pStyle w:val="a4"/>
        <w:spacing w:line="276" w:lineRule="auto"/>
        <w:rPr>
          <w:sz w:val="28"/>
          <w:szCs w:val="28"/>
        </w:rPr>
      </w:pPr>
    </w:p>
    <w:p w:rsidR="00813818" w:rsidRDefault="00813818" w:rsidP="007C7B6D">
      <w:pPr>
        <w:pStyle w:val="a4"/>
        <w:spacing w:line="276" w:lineRule="auto"/>
        <w:rPr>
          <w:sz w:val="28"/>
          <w:szCs w:val="28"/>
        </w:rPr>
      </w:pPr>
    </w:p>
    <w:p w:rsidR="007C7B6D" w:rsidRDefault="007C7B6D" w:rsidP="007C7B6D">
      <w:pPr>
        <w:pStyle w:val="a4"/>
        <w:spacing w:line="276" w:lineRule="auto"/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proofErr w:type="spellStart"/>
      <w:r>
        <w:rPr>
          <w:sz w:val="28"/>
          <w:szCs w:val="28"/>
        </w:rPr>
        <w:t>Варжеляйского</w:t>
      </w:r>
      <w:proofErr w:type="spellEnd"/>
      <w:r>
        <w:rPr>
          <w:sz w:val="28"/>
          <w:szCs w:val="28"/>
        </w:rPr>
        <w:t xml:space="preserve"> </w:t>
      </w:r>
    </w:p>
    <w:p w:rsidR="007C7B6D" w:rsidRDefault="007C7B6D" w:rsidP="007C7B6D">
      <w:pPr>
        <w:pStyle w:val="a4"/>
        <w:spacing w:line="276" w:lineRule="auto"/>
        <w:rPr>
          <w:sz w:val="28"/>
          <w:szCs w:val="28"/>
        </w:rPr>
      </w:pPr>
      <w:r>
        <w:rPr>
          <w:sz w:val="28"/>
          <w:szCs w:val="28"/>
        </w:rPr>
        <w:t>сельского поселения:                                                   В.В.Иванов</w:t>
      </w:r>
    </w:p>
    <w:p w:rsidR="007C7B6D" w:rsidRDefault="007C7B6D" w:rsidP="007C7B6D">
      <w:pPr>
        <w:tabs>
          <w:tab w:val="left" w:pos="8180"/>
        </w:tabs>
        <w:rPr>
          <w:sz w:val="28"/>
          <w:szCs w:val="28"/>
        </w:rPr>
      </w:pPr>
    </w:p>
    <w:p w:rsidR="00254FC6" w:rsidRDefault="00254FC6" w:rsidP="00254FC6">
      <w:pPr>
        <w:rPr>
          <w:sz w:val="16"/>
          <w:szCs w:val="16"/>
        </w:rPr>
      </w:pPr>
    </w:p>
    <w:p w:rsidR="00254FC6" w:rsidRDefault="00254FC6" w:rsidP="00254FC6">
      <w:pPr>
        <w:jc w:val="both"/>
        <w:rPr>
          <w:sz w:val="28"/>
          <w:szCs w:val="28"/>
        </w:rPr>
      </w:pPr>
    </w:p>
    <w:p w:rsidR="00254FC6" w:rsidRDefault="00254FC6" w:rsidP="00254FC6">
      <w:pPr>
        <w:ind w:firstLine="720"/>
        <w:jc w:val="both"/>
        <w:rPr>
          <w:sz w:val="28"/>
          <w:szCs w:val="28"/>
        </w:rPr>
      </w:pPr>
    </w:p>
    <w:p w:rsidR="00254FC6" w:rsidRDefault="00254FC6" w:rsidP="00254FC6">
      <w:pPr>
        <w:ind w:firstLine="720"/>
        <w:jc w:val="both"/>
        <w:rPr>
          <w:sz w:val="28"/>
          <w:szCs w:val="28"/>
        </w:rPr>
      </w:pPr>
    </w:p>
    <w:p w:rsidR="00254FC6" w:rsidRDefault="00254FC6" w:rsidP="00254FC6">
      <w:pPr>
        <w:ind w:firstLine="697"/>
        <w:jc w:val="both"/>
        <w:rPr>
          <w:color w:val="000000"/>
          <w:sz w:val="28"/>
          <w:szCs w:val="28"/>
        </w:rPr>
      </w:pPr>
    </w:p>
    <w:p w:rsidR="00254FC6" w:rsidRDefault="00254FC6" w:rsidP="00254FC6"/>
    <w:p w:rsidR="008E5FC2" w:rsidRDefault="008E5FC2"/>
    <w:sectPr w:rsidR="008E5FC2" w:rsidSect="006E3D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>
    <w:useFELayout/>
  </w:compat>
  <w:rsids>
    <w:rsidRoot w:val="00254FC6"/>
    <w:rsid w:val="000C2963"/>
    <w:rsid w:val="001B78DF"/>
    <w:rsid w:val="00254FC6"/>
    <w:rsid w:val="002C7624"/>
    <w:rsid w:val="0051702B"/>
    <w:rsid w:val="00630C0C"/>
    <w:rsid w:val="006E3D3D"/>
    <w:rsid w:val="007C7B6D"/>
    <w:rsid w:val="00813818"/>
    <w:rsid w:val="008E5FC2"/>
    <w:rsid w:val="00EB60EB"/>
    <w:rsid w:val="00FD227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3D3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254FC6"/>
    <w:rPr>
      <w:color w:val="0000FF"/>
      <w:u w:val="single"/>
    </w:rPr>
  </w:style>
  <w:style w:type="paragraph" w:styleId="a4">
    <w:name w:val="Body Text"/>
    <w:basedOn w:val="a"/>
    <w:link w:val="a5"/>
    <w:semiHidden/>
    <w:unhideWhenUsed/>
    <w:rsid w:val="00254FC6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a5">
    <w:name w:val="Основной текст Знак"/>
    <w:basedOn w:val="a0"/>
    <w:link w:val="a4"/>
    <w:semiHidden/>
    <w:rsid w:val="00254FC6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FR1">
    <w:name w:val="FR1"/>
    <w:rsid w:val="00254FC6"/>
    <w:pPr>
      <w:widowControl w:val="0"/>
      <w:suppressAutoHyphens/>
      <w:spacing w:after="0"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  <w:lang w:eastAsia="zh-CN"/>
    </w:rPr>
  </w:style>
  <w:style w:type="character" w:customStyle="1" w:styleId="a6">
    <w:name w:val="Гипертекстовая ссылка"/>
    <w:uiPriority w:val="99"/>
    <w:rsid w:val="00254FC6"/>
    <w:rPr>
      <w:color w:val="106BBE"/>
    </w:rPr>
  </w:style>
  <w:style w:type="character" w:customStyle="1" w:styleId="2">
    <w:name w:val="Основной текст (2)"/>
    <w:uiPriority w:val="99"/>
    <w:rsid w:val="00254FC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6033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359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427726-6BA8-4614-A97D-19558C17C7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173</Words>
  <Characters>991</Characters>
  <Application>Microsoft Office Word</Application>
  <DocSecurity>0</DocSecurity>
  <Lines>8</Lines>
  <Paragraphs>2</Paragraphs>
  <ScaleCrop>false</ScaleCrop>
  <Company>Grizli777</Company>
  <LinksUpToDate>false</LinksUpToDate>
  <CharactersWithSpaces>1162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Варжеляй</dc:creator>
  <cp:keywords/>
  <dc:description/>
  <cp:lastModifiedBy>Варжеляй</cp:lastModifiedBy>
  <cp:revision>13</cp:revision>
  <cp:lastPrinted>2019-05-15T11:53:00Z</cp:lastPrinted>
  <dcterms:created xsi:type="dcterms:W3CDTF">2019-05-15T11:24:00Z</dcterms:created>
  <dcterms:modified xsi:type="dcterms:W3CDTF">2019-07-02T09:02:00Z</dcterms:modified>
</cp:coreProperties>
</file>