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42C" w:rsidRDefault="0088542C" w:rsidP="0088542C">
      <w:pPr>
        <w:shd w:val="clear" w:color="auto" w:fill="FFFFFF"/>
        <w:ind w:firstLine="731"/>
        <w:jc w:val="both"/>
        <w:rPr>
          <w:sz w:val="28"/>
          <w:szCs w:val="28"/>
        </w:rPr>
      </w:pPr>
    </w:p>
    <w:p w:rsidR="0088542C" w:rsidRDefault="0088542C" w:rsidP="0088542C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88542C" w:rsidRDefault="0088542C" w:rsidP="0088542C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</w:t>
      </w:r>
      <w:r w:rsidR="00945700">
        <w:rPr>
          <w:sz w:val="16"/>
          <w:szCs w:val="16"/>
        </w:rPr>
        <w:t xml:space="preserve">                              28.06.2019 №  24</w:t>
      </w:r>
    </w:p>
    <w:p w:rsidR="0088542C" w:rsidRDefault="0088542C" w:rsidP="0088542C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88542C" w:rsidRDefault="0088542C" w:rsidP="0088542C">
      <w:pPr>
        <w:rPr>
          <w:sz w:val="16"/>
          <w:szCs w:val="16"/>
        </w:rPr>
      </w:pPr>
    </w:p>
    <w:p w:rsidR="00945700" w:rsidRDefault="00945700" w:rsidP="00945700">
      <w:pPr>
        <w:pStyle w:val="a7"/>
        <w:spacing w:after="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>
        <w:rPr>
          <w:rFonts w:ascii="Times New Roman CYR" w:hAnsi="Times New Roman CYR" w:cs="Times New Roman CYR"/>
          <w:b/>
          <w:bCs/>
          <w:sz w:val="27"/>
          <w:szCs w:val="27"/>
        </w:rPr>
        <w:t xml:space="preserve">СОВЕТ ДЕПУТАТОВ </w:t>
      </w:r>
    </w:p>
    <w:p w:rsidR="00945700" w:rsidRDefault="00945700" w:rsidP="00945700">
      <w:pPr>
        <w:pStyle w:val="a7"/>
        <w:spacing w:after="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>
        <w:rPr>
          <w:rFonts w:ascii="Times New Roman CYR" w:hAnsi="Times New Roman CYR" w:cs="Times New Roman CYR"/>
          <w:b/>
          <w:bCs/>
          <w:sz w:val="27"/>
          <w:szCs w:val="27"/>
        </w:rPr>
        <w:t xml:space="preserve"> ВАРЖЕЛЯЙСКОГО СЕЛЬСКОГО ПОСЕЛЕНИЯ </w:t>
      </w:r>
    </w:p>
    <w:p w:rsidR="00945700" w:rsidRDefault="00945700" w:rsidP="00945700">
      <w:pPr>
        <w:pStyle w:val="a7"/>
        <w:spacing w:after="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>
        <w:rPr>
          <w:rFonts w:ascii="Times New Roman CYR" w:hAnsi="Times New Roman CYR" w:cs="Times New Roman CYR"/>
          <w:b/>
          <w:bCs/>
          <w:sz w:val="27"/>
          <w:szCs w:val="27"/>
        </w:rPr>
        <w:t>ТОРБЕЕВСКОГО МУНИЦИПАЛЬНОГО РАЙОНА</w:t>
      </w:r>
    </w:p>
    <w:p w:rsidR="00945700" w:rsidRDefault="00945700" w:rsidP="00945700">
      <w:pPr>
        <w:pStyle w:val="a7"/>
        <w:spacing w:after="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>
        <w:rPr>
          <w:rFonts w:ascii="Times New Roman CYR" w:hAnsi="Times New Roman CYR" w:cs="Times New Roman CYR"/>
          <w:b/>
          <w:bCs/>
          <w:sz w:val="27"/>
          <w:szCs w:val="27"/>
        </w:rPr>
        <w:t>РЕСПУБЛИКИ МОРДОВИЯ</w:t>
      </w:r>
    </w:p>
    <w:p w:rsidR="00945700" w:rsidRDefault="00945700" w:rsidP="00945700">
      <w:pPr>
        <w:pStyle w:val="a7"/>
        <w:spacing w:after="0"/>
        <w:jc w:val="center"/>
      </w:pPr>
    </w:p>
    <w:p w:rsidR="00945700" w:rsidRDefault="00945700" w:rsidP="00945700">
      <w:pPr>
        <w:spacing w:before="100"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ТРИДЦАТЬ ВТОРАЯ СЕССИЯ</w:t>
      </w:r>
    </w:p>
    <w:p w:rsidR="00945700" w:rsidRDefault="00945700" w:rsidP="00945700">
      <w:pPr>
        <w:pStyle w:val="a7"/>
        <w:spacing w:after="0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( второго  созыва)</w:t>
      </w:r>
    </w:p>
    <w:p w:rsidR="00945700" w:rsidRDefault="00945700" w:rsidP="00945700">
      <w:pPr>
        <w:pStyle w:val="a7"/>
        <w:spacing w:after="0"/>
        <w:jc w:val="center"/>
      </w:pPr>
    </w:p>
    <w:p w:rsidR="00945700" w:rsidRDefault="00945700" w:rsidP="00945700">
      <w:pPr>
        <w:pStyle w:val="a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РЕШЕНИЕ</w:t>
      </w:r>
    </w:p>
    <w:p w:rsidR="00945700" w:rsidRDefault="00945700" w:rsidP="00945700">
      <w:pPr>
        <w:pStyle w:val="a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От 27 мая  2019 г.  № 19</w:t>
      </w:r>
    </w:p>
    <w:p w:rsidR="00945700" w:rsidRDefault="00945700" w:rsidP="00945700">
      <w:pPr>
        <w:pStyle w:val="a8"/>
        <w:rPr>
          <w:rFonts w:ascii="Times New Roman" w:hAnsi="Times New Roman"/>
          <w:b/>
          <w:sz w:val="28"/>
          <w:szCs w:val="28"/>
        </w:rPr>
      </w:pPr>
    </w:p>
    <w:p w:rsidR="00945700" w:rsidRDefault="00945700" w:rsidP="00945700">
      <w:pPr>
        <w:pStyle w:val="a7"/>
        <w:spacing w:after="0"/>
        <w:jc w:val="center"/>
        <w:rPr>
          <w:sz w:val="28"/>
        </w:rPr>
      </w:pPr>
      <w:r>
        <w:rPr>
          <w:sz w:val="28"/>
        </w:rPr>
        <w:t xml:space="preserve">«О материальной помощи  Главе   администрации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поселения»</w:t>
      </w:r>
    </w:p>
    <w:p w:rsidR="00945700" w:rsidRDefault="00945700" w:rsidP="00945700">
      <w:pPr>
        <w:pStyle w:val="a7"/>
        <w:spacing w:after="0"/>
        <w:jc w:val="center"/>
      </w:pPr>
    </w:p>
    <w:p w:rsidR="00945700" w:rsidRDefault="00945700" w:rsidP="00945700">
      <w:pPr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Выплатить материальную помощь   Главе   администрации 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   Иванову Валерию Валентиновичу в размере двух месячных окладов за первое полугодие 2019 года.</w:t>
      </w:r>
    </w:p>
    <w:p w:rsidR="00945700" w:rsidRDefault="00945700" w:rsidP="00945700">
      <w:pPr>
        <w:rPr>
          <w:color w:val="000000"/>
          <w:spacing w:val="-7"/>
          <w:sz w:val="28"/>
          <w:szCs w:val="28"/>
        </w:rPr>
      </w:pPr>
    </w:p>
    <w:p w:rsidR="00945700" w:rsidRDefault="00945700" w:rsidP="00945700">
      <w:pPr>
        <w:rPr>
          <w:sz w:val="28"/>
        </w:rPr>
      </w:pPr>
      <w:r>
        <w:rPr>
          <w:sz w:val="28"/>
        </w:rPr>
        <w:t>Зам</w:t>
      </w:r>
      <w:proofErr w:type="gramStart"/>
      <w:r>
        <w:rPr>
          <w:sz w:val="28"/>
        </w:rPr>
        <w:t>.Г</w:t>
      </w:r>
      <w:proofErr w:type="gramEnd"/>
      <w:r>
        <w:rPr>
          <w:sz w:val="28"/>
        </w:rPr>
        <w:t>лавы по работе в Совете</w:t>
      </w:r>
    </w:p>
    <w:p w:rsidR="00945700" w:rsidRDefault="00945700" w:rsidP="00945700">
      <w:pPr>
        <w:rPr>
          <w:sz w:val="28"/>
        </w:rPr>
      </w:pP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поселения:                           </w:t>
      </w:r>
      <w:proofErr w:type="spellStart"/>
      <w:r>
        <w:rPr>
          <w:sz w:val="28"/>
        </w:rPr>
        <w:t>Л.И.Чапайкина</w:t>
      </w:r>
      <w:proofErr w:type="spellEnd"/>
    </w:p>
    <w:p w:rsidR="00945700" w:rsidRDefault="00945700" w:rsidP="00945700">
      <w:pPr>
        <w:rPr>
          <w:sz w:val="28"/>
        </w:rPr>
      </w:pPr>
    </w:p>
    <w:p w:rsidR="00765EE4" w:rsidRDefault="00765EE4" w:rsidP="00765EE4">
      <w:pPr>
        <w:rPr>
          <w:sz w:val="28"/>
          <w:szCs w:val="28"/>
        </w:rPr>
      </w:pPr>
      <w:r>
        <w:rPr>
          <w:sz w:val="28"/>
          <w:szCs w:val="28"/>
        </w:rPr>
        <w:t>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765EE4" w:rsidRDefault="00765EE4" w:rsidP="00765EE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65EE4" w:rsidRDefault="00765EE4" w:rsidP="00765EE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Тридцать третья сессия </w:t>
      </w:r>
    </w:p>
    <w:p w:rsidR="00765EE4" w:rsidRDefault="00765EE4" w:rsidP="00765EE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765EE4" w:rsidRDefault="00765EE4" w:rsidP="00765EE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                                                        РЕШЕНИЕ</w:t>
      </w:r>
    </w:p>
    <w:p w:rsidR="00765EE4" w:rsidRDefault="00765EE4" w:rsidP="00765EE4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765EE4" w:rsidRDefault="00765EE4" w:rsidP="00765EE4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«27 » июня  2019г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№ 20</w:t>
      </w:r>
    </w:p>
    <w:p w:rsidR="00765EE4" w:rsidRDefault="00765EE4" w:rsidP="00765EE4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765EE4" w:rsidRDefault="00765EE4" w:rsidP="00765EE4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765EE4" w:rsidRDefault="00765EE4" w:rsidP="00765EE4">
      <w:pPr>
        <w:rPr>
          <w:sz w:val="28"/>
          <w:szCs w:val="28"/>
        </w:rPr>
      </w:pPr>
    </w:p>
    <w:p w:rsidR="00765EE4" w:rsidRDefault="00765EE4" w:rsidP="00765EE4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765EE4" w:rsidRDefault="00765EE4" w:rsidP="00765EE4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765EE4" w:rsidRDefault="00765EE4" w:rsidP="00765EE4">
      <w:pPr>
        <w:rPr>
          <w:sz w:val="28"/>
          <w:szCs w:val="28"/>
        </w:rPr>
      </w:pPr>
      <w:r>
        <w:rPr>
          <w:sz w:val="28"/>
          <w:szCs w:val="28"/>
        </w:rPr>
        <w:t>За  первый квартал    2019года  100%</w:t>
      </w:r>
    </w:p>
    <w:p w:rsidR="00765EE4" w:rsidRDefault="00765EE4" w:rsidP="00765EE4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765EE4" w:rsidRDefault="00765EE4" w:rsidP="00765EE4">
      <w:pPr>
        <w:pStyle w:val="p1"/>
        <w:rPr>
          <w:sz w:val="28"/>
          <w:szCs w:val="28"/>
        </w:rPr>
      </w:pPr>
    </w:p>
    <w:p w:rsidR="00765EE4" w:rsidRDefault="00765EE4" w:rsidP="00765EE4">
      <w:pPr>
        <w:rPr>
          <w:sz w:val="28"/>
        </w:rPr>
      </w:pPr>
      <w:r>
        <w:rPr>
          <w:sz w:val="28"/>
        </w:rPr>
        <w:t>Зам</w:t>
      </w:r>
      <w:proofErr w:type="gramStart"/>
      <w:r>
        <w:rPr>
          <w:sz w:val="28"/>
        </w:rPr>
        <w:t>.Г</w:t>
      </w:r>
      <w:proofErr w:type="gramEnd"/>
      <w:r>
        <w:rPr>
          <w:sz w:val="28"/>
        </w:rPr>
        <w:t>лавы по работе в Совете</w:t>
      </w:r>
    </w:p>
    <w:p w:rsidR="00765EE4" w:rsidRDefault="00765EE4" w:rsidP="00765EE4">
      <w:pPr>
        <w:rPr>
          <w:sz w:val="28"/>
        </w:rPr>
      </w:pP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поселения:                           </w:t>
      </w:r>
      <w:proofErr w:type="spellStart"/>
      <w:r>
        <w:rPr>
          <w:sz w:val="28"/>
        </w:rPr>
        <w:t>Л.И.Чапайкина</w:t>
      </w:r>
      <w:proofErr w:type="spellEnd"/>
    </w:p>
    <w:p w:rsidR="00765EE4" w:rsidRDefault="00765EE4" w:rsidP="00765EE4">
      <w:pPr>
        <w:rPr>
          <w:sz w:val="28"/>
        </w:rPr>
      </w:pPr>
    </w:p>
    <w:p w:rsidR="00765EE4" w:rsidRDefault="00765EE4" w:rsidP="00765EE4">
      <w:pPr>
        <w:pStyle w:val="p1"/>
        <w:rPr>
          <w:sz w:val="28"/>
          <w:szCs w:val="28"/>
        </w:rPr>
      </w:pPr>
    </w:p>
    <w:p w:rsidR="00765EE4" w:rsidRDefault="00765EE4" w:rsidP="00765EE4">
      <w:pPr>
        <w:pStyle w:val="p1"/>
        <w:rPr>
          <w:sz w:val="28"/>
          <w:szCs w:val="28"/>
        </w:rPr>
      </w:pPr>
    </w:p>
    <w:p w:rsidR="00765EE4" w:rsidRDefault="00765EE4" w:rsidP="00765EE4">
      <w:pPr>
        <w:pStyle w:val="p1"/>
        <w:rPr>
          <w:b/>
          <w:sz w:val="28"/>
          <w:szCs w:val="28"/>
        </w:rPr>
      </w:pPr>
    </w:p>
    <w:p w:rsidR="00765EE4" w:rsidRDefault="00765EE4" w:rsidP="00765EE4"/>
    <w:p w:rsidR="00765EE4" w:rsidRDefault="00765EE4" w:rsidP="00765EE4"/>
    <w:p w:rsidR="00945700" w:rsidRDefault="00945700" w:rsidP="00945700">
      <w:pPr>
        <w:rPr>
          <w:color w:val="000000"/>
          <w:spacing w:val="-7"/>
          <w:sz w:val="28"/>
          <w:szCs w:val="28"/>
        </w:rPr>
      </w:pPr>
    </w:p>
    <w:p w:rsidR="0088542C" w:rsidRDefault="0088542C" w:rsidP="0088542C">
      <w:pPr>
        <w:shd w:val="clear" w:color="auto" w:fill="FFFFFF"/>
        <w:ind w:firstLine="731"/>
        <w:jc w:val="both"/>
        <w:rPr>
          <w:b/>
          <w:bCs/>
          <w:sz w:val="28"/>
          <w:szCs w:val="28"/>
        </w:rPr>
      </w:pPr>
    </w:p>
    <w:p w:rsidR="00945700" w:rsidRDefault="00945700" w:rsidP="0088542C">
      <w:pPr>
        <w:shd w:val="clear" w:color="auto" w:fill="FFFFFF"/>
        <w:ind w:firstLine="731"/>
        <w:jc w:val="both"/>
        <w:rPr>
          <w:sz w:val="28"/>
          <w:szCs w:val="28"/>
        </w:rPr>
      </w:pPr>
    </w:p>
    <w:p w:rsidR="0088542C" w:rsidRDefault="0088542C" w:rsidP="0088542C">
      <w:pPr>
        <w:jc w:val="both"/>
        <w:rPr>
          <w:sz w:val="28"/>
          <w:szCs w:val="28"/>
        </w:rPr>
      </w:pPr>
    </w:p>
    <w:p w:rsidR="0088542C" w:rsidRDefault="0088542C" w:rsidP="0088542C">
      <w:pPr>
        <w:ind w:firstLine="720"/>
        <w:jc w:val="both"/>
        <w:rPr>
          <w:sz w:val="28"/>
          <w:szCs w:val="28"/>
        </w:rPr>
      </w:pPr>
    </w:p>
    <w:p w:rsidR="0088542C" w:rsidRDefault="0088542C" w:rsidP="0088542C">
      <w:pPr>
        <w:ind w:firstLine="720"/>
        <w:jc w:val="both"/>
        <w:rPr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88542C" w:rsidTr="0088542C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2C" w:rsidRDefault="0088542C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88542C" w:rsidRDefault="0088542C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88542C" w:rsidRDefault="0088542C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2C" w:rsidRDefault="0088542C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88542C" w:rsidRDefault="0088542C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2C" w:rsidRDefault="0088542C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88542C" w:rsidRDefault="0088542C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88542C" w:rsidRDefault="0088542C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88542C" w:rsidRDefault="0088542C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88542C" w:rsidRDefault="0088542C" w:rsidP="0088542C">
      <w:pPr>
        <w:ind w:firstLine="697"/>
        <w:jc w:val="both"/>
        <w:rPr>
          <w:color w:val="000000"/>
          <w:sz w:val="28"/>
          <w:szCs w:val="28"/>
        </w:rPr>
      </w:pPr>
    </w:p>
    <w:p w:rsidR="0088542C" w:rsidRDefault="0088542C" w:rsidP="0088542C"/>
    <w:p w:rsidR="00391A0B" w:rsidRDefault="00391A0B"/>
    <w:sectPr w:rsidR="00391A0B" w:rsidSect="00D12B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88542C"/>
    <w:rsid w:val="00391A0B"/>
    <w:rsid w:val="00765EE4"/>
    <w:rsid w:val="0088542C"/>
    <w:rsid w:val="00945700"/>
    <w:rsid w:val="00D12B8A"/>
    <w:rsid w:val="00D47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B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8542C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88542C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5">
    <w:name w:val="Основной текст Знак"/>
    <w:basedOn w:val="a0"/>
    <w:link w:val="a4"/>
    <w:semiHidden/>
    <w:rsid w:val="0088542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R1">
    <w:name w:val="FR1"/>
    <w:rsid w:val="0088542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a6">
    <w:name w:val="Гипертекстовая ссылка"/>
    <w:uiPriority w:val="99"/>
    <w:rsid w:val="0088542C"/>
    <w:rPr>
      <w:color w:val="106BBE"/>
    </w:rPr>
  </w:style>
  <w:style w:type="character" w:customStyle="1" w:styleId="2">
    <w:name w:val="Основной текст (2)"/>
    <w:uiPriority w:val="99"/>
    <w:rsid w:val="0088542C"/>
  </w:style>
  <w:style w:type="paragraph" w:styleId="a7">
    <w:name w:val="Normal (Web)"/>
    <w:basedOn w:val="a"/>
    <w:semiHidden/>
    <w:unhideWhenUsed/>
    <w:rsid w:val="00945700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No Spacing"/>
    <w:qFormat/>
    <w:rsid w:val="00945700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p1">
    <w:name w:val="p1"/>
    <w:basedOn w:val="a"/>
    <w:rsid w:val="00765EE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</Words>
  <Characters>2235</Characters>
  <Application>Microsoft Office Word</Application>
  <DocSecurity>0</DocSecurity>
  <Lines>18</Lines>
  <Paragraphs>5</Paragraphs>
  <ScaleCrop>false</ScaleCrop>
  <Company>Grizli777</Company>
  <LinksUpToDate>false</LinksUpToDate>
  <CharactersWithSpaces>2621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</cp:revision>
  <dcterms:created xsi:type="dcterms:W3CDTF">2019-07-02T09:31:00Z</dcterms:created>
  <dcterms:modified xsi:type="dcterms:W3CDTF">2019-07-02T09:35:00Z</dcterms:modified>
</cp:coreProperties>
</file>