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2C7" w:rsidRPr="00CC53A4" w:rsidRDefault="00024D5F" w:rsidP="00C322C7">
      <w:pPr>
        <w:pStyle w:val="a8"/>
        <w:jc w:val="right"/>
        <w:rPr>
          <w:b/>
          <w:spacing w:val="-2"/>
          <w:sz w:val="28"/>
          <w:szCs w:val="28"/>
          <w:u w:val="single"/>
        </w:rPr>
      </w:pPr>
      <w:r w:rsidRPr="00CC53A4">
        <w:rPr>
          <w:b/>
          <w:bCs/>
          <w:sz w:val="28"/>
          <w:szCs w:val="28"/>
        </w:rPr>
        <w:t xml:space="preserve">                                       </w:t>
      </w:r>
      <w:r w:rsidR="00C322C7" w:rsidRPr="00CC53A4">
        <w:rPr>
          <w:b/>
          <w:spacing w:val="-2"/>
          <w:sz w:val="28"/>
          <w:szCs w:val="28"/>
          <w:u w:val="single"/>
        </w:rPr>
        <w:t>ПРОЕКТ</w:t>
      </w:r>
    </w:p>
    <w:p w:rsidR="00C322C7" w:rsidRPr="00CC53A4" w:rsidRDefault="00C322C7" w:rsidP="00C322C7">
      <w:pPr>
        <w:pStyle w:val="a8"/>
        <w:jc w:val="center"/>
        <w:rPr>
          <w:b/>
          <w:spacing w:val="-2"/>
          <w:sz w:val="28"/>
          <w:szCs w:val="28"/>
        </w:rPr>
      </w:pPr>
      <w:r w:rsidRPr="00CC53A4">
        <w:rPr>
          <w:b/>
          <w:spacing w:val="-2"/>
          <w:sz w:val="28"/>
          <w:szCs w:val="28"/>
        </w:rPr>
        <w:t>СОВЕТ ДЕПУТАТОВ НИКОЛЬСКОГО СЕЛЬСКОГО ПОСЕЛЕНИЯ ТОРБЕЕВСКОГО МУНИЦИПАЛЬНОГО РАЙОНА</w:t>
      </w:r>
    </w:p>
    <w:p w:rsidR="00C322C7" w:rsidRPr="00CC53A4" w:rsidRDefault="00C322C7" w:rsidP="00C322C7">
      <w:pPr>
        <w:pStyle w:val="a8"/>
        <w:jc w:val="center"/>
        <w:rPr>
          <w:b/>
          <w:sz w:val="28"/>
          <w:szCs w:val="28"/>
        </w:rPr>
      </w:pPr>
      <w:r w:rsidRPr="00CC53A4">
        <w:rPr>
          <w:b/>
          <w:sz w:val="28"/>
          <w:szCs w:val="28"/>
        </w:rPr>
        <w:t>РЕСПУБЛИКИ МОРДОВИЯ</w:t>
      </w:r>
    </w:p>
    <w:p w:rsidR="00C322C7" w:rsidRPr="00CC53A4" w:rsidRDefault="00C322C7" w:rsidP="00C322C7">
      <w:pPr>
        <w:pStyle w:val="a8"/>
        <w:rPr>
          <w:b/>
          <w:sz w:val="28"/>
          <w:szCs w:val="28"/>
        </w:rPr>
      </w:pPr>
    </w:p>
    <w:p w:rsidR="00C322C7" w:rsidRPr="00CC53A4" w:rsidRDefault="00C322C7" w:rsidP="00C322C7">
      <w:pPr>
        <w:pStyle w:val="a8"/>
        <w:jc w:val="center"/>
        <w:rPr>
          <w:b/>
          <w:sz w:val="28"/>
          <w:szCs w:val="28"/>
        </w:rPr>
      </w:pPr>
      <w:r w:rsidRPr="00CC53A4">
        <w:rPr>
          <w:b/>
          <w:sz w:val="28"/>
          <w:szCs w:val="28"/>
        </w:rPr>
        <w:t>_________________ СЕССИЯ</w:t>
      </w:r>
    </w:p>
    <w:p w:rsidR="00C322C7" w:rsidRPr="00CC53A4" w:rsidRDefault="00C322C7" w:rsidP="00C322C7">
      <w:pPr>
        <w:pStyle w:val="a8"/>
        <w:jc w:val="center"/>
        <w:rPr>
          <w:b/>
          <w:sz w:val="28"/>
          <w:szCs w:val="28"/>
        </w:rPr>
      </w:pPr>
      <w:r w:rsidRPr="00CC53A4">
        <w:rPr>
          <w:b/>
          <w:sz w:val="28"/>
          <w:szCs w:val="28"/>
        </w:rPr>
        <w:t>(третьего созыва)</w:t>
      </w:r>
    </w:p>
    <w:p w:rsidR="00C322C7" w:rsidRPr="00CC53A4" w:rsidRDefault="00C322C7" w:rsidP="00C322C7">
      <w:pPr>
        <w:jc w:val="both"/>
        <w:rPr>
          <w:rFonts w:ascii="Times New Roman" w:hAnsi="Times New Roman" w:cs="Times New Roman"/>
          <w:b/>
          <w:bCs/>
          <w:sz w:val="24"/>
          <w:szCs w:val="24"/>
        </w:rPr>
      </w:pPr>
      <w:bookmarkStart w:id="0" w:name="_GoBack"/>
      <w:bookmarkEnd w:id="0"/>
    </w:p>
    <w:p w:rsidR="00C322C7" w:rsidRPr="00CC53A4" w:rsidRDefault="00C322C7" w:rsidP="00C322C7">
      <w:pPr>
        <w:spacing w:before="100" w:beforeAutospacing="1"/>
        <w:jc w:val="center"/>
        <w:rPr>
          <w:rFonts w:ascii="Times New Roman" w:hAnsi="Times New Roman" w:cs="Times New Roman"/>
          <w:b/>
          <w:bCs/>
          <w:color w:val="000000"/>
          <w:sz w:val="27"/>
          <w:szCs w:val="27"/>
        </w:rPr>
      </w:pPr>
      <w:r w:rsidRPr="00CC53A4">
        <w:rPr>
          <w:rFonts w:ascii="Times New Roman" w:hAnsi="Times New Roman" w:cs="Times New Roman"/>
          <w:b/>
          <w:bCs/>
          <w:color w:val="000000"/>
          <w:sz w:val="27"/>
          <w:szCs w:val="27"/>
        </w:rPr>
        <w:t>РЕШЕНИЕ</w:t>
      </w:r>
    </w:p>
    <w:p w:rsidR="00C322C7" w:rsidRPr="00CC53A4" w:rsidRDefault="00C322C7" w:rsidP="00C322C7">
      <w:pPr>
        <w:spacing w:before="100" w:beforeAutospacing="1"/>
        <w:jc w:val="center"/>
        <w:rPr>
          <w:rFonts w:ascii="Times New Roman" w:hAnsi="Times New Roman" w:cs="Times New Roman"/>
          <w:b/>
          <w:bCs/>
          <w:color w:val="000000"/>
          <w:sz w:val="27"/>
          <w:szCs w:val="27"/>
        </w:rPr>
      </w:pPr>
      <w:r w:rsidRPr="00CC53A4">
        <w:rPr>
          <w:rFonts w:ascii="Times New Roman" w:hAnsi="Times New Roman" w:cs="Times New Roman"/>
          <w:b/>
          <w:bCs/>
          <w:color w:val="000000"/>
          <w:sz w:val="27"/>
          <w:szCs w:val="27"/>
        </w:rPr>
        <w:t xml:space="preserve">___________ 2019 г. №________ </w:t>
      </w:r>
    </w:p>
    <w:p w:rsidR="00C322C7" w:rsidRPr="00CC53A4" w:rsidRDefault="00C322C7" w:rsidP="00C322C7">
      <w:pPr>
        <w:jc w:val="center"/>
        <w:rPr>
          <w:rFonts w:ascii="Times New Roman" w:hAnsi="Times New Roman" w:cs="Times New Roman"/>
          <w:sz w:val="24"/>
          <w:szCs w:val="24"/>
        </w:rPr>
      </w:pPr>
    </w:p>
    <w:p w:rsidR="00C322C7" w:rsidRPr="00CC53A4" w:rsidRDefault="00C322C7" w:rsidP="00C322C7">
      <w:pPr>
        <w:jc w:val="center"/>
        <w:rPr>
          <w:rFonts w:ascii="Times New Roman" w:hAnsi="Times New Roman" w:cs="Times New Roman"/>
          <w:b/>
          <w:sz w:val="28"/>
          <w:szCs w:val="28"/>
        </w:rPr>
      </w:pPr>
    </w:p>
    <w:p w:rsidR="00C322C7" w:rsidRPr="00CC53A4" w:rsidRDefault="00C322C7" w:rsidP="00C322C7">
      <w:pPr>
        <w:jc w:val="center"/>
        <w:rPr>
          <w:rFonts w:ascii="Times New Roman" w:hAnsi="Times New Roman" w:cs="Times New Roman"/>
          <w:b/>
          <w:sz w:val="28"/>
          <w:szCs w:val="28"/>
        </w:rPr>
      </w:pPr>
      <w:r w:rsidRPr="00CC53A4">
        <w:rPr>
          <w:rFonts w:ascii="Times New Roman" w:hAnsi="Times New Roman" w:cs="Times New Roman"/>
          <w:b/>
          <w:sz w:val="28"/>
          <w:szCs w:val="28"/>
        </w:rPr>
        <w:t>О принятии Устава Никольского сельского поселения</w:t>
      </w:r>
    </w:p>
    <w:p w:rsidR="00C322C7" w:rsidRPr="00CC53A4" w:rsidRDefault="00C322C7" w:rsidP="00C322C7">
      <w:pPr>
        <w:jc w:val="center"/>
        <w:rPr>
          <w:rFonts w:ascii="Times New Roman" w:hAnsi="Times New Roman" w:cs="Times New Roman"/>
          <w:b/>
          <w:sz w:val="28"/>
          <w:szCs w:val="28"/>
        </w:rPr>
      </w:pPr>
      <w:proofErr w:type="spellStart"/>
      <w:r w:rsidRPr="00CC53A4">
        <w:rPr>
          <w:rFonts w:ascii="Times New Roman" w:hAnsi="Times New Roman" w:cs="Times New Roman"/>
          <w:b/>
          <w:sz w:val="28"/>
          <w:szCs w:val="28"/>
        </w:rPr>
        <w:t>Торбеевского</w:t>
      </w:r>
      <w:proofErr w:type="spellEnd"/>
      <w:r w:rsidRPr="00CC53A4">
        <w:rPr>
          <w:rFonts w:ascii="Times New Roman" w:hAnsi="Times New Roman" w:cs="Times New Roman"/>
          <w:b/>
          <w:sz w:val="28"/>
          <w:szCs w:val="28"/>
        </w:rPr>
        <w:t xml:space="preserve"> муниципального района Республики Мордовия</w:t>
      </w:r>
    </w:p>
    <w:p w:rsidR="00C322C7" w:rsidRPr="00CC53A4" w:rsidRDefault="00C322C7" w:rsidP="00C322C7">
      <w:pPr>
        <w:spacing w:before="100" w:beforeAutospacing="1"/>
        <w:jc w:val="center"/>
        <w:rPr>
          <w:rFonts w:ascii="Times New Roman" w:hAnsi="Times New Roman" w:cs="Times New Roman"/>
          <w:sz w:val="24"/>
          <w:szCs w:val="24"/>
        </w:rPr>
      </w:pPr>
    </w:p>
    <w:p w:rsidR="00C322C7" w:rsidRPr="00CC53A4" w:rsidRDefault="00C322C7" w:rsidP="00C322C7">
      <w:pPr>
        <w:pStyle w:val="a8"/>
        <w:rPr>
          <w:sz w:val="28"/>
          <w:szCs w:val="28"/>
        </w:rPr>
      </w:pPr>
      <w:r w:rsidRPr="00CC53A4">
        <w:rPr>
          <w:sz w:val="28"/>
          <w:szCs w:val="28"/>
        </w:rPr>
        <w:t>В соответствии со ст. 44 Федеральный закон от 6 октября 2003 г. № 131-ФЗ «Об общих принципах организации местного самоуправления в Российской Федерации», Совет депутатов Никольского сельского поселения решил</w:t>
      </w:r>
      <w:r w:rsidRPr="00CC53A4">
        <w:rPr>
          <w:b/>
          <w:bCs/>
          <w:sz w:val="28"/>
          <w:szCs w:val="28"/>
        </w:rPr>
        <w:t>:</w:t>
      </w:r>
    </w:p>
    <w:p w:rsidR="00C322C7" w:rsidRPr="00CC53A4" w:rsidRDefault="00C322C7" w:rsidP="00C322C7">
      <w:pPr>
        <w:pStyle w:val="a8"/>
        <w:rPr>
          <w:sz w:val="28"/>
          <w:szCs w:val="28"/>
        </w:rPr>
      </w:pPr>
    </w:p>
    <w:p w:rsidR="00C322C7" w:rsidRPr="00CC53A4" w:rsidRDefault="00C322C7" w:rsidP="00C322C7">
      <w:pPr>
        <w:pStyle w:val="a8"/>
        <w:rPr>
          <w:sz w:val="28"/>
          <w:szCs w:val="28"/>
        </w:rPr>
      </w:pPr>
      <w:r w:rsidRPr="00CC53A4">
        <w:rPr>
          <w:sz w:val="28"/>
          <w:szCs w:val="28"/>
        </w:rPr>
        <w:t xml:space="preserve">1.Принять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w:t>
      </w:r>
    </w:p>
    <w:p w:rsidR="00C322C7" w:rsidRPr="00CC53A4" w:rsidRDefault="00C322C7" w:rsidP="00C322C7">
      <w:pPr>
        <w:pStyle w:val="a8"/>
        <w:rPr>
          <w:sz w:val="28"/>
          <w:szCs w:val="28"/>
        </w:rPr>
      </w:pPr>
      <w:r w:rsidRPr="00CC53A4">
        <w:rPr>
          <w:sz w:val="28"/>
          <w:szCs w:val="28"/>
        </w:rPr>
        <w:t xml:space="preserve">2.Администрации Никольского сельского поселения </w:t>
      </w:r>
      <w:proofErr w:type="spellStart"/>
      <w:r w:rsidRPr="00CC53A4">
        <w:rPr>
          <w:sz w:val="28"/>
          <w:szCs w:val="28"/>
        </w:rPr>
        <w:t>Торбеевского</w:t>
      </w:r>
      <w:proofErr w:type="spellEnd"/>
      <w:r w:rsidRPr="00CC53A4">
        <w:rPr>
          <w:sz w:val="28"/>
          <w:szCs w:val="28"/>
        </w:rPr>
        <w:t xml:space="preserve"> </w:t>
      </w:r>
    </w:p>
    <w:p w:rsidR="00C322C7" w:rsidRPr="00CC53A4" w:rsidRDefault="00C322C7" w:rsidP="00C322C7">
      <w:pPr>
        <w:pStyle w:val="a8"/>
        <w:rPr>
          <w:sz w:val="28"/>
          <w:szCs w:val="28"/>
        </w:rPr>
      </w:pPr>
      <w:r w:rsidRPr="00CC53A4">
        <w:rPr>
          <w:sz w:val="28"/>
          <w:szCs w:val="28"/>
        </w:rPr>
        <w:t xml:space="preserve">муниципального района Республики Мордовия обеспечить регистрацию Устава в соответствии со статьей 5 Федерального Закона от 21.07.2005 г. </w:t>
      </w:r>
    </w:p>
    <w:p w:rsidR="00C322C7" w:rsidRPr="00CC53A4" w:rsidRDefault="00C322C7" w:rsidP="00C322C7">
      <w:pPr>
        <w:pStyle w:val="a8"/>
        <w:rPr>
          <w:sz w:val="28"/>
          <w:szCs w:val="28"/>
        </w:rPr>
      </w:pPr>
      <w:r w:rsidRPr="00CC53A4">
        <w:rPr>
          <w:sz w:val="28"/>
          <w:szCs w:val="28"/>
        </w:rPr>
        <w:t>№ 97-ФЗ «О государственной регистрации уставов муниципальных образований».</w:t>
      </w:r>
    </w:p>
    <w:p w:rsidR="00C322C7" w:rsidRPr="00CC53A4" w:rsidRDefault="00C322C7" w:rsidP="00C322C7">
      <w:pPr>
        <w:pStyle w:val="a8"/>
        <w:rPr>
          <w:sz w:val="28"/>
          <w:szCs w:val="28"/>
        </w:rPr>
      </w:pPr>
      <w:r w:rsidRPr="00CC53A4">
        <w:rPr>
          <w:sz w:val="28"/>
          <w:szCs w:val="28"/>
        </w:rPr>
        <w:t xml:space="preserve">3. Признать утратившими силу: </w:t>
      </w:r>
    </w:p>
    <w:p w:rsidR="00C322C7" w:rsidRPr="00CC53A4" w:rsidRDefault="00C322C7" w:rsidP="00C322C7">
      <w:pPr>
        <w:pStyle w:val="a8"/>
        <w:rPr>
          <w:sz w:val="28"/>
          <w:szCs w:val="28"/>
        </w:rPr>
      </w:pPr>
      <w:r w:rsidRPr="00CC53A4">
        <w:rPr>
          <w:sz w:val="28"/>
          <w:szCs w:val="28"/>
        </w:rPr>
        <w:t xml:space="preserve">1) решение Совета депутатов Никольского сельского поселения от 18.06.2009 г. №19  «О принятии Устава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2) решение Совета депутатов Никольского сельского поселения от 12.03.2010 г. №4  «О внесении изменений и дополнений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3) решение Совета депутатов Никольского сельского поселения от 07.06.2010 г. №13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4) решение Совета депутатов Никольского сельского поселения от 22.10.2010 г. №27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lastRenderedPageBreak/>
        <w:t xml:space="preserve">5) решение Совета депутатов Никольского сельского поселения от 20.12.2010 г. №28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6) решение Совета депутатов Никольского сельского поселения от 23.06.2011 г. №13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7) решение Совета депутатов Никольского сельского поселения от 12.09.2011 г. №22  «О внесении изменений и дополнений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8) решение Совета депутатов Никольского сельского поселения от 29.05.2012 г. №8  «О внесении изменений и дополнений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9) решение Совета депутатов Никольского сельского поселения от 14.12.2012 г. №29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10) решение Совета депутатов Никольского сельского поселения от 17.04.2013 г. №5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11) решение Совета депутатов Никольского сельского поселения от 16.04.2014 г. №17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12) решение Совета депутатов Никольского сельского поселения от 27.02.2015 г. №49  «О внесении изменений и дополнений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13) решение Совета депутатов Никольского сельского поселения от 02.11.2015 г. №77  «О внесении изменений и дополнений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14) решение Совета депутатов Никольского сельского поселения от 26.08.2016 г. №114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15) решение Совета депутатов Никольского сельского поселения от 17.05.2017 г. №28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16) решение Совета депутатов Никольского сельского поселения от 20.08.2018 г. №70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r w:rsidRPr="00CC53A4">
        <w:rPr>
          <w:sz w:val="28"/>
          <w:szCs w:val="28"/>
        </w:rPr>
        <w:t xml:space="preserve">17) решение Совета депутатов Никольского сельского поселения от 19.12.2018 г. №80  «О внесении изменений в Устав Никольского сельского поселения </w:t>
      </w:r>
      <w:proofErr w:type="spellStart"/>
      <w:r w:rsidRPr="00CC53A4">
        <w:rPr>
          <w:sz w:val="28"/>
          <w:szCs w:val="28"/>
        </w:rPr>
        <w:t>Торбеевского</w:t>
      </w:r>
      <w:proofErr w:type="spellEnd"/>
      <w:r w:rsidRPr="00CC53A4">
        <w:rPr>
          <w:sz w:val="28"/>
          <w:szCs w:val="28"/>
        </w:rPr>
        <w:t xml:space="preserve"> муниципального района Республики Мордовия». </w:t>
      </w:r>
    </w:p>
    <w:p w:rsidR="00C322C7" w:rsidRPr="00CC53A4" w:rsidRDefault="00C322C7" w:rsidP="00C322C7">
      <w:pPr>
        <w:pStyle w:val="a8"/>
        <w:rPr>
          <w:sz w:val="28"/>
          <w:szCs w:val="28"/>
        </w:rPr>
      </w:pPr>
    </w:p>
    <w:p w:rsidR="00C322C7" w:rsidRPr="00CC53A4" w:rsidRDefault="00C322C7" w:rsidP="00C322C7">
      <w:pPr>
        <w:pStyle w:val="a8"/>
        <w:rPr>
          <w:sz w:val="28"/>
          <w:szCs w:val="28"/>
        </w:rPr>
      </w:pPr>
      <w:r w:rsidRPr="00CC53A4">
        <w:rPr>
          <w:sz w:val="28"/>
          <w:szCs w:val="28"/>
        </w:rPr>
        <w:t>4. Настоящее решение и Устав Никольского сельского поселения вступают в силу после государственной регистрации и со дня официального опубликования.</w:t>
      </w:r>
    </w:p>
    <w:p w:rsidR="00C322C7" w:rsidRPr="00CC53A4" w:rsidRDefault="00C322C7" w:rsidP="00C322C7">
      <w:pPr>
        <w:pStyle w:val="a8"/>
        <w:rPr>
          <w:sz w:val="28"/>
          <w:szCs w:val="28"/>
        </w:rPr>
      </w:pPr>
      <w:r w:rsidRPr="00CC53A4">
        <w:rPr>
          <w:sz w:val="28"/>
          <w:szCs w:val="28"/>
        </w:rPr>
        <w:tab/>
      </w:r>
      <w:r w:rsidRPr="00CC53A4">
        <w:rPr>
          <w:sz w:val="28"/>
          <w:szCs w:val="28"/>
        </w:rPr>
        <w:tab/>
        <w:t xml:space="preserve">    </w:t>
      </w:r>
      <w:r w:rsidRPr="00CC53A4">
        <w:rPr>
          <w:sz w:val="28"/>
          <w:szCs w:val="28"/>
        </w:rPr>
        <w:tab/>
        <w:t xml:space="preserve">        </w:t>
      </w:r>
    </w:p>
    <w:p w:rsidR="00C322C7" w:rsidRPr="00CC53A4" w:rsidRDefault="00C322C7" w:rsidP="00C322C7">
      <w:pPr>
        <w:widowControl w:val="0"/>
        <w:autoSpaceDE w:val="0"/>
        <w:autoSpaceDN w:val="0"/>
        <w:adjustRightInd w:val="0"/>
        <w:rPr>
          <w:rFonts w:ascii="Times New Roman" w:hAnsi="Times New Roman" w:cs="Times New Roman"/>
          <w:sz w:val="28"/>
          <w:szCs w:val="28"/>
        </w:rPr>
      </w:pPr>
      <w:r w:rsidRPr="00CC53A4">
        <w:rPr>
          <w:rFonts w:ascii="Times New Roman" w:hAnsi="Times New Roman" w:cs="Times New Roman"/>
          <w:sz w:val="28"/>
          <w:szCs w:val="28"/>
        </w:rPr>
        <w:t xml:space="preserve">Глава Никольского </w:t>
      </w:r>
    </w:p>
    <w:p w:rsidR="00C322C7" w:rsidRPr="00CC53A4" w:rsidRDefault="00C322C7" w:rsidP="00C322C7">
      <w:pPr>
        <w:widowControl w:val="0"/>
        <w:autoSpaceDE w:val="0"/>
        <w:autoSpaceDN w:val="0"/>
        <w:adjustRightInd w:val="0"/>
        <w:rPr>
          <w:rFonts w:ascii="Times New Roman" w:hAnsi="Times New Roman" w:cs="Times New Roman"/>
          <w:sz w:val="28"/>
          <w:szCs w:val="28"/>
        </w:rPr>
      </w:pPr>
      <w:r w:rsidRPr="00CC53A4">
        <w:rPr>
          <w:rFonts w:ascii="Times New Roman" w:hAnsi="Times New Roman" w:cs="Times New Roman"/>
          <w:sz w:val="28"/>
          <w:szCs w:val="28"/>
        </w:rPr>
        <w:t xml:space="preserve">сельского поселения                                                                        </w:t>
      </w:r>
      <w:proofErr w:type="spellStart"/>
      <w:r w:rsidRPr="00CC53A4">
        <w:rPr>
          <w:rFonts w:ascii="Times New Roman" w:hAnsi="Times New Roman" w:cs="Times New Roman"/>
          <w:sz w:val="28"/>
          <w:szCs w:val="28"/>
        </w:rPr>
        <w:t>Л.А.Котова</w:t>
      </w:r>
      <w:proofErr w:type="spellEnd"/>
    </w:p>
    <w:p w:rsidR="004378BE" w:rsidRPr="002647FF" w:rsidRDefault="00C322C7" w:rsidP="00C322C7">
      <w:pPr>
        <w:widowControl w:val="0"/>
        <w:autoSpaceDE w:val="0"/>
        <w:autoSpaceDN w:val="0"/>
        <w:adjustRightInd w:val="0"/>
        <w:rPr>
          <w:rFonts w:ascii="Times New Roman" w:hAnsi="Times New Roman" w:cs="Times New Roman"/>
          <w:b/>
          <w:bCs/>
          <w:sz w:val="28"/>
          <w:szCs w:val="28"/>
        </w:rPr>
      </w:pPr>
      <w:r>
        <w:rPr>
          <w:rFonts w:ascii="Times New Roman CYR" w:hAnsi="Times New Roman CYR" w:cs="Times New Roman CYR"/>
          <w:sz w:val="28"/>
          <w:szCs w:val="28"/>
        </w:rPr>
        <w:lastRenderedPageBreak/>
        <w:t xml:space="preserve">                                                        </w:t>
      </w:r>
      <w:r w:rsidR="00024D5F">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004378BE" w:rsidRPr="002647FF">
        <w:rPr>
          <w:rFonts w:ascii="Times New Roman" w:hAnsi="Times New Roman" w:cs="Times New Roman"/>
          <w:b/>
          <w:bCs/>
          <w:sz w:val="28"/>
          <w:szCs w:val="28"/>
        </w:rPr>
        <w:t>Устав</w:t>
      </w:r>
      <w:r w:rsidR="00024D5F">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00024D5F">
        <w:rPr>
          <w:rFonts w:ascii="Times New Roman" w:hAnsi="Times New Roman" w:cs="Times New Roman"/>
          <w:b/>
          <w:bCs/>
          <w:sz w:val="28"/>
          <w:szCs w:val="28"/>
        </w:rPr>
        <w:t xml:space="preserve">  ПРОЕКТ</w:t>
      </w:r>
    </w:p>
    <w:p w:rsidR="004378BE" w:rsidRPr="002647FF" w:rsidRDefault="003007DB" w:rsidP="00351640">
      <w:pPr>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Никольского</w:t>
      </w:r>
      <w:r w:rsidR="004378BE"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center"/>
        <w:rPr>
          <w:rFonts w:ascii="Times New Roman" w:hAnsi="Times New Roman" w:cs="Times New Roman"/>
          <w:b/>
          <w:bCs/>
          <w:sz w:val="28"/>
          <w:szCs w:val="28"/>
        </w:rPr>
      </w:pPr>
      <w:proofErr w:type="spellStart"/>
      <w:r w:rsidRPr="002647FF">
        <w:rPr>
          <w:rFonts w:ascii="Times New Roman" w:hAnsi="Times New Roman" w:cs="Times New Roman"/>
          <w:b/>
          <w:bCs/>
          <w:sz w:val="28"/>
          <w:szCs w:val="28"/>
        </w:rPr>
        <w:t>Торбеевского</w:t>
      </w:r>
      <w:proofErr w:type="spellEnd"/>
      <w:r w:rsidRPr="002647FF">
        <w:rPr>
          <w:rFonts w:ascii="Times New Roman" w:hAnsi="Times New Roman" w:cs="Times New Roman"/>
          <w:b/>
          <w:bCs/>
          <w:sz w:val="28"/>
          <w:szCs w:val="28"/>
        </w:rPr>
        <w:t xml:space="preserve"> муниципального района Республики Мордовия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center"/>
        <w:rPr>
          <w:rFonts w:ascii="Times New Roman" w:hAnsi="Times New Roman" w:cs="Times New Roman"/>
          <w:b/>
          <w:bCs/>
          <w:sz w:val="28"/>
          <w:szCs w:val="28"/>
        </w:rPr>
      </w:pPr>
      <w:r w:rsidRPr="002647FF">
        <w:rPr>
          <w:rFonts w:ascii="Times New Roman" w:hAnsi="Times New Roman" w:cs="Times New Roman"/>
          <w:b/>
          <w:bCs/>
          <w:sz w:val="28"/>
          <w:szCs w:val="28"/>
        </w:rPr>
        <w:t>ГЛАВА 1. Общие положения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1. Статус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является муниципальным образованием и расположено на территории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наделено законом Республики Мордовия статусом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Полное официальное наименование муниципального образования -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Сокращенное официальное наименование муниципального образования -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 Символика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Официальные символы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Официальные символы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 Территория и границы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Территорию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В границах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находятся следующие населенные пункты:</w:t>
      </w:r>
    </w:p>
    <w:p w:rsidR="004378BE" w:rsidRPr="002647FF" w:rsidRDefault="004378BE" w:rsidP="002647FF">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село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w:t>
      </w:r>
    </w:p>
    <w:p w:rsidR="004378BE" w:rsidRPr="002647FF" w:rsidRDefault="004378BE" w:rsidP="002647FF">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деревня </w:t>
      </w:r>
      <w:proofErr w:type="spellStart"/>
      <w:r w:rsidR="003007DB">
        <w:rPr>
          <w:rFonts w:ascii="Times New Roman" w:hAnsi="Times New Roman" w:cs="Times New Roman"/>
          <w:sz w:val="28"/>
          <w:szCs w:val="28"/>
        </w:rPr>
        <w:t>Самбур</w:t>
      </w:r>
      <w:proofErr w:type="spellEnd"/>
      <w:r w:rsidRPr="002647FF">
        <w:rPr>
          <w:rFonts w:ascii="Times New Roman" w:hAnsi="Times New Roman" w:cs="Times New Roman"/>
          <w:sz w:val="28"/>
          <w:szCs w:val="28"/>
        </w:rPr>
        <w:t>;</w:t>
      </w:r>
    </w:p>
    <w:p w:rsidR="004378BE" w:rsidRPr="002647FF" w:rsidRDefault="004378BE" w:rsidP="002647FF">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село </w:t>
      </w:r>
      <w:r w:rsidR="003007DB">
        <w:rPr>
          <w:rFonts w:ascii="Times New Roman" w:hAnsi="Times New Roman" w:cs="Times New Roman"/>
          <w:sz w:val="28"/>
          <w:szCs w:val="28"/>
        </w:rPr>
        <w:t>Савва</w:t>
      </w:r>
      <w:r w:rsidR="00024D5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Границы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установлены Законом Республики Мордовия от 28 декабря 2004г. № 127-З «Об установлении границ муниципальных образований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и наделении их статусом сельского поселения, городского поселения и муниципального района».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Административным центром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является село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 Местное самоуправление в </w:t>
      </w:r>
      <w:r w:rsidR="003007DB">
        <w:rPr>
          <w:rFonts w:ascii="Times New Roman" w:hAnsi="Times New Roman" w:cs="Times New Roman"/>
          <w:b/>
          <w:bCs/>
          <w:sz w:val="28"/>
          <w:szCs w:val="28"/>
        </w:rPr>
        <w:t>Никольском</w:t>
      </w:r>
      <w:r w:rsidRPr="002647FF">
        <w:rPr>
          <w:rFonts w:ascii="Times New Roman" w:hAnsi="Times New Roman" w:cs="Times New Roman"/>
          <w:b/>
          <w:bCs/>
          <w:sz w:val="28"/>
          <w:szCs w:val="28"/>
        </w:rPr>
        <w:t xml:space="preserve"> сельском поселении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Местное самоуправление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вопросов местного значения, исходя из интересов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 учетом исторических</w:t>
      </w:r>
      <w:proofErr w:type="gramEnd"/>
      <w:r w:rsidRPr="002647FF">
        <w:rPr>
          <w:rFonts w:ascii="Times New Roman" w:hAnsi="Times New Roman" w:cs="Times New Roman"/>
          <w:sz w:val="28"/>
          <w:szCs w:val="28"/>
        </w:rPr>
        <w:t xml:space="preserve"> и иных местных традиций.</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 Право граждан Российской Федерации на осуществление местного самоуправления на территории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Граждане Российской Федерации (далее также - граждане) проживающие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Иностранные граждане, постоянно или преимущественно проживающие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 Вопросы местного значения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К вопросам местного значения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относятся: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составление и рассмотрение проекта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утверждение и исполнение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r w:rsidRPr="002647FF">
        <w:rPr>
          <w:rFonts w:ascii="Times New Roman" w:hAnsi="Times New Roman" w:cs="Times New Roman"/>
          <w:sz w:val="28"/>
          <w:szCs w:val="28"/>
        </w:rPr>
        <w:lastRenderedPageBreak/>
        <w:t xml:space="preserve">осуществление </w:t>
      </w:r>
      <w:proofErr w:type="gramStart"/>
      <w:r w:rsidRPr="002647FF">
        <w:rPr>
          <w:rFonts w:ascii="Times New Roman" w:hAnsi="Times New Roman" w:cs="Times New Roman"/>
          <w:sz w:val="28"/>
          <w:szCs w:val="28"/>
        </w:rPr>
        <w:t>контроля за</w:t>
      </w:r>
      <w:proofErr w:type="gramEnd"/>
      <w:r w:rsidRPr="002647FF">
        <w:rPr>
          <w:rFonts w:ascii="Times New Roman" w:hAnsi="Times New Roman" w:cs="Times New Roman"/>
          <w:sz w:val="28"/>
          <w:szCs w:val="28"/>
        </w:rPr>
        <w:t xml:space="preserve"> его исполнением, составление и утверждение отчета об исполнении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установление, изменение и отмена местных налогов и сборов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владение, пользование и распоряжение имуществом, находящимся в муниципальной собственности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социальную и культурную адаптацию мигрантов, профилактику межнациональных (межэтнических) конфликтов;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участие в предупреждении и ликвидации последствий чрезвычайных ситуаций в границах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обеспечение первичных мер пожарной безопасности в границах населенных пунктов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создание условий для обеспечения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услугами связи, общественного питания, торговли и бытового обслуживания;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создание условий для организации досуга и обеспечения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услугами организаций культуры;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3007DB">
        <w:rPr>
          <w:rFonts w:ascii="Times New Roman" w:hAnsi="Times New Roman" w:cs="Times New Roman"/>
          <w:sz w:val="28"/>
          <w:szCs w:val="28"/>
        </w:rPr>
        <w:t>Никольском</w:t>
      </w:r>
      <w:r w:rsidRPr="002647FF">
        <w:rPr>
          <w:rFonts w:ascii="Times New Roman" w:hAnsi="Times New Roman" w:cs="Times New Roman"/>
          <w:sz w:val="28"/>
          <w:szCs w:val="28"/>
        </w:rPr>
        <w:t xml:space="preserve"> сельском поселении;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обеспечение условий для развития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формирование архивных фондов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13) утверждение правил благоустройства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осуществление </w:t>
      </w:r>
      <w:proofErr w:type="gramStart"/>
      <w:r w:rsidRPr="002647FF">
        <w:rPr>
          <w:rFonts w:ascii="Times New Roman" w:hAnsi="Times New Roman" w:cs="Times New Roman"/>
          <w:sz w:val="28"/>
          <w:szCs w:val="28"/>
        </w:rPr>
        <w:t>контроля за</w:t>
      </w:r>
      <w:proofErr w:type="gramEnd"/>
      <w:r w:rsidRPr="002647FF">
        <w:rPr>
          <w:rFonts w:ascii="Times New Roman" w:hAnsi="Times New Roman" w:cs="Times New Roman"/>
          <w:sz w:val="28"/>
          <w:szCs w:val="28"/>
        </w:rPr>
        <w:t xml:space="preserve"> их соблюдением, организация благоустройства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указанными правилами;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изменение, аннулирование таких наименований, размещение информации в государственном адресном реестре;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15) организация ритуальных услуг и содержание мест захоронения;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17) организация и осуществление мероприятий по работе с детьми и молодежью 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сельском </w:t>
      </w:r>
      <w:proofErr w:type="gramStart"/>
      <w:r w:rsidRPr="002647FF">
        <w:rPr>
          <w:rFonts w:ascii="Times New Roman" w:hAnsi="Times New Roman" w:cs="Times New Roman"/>
          <w:sz w:val="28"/>
          <w:szCs w:val="28"/>
        </w:rPr>
        <w:t>поселении</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19) предоставление помещения для работы на обслуживаемом административном участке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сотруднику, замещающему должность участкового уполномоченного полиции;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20) осуществление мер по противодействию коррупции в границах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По решению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жители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привлекаться к выполнению на добровольной основе социально значимых для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работ (в том числе дежурств) в целях решения вопросов местного значения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2647FF">
        <w:rPr>
          <w:rFonts w:ascii="Times New Roman" w:hAnsi="Times New Roman" w:cs="Times New Roman"/>
          <w:sz w:val="28"/>
          <w:szCs w:val="28"/>
        </w:rPr>
        <w:t xml:space="preserve">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К выполнению социально значимых работ привлекаются совершеннолетние трудоспособные жители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заключать соглашения с органами местного самоуправления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бюджет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в соответствии с Бюджетным кодексом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заключать соглашения с органами местного самоуправления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в соответствии с которыми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принимают на себя исполнение части полномочий по решению вопросов местного значения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за счет межбюджетных трансфертов, предоставляемых из бюджета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в бюджет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Бюджетным кодексом</w:t>
      </w:r>
      <w:proofErr w:type="gramEnd"/>
      <w:r w:rsidRPr="002647FF">
        <w:rPr>
          <w:rFonts w:ascii="Times New Roman" w:hAnsi="Times New Roman" w:cs="Times New Roman"/>
          <w:sz w:val="28"/>
          <w:szCs w:val="28"/>
        </w:rPr>
        <w:t xml:space="preserve">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Для осуществления переданных в соответствии с указанными соглашениями полномочий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имеют право дополнительно использовать собственные материальные ресурсы и </w:t>
      </w:r>
      <w:r w:rsidRPr="002647FF">
        <w:rPr>
          <w:rFonts w:ascii="Times New Roman" w:hAnsi="Times New Roman" w:cs="Times New Roman"/>
          <w:sz w:val="28"/>
          <w:szCs w:val="28"/>
        </w:rPr>
        <w:lastRenderedPageBreak/>
        <w:t xml:space="preserve">финансовые средства в случаях и порядке, предусмотренных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 Права органов местного самоуправления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на решение вопросов, не отнесенных к вопросам местного значения поселений</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имеют право </w:t>
      </w:r>
      <w:proofErr w:type="gramStart"/>
      <w:r w:rsidRPr="002647FF">
        <w:rPr>
          <w:rFonts w:ascii="Times New Roman" w:hAnsi="Times New Roman" w:cs="Times New Roman"/>
          <w:sz w:val="28"/>
          <w:szCs w:val="28"/>
        </w:rPr>
        <w:t>на</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создание музеев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совершение нотариальных действий, предусмотренных законодательством, в случае отсутствия в </w:t>
      </w:r>
      <w:r w:rsidR="003007DB">
        <w:rPr>
          <w:rFonts w:ascii="Times New Roman" w:hAnsi="Times New Roman" w:cs="Times New Roman"/>
          <w:sz w:val="28"/>
          <w:szCs w:val="28"/>
        </w:rPr>
        <w:t>Никольском</w:t>
      </w:r>
      <w:r w:rsidRPr="002647FF">
        <w:rPr>
          <w:rFonts w:ascii="Times New Roman" w:hAnsi="Times New Roman" w:cs="Times New Roman"/>
          <w:sz w:val="28"/>
          <w:szCs w:val="28"/>
        </w:rPr>
        <w:t xml:space="preserve"> сельском поселении нотариуса;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участие в осуществлении деятельности по опеке и попечительству;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создание муниципальной пожарной охраны;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создание условий для развития туризма;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оказание поддержки общественным наблюдательным комиссиям, осуществляющим общественный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обеспечением прав человека и содействие лицам, находящимся в местах принудительного содержания;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378BE" w:rsidRPr="002647FF" w:rsidRDefault="004378BE" w:rsidP="003F366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осуществление деятельности по обращению с животными без владельцев, обитающими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w:t>
      </w:r>
      <w:proofErr w:type="gramStart"/>
      <w:r w:rsidRPr="002647FF">
        <w:rPr>
          <w:rFonts w:ascii="Times New Roman" w:hAnsi="Times New Roman" w:cs="Times New Roman"/>
          <w:sz w:val="28"/>
          <w:szCs w:val="28"/>
        </w:rPr>
        <w:t xml:space="preserve">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2647FF">
        <w:rPr>
          <w:rFonts w:ascii="Times New Roman" w:hAnsi="Times New Roman" w:cs="Times New Roman"/>
          <w:sz w:val="28"/>
          <w:szCs w:val="28"/>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8. Муниципальный контроль</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2. Формы, порядок и гарантии непосредственного осуществления населением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местного самоуправления и участия населения</w:t>
      </w:r>
      <w:r w:rsidRPr="002647FF">
        <w:rPr>
          <w:rFonts w:ascii="Times New Roman" w:hAnsi="Times New Roman" w:cs="Times New Roman"/>
          <w:sz w:val="28"/>
          <w:szCs w:val="28"/>
        </w:rPr>
        <w:t xml:space="preserve">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в решении вопросов местного значения</w:t>
      </w:r>
    </w:p>
    <w:p w:rsidR="004378BE" w:rsidRPr="002647FF" w:rsidRDefault="004378BE" w:rsidP="00351640">
      <w:pPr>
        <w:spacing w:after="0" w:line="240" w:lineRule="auto"/>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9. Местный референдум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целях решения непосредственно населением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вопросов местного значения проводится референдум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(местный референдум).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Местный референдум проводится на всей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Решение о назначении местного референдума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 инициативе, выдвинутой гражданами Российской Федерации, имеющими право на участие в местном референдуме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по инициативе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выдвинутой ими совместно.</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Условием назначения референдума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2647FF">
        <w:rPr>
          <w:rFonts w:ascii="Times New Roman" w:hAnsi="Times New Roman" w:cs="Times New Roman"/>
          <w:sz w:val="28"/>
          <w:szCs w:val="28"/>
        </w:rPr>
        <w:t xml:space="preserve">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w:t>
      </w:r>
      <w:proofErr w:type="gramStart"/>
      <w:r w:rsidRPr="002647FF">
        <w:rPr>
          <w:rFonts w:ascii="Times New Roman" w:hAnsi="Times New Roman" w:cs="Times New Roman"/>
          <w:sz w:val="28"/>
          <w:szCs w:val="28"/>
        </w:rPr>
        <w:t>З</w:t>
      </w:r>
      <w:proofErr w:type="gramEnd"/>
      <w:r w:rsidRPr="002647FF">
        <w:rPr>
          <w:rFonts w:ascii="Times New Roman" w:hAnsi="Times New Roman" w:cs="Times New Roman"/>
          <w:sz w:val="28"/>
          <w:szCs w:val="28"/>
        </w:rPr>
        <w:t xml:space="preserve"> «О местном референдуме в Республике Мордовия», но не может быть менее 25 подписей.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Инициатива проведения референдума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Инициатива проведения референдума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выдвинутая совместно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оформляется правовыми актами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Если на территории </w:t>
      </w:r>
      <w:r w:rsidR="003007DB">
        <w:rPr>
          <w:rFonts w:ascii="Times New Roman" w:hAnsi="Times New Roman" w:cs="Times New Roman"/>
          <w:sz w:val="28"/>
          <w:szCs w:val="28"/>
        </w:rPr>
        <w:t>Никольского</w:t>
      </w:r>
      <w:r w:rsidR="00062D7A">
        <w:rPr>
          <w:rFonts w:ascii="Times New Roman" w:hAnsi="Times New Roman" w:cs="Times New Roman"/>
          <w:sz w:val="28"/>
          <w:szCs w:val="28"/>
        </w:rPr>
        <w:t xml:space="preserve">  </w:t>
      </w:r>
      <w:r w:rsidRPr="002647FF">
        <w:rPr>
          <w:rFonts w:ascii="Times New Roman" w:hAnsi="Times New Roman" w:cs="Times New Roman"/>
          <w:sz w:val="28"/>
          <w:szCs w:val="28"/>
        </w:rPr>
        <w:t>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Фонд для участия в местном референдуме может создаваться за счет следующих средств: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собственных сре</w:t>
      </w:r>
      <w:proofErr w:type="gramStart"/>
      <w:r w:rsidRPr="002647FF">
        <w:rPr>
          <w:rFonts w:ascii="Times New Roman" w:hAnsi="Times New Roman" w:cs="Times New Roman"/>
          <w:sz w:val="28"/>
          <w:szCs w:val="28"/>
        </w:rPr>
        <w:t>дств чл</w:t>
      </w:r>
      <w:proofErr w:type="gramEnd"/>
      <w:r w:rsidRPr="002647FF">
        <w:rPr>
          <w:rFonts w:ascii="Times New Roman" w:hAnsi="Times New Roman" w:cs="Times New Roman"/>
          <w:sz w:val="28"/>
          <w:szCs w:val="28"/>
        </w:rPr>
        <w:t>енов инициативной группы;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добровольных пожертвований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добровольных пожертвований юридических лиц.</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Максимальный размер таких пожертвований и перечислений составляет </w:t>
      </w:r>
      <w:proofErr w:type="gramStart"/>
      <w:r w:rsidRPr="002647FF">
        <w:rPr>
          <w:rFonts w:ascii="Times New Roman" w:hAnsi="Times New Roman" w:cs="Times New Roman"/>
          <w:sz w:val="28"/>
          <w:szCs w:val="28"/>
        </w:rPr>
        <w:t>для</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собственных сре</w:t>
      </w:r>
      <w:proofErr w:type="gramStart"/>
      <w:r w:rsidRPr="002647FF">
        <w:rPr>
          <w:rFonts w:ascii="Times New Roman" w:hAnsi="Times New Roman" w:cs="Times New Roman"/>
          <w:sz w:val="28"/>
          <w:szCs w:val="28"/>
        </w:rPr>
        <w:t>дств чл</w:t>
      </w:r>
      <w:proofErr w:type="gramEnd"/>
      <w:r w:rsidRPr="002647FF">
        <w:rPr>
          <w:rFonts w:ascii="Times New Roman" w:hAnsi="Times New Roman" w:cs="Times New Roman"/>
          <w:sz w:val="28"/>
          <w:szCs w:val="28"/>
        </w:rPr>
        <w:t>енов инициативной группы - 3000 рублей;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собственных средств политической партии, иного общественного объединения - 20 000 рублей;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добровольных пожертвований физических и юридических лиц - 10 000 рублей.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Предельные размеры расходования средств из фонда для участия в местном референдуме не могут превышать 25 000 рублей.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 назначить референдум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В референдуме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имеют право участвовать граждане Российской Федерации, место жительства которых расположено в границах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Итоги голосования и принятое на референдуме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подлежат официальному опубликованию (обнародованию).</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Принятое на референдуме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подлежит обязательному исполнению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9. Референдум </w:t>
      </w:r>
      <w:r w:rsidR="003007DB">
        <w:rPr>
          <w:sz w:val="28"/>
          <w:szCs w:val="28"/>
        </w:rPr>
        <w:t>Никольского</w:t>
      </w:r>
      <w:r w:rsidRPr="002647FF">
        <w:rPr>
          <w:sz w:val="28"/>
          <w:szCs w:val="28"/>
        </w:rPr>
        <w:t xml:space="preserve">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10. Муниципальные выборы</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Муниципальные выборы проводятся в целях избрания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основе всеобщего равного и прямого избирательного права при тайном голосовании.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2647FF">
        <w:rPr>
          <w:rFonts w:ascii="Times New Roman" w:hAnsi="Times New Roman" w:cs="Times New Roman"/>
          <w:sz w:val="28"/>
          <w:szCs w:val="28"/>
        </w:rPr>
        <w:t xml:space="preserve"> июня 2002 № 67-ФЗ «Об основных гарантиях избирательных прав и права на участие в референдуме граждан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досрочного </w:t>
      </w:r>
      <w:proofErr w:type="gramStart"/>
      <w:r w:rsidRPr="002647FF">
        <w:rPr>
          <w:rFonts w:ascii="Times New Roman" w:hAnsi="Times New Roman" w:cs="Times New Roman"/>
          <w:sz w:val="28"/>
          <w:szCs w:val="28"/>
        </w:rPr>
        <w:t xml:space="preserve">прекращения полномочий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или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влекущего за собой неправомочность органа, досрочные выборы должны </w:t>
      </w:r>
      <w:r w:rsidRPr="002647FF">
        <w:rPr>
          <w:rFonts w:ascii="Times New Roman" w:hAnsi="Times New Roman" w:cs="Times New Roman"/>
          <w:sz w:val="28"/>
          <w:szCs w:val="28"/>
        </w:rPr>
        <w:lastRenderedPageBreak/>
        <w:t>быть проведены не позднее чем через шесть месяцев со дня такого досрочного прекращения полномочий.</w:t>
      </w:r>
    </w:p>
    <w:p w:rsidR="004378BE" w:rsidRPr="002647FF" w:rsidRDefault="004378BE" w:rsidP="00351640">
      <w:pPr>
        <w:spacing w:after="0" w:line="240" w:lineRule="auto"/>
        <w:ind w:firstLine="426"/>
        <w:jc w:val="both"/>
        <w:rPr>
          <w:rFonts w:ascii="Times New Roman" w:hAnsi="Times New Roman" w:cs="Times New Roman"/>
          <w:sz w:val="28"/>
          <w:szCs w:val="28"/>
        </w:rPr>
      </w:pPr>
      <w:r w:rsidRPr="002647FF">
        <w:rPr>
          <w:rFonts w:ascii="Times New Roman" w:hAnsi="Times New Roman" w:cs="Times New Roman"/>
          <w:sz w:val="28"/>
          <w:szCs w:val="28"/>
        </w:rPr>
        <w:t xml:space="preserve">4. Муниципальные выборы назначаются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судом.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Итоги муниципальных выборов подлежат официальному опубликованию (обнародованию).</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11. Основания и процедура </w:t>
      </w:r>
      <w:proofErr w:type="gramStart"/>
      <w:r w:rsidRPr="002647FF">
        <w:rPr>
          <w:rFonts w:ascii="Times New Roman" w:hAnsi="Times New Roman" w:cs="Times New Roman"/>
          <w:b/>
          <w:bCs/>
          <w:sz w:val="28"/>
          <w:szCs w:val="28"/>
        </w:rPr>
        <w:t xml:space="preserve">отзыва депутата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Население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инициировать голосование об отзыве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Основанием для отзыва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являются подтвержденные в судебном порядке: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однократное грубое или многократное (систематическое) нарушение (неисполнение) депутатом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систематическое уклонение без уважительных причин от осуществления </w:t>
      </w:r>
      <w:proofErr w:type="gramStart"/>
      <w:r w:rsidRPr="002647FF">
        <w:rPr>
          <w:rFonts w:ascii="Times New Roman" w:hAnsi="Times New Roman" w:cs="Times New Roman"/>
          <w:sz w:val="28"/>
          <w:szCs w:val="28"/>
        </w:rPr>
        <w:t xml:space="preserve">полномочий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неучастие без уважительных причин в работе двух сессий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года;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неучастие в течение </w:t>
      </w:r>
      <w:proofErr w:type="gramStart"/>
      <w:r w:rsidRPr="002647FF">
        <w:rPr>
          <w:rFonts w:ascii="Times New Roman" w:hAnsi="Times New Roman" w:cs="Times New Roman"/>
          <w:sz w:val="28"/>
          <w:szCs w:val="28"/>
        </w:rPr>
        <w:t xml:space="preserve">года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в работе трех заседаний постоянных или временных органов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членом которых он является;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не проведение приема граждан на протяжении трех месяцев в течение года;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отказ от двух предусмотренных действующим законодательством отчетов перед избирателями в течение года;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допущенные депутатом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публичное оскорбление, клевета, появление при осуществлении </w:t>
      </w:r>
      <w:proofErr w:type="gramStart"/>
      <w:r w:rsidRPr="002647FF">
        <w:rPr>
          <w:rFonts w:ascii="Times New Roman" w:hAnsi="Times New Roman" w:cs="Times New Roman"/>
          <w:sz w:val="28"/>
          <w:szCs w:val="28"/>
        </w:rPr>
        <w:t xml:space="preserve">полномочий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Для отзыва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устанавливается следующая процедура: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(далее - инициативная группа) в количестве не менее 10 человек;</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инициативная группа обращается в избирательную комиссию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 ходатайством о регистрации инициативной группы;</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где предполагается</w:t>
      </w:r>
      <w:proofErr w:type="gramEnd"/>
      <w:r w:rsidRPr="002647FF">
        <w:rPr>
          <w:rFonts w:ascii="Times New Roman" w:hAnsi="Times New Roman" w:cs="Times New Roman"/>
          <w:sz w:val="28"/>
          <w:szCs w:val="28"/>
        </w:rPr>
        <w:t xml:space="preserve"> провести голосование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3007DB">
        <w:rPr>
          <w:rFonts w:ascii="Times New Roman" w:hAnsi="Times New Roman" w:cs="Times New Roman"/>
          <w:sz w:val="28"/>
          <w:szCs w:val="28"/>
        </w:rPr>
        <w:t>Никольского</w:t>
      </w:r>
      <w:r w:rsidR="00757EE3">
        <w:rPr>
          <w:rFonts w:ascii="Times New Roman" w:hAnsi="Times New Roman" w:cs="Times New Roman"/>
          <w:sz w:val="28"/>
          <w:szCs w:val="28"/>
        </w:rPr>
        <w:t xml:space="preserve"> </w:t>
      </w:r>
      <w:r w:rsidRPr="002647FF">
        <w:rPr>
          <w:rFonts w:ascii="Times New Roman" w:hAnsi="Times New Roman" w:cs="Times New Roman"/>
          <w:sz w:val="28"/>
          <w:szCs w:val="28"/>
        </w:rPr>
        <w:t xml:space="preserve">сельского поселения, в поддержку инициативы проведения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w:t>
      </w:r>
      <w:r w:rsidRPr="002647FF">
        <w:rPr>
          <w:rFonts w:ascii="Times New Roman" w:hAnsi="Times New Roman" w:cs="Times New Roman"/>
          <w:sz w:val="28"/>
          <w:szCs w:val="28"/>
        </w:rPr>
        <w:lastRenderedPageBreak/>
        <w:t xml:space="preserve">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количество представляемых подписей, собранных в поддержку проведения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может превышать необходимое количество подписей, но не более чем на 10 процентов;</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7)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принимает соответствующее постановление.</w:t>
      </w:r>
      <w:proofErr w:type="gramEnd"/>
      <w:r w:rsidRPr="002647FF">
        <w:rPr>
          <w:rFonts w:ascii="Times New Roman" w:hAnsi="Times New Roman" w:cs="Times New Roman"/>
          <w:sz w:val="28"/>
          <w:szCs w:val="28"/>
        </w:rPr>
        <w:t xml:space="preserve"> В течение 15 дней со дня представления инициативной группой по проведению голосования по отзыву </w:t>
      </w:r>
      <w:proofErr w:type="gramStart"/>
      <w:r w:rsidRPr="002647FF">
        <w:rPr>
          <w:rFonts w:ascii="Times New Roman" w:hAnsi="Times New Roman" w:cs="Times New Roman"/>
          <w:sz w:val="28"/>
          <w:szCs w:val="28"/>
        </w:rPr>
        <w:t xml:space="preserve">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подписных листов</w:t>
      </w:r>
      <w:proofErr w:type="gramEnd"/>
      <w:r w:rsidRPr="002647FF">
        <w:rPr>
          <w:rFonts w:ascii="Times New Roman" w:hAnsi="Times New Roman" w:cs="Times New Roman"/>
          <w:sz w:val="28"/>
          <w:szCs w:val="28"/>
        </w:rPr>
        <w:t xml:space="preserve"> и протокола об итогах сбора подписей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направляет эти подписные листы, экземпляр протокола и копию своего постановления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Копия постановления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направляется также инициативной группе по проведению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выдвижения инициативы проведения голосования по отзыву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 в течение 30 дней принять решение о назначении указанного голосования;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голосование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 xml:space="preserve">кампании, предусмотренной Законом Республики Мордовия «О местном референдуме в Республике Мордовия»,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обеспечивает депутату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_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w:t>
      </w:r>
      <w:r w:rsidRPr="002647FF">
        <w:rPr>
          <w:rFonts w:ascii="Times New Roman" w:hAnsi="Times New Roman" w:cs="Times New Roman"/>
          <w:sz w:val="28"/>
          <w:szCs w:val="28"/>
        </w:rPr>
        <w:lastRenderedPageBreak/>
        <w:t>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2647FF">
        <w:rPr>
          <w:rFonts w:ascii="Times New Roman" w:hAnsi="Times New Roman" w:cs="Times New Roman"/>
          <w:sz w:val="28"/>
          <w:szCs w:val="28"/>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депутат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итоги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принятые решения подлежат официальному опубликованию (обнародованию).</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12. Голосование по вопросам изменения границ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преобразования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 изменении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преобразовании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как муниципального образования (за исключением объединения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2647FF">
        <w:rPr>
          <w:rFonts w:ascii="Times New Roman" w:hAnsi="Times New Roman" w:cs="Times New Roman"/>
          <w:sz w:val="28"/>
          <w:szCs w:val="28"/>
        </w:rPr>
        <w:t xml:space="preserve"> вопросам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Голосование по вопросам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проводится на всей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Голосование по вопросам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назначается Советом депутатов </w:t>
      </w:r>
      <w:proofErr w:type="spellStart"/>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сельского</w:t>
      </w:r>
      <w:proofErr w:type="spellEnd"/>
      <w:r w:rsidRPr="002647FF">
        <w:rPr>
          <w:rFonts w:ascii="Times New Roman" w:hAnsi="Times New Roman" w:cs="Times New Roman"/>
          <w:sz w:val="28"/>
          <w:szCs w:val="28"/>
        </w:rPr>
        <w:t xml:space="preserve">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Голосование по вопросам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считается состоявшимся, если в нем приняло участие более половины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части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обладающих избирательным правом. </w:t>
      </w:r>
      <w:proofErr w:type="gramStart"/>
      <w:r w:rsidRPr="002647FF">
        <w:rPr>
          <w:rFonts w:ascii="Times New Roman" w:hAnsi="Times New Roman" w:cs="Times New Roman"/>
          <w:sz w:val="28"/>
          <w:szCs w:val="28"/>
        </w:rPr>
        <w:t xml:space="preserve">Согласие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части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5. Итоги голосования по вопросам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принятые решения подлежат официальному опубликованию (обнародованию).</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13. Сход граждан</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сельском населенном пункте сход граждан также может проводиться </w:t>
      </w:r>
      <w:proofErr w:type="gramStart"/>
      <w:r w:rsidRPr="002647FF">
        <w:rPr>
          <w:rFonts w:ascii="Times New Roman" w:hAnsi="Times New Roman" w:cs="Times New Roman"/>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2647FF">
        <w:rPr>
          <w:rFonts w:ascii="Times New Roman" w:hAnsi="Times New Roman" w:cs="Times New Roman"/>
          <w:sz w:val="28"/>
          <w:szCs w:val="28"/>
        </w:rPr>
        <w:t xml:space="preserve">, предусмотренных законодательством Российской Федерации о муниципальной службе.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4378BE" w:rsidRPr="002647FF" w:rsidRDefault="004378BE" w:rsidP="00351640">
      <w:pPr>
        <w:spacing w:after="0" w:line="240" w:lineRule="auto"/>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14. Правотворческая инициатива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Минимальная численность инициативной группы граждан устанавливается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не может превышать 3 процента от числа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обладающих избирательным правом.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отсутствия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Проект муниципального правового акта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внесенный в порядке реализации правотворческой инициативы граждан, подлежит </w:t>
      </w:r>
      <w:r w:rsidRPr="002647FF">
        <w:rPr>
          <w:rFonts w:ascii="Times New Roman" w:hAnsi="Times New Roman" w:cs="Times New Roman"/>
          <w:sz w:val="28"/>
          <w:szCs w:val="28"/>
        </w:rPr>
        <w:lastRenderedPageBreak/>
        <w:t xml:space="preserve">обязательному рассмотрению органом местного самоуправления или должностным лицом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случае если принятие муниципального правового акта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указанный проект должен быть рассмотрен на открытой сессии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Мотивированное решение, принятое по результатам рассмотрения проекта муниципального правового акта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15. Территориальное общественное самоуправление</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F366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Под территориальным общественным самоуправлением понимается самоорганизация граждан по месту их жительства </w:t>
      </w:r>
      <w:proofErr w:type="gramStart"/>
      <w:r w:rsidRPr="002647FF">
        <w:rPr>
          <w:rFonts w:ascii="Times New Roman" w:hAnsi="Times New Roman" w:cs="Times New Roman"/>
          <w:sz w:val="28"/>
          <w:szCs w:val="28"/>
        </w:rPr>
        <w:t>на части территории</w:t>
      </w:r>
      <w:proofErr w:type="gramEnd"/>
      <w:r w:rsidRPr="002647FF">
        <w:rPr>
          <w:rFonts w:ascii="Times New Roman" w:hAnsi="Times New Roman" w:cs="Times New Roman"/>
          <w:sz w:val="28"/>
          <w:szCs w:val="28"/>
        </w:rPr>
        <w:t xml:space="preserve">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Территориальное общественное самоуправление осуществляется 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сельском </w:t>
      </w:r>
      <w:proofErr w:type="gramStart"/>
      <w:r w:rsidRPr="002647FF">
        <w:rPr>
          <w:rFonts w:ascii="Times New Roman" w:hAnsi="Times New Roman" w:cs="Times New Roman"/>
          <w:sz w:val="28"/>
          <w:szCs w:val="28"/>
        </w:rPr>
        <w:t>поселении</w:t>
      </w:r>
      <w:proofErr w:type="gramEnd"/>
      <w:r w:rsidRPr="002647FF">
        <w:rPr>
          <w:rFonts w:ascii="Times New Roman" w:hAnsi="Times New Roman" w:cs="Times New Roman"/>
          <w:sz w:val="28"/>
          <w:szCs w:val="28"/>
        </w:rPr>
        <w:t xml:space="preserve">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иные территории проживания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установление структуры органов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избрание органов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утверждение сметы доходов и расходов территориального общественного самоуправления и отчет</w:t>
      </w:r>
      <w:proofErr w:type="gramStart"/>
      <w:r w:rsidRPr="002647FF">
        <w:rPr>
          <w:rFonts w:ascii="Times New Roman" w:hAnsi="Times New Roman" w:cs="Times New Roman"/>
          <w:sz w:val="28"/>
          <w:szCs w:val="28"/>
        </w:rPr>
        <w:t>а о ее</w:t>
      </w:r>
      <w:proofErr w:type="gramEnd"/>
      <w:r w:rsidRPr="002647FF">
        <w:rPr>
          <w:rFonts w:ascii="Times New Roman" w:hAnsi="Times New Roman" w:cs="Times New Roman"/>
          <w:sz w:val="28"/>
          <w:szCs w:val="28"/>
        </w:rPr>
        <w:t xml:space="preserve"> исполнении;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Органы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представляют интересы населения, проживающего на соответствующей территории;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обеспечивают исполнение решений, принятых на собраниях и конференциях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 использованием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вправе вносить в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В уставе территориального общественного самоуправления устанавливаются: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территория, на которой оно осуществляется;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цели, задачи, формы и основные направления деятельности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порядок принятия решений;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5) порядок приобретения имущества, а также порядок пользования и распоряжения указанным имуществом и финансовыми средствами;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6)порядок прекращения осуществления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Дополнительные требования к уставу территориального общественного самоуправления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устанавливаться не могут.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определяются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16. Староста сельского населенного пункта</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сельском поселении, может назначаться староста сельского населенного пункта.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2.Староста сельского населенного пункта назначается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Старостой сельского населенного пункта не может быть назначено лицо: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замещающее</w:t>
      </w:r>
      <w:proofErr w:type="gramEnd"/>
      <w:r w:rsidRPr="002647FF">
        <w:rPr>
          <w:rFonts w:ascii="Times New Roman" w:hAnsi="Times New Roman" w:cs="Times New Roman"/>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w:t>
      </w:r>
      <w:r w:rsidRPr="002647FF">
        <w:rPr>
          <w:rFonts w:ascii="Times New Roman" w:hAnsi="Times New Roman" w:cs="Times New Roman"/>
          <w:sz w:val="28"/>
          <w:szCs w:val="28"/>
        </w:rPr>
        <w:tab/>
      </w:r>
      <w:proofErr w:type="gramStart"/>
      <w:r w:rsidRPr="002647FF">
        <w:rPr>
          <w:rFonts w:ascii="Times New Roman" w:hAnsi="Times New Roman" w:cs="Times New Roman"/>
          <w:sz w:val="28"/>
          <w:szCs w:val="28"/>
        </w:rPr>
        <w:t>признанное</w:t>
      </w:r>
      <w:proofErr w:type="gramEnd"/>
      <w:r w:rsidRPr="002647FF">
        <w:rPr>
          <w:rFonts w:ascii="Times New Roman" w:hAnsi="Times New Roman" w:cs="Times New Roman"/>
          <w:sz w:val="28"/>
          <w:szCs w:val="28"/>
        </w:rPr>
        <w:t xml:space="preserve"> судом недееспособным или ограниченно дееспособным;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w:t>
      </w:r>
      <w:r w:rsidRPr="002647FF">
        <w:rPr>
          <w:rFonts w:ascii="Times New Roman" w:hAnsi="Times New Roman" w:cs="Times New Roman"/>
          <w:sz w:val="28"/>
          <w:szCs w:val="28"/>
        </w:rPr>
        <w:tab/>
      </w:r>
      <w:proofErr w:type="gramStart"/>
      <w:r w:rsidRPr="002647FF">
        <w:rPr>
          <w:rFonts w:ascii="Times New Roman" w:hAnsi="Times New Roman" w:cs="Times New Roman"/>
          <w:sz w:val="28"/>
          <w:szCs w:val="28"/>
        </w:rPr>
        <w:t>имеющее</w:t>
      </w:r>
      <w:proofErr w:type="gramEnd"/>
      <w:r w:rsidRPr="002647FF">
        <w:rPr>
          <w:rFonts w:ascii="Times New Roman" w:hAnsi="Times New Roman" w:cs="Times New Roman"/>
          <w:sz w:val="28"/>
          <w:szCs w:val="28"/>
        </w:rPr>
        <w:t xml:space="preserve"> непогашенную или неснятую судимость.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Срок полномочий старосты сельского населенного пункта составляет пять лет. </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Полномочия старосты сельского населенного пункта прекращаются досрочно по решению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Староста сельского населенного пункта для решения возложенных на него задач: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осуществляет иные полномочия и права, предусмотренные нормативным правовым актом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17. Публичные слушания, общественные обсуждения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Для обсуждения проектов муниципальных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вопросам местного значения с участием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проводиться публичные слушания.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Публичные слушания проводятся по инициативе населения,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Публичные слушания, проводимые по инициативе населения или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назначаются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по инициативе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На публичные слушания должны выноситься:</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 проект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2647FF">
        <w:rPr>
          <w:rFonts w:ascii="Times New Roman" w:hAnsi="Times New Roman" w:cs="Times New Roman"/>
          <w:sz w:val="28"/>
          <w:szCs w:val="28"/>
        </w:rPr>
        <w:t xml:space="preserve"> с этими нормативными правовыми актами;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отчет о его исполнении;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прое</w:t>
      </w:r>
      <w:proofErr w:type="gramStart"/>
      <w:r w:rsidRPr="002647FF">
        <w:rPr>
          <w:rFonts w:ascii="Times New Roman" w:hAnsi="Times New Roman" w:cs="Times New Roman"/>
          <w:sz w:val="28"/>
          <w:szCs w:val="28"/>
        </w:rPr>
        <w:t>кт стр</w:t>
      </w:r>
      <w:proofErr w:type="gramEnd"/>
      <w:r w:rsidRPr="002647FF">
        <w:rPr>
          <w:rFonts w:ascii="Times New Roman" w:hAnsi="Times New Roman" w:cs="Times New Roman"/>
          <w:sz w:val="28"/>
          <w:szCs w:val="28"/>
        </w:rPr>
        <w:t xml:space="preserve">атегии социально-экономического развития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вопросы о преобразовании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w:t>
      </w:r>
      <w:r w:rsidRPr="002647FF">
        <w:rPr>
          <w:rFonts w:ascii="Times New Roman" w:hAnsi="Times New Roman" w:cs="Times New Roman"/>
          <w:sz w:val="28"/>
          <w:szCs w:val="28"/>
        </w:rPr>
        <w:lastRenderedPageBreak/>
        <w:t>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proofErr w:type="gramStart"/>
      <w:r w:rsidRPr="002647FF">
        <w:rPr>
          <w:rFonts w:ascii="Times New Roman" w:hAnsi="Times New Roman" w:cs="Times New Roman"/>
          <w:sz w:val="28"/>
          <w:szCs w:val="28"/>
        </w:rPr>
        <w:t xml:space="preserve">Порядок организации и проведения публичных слушаний определяется нормативным правовым актом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должен предусматривать заблаговременное оповещение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 проектам правил благоустройства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проектам, предусматривающим внесение изменений в правила благоустройства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 учетом положений законодательства о градостроительной деятельности.</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18. Собрание граждан, конференция граждан (собрание делегатов)</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Для обсуждения вопросов местного значения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2647FF">
        <w:rPr>
          <w:rFonts w:ascii="Times New Roman" w:hAnsi="Times New Roman" w:cs="Times New Roman"/>
          <w:sz w:val="28"/>
          <w:szCs w:val="28"/>
        </w:rPr>
        <w:t>на части территории</w:t>
      </w:r>
      <w:proofErr w:type="gramEnd"/>
      <w:r w:rsidRPr="002647FF">
        <w:rPr>
          <w:rFonts w:ascii="Times New Roman" w:hAnsi="Times New Roman" w:cs="Times New Roman"/>
          <w:sz w:val="28"/>
          <w:szCs w:val="28"/>
        </w:rPr>
        <w:t xml:space="preserve">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проводиться собрания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Собрание граждан проводится по инициативе населения,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в случаях, предусмотренных уставом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Собрание граждан, проводимое по инициативе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назначается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инициативе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Собрание граждан, проводимое по инициативе населения, назначается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следующем порядке:</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где предлагается провести собрание, даты, места, времени его проведения и проекта повестки дня.</w:t>
      </w:r>
      <w:proofErr w:type="gramEnd"/>
      <w:r w:rsidRPr="002647FF">
        <w:rPr>
          <w:rFonts w:ascii="Times New Roman" w:hAnsi="Times New Roman" w:cs="Times New Roman"/>
          <w:sz w:val="28"/>
          <w:szCs w:val="28"/>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об отклонении инициативы по проведению собрания граждан с указанием мотивированных оснований ее отклонения;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Если проведение собрания граждан намечается по инициативе населения или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о назначении вместо него конференции граждан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инициативе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Норма представительства и порядок избрания делегатов конференции граждан определяются соответственно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В работе собрания граждан, конференции граждан принимают участие граждане, достигшие 18 лет и проживающие </w:t>
      </w:r>
      <w:proofErr w:type="gramStart"/>
      <w:r w:rsidRPr="002647FF">
        <w:rPr>
          <w:rFonts w:ascii="Times New Roman" w:hAnsi="Times New Roman" w:cs="Times New Roman"/>
          <w:sz w:val="28"/>
          <w:szCs w:val="28"/>
        </w:rPr>
        <w:t>на соответствующей части территории</w:t>
      </w:r>
      <w:proofErr w:type="gramEnd"/>
      <w:r w:rsidRPr="002647FF">
        <w:rPr>
          <w:rFonts w:ascii="Times New Roman" w:hAnsi="Times New Roman" w:cs="Times New Roman"/>
          <w:sz w:val="28"/>
          <w:szCs w:val="28"/>
        </w:rPr>
        <w:t xml:space="preserve">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Собрание граждан, конференция граждан после регистрации (под роспись) их участников и при наличии кворума открывается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либо лицом, уполномоченным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2647FF">
        <w:rPr>
          <w:rFonts w:ascii="Times New Roman" w:hAnsi="Times New Roman" w:cs="Times New Roman"/>
          <w:sz w:val="28"/>
          <w:szCs w:val="28"/>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2647FF">
        <w:rPr>
          <w:rFonts w:ascii="Times New Roman" w:hAnsi="Times New Roman" w:cs="Times New Roman"/>
          <w:sz w:val="28"/>
          <w:szCs w:val="28"/>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главе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13. Итоги собрания граждан, конференции граждан подлежат официальному опубликованию (обнародованию).</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19. Опрос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Опрос граждан проводится на всей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Результаты опроса носят рекомендательный характер.</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опросе граждан имеют право участвовать жители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обладающие избирательным правом.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Опрос граждан проводится: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 вопросам местного значения - по инициативе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для учета мнения граждан при принятии решений об изменении целевого назначения муниципальных земель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Порядок назначения и проведения опроса граждан определяется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Решение о назначении опроса граждан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решении Совета депутатов о назначении опроса граждан устанавливаются: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дата и сроки проведения опроса;</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lastRenderedPageBreak/>
        <w:t>2) формулировка вопроса (вопросов), предлагаемого (предлагаемых) при проведении опроса;</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методика проведения опроса;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форма опросного листа;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минимальная численность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участвующих в опросе.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Жители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Финансирование мероприятий, связанных с подготовкой и проведением опроса граждан, осуществляется: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при проведении опроса по инициативе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за счет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20. Обращения граждан в органы местного самоуправления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Граждане имеют право на индивидуальные и коллективные обращения в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За нарушения порядка и сроков рассмотрения обращений граждан должностные лица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несут ответственность в соответствии с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21. Другие формы непосредственного осуществления населением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местного самоуправления и участия в его осуществлении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w:t>
      </w:r>
      <w:proofErr w:type="gramEnd"/>
      <w:r w:rsidRPr="002647FF">
        <w:rPr>
          <w:rFonts w:ascii="Times New Roman" w:hAnsi="Times New Roman" w:cs="Times New Roman"/>
          <w:sz w:val="28"/>
          <w:szCs w:val="28"/>
        </w:rPr>
        <w:t>, Конституции Республики Мордовия, законам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Непосредственное осуществление населением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местного самоуправления и участие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w:t>
      </w:r>
      <w:r w:rsidRPr="002647FF">
        <w:rPr>
          <w:rFonts w:ascii="Times New Roman" w:hAnsi="Times New Roman" w:cs="Times New Roman"/>
          <w:sz w:val="28"/>
          <w:szCs w:val="28"/>
        </w:rPr>
        <w:lastRenderedPageBreak/>
        <w:t>поселения в осуществлении местного самоуправления основывается на принципах законности, добровольности.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Органы местного самоуправления и должностные лица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обязаны содействовать населению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3. Органы местного самоуправления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22. Структура органов местного самоуправления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Структуру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составляют: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представительный орган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глава муниципального образования - высшее должностное лицо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местная администрация, исполнительно-распорядительный орган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ревизионная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контрольно-счетный орган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Изменение структуры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осуществляется не иначе как путем внесения изменений в настоящий Устав. </w:t>
      </w:r>
      <w:proofErr w:type="gramStart"/>
      <w:r w:rsidRPr="002647FF">
        <w:rPr>
          <w:rFonts w:ascii="Times New Roman" w:hAnsi="Times New Roman" w:cs="Times New Roman"/>
          <w:sz w:val="28"/>
          <w:szCs w:val="28"/>
        </w:rPr>
        <w:t xml:space="preserve">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изменении структуры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Финансовое обеспечение деятельности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осуществляется исключительно за счет собственных доходов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23. Органы местного самоуправления как юридические лица</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От имени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другие должностные лица местного самоуправления в соответствии с настоящим уставом.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w:t>
      </w:r>
      <w:r w:rsidRPr="002647FF">
        <w:rPr>
          <w:rFonts w:ascii="Times New Roman" w:hAnsi="Times New Roman" w:cs="Times New Roman"/>
          <w:sz w:val="28"/>
          <w:szCs w:val="28"/>
        </w:rPr>
        <w:lastRenderedPageBreak/>
        <w:t>управленческих функций, и подлежат государственной регистрации в качестве юридических лиц в соответствии с федеральным законом.</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24. Состав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и порядок его формирования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pStyle w:val="p9"/>
        <w:shd w:val="clear" w:color="auto" w:fill="FFFFFF"/>
        <w:spacing w:before="0" w:beforeAutospacing="0" w:after="0" w:afterAutospacing="0"/>
        <w:ind w:firstLine="567"/>
        <w:jc w:val="both"/>
        <w:rPr>
          <w:sz w:val="28"/>
          <w:szCs w:val="28"/>
        </w:rPr>
      </w:pPr>
      <w:r w:rsidRPr="002647FF">
        <w:rPr>
          <w:sz w:val="28"/>
          <w:szCs w:val="28"/>
        </w:rPr>
        <w:t xml:space="preserve">1.Совет депутатов </w:t>
      </w:r>
      <w:r w:rsidR="003007DB">
        <w:rPr>
          <w:sz w:val="28"/>
          <w:szCs w:val="28"/>
        </w:rPr>
        <w:t>Никольского</w:t>
      </w:r>
      <w:r w:rsidRPr="002647FF">
        <w:rPr>
          <w:sz w:val="28"/>
          <w:szCs w:val="28"/>
        </w:rPr>
        <w:t xml:space="preserve"> сельского поселения является выборным представительным органом, через который население </w:t>
      </w:r>
      <w:r w:rsidR="003007DB">
        <w:rPr>
          <w:sz w:val="28"/>
          <w:szCs w:val="28"/>
        </w:rPr>
        <w:t>Никольского</w:t>
      </w:r>
      <w:r w:rsidRPr="002647FF">
        <w:rPr>
          <w:sz w:val="28"/>
          <w:szCs w:val="28"/>
        </w:rPr>
        <w:t xml:space="preserve"> сельского поселения осуществляет местное самоуправление.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2647FF">
        <w:rPr>
          <w:rFonts w:ascii="Times New Roman" w:hAnsi="Times New Roman" w:cs="Times New Roman"/>
          <w:sz w:val="28"/>
          <w:szCs w:val="28"/>
        </w:rPr>
        <w:t>образования</w:t>
      </w:r>
      <w:proofErr w:type="gramEnd"/>
      <w:r w:rsidRPr="002647FF">
        <w:rPr>
          <w:rFonts w:ascii="Times New Roman" w:hAnsi="Times New Roman" w:cs="Times New Roman"/>
          <w:sz w:val="28"/>
          <w:szCs w:val="28"/>
        </w:rPr>
        <w:t xml:space="preserve"> на основе средней нормы представительства избирателей.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 момента </w:t>
      </w:r>
      <w:proofErr w:type="gramStart"/>
      <w:r w:rsidRPr="002647FF">
        <w:rPr>
          <w:rFonts w:ascii="Times New Roman" w:hAnsi="Times New Roman" w:cs="Times New Roman"/>
          <w:sz w:val="28"/>
          <w:szCs w:val="28"/>
        </w:rPr>
        <w:t>начала работы Совета депутатов нового созыва полномочия Совета депутатов прежнего созыва</w:t>
      </w:r>
      <w:proofErr w:type="gramEnd"/>
      <w:r w:rsidRPr="002647FF">
        <w:rPr>
          <w:rFonts w:ascii="Times New Roman" w:hAnsi="Times New Roman" w:cs="Times New Roman"/>
          <w:sz w:val="28"/>
          <w:szCs w:val="28"/>
        </w:rPr>
        <w:t xml:space="preserve"> прекращаются.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25. Фракции в Совете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деятельности фракций устанавливается законом Республики Мордовия и (или) Регламентом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входит в данную фракцию и не вправе выйти из нее.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Несоблюдение требований, предусмотренных частями 4 - 6 настоящей статьи, влечет за собой прекращение депутатских полномочий.</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26. Полномочия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исключительной компетенции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находятся: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принятие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внесение в него изменений и дополнений,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его соблюдением;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утверждение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отчета о его исполнении;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утверждение стратегии социально-экономического развития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определение порядка управления и распоряжения имуществом, находящимся в муниципальной собственности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определение порядка принятия решений о создании, реорганизации и ликвидации муниципальных предприятий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определение порядка участия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организациях межмуниципального сотрудничества;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9)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исполнением органами местного самоуправления и должностными лицами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полномочий по решению вопросов местного значения;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принятие решения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утверждение правил благоустройства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К иным полномочиям Совета депутатов </w:t>
      </w:r>
      <w:r w:rsidR="003007DB">
        <w:rPr>
          <w:sz w:val="28"/>
          <w:szCs w:val="28"/>
        </w:rPr>
        <w:t>Никольского</w:t>
      </w:r>
      <w:r w:rsidRPr="002647FF">
        <w:rPr>
          <w:sz w:val="28"/>
          <w:szCs w:val="28"/>
        </w:rPr>
        <w:t xml:space="preserve"> сельского поселения относятся: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осуществление законодательной инициативы в Государственном Собрании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официальной информации о социально-экономическом и культурном развитии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развитии его общественной инфраструктуры и иной официальной информации;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образование, избрание и упразднение постоянных и временных органов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установление порядка их работы, изменение их состава, заслушивание отчетов об их работе;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утверждение схемы 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сельским поселением, утверждение структуры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представлению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утверждение общей суммы расходов на обеспечение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установление и отмена налоговых льгот по местным налогам в бюджет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Иные полномочия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4378BE" w:rsidRPr="002647FF" w:rsidRDefault="004378BE" w:rsidP="00351640">
      <w:pPr>
        <w:pStyle w:val="ConsPlusNormal"/>
        <w:ind w:firstLine="540"/>
        <w:jc w:val="both"/>
        <w:rPr>
          <w:rFonts w:ascii="Times New Roman" w:hAnsi="Times New Roman" w:cs="Times New Roman"/>
          <w:sz w:val="28"/>
          <w:szCs w:val="28"/>
        </w:rPr>
      </w:pPr>
      <w:r w:rsidRPr="002647FF">
        <w:rPr>
          <w:rFonts w:ascii="Times New Roman" w:hAnsi="Times New Roman" w:cs="Times New Roman"/>
          <w:sz w:val="28"/>
          <w:szCs w:val="28"/>
        </w:rPr>
        <w:t xml:space="preserve">4.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заслушивает ежегодные отчеты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результатах его деятельности, деятельности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27. Порядок работы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Основной формой работы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является сессия. Сессия правомочна, если в ее работе принимают участие не менее 50 </w:t>
      </w:r>
      <w:r w:rsidRPr="002647FF">
        <w:rPr>
          <w:rFonts w:ascii="Times New Roman" w:hAnsi="Times New Roman" w:cs="Times New Roman"/>
          <w:sz w:val="28"/>
          <w:szCs w:val="28"/>
        </w:rPr>
        <w:lastRenderedPageBreak/>
        <w:t xml:space="preserve">процентов от числа избранных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gramStart"/>
      <w:r w:rsidRPr="002647FF">
        <w:rPr>
          <w:rFonts w:ascii="Times New Roman" w:hAnsi="Times New Roman" w:cs="Times New Roman"/>
          <w:sz w:val="28"/>
          <w:szCs w:val="28"/>
        </w:rPr>
        <w:t xml:space="preserve">Первую (организационную) сессию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которая созывается не позднее чем в течение 30 дней со дня избрания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правомочном составе, открывает старейший по возрасту депутат Совета депутатов.</w:t>
      </w:r>
      <w:proofErr w:type="gramEnd"/>
      <w:r w:rsidRPr="002647FF">
        <w:rPr>
          <w:rFonts w:ascii="Times New Roman" w:hAnsi="Times New Roman" w:cs="Times New Roman"/>
          <w:sz w:val="28"/>
          <w:szCs w:val="28"/>
        </w:rPr>
        <w:t xml:space="preserve"> Для подготовки и созыва первой сессии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Очередные сессии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созываются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проводятся не реже одного раза в три месяца. Внеочередные сессии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созываются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Вопросы, определенные статьей 26 настоящего Устава, рассматриваются исключительно на сессиях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Для их предварительной подготовки и изучения, а также в целях осуществления </w:t>
      </w:r>
      <w:proofErr w:type="gramStart"/>
      <w:r w:rsidRPr="002647FF">
        <w:rPr>
          <w:rFonts w:ascii="Times New Roman" w:hAnsi="Times New Roman" w:cs="Times New Roman"/>
          <w:sz w:val="28"/>
          <w:szCs w:val="28"/>
        </w:rPr>
        <w:t>контроля</w:t>
      </w:r>
      <w:proofErr w:type="gramEnd"/>
      <w:r w:rsidRPr="002647FF">
        <w:rPr>
          <w:rFonts w:ascii="Times New Roman" w:hAnsi="Times New Roman" w:cs="Times New Roman"/>
          <w:sz w:val="28"/>
          <w:szCs w:val="28"/>
        </w:rPr>
        <w:t xml:space="preserve"> за ходом реализации принимаемых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решений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может формировать свои постоянные и временные органы.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Расходы на обеспечение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предусматриваются в бюджете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отдельной строкой в соответствии с классификацией расходов бюджетов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Управление и (или) распоряжение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отдельными депутатами (группами депутатов) в какой бы то ни было форме средствами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депутатов.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Организацию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4.Порядок осуществления материально-технического и организационного обеспечения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устанавливается принимаемым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Регламентом Совета депутатов.</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28. Депутат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Депутату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обеспечиваются условия для беспрепятственного осуществления своих полномочий.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Решение о возбуждении уголовного дела в отношении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Депутат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Срок </w:t>
      </w:r>
      <w:proofErr w:type="gramStart"/>
      <w:r w:rsidRPr="002647FF">
        <w:rPr>
          <w:rFonts w:ascii="Times New Roman" w:hAnsi="Times New Roman" w:cs="Times New Roman"/>
          <w:sz w:val="28"/>
          <w:szCs w:val="28"/>
        </w:rPr>
        <w:t xml:space="preserve">полномочий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составляет пять лет. Полномочия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начинаются со дня его избрания и прекращаются со дня </w:t>
      </w:r>
      <w:proofErr w:type="gramStart"/>
      <w:r w:rsidRPr="002647FF">
        <w:rPr>
          <w:rFonts w:ascii="Times New Roman" w:hAnsi="Times New Roman" w:cs="Times New Roman"/>
          <w:sz w:val="28"/>
          <w:szCs w:val="28"/>
        </w:rPr>
        <w:t xml:space="preserve">начала работы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нового созыва</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Депутаты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осуществляют свои полномочия, как правило, на непостоянной основе.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Депутат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Депутаты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Осуществляющий свои полномочия на постоянной основе депутат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вправе:</w:t>
      </w:r>
    </w:p>
    <w:p w:rsidR="004378BE" w:rsidRPr="002647FF" w:rsidRDefault="004378BE" w:rsidP="003F3660">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2647FF">
        <w:rPr>
          <w:rFonts w:ascii="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2647FF">
        <w:rPr>
          <w:rFonts w:ascii="Times New Roman" w:hAnsi="Times New Roman" w:cs="Times New Roman"/>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rsidRPr="002647FF">
        <w:rPr>
          <w:rFonts w:ascii="Times New Roman" w:hAnsi="Times New Roman" w:cs="Times New Roman"/>
          <w:sz w:val="28"/>
          <w:szCs w:val="28"/>
        </w:rP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Депутат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2647FF">
        <w:rPr>
          <w:rFonts w:ascii="Times New Roman" w:hAnsi="Times New Roman" w:cs="Times New Roman"/>
          <w:sz w:val="28"/>
          <w:szCs w:val="28"/>
        </w:rPr>
        <w:t xml:space="preserve">Полномочия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sidRPr="002647FF">
        <w:rPr>
          <w:rFonts w:ascii="Times New Roman" w:hAnsi="Times New Roman" w:cs="Times New Roman"/>
          <w:sz w:val="28"/>
          <w:szCs w:val="28"/>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Проверка достоверности и полноты сведений о доходах, расходах, об имуществе и </w:t>
      </w:r>
      <w:proofErr w:type="gramStart"/>
      <w:r w:rsidRPr="002647FF">
        <w:rPr>
          <w:rFonts w:ascii="Times New Roman" w:hAnsi="Times New Roman" w:cs="Times New Roman"/>
          <w:sz w:val="28"/>
          <w:szCs w:val="28"/>
        </w:rPr>
        <w:t xml:space="preserve">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проводится</w:t>
      </w:r>
      <w:proofErr w:type="gramEnd"/>
      <w:r w:rsidRPr="002647FF">
        <w:rPr>
          <w:rFonts w:ascii="Times New Roman" w:hAnsi="Times New Roman" w:cs="Times New Roman"/>
          <w:sz w:val="28"/>
          <w:szCs w:val="28"/>
        </w:rPr>
        <w:t xml:space="preserve"> по решению Главы Республики Мордовия в порядке, установленном законом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w:t>
      </w:r>
      <w:proofErr w:type="gramStart"/>
      <w:r w:rsidRPr="002647FF">
        <w:rPr>
          <w:rFonts w:ascii="Times New Roman" w:hAnsi="Times New Roman" w:cs="Times New Roman"/>
          <w:sz w:val="28"/>
          <w:szCs w:val="28"/>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2647FF">
        <w:rPr>
          <w:rFonts w:ascii="Times New Roman" w:hAnsi="Times New Roman" w:cs="Times New Roman"/>
          <w:sz w:val="28"/>
          <w:szCs w:val="28"/>
        </w:rPr>
        <w:t xml:space="preserve"> полномочий депутата, в орган местного самоуправления, уполномоченный принимать соответствующее решение, или в суд.</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Сведения о доходах, расходах, об имуществе и обязательствах имущественного характера, представленные лицами, замещающими муниципальные </w:t>
      </w:r>
      <w:r w:rsidRPr="002647FF">
        <w:rPr>
          <w:rFonts w:ascii="Times New Roman" w:hAnsi="Times New Roman" w:cs="Times New Roman"/>
          <w:sz w:val="28"/>
          <w:szCs w:val="28"/>
        </w:rPr>
        <w:lastRenderedPageBreak/>
        <w:t>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Депутат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13. Деятельность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направлена на обеспечение совместно с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иными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комплексного развития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прав, свобод и законных интересов своих избирателей,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реже двух раз в течение года депутат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29. Прекращение полномочий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Полномочия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также прекращаются: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случае принятия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том числе в связи со сложением депутатами своих полномочий;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в случае утраты поселением статуса муниципального образования в связи с его объединением с городским округом;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в случае увеличения численности избирателей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более чем на 25 процентов, произошедшего вследствие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объединения поселения с городским округом;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Досрочное прекращение полномочий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влечет досрочное прекращение полномочий его депутатов.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досрочного </w:t>
      </w:r>
      <w:proofErr w:type="gramStart"/>
      <w:r w:rsidRPr="002647FF">
        <w:rPr>
          <w:rFonts w:ascii="Times New Roman" w:hAnsi="Times New Roman" w:cs="Times New Roman"/>
          <w:sz w:val="28"/>
          <w:szCs w:val="28"/>
        </w:rPr>
        <w:t xml:space="preserve">прекращения полномочий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досрочные выборы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30. Прекращение </w:t>
      </w:r>
      <w:proofErr w:type="gramStart"/>
      <w:r w:rsidRPr="002647FF">
        <w:rPr>
          <w:rFonts w:ascii="Times New Roman" w:hAnsi="Times New Roman" w:cs="Times New Roman"/>
          <w:b/>
          <w:bCs/>
          <w:sz w:val="28"/>
          <w:szCs w:val="28"/>
        </w:rPr>
        <w:t xml:space="preserve">полномочий депутата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roofErr w:type="gramEnd"/>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Полномочия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прекращаются досрочно в случае: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смерти;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отставки по собственному желанию;</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признания судом недееспособным или ограниченно дееспособным;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признания судом безвестно отсутствующим или объявления умершим;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вступления в отношении его в законную силу обвинительного приговора суда;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выезда за пределы Российской Федерации на постоянное место жительства;</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647FF">
        <w:rPr>
          <w:rFonts w:ascii="Times New Roman" w:hAnsi="Times New Roman"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отзыва избирателями;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досрочного прекращения полномочий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Полномочия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о досрочном прекращении </w:t>
      </w:r>
      <w:proofErr w:type="gramStart"/>
      <w:r w:rsidRPr="002647FF">
        <w:rPr>
          <w:rFonts w:ascii="Times New Roman" w:hAnsi="Times New Roman" w:cs="Times New Roman"/>
          <w:sz w:val="28"/>
          <w:szCs w:val="28"/>
        </w:rPr>
        <w:t xml:space="preserve">полномочий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w:t>
      </w:r>
      <w:r w:rsidRPr="002647FF">
        <w:rPr>
          <w:rFonts w:ascii="Times New Roman" w:hAnsi="Times New Roman" w:cs="Times New Roman"/>
          <w:sz w:val="28"/>
          <w:szCs w:val="28"/>
        </w:rPr>
        <w:lastRenderedPageBreak/>
        <w:t>поселения на основании соответствующего судебного решения, результатов голосования об отзыве депутата.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proofErr w:type="gramStart"/>
      <w:r w:rsidRPr="002647FF">
        <w:rPr>
          <w:rFonts w:ascii="Times New Roman" w:hAnsi="Times New Roman" w:cs="Times New Roman"/>
          <w:sz w:val="28"/>
          <w:szCs w:val="28"/>
        </w:rPr>
        <w:t xml:space="preserve">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досрочном прекращении полномочий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не позднее чем через три месяца со дня появления такого основания.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случае обращения Главы Республики Мордовия с заявлением о досрочном прекращении полномочий депутата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данного заявления.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В случае досрочного </w:t>
      </w:r>
      <w:proofErr w:type="gramStart"/>
      <w:r w:rsidRPr="002647FF">
        <w:rPr>
          <w:rFonts w:ascii="Times New Roman" w:hAnsi="Times New Roman" w:cs="Times New Roman"/>
          <w:sz w:val="28"/>
          <w:szCs w:val="28"/>
        </w:rPr>
        <w:t xml:space="preserve">прекращения полномочий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31. Глава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является высшим должностным лицом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наделяется настоящим Уставом собственными полномочиями по решению вопросов местного значения.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избранный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 своего состава (избирается тайным голосованием большинством голосов от состава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исполняет полномочия председателя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одновременно исполняет полномочия Главы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F3660">
      <w:pPr>
        <w:pStyle w:val="p9"/>
        <w:shd w:val="clear" w:color="auto" w:fill="FFFFFF"/>
        <w:spacing w:before="0" w:beforeAutospacing="0" w:after="0" w:afterAutospacing="0"/>
        <w:ind w:firstLine="567"/>
        <w:jc w:val="both"/>
        <w:rPr>
          <w:sz w:val="28"/>
          <w:szCs w:val="28"/>
        </w:rPr>
      </w:pPr>
      <w:r w:rsidRPr="002647FF">
        <w:rPr>
          <w:sz w:val="28"/>
          <w:szCs w:val="28"/>
        </w:rPr>
        <w:t xml:space="preserve">Глава </w:t>
      </w:r>
      <w:r w:rsidR="003007DB">
        <w:rPr>
          <w:sz w:val="28"/>
          <w:szCs w:val="28"/>
        </w:rPr>
        <w:t>Никольского</w:t>
      </w:r>
      <w:r w:rsidRPr="002647FF">
        <w:rPr>
          <w:sz w:val="28"/>
          <w:szCs w:val="28"/>
        </w:rPr>
        <w:t xml:space="preserve"> сельского поселения осуществляет свои полномочия на постоянной (штатной оплачиваемой) основе.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Кандидатуру на пост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может предложить любой депутат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случае, если в бюллетень по выборам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w:t>
      </w:r>
      <w:proofErr w:type="gramStart"/>
      <w:r w:rsidRPr="002647FF">
        <w:rPr>
          <w:rFonts w:ascii="Times New Roman" w:hAnsi="Times New Roman" w:cs="Times New Roman"/>
          <w:sz w:val="28"/>
          <w:szCs w:val="28"/>
        </w:rPr>
        <w:t>избран</w:t>
      </w:r>
      <w:proofErr w:type="gramEnd"/>
      <w:r w:rsidRPr="002647FF">
        <w:rPr>
          <w:rFonts w:ascii="Times New Roman" w:hAnsi="Times New Roman" w:cs="Times New Roman"/>
          <w:sz w:val="28"/>
          <w:szCs w:val="28"/>
        </w:rPr>
        <w:t xml:space="preserve">, проводятся повторные выборы. Порядок проведения выборов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определяется Регламентом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Вступление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должность оформляется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представляет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подписывает и обнародует в порядке, установленном настоящим Уставом, решения, принятые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издает в пределах своих полномочий правовые акты;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созывает сессии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ведет сессии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подписывает протоколы сессий, а также иные документы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оказывает содействие депутатам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его органах или избирательных округах;</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координирует деятельность постоянных и временных органов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дает им поручения, связанные с исполнением решений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принимает меры по обеспечению гласности и учету общественного мнения в организации работы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организует в Совете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избирательных округах прием граждан, рассмотрение их письменных и устных обращений;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открывает и закрывает расчетные и текущие счета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обеспечение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в случаях, предусмотренных законом, от имени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подписывает заявления в суды, вправе назначить уполномоченного представителя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суде;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обеспечивает осуществление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решает иные вопросы, которые могут быть поручены ему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возложены на него соответствующими нормативными правовыми актами.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2647FF">
        <w:rPr>
          <w:rFonts w:ascii="Times New Roman" w:hAnsi="Times New Roman" w:cs="Times New Roman"/>
          <w:sz w:val="28"/>
          <w:szCs w:val="28"/>
        </w:rPr>
        <w:t xml:space="preserve">Полномочия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w:t>
      </w:r>
      <w:r w:rsidRPr="002647FF">
        <w:rPr>
          <w:rFonts w:ascii="Times New Roman" w:hAnsi="Times New Roman" w:cs="Times New Roman"/>
          <w:sz w:val="28"/>
          <w:szCs w:val="28"/>
        </w:rPr>
        <w:lastRenderedPageBreak/>
        <w:t>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2647FF">
        <w:rPr>
          <w:rFonts w:ascii="Times New Roman" w:hAnsi="Times New Roman" w:cs="Times New Roman"/>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gramStart"/>
      <w:r w:rsidRPr="002647FF">
        <w:rPr>
          <w:rFonts w:ascii="Times New Roman" w:hAnsi="Times New Roman" w:cs="Times New Roman"/>
          <w:sz w:val="28"/>
          <w:szCs w:val="28"/>
        </w:rPr>
        <w:t>подотчетен</w:t>
      </w:r>
      <w:proofErr w:type="gramEnd"/>
      <w:r w:rsidRPr="002647FF">
        <w:rPr>
          <w:rFonts w:ascii="Times New Roman" w:hAnsi="Times New Roman" w:cs="Times New Roman"/>
          <w:sz w:val="28"/>
          <w:szCs w:val="28"/>
        </w:rPr>
        <w:t xml:space="preserve"> и подконтролен населению и Совету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Главе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обеспечиваются условия для беспрепятственного осуществления своих полномочий.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представляет Совету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ежегодные отчеты о результатах своей деятельности, о результатах деятельности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том числе о решении вопросов, поставленных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 своего состава на срок 5 лет.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 свои полномочия на постоянной основе и не вправе:</w:t>
      </w:r>
    </w:p>
    <w:p w:rsidR="004378BE" w:rsidRPr="002647FF" w:rsidRDefault="004378BE" w:rsidP="003F3660">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2647FF">
        <w:rPr>
          <w:rFonts w:ascii="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2647FF">
        <w:rPr>
          <w:rFonts w:ascii="Times New Roman" w:hAnsi="Times New Roman" w:cs="Times New Roman"/>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4378BE" w:rsidRPr="002647FF" w:rsidRDefault="004378BE" w:rsidP="003F366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w:t>
      </w:r>
      <w:r w:rsidRPr="002647FF">
        <w:rPr>
          <w:rFonts w:ascii="Times New Roman" w:hAnsi="Times New Roman" w:cs="Times New Roman"/>
          <w:sz w:val="28"/>
          <w:szCs w:val="28"/>
        </w:rPr>
        <w:lastRenderedPageBreak/>
        <w:t>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имеет удостоверение, подтверждающее его полномочия и статус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Деятельность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направлена на обеспечение совместно с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иными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комплексного развития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прав, свобод и законных интересов своих избирателей,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Ежегодно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отчитывается перед населением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результатах проделанной работы в ходе встреч с избирателями, а также через средства массовой информации.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w:t>
      </w:r>
      <w:proofErr w:type="gramStart"/>
      <w:r w:rsidRPr="002647FF">
        <w:rPr>
          <w:rFonts w:ascii="Times New Roman" w:hAnsi="Times New Roman" w:cs="Times New Roman"/>
          <w:sz w:val="28"/>
          <w:szCs w:val="28"/>
        </w:rPr>
        <w:t xml:space="preserve">В случае отсутствия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gramEnd"/>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2647FF">
        <w:rPr>
          <w:rFonts w:ascii="Times New Roman" w:hAnsi="Times New Roman" w:cs="Times New Roman"/>
          <w:sz w:val="28"/>
          <w:szCs w:val="28"/>
        </w:rPr>
        <w:t>осуществляющим</w:t>
      </w:r>
      <w:proofErr w:type="gramEnd"/>
      <w:r w:rsidRPr="002647FF">
        <w:rPr>
          <w:rFonts w:ascii="Times New Roman" w:hAnsi="Times New Roman" w:cs="Times New Roman"/>
          <w:sz w:val="28"/>
          <w:szCs w:val="28"/>
        </w:rPr>
        <w:t xml:space="preserve"> свои полномочия на постоянной основе, предоставляются следующие социальные гарантии: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обеспечение служебным транспортом;</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2647FF">
        <w:rPr>
          <w:rFonts w:ascii="Times New Roman" w:hAnsi="Times New Roman" w:cs="Times New Roman"/>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w:t>
      </w:r>
      <w:proofErr w:type="gramStart"/>
      <w:r w:rsidRPr="002647FF">
        <w:rPr>
          <w:rFonts w:ascii="Times New Roman" w:hAnsi="Times New Roman" w:cs="Times New Roman"/>
          <w:sz w:val="28"/>
          <w:szCs w:val="28"/>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2647FF">
        <w:rPr>
          <w:rFonts w:ascii="Times New Roman" w:hAnsi="Times New Roman" w:cs="Times New Roman"/>
          <w:sz w:val="28"/>
          <w:szCs w:val="28"/>
        </w:rPr>
        <w:t xml:space="preserve"> октября 2003 года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33. Основания прекращения полномочий Главы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 Полномочия Главы </w:t>
      </w:r>
      <w:r w:rsidR="003007DB">
        <w:rPr>
          <w:sz w:val="28"/>
          <w:szCs w:val="28"/>
        </w:rPr>
        <w:t>Никольского</w:t>
      </w:r>
      <w:r w:rsidRPr="002647FF">
        <w:rPr>
          <w:sz w:val="28"/>
          <w:szCs w:val="28"/>
        </w:rPr>
        <w:t xml:space="preserve"> сельского поселения прекращаются в день вступления в должность вновь избранного Главы </w:t>
      </w:r>
      <w:r w:rsidR="003007DB">
        <w:rPr>
          <w:sz w:val="28"/>
          <w:szCs w:val="28"/>
        </w:rPr>
        <w:t>Никольского</w:t>
      </w:r>
      <w:r w:rsidRPr="002647FF">
        <w:rPr>
          <w:sz w:val="28"/>
          <w:szCs w:val="28"/>
        </w:rPr>
        <w:t xml:space="preserve"> сельского поселения и в случаях досрочного прекращения полномочий, установленных законодательством и настоящим Уставом.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Полномочия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прекращаются досрочно в случае: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смерти;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отставки по собственному желанию;</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признания судом недееспособным или ограниченно дееспособным;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признания судом безвестно отсутствующим или объявления умершим;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вступления в отношении его в законную силу обвинительного приговора суда;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выезда за пределы Российской Федерации на постоянное место жительства;</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647FF">
        <w:rPr>
          <w:rFonts w:ascii="Times New Roman" w:hAnsi="Times New Roman"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отзыва избирателями;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установленной в судебном порядке стойкой неспособности по состоянию здоровья осуществлять полномочия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увеличения численности избирателей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более чем на 25 процентов, произошедшего вследствие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объединения поселения с городским округом;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о досрочном прекращении полномочий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основании соответствующего судебного решения, результатов голосования о его отзыве избирателями.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избранный из состава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вправе принимать решение об избрании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до вступления решения суда в законную силу.</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34. Удаление Главы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в отставку</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по инициативе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по инициативе Главы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Основаниями для удаления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являются: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решения, действия (бездействие)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(или) обязанностей по обеспечению осуществления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w:t>
      </w:r>
      <w:proofErr w:type="gramEnd"/>
      <w:r w:rsidRPr="002647FF">
        <w:rPr>
          <w:rFonts w:ascii="Times New Roman" w:hAnsi="Times New Roman" w:cs="Times New Roman"/>
          <w:sz w:val="28"/>
          <w:szCs w:val="28"/>
        </w:rPr>
        <w:t xml:space="preserve">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неудовлетворительная оценка деятельности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результатам его ежегодного отчета перед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данная два раза подряд;</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4) несоблюдение ограничений, запретов, неисполнение обязанностей, которые установлены Федеральным законом от 25 декабря 2008 года № 273-ФЗ «О </w:t>
      </w:r>
      <w:r w:rsidRPr="002647FF">
        <w:rPr>
          <w:rFonts w:ascii="Times New Roman" w:hAnsi="Times New Roman" w:cs="Times New Roman"/>
          <w:sz w:val="28"/>
          <w:szCs w:val="28"/>
        </w:rPr>
        <w:lastRenderedPageBreak/>
        <w:t>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2647FF">
        <w:rPr>
          <w:rFonts w:ascii="Times New Roman" w:hAnsi="Times New Roman" w:cs="Times New Roman"/>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допущение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местной администрацией, иными органами и должностными лицами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2647FF">
        <w:rPr>
          <w:rFonts w:ascii="Times New Roman" w:hAnsi="Times New Roman" w:cs="Times New Roman"/>
          <w:sz w:val="28"/>
          <w:szCs w:val="28"/>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Инициатива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оформляется в виде обращения, которое вносится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Указанное обращение вносится вместе с проектом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главы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О выдвижении данной инициативы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Рассмотрение </w:t>
      </w:r>
      <w:proofErr w:type="gramStart"/>
      <w:r w:rsidRPr="002647FF">
        <w:rPr>
          <w:rFonts w:ascii="Times New Roman" w:hAnsi="Times New Roman" w:cs="Times New Roman"/>
          <w:sz w:val="28"/>
          <w:szCs w:val="28"/>
        </w:rPr>
        <w:t xml:space="preserve">инициативы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осуществляется с учетом мнения Главы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w:t>
      </w:r>
      <w:proofErr w:type="gramStart"/>
      <w:r w:rsidRPr="002647FF">
        <w:rPr>
          <w:rFonts w:ascii="Times New Roman" w:hAnsi="Times New Roman" w:cs="Times New Roman"/>
          <w:sz w:val="28"/>
          <w:szCs w:val="28"/>
        </w:rPr>
        <w:t xml:space="preserve">В случае если при рассмотрении инициативы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 и (или) решений, действий (бездействия)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повлекших (повлекшего) наступление</w:t>
      </w:r>
      <w:proofErr w:type="gramEnd"/>
      <w:r w:rsidRPr="002647FF">
        <w:rPr>
          <w:rFonts w:ascii="Times New Roman" w:hAnsi="Times New Roman" w:cs="Times New Roman"/>
          <w:sz w:val="28"/>
          <w:szCs w:val="28"/>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может быть принято только при согласии Главы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6.Инициатива Главы Республики Мордовия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оформляется в виде обращения, которое вносится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вместе с проектом </w:t>
      </w:r>
      <w:r w:rsidRPr="002647FF">
        <w:rPr>
          <w:rFonts w:ascii="Times New Roman" w:hAnsi="Times New Roman" w:cs="Times New Roman"/>
          <w:sz w:val="28"/>
          <w:szCs w:val="28"/>
        </w:rPr>
        <w:lastRenderedPageBreak/>
        <w:t xml:space="preserve">соответствующего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выдвижении данной инициативы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уведомляется не позднее дня, следующего за днем внесения указанного обращения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Рассмотрение </w:t>
      </w:r>
      <w:proofErr w:type="gramStart"/>
      <w:r w:rsidRPr="002647FF">
        <w:rPr>
          <w:rFonts w:ascii="Times New Roman" w:hAnsi="Times New Roman" w:cs="Times New Roman"/>
          <w:sz w:val="28"/>
          <w:szCs w:val="28"/>
        </w:rPr>
        <w:t xml:space="preserve">инициативы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или Главы Республики Мордовия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осуществляется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одного месяца со дня внесения соответствующего обращения.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подписывается депутатом, председательствующим на заседании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10.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При рассмотрении и принятии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должны быть обеспечены: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Главы Республики Мордовия и с проектом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его в отставку;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предоставление ему возможности дать депутатам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объяснения по поводу обстоятельств, выдвигаемых в качестве основания для удаления в отставку.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согласен с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его в отставку, он вправе в письменном виде изложить свое особое мнение.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13. 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инициатива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Главы Республики Мордовия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отклонена Советом депутатов </w:t>
      </w:r>
      <w:r w:rsidR="003007DB">
        <w:rPr>
          <w:rFonts w:ascii="Times New Roman" w:hAnsi="Times New Roman" w:cs="Times New Roman"/>
          <w:sz w:val="28"/>
          <w:szCs w:val="28"/>
        </w:rPr>
        <w:lastRenderedPageBreak/>
        <w:t>Никольского</w:t>
      </w:r>
      <w:r w:rsidRPr="002647FF">
        <w:rPr>
          <w:rFonts w:ascii="Times New Roman" w:hAnsi="Times New Roman" w:cs="Times New Roman"/>
          <w:sz w:val="28"/>
          <w:szCs w:val="28"/>
        </w:rPr>
        <w:t xml:space="preserve"> сельского поселения, вопрос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может быть вынесен на повторное рассмотрение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ранее чем через два месяца со дня проведения заседания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котором рассматривался указанный вопрос.</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15.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отношении которого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35. Увольнение (освобождение от должности) лиц, замещающих муниципальные должности, в связи с утратой доверия </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ab/>
        <w:t xml:space="preserve">1. </w:t>
      </w:r>
      <w:r w:rsidRPr="002647FF">
        <w:rPr>
          <w:rFonts w:ascii="Times New Roman" w:hAnsi="Times New Roman" w:cs="Times New Roman"/>
          <w:sz w:val="28"/>
          <w:szCs w:val="28"/>
        </w:rPr>
        <w:tab/>
        <w:t xml:space="preserve">Лицо, </w:t>
      </w:r>
      <w:r w:rsidRPr="002647FF">
        <w:rPr>
          <w:rFonts w:ascii="Times New Roman" w:hAnsi="Times New Roman" w:cs="Times New Roman"/>
          <w:sz w:val="28"/>
          <w:szCs w:val="28"/>
        </w:rPr>
        <w:tab/>
        <w:t xml:space="preserve">замещающее </w:t>
      </w:r>
      <w:r w:rsidRPr="002647FF">
        <w:rPr>
          <w:rFonts w:ascii="Times New Roman" w:hAnsi="Times New Roman" w:cs="Times New Roman"/>
          <w:sz w:val="28"/>
          <w:szCs w:val="28"/>
        </w:rPr>
        <w:tab/>
        <w:t xml:space="preserve">муниципальную </w:t>
      </w:r>
      <w:r w:rsidRPr="002647FF">
        <w:rPr>
          <w:rFonts w:ascii="Times New Roman" w:hAnsi="Times New Roman" w:cs="Times New Roman"/>
          <w:sz w:val="28"/>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непринятия лицом мер по предотвращению и (или) урегулированию конфликта интересов, стороной которого оно является;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осуществления лицом предпринимательской деятельности;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w:t>
      </w:r>
      <w:r w:rsidRPr="002647FF">
        <w:rPr>
          <w:rFonts w:ascii="Times New Roman" w:hAnsi="Times New Roman" w:cs="Times New Roman"/>
          <w:sz w:val="28"/>
          <w:szCs w:val="28"/>
        </w:rPr>
        <w:lastRenderedPageBreak/>
        <w:t>статьей 15 Федерального закона от 25 декабря 2008 года №273- ФЗ «О противодействии коррупции».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36. Администрация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(исполнительно-распорядительный орган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руководит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принципах единоначалия.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Структура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утверждается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представлению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структуру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входить отраслевые (функциональные) и территориальные органы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которые по решению Совета депутатов могут наделяться правами юридического лица.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разрабатывает проекты стратегии социально-экономического развития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вносит их на утверждение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обеспечивает реализацию указанной стратегии;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разрабатывает и вносит на утверждение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проект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отчет о его исполнении, исполняет бюджет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готовит и вносит предложения по мероприятиям, планируемым органами государственной власти и затрагивающим интересы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4) запрашивает и получает на безвозмездной основе от организаций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участвует в согласовании указанных планов и программ;</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для решения вопросов местного значения;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осуществляет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реализацией принимаемых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в соответствии с действующим законодательством в порядке, установленном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решает вопросы, связанные с </w:t>
      </w:r>
      <w:r w:rsidRPr="002647FF">
        <w:rPr>
          <w:rFonts w:ascii="Times New Roman" w:hAnsi="Times New Roman" w:cs="Times New Roman"/>
          <w:sz w:val="28"/>
          <w:szCs w:val="28"/>
        </w:rPr>
        <w:lastRenderedPageBreak/>
        <w:t xml:space="preserve">владением, пользованием и распоряжением муниципальной собственностью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организует и осуществляет мероприятия по охране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участвует в обеспечении прав и свобод граждан, проживающих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участвует в обеспечении выполнения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14) разрабатывает, утверждает и реализует программы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16) осуществляет муниципальный контроль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Федеральным законом от 26 декабря 2008 г. № </w:t>
      </w:r>
      <w:r w:rsidRPr="002647FF">
        <w:rPr>
          <w:rFonts w:ascii="Times New Roman" w:hAnsi="Times New Roman" w:cs="Times New Roman"/>
          <w:sz w:val="28"/>
          <w:szCs w:val="28"/>
        </w:rPr>
        <w:lastRenderedPageBreak/>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17) разрабатывает и утверждает программу комплексного развития системы коммунальной инфраструктуры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программу комплексного развития транспортной инфраструктуры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программу комплексного развития социальной инфраструктуры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требования к которым устанавливаются Правительством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18) разрабатывает и утверждает схему размещения нестационарных торговых объектов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порядке, установленном уполномоченным органом исполнительной власти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20) организует и проводит 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37. Контрольно-счетный орган - ревизионная комиссия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целях осуществления внешнего муниципального финансового контроля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образовать контрольно-счетный орган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ревизионную комиссию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Порядок организации и деятельности ревизионной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w:t>
      </w:r>
      <w:r w:rsidRPr="002647FF">
        <w:rPr>
          <w:rFonts w:ascii="Times New Roman" w:hAnsi="Times New Roman" w:cs="Times New Roman"/>
          <w:sz w:val="28"/>
          <w:szCs w:val="28"/>
        </w:rPr>
        <w:lastRenderedPageBreak/>
        <w:t>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2647FF">
        <w:rPr>
          <w:rFonts w:ascii="Times New Roman" w:hAnsi="Times New Roman" w:cs="Times New Roman"/>
          <w:sz w:val="28"/>
          <w:szCs w:val="28"/>
        </w:rPr>
        <w:t xml:space="preserve"> актами Российской Федерации, муниципальными нормативными правовыми актами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входящего в состав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вправе заключать соглашения с Советом депутатов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о передаче контрольно-счетному органу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полномочий контрольно-счетного органа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осуществлению внешнего муниципального финансового контроля.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4. Ревизионная комиссия </w:t>
      </w:r>
      <w:r w:rsidR="003007DB">
        <w:rPr>
          <w:sz w:val="28"/>
          <w:szCs w:val="28"/>
        </w:rPr>
        <w:t>Никольского</w:t>
      </w:r>
      <w:r w:rsidRPr="002647FF">
        <w:rPr>
          <w:sz w:val="28"/>
          <w:szCs w:val="28"/>
        </w:rPr>
        <w:t xml:space="preserve"> сельского поселения осуществляет следующие полномочия: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 </w:t>
      </w:r>
      <w:proofErr w:type="gramStart"/>
      <w:r w:rsidRPr="002647FF">
        <w:rPr>
          <w:sz w:val="28"/>
          <w:szCs w:val="28"/>
        </w:rPr>
        <w:t>контроль за</w:t>
      </w:r>
      <w:proofErr w:type="gramEnd"/>
      <w:r w:rsidRPr="002647FF">
        <w:rPr>
          <w:sz w:val="28"/>
          <w:szCs w:val="28"/>
        </w:rPr>
        <w:t xml:space="preserve"> исполнением бюджета </w:t>
      </w:r>
      <w:r w:rsidR="003007DB">
        <w:rPr>
          <w:sz w:val="28"/>
          <w:szCs w:val="28"/>
        </w:rPr>
        <w:t>Никольского</w:t>
      </w:r>
      <w:r w:rsidRPr="002647FF">
        <w:rPr>
          <w:sz w:val="28"/>
          <w:szCs w:val="28"/>
        </w:rPr>
        <w:t xml:space="preserve"> сельского поселения;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экспертиза проектов бюджета </w:t>
      </w:r>
      <w:r w:rsidR="003007DB">
        <w:rPr>
          <w:sz w:val="28"/>
          <w:szCs w:val="28"/>
        </w:rPr>
        <w:t>Никольского</w:t>
      </w:r>
      <w:r w:rsidRPr="002647FF">
        <w:rPr>
          <w:sz w:val="28"/>
          <w:szCs w:val="28"/>
        </w:rPr>
        <w:t xml:space="preserve"> сельского поселения;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3) внешняя проверка годового отчета об исполнении местного бюджета;</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4) организация и осуществление </w:t>
      </w:r>
      <w:proofErr w:type="gramStart"/>
      <w:r w:rsidRPr="002647FF">
        <w:rPr>
          <w:sz w:val="28"/>
          <w:szCs w:val="28"/>
        </w:rPr>
        <w:t>контроля за</w:t>
      </w:r>
      <w:proofErr w:type="gramEnd"/>
      <w:r w:rsidRPr="002647FF">
        <w:rPr>
          <w:sz w:val="28"/>
          <w:szCs w:val="28"/>
        </w:rPr>
        <w:t xml:space="preserve"> законностью, результативностью (эффективностью и экономностью) использования средств бюджета </w:t>
      </w:r>
      <w:r w:rsidR="003007DB">
        <w:rPr>
          <w:sz w:val="28"/>
          <w:szCs w:val="28"/>
        </w:rPr>
        <w:t>Никольского</w:t>
      </w:r>
      <w:r w:rsidRPr="002647FF">
        <w:rPr>
          <w:sz w:val="28"/>
          <w:szCs w:val="28"/>
        </w:rPr>
        <w:t xml:space="preserve"> сельского поселения, а также средств, получаемых бюджетом </w:t>
      </w:r>
      <w:r w:rsidR="003007DB">
        <w:rPr>
          <w:sz w:val="28"/>
          <w:szCs w:val="28"/>
        </w:rPr>
        <w:t>Никольского</w:t>
      </w:r>
      <w:r w:rsidRPr="002647FF">
        <w:rPr>
          <w:sz w:val="28"/>
          <w:szCs w:val="28"/>
        </w:rPr>
        <w:t xml:space="preserve"> сельского поселения из иных источников, предусмотренных законодательством Российской Федерации;</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5) </w:t>
      </w:r>
      <w:proofErr w:type="gramStart"/>
      <w:r w:rsidRPr="002647FF">
        <w:rPr>
          <w:sz w:val="28"/>
          <w:szCs w:val="28"/>
        </w:rPr>
        <w:t>контроль за</w:t>
      </w:r>
      <w:proofErr w:type="gramEnd"/>
      <w:r w:rsidRPr="002647FF">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378BE" w:rsidRPr="002647FF" w:rsidRDefault="004378BE" w:rsidP="00351640">
      <w:pPr>
        <w:pStyle w:val="p9"/>
        <w:shd w:val="clear" w:color="auto" w:fill="FFFFFF"/>
        <w:spacing w:before="0" w:beforeAutospacing="0" w:after="0" w:afterAutospacing="0"/>
        <w:ind w:firstLine="540"/>
        <w:jc w:val="both"/>
        <w:rPr>
          <w:sz w:val="28"/>
          <w:szCs w:val="28"/>
        </w:rPr>
      </w:pPr>
      <w:proofErr w:type="gramStart"/>
      <w:r w:rsidRPr="002647FF">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3007DB">
        <w:rPr>
          <w:sz w:val="28"/>
          <w:szCs w:val="28"/>
        </w:rPr>
        <w:t>Никольского</w:t>
      </w:r>
      <w:r w:rsidRPr="002647FF">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3007DB">
        <w:rPr>
          <w:sz w:val="28"/>
          <w:szCs w:val="28"/>
        </w:rPr>
        <w:t>Никольского</w:t>
      </w:r>
      <w:r w:rsidRPr="002647FF">
        <w:rPr>
          <w:sz w:val="28"/>
          <w:szCs w:val="28"/>
        </w:rPr>
        <w:t xml:space="preserve"> сельского поселения и имущества, находящегося в муниципальной собственности;</w:t>
      </w:r>
      <w:proofErr w:type="gramEnd"/>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8) анализ бюджетного процесса в </w:t>
      </w:r>
      <w:r w:rsidR="003007DB">
        <w:rPr>
          <w:sz w:val="28"/>
          <w:szCs w:val="28"/>
        </w:rPr>
        <w:t>Никольского</w:t>
      </w:r>
      <w:r w:rsidRPr="002647FF">
        <w:rPr>
          <w:sz w:val="28"/>
          <w:szCs w:val="28"/>
        </w:rPr>
        <w:t xml:space="preserve"> сельском </w:t>
      </w:r>
      <w:proofErr w:type="gramStart"/>
      <w:r w:rsidRPr="002647FF">
        <w:rPr>
          <w:sz w:val="28"/>
          <w:szCs w:val="28"/>
        </w:rPr>
        <w:t>поселении</w:t>
      </w:r>
      <w:proofErr w:type="gramEnd"/>
      <w:r w:rsidRPr="002647FF">
        <w:rPr>
          <w:sz w:val="28"/>
          <w:szCs w:val="28"/>
        </w:rPr>
        <w:t xml:space="preserve"> и подготовка предложений, направленных на его совершенствование;</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10) участие в пределах полномочий в мероприятиях, направленных на противодействие коррупции;</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w:t>
      </w:r>
      <w:r w:rsidRPr="002647FF">
        <w:rPr>
          <w:sz w:val="28"/>
          <w:szCs w:val="28"/>
        </w:rPr>
        <w:lastRenderedPageBreak/>
        <w:t xml:space="preserve">нормативными правовыми актами Совета депутатов </w:t>
      </w:r>
      <w:r w:rsidR="003007DB">
        <w:rPr>
          <w:sz w:val="28"/>
          <w:szCs w:val="28"/>
        </w:rPr>
        <w:t>Никольского</w:t>
      </w:r>
      <w:r w:rsidRPr="002647FF">
        <w:rPr>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38. Избирательная комиссия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голосования по вопросам изменения границ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преобразования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входит в структуру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Срок полномочий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составляет пять лет.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формируется в количестве шести членов с правом решающего голоса.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w:t>
      </w:r>
      <w:proofErr w:type="gramStart"/>
      <w:r w:rsidRPr="002647FF">
        <w:rPr>
          <w:rFonts w:ascii="Times New Roman" w:hAnsi="Times New Roman" w:cs="Times New Roman"/>
          <w:sz w:val="28"/>
          <w:szCs w:val="28"/>
        </w:rPr>
        <w:t xml:space="preserve">Формирование избирательной комиссии муниципального образования осуществляется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предыдущего состава, </w:t>
      </w:r>
      <w:r w:rsidRPr="002647FF">
        <w:rPr>
          <w:rStyle w:val="s5"/>
          <w:rFonts w:ascii="Times New Roman" w:hAnsi="Times New Roman" w:cs="Times New Roman"/>
          <w:sz w:val="28"/>
          <w:szCs w:val="28"/>
        </w:rPr>
        <w:t xml:space="preserve">Центральной избирательной комиссии Республики Мордовия, избирательной комиссии </w:t>
      </w:r>
      <w:proofErr w:type="spellStart"/>
      <w:r w:rsidRPr="002647FF">
        <w:rPr>
          <w:rStyle w:val="s5"/>
          <w:rFonts w:ascii="Times New Roman" w:hAnsi="Times New Roman" w:cs="Times New Roman"/>
          <w:sz w:val="28"/>
          <w:szCs w:val="28"/>
        </w:rPr>
        <w:t>Торбеевского</w:t>
      </w:r>
      <w:proofErr w:type="spellEnd"/>
      <w:r w:rsidRPr="002647FF">
        <w:rPr>
          <w:rStyle w:val="s5"/>
          <w:rFonts w:ascii="Times New Roman" w:hAnsi="Times New Roman" w:cs="Times New Roman"/>
          <w:sz w:val="28"/>
          <w:szCs w:val="28"/>
        </w:rPr>
        <w:t xml:space="preserve"> муниципального района, территориальной избирательной комиссии.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 назначить половину от общего числа членов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основе поступивших предложений: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w:t>
      </w:r>
      <w:proofErr w:type="gramEnd"/>
      <w:r w:rsidRPr="002647FF">
        <w:rPr>
          <w:rFonts w:ascii="Times New Roman" w:hAnsi="Times New Roman" w:cs="Times New Roman"/>
          <w:sz w:val="28"/>
          <w:szCs w:val="28"/>
        </w:rPr>
        <w:t xml:space="preserve"> в местном референдуме граждан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 назначить половину от общего числа членов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основе поступивших предложений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следующем порядке: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1) если полномочия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возложены на территориальную комиссию, два члена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назначаются на основе предложений избирательной комиссии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остальные члены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назначаются на основе предложений территориальной комиссии;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если полномочия избирательной комиссии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возложены на территориальную комиссию, члены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назначаются на основе предложений территориальной комиссии;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если полномочия территориальной комиссии возложены на избирательную комиссию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 члены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назначаются на основе предложений избирательной комиссии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Избирательная комиссия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осуществляет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соблюдением избирательных прав и права на участие в референдуме граждан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обеспечивает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3) осуществляет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осуществляет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осуществляет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2647FF">
        <w:rPr>
          <w:rFonts w:ascii="Times New Roman" w:hAnsi="Times New Roman" w:cs="Times New Roman"/>
          <w:sz w:val="28"/>
          <w:szCs w:val="28"/>
        </w:rPr>
        <w:t>соблюдения единого порядка опубликования итогов голосования</w:t>
      </w:r>
      <w:proofErr w:type="gramEnd"/>
      <w:r w:rsidRPr="002647FF">
        <w:rPr>
          <w:rFonts w:ascii="Times New Roman" w:hAnsi="Times New Roman" w:cs="Times New Roman"/>
          <w:sz w:val="28"/>
          <w:szCs w:val="28"/>
        </w:rPr>
        <w:t xml:space="preserve"> и результатов выборов, референдумов;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осуществляет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w:t>
      </w:r>
      <w:r w:rsidRPr="002647FF">
        <w:rPr>
          <w:rFonts w:ascii="Times New Roman" w:hAnsi="Times New Roman" w:cs="Times New Roman"/>
          <w:sz w:val="28"/>
          <w:szCs w:val="28"/>
        </w:rPr>
        <w:lastRenderedPageBreak/>
        <w:t>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оказывает правовую, методическую, организационно-техническую помощь нижестоящим комиссиям;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ГЛАВА 4. Муниципальная служба</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39. Муниципальная служба</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40. Основные принципы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Муниципальная служба основывается на принципах:</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приоритета прав и свобод человека и гражданина;</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профессионализма и компетентности муниципальных служащих;</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стабильности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доступности информации о деятельности муниципальных служащих;</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взаимодействия с общественными объединениями и гражданами;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8) правовой и социальной защищенности муниципальных служащих;</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ответственности муниципальных служащих за неисполнение или ненадлежащее исполнение своих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внепартийности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41. Финансирование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Финансирование муниципальной службы 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сельском </w:t>
      </w:r>
      <w:proofErr w:type="gramStart"/>
      <w:r w:rsidRPr="002647FF">
        <w:rPr>
          <w:rFonts w:ascii="Times New Roman" w:hAnsi="Times New Roman" w:cs="Times New Roman"/>
          <w:sz w:val="28"/>
          <w:szCs w:val="28"/>
        </w:rPr>
        <w:t>поселении</w:t>
      </w:r>
      <w:proofErr w:type="gramEnd"/>
      <w:r w:rsidRPr="002647FF">
        <w:rPr>
          <w:rFonts w:ascii="Times New Roman" w:hAnsi="Times New Roman" w:cs="Times New Roman"/>
          <w:sz w:val="28"/>
          <w:szCs w:val="28"/>
        </w:rPr>
        <w:t xml:space="preserve"> осуществляется за счет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42. Муниципальный служащий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Муниципальным служащим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является гражданин, исполняющий в порядке, определенном муниципальными правовыми актами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Лица, исполняющие обязанности по техническому обеспечению деятельности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замещают должности муниципальной службы и не являются муниципальными служащими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43. Должность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Должность муниципальной службы - должность в органе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аппарате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лица, замещающего муниципальную должность.</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Должности муниципальной службы устанавливаются муниципальными правовыми актами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При составлении и утверждении штатного расписания органа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аппарата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44. Права и обязанности муниципального служащего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Муниципальный служащий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имеет право </w:t>
      </w:r>
      <w:proofErr w:type="gramStart"/>
      <w:r w:rsidRPr="002647FF">
        <w:rPr>
          <w:rFonts w:ascii="Times New Roman" w:hAnsi="Times New Roman" w:cs="Times New Roman"/>
          <w:sz w:val="28"/>
          <w:szCs w:val="28"/>
        </w:rPr>
        <w:t>на</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защиту своих персональных данных;</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пенсионное обеспечение в соответствии с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Муниципальный служащий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Муниципальный служащий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обеспечивать их исполнение;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исполнять должностные обязанности в соответствии с должностной инструкцией;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соблюдать установленные в органе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аппарате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соблюдать ограничения, выполнять обязательства, не нарушать запреты, которые установлены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Муниципальный служащий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вправе исполнять данное ему неправомерное поручение. </w:t>
      </w:r>
      <w:proofErr w:type="gramStart"/>
      <w:r w:rsidRPr="002647FF">
        <w:rPr>
          <w:rFonts w:ascii="Times New Roman" w:hAnsi="Times New Roman" w:cs="Times New Roman"/>
          <w:sz w:val="28"/>
          <w:szCs w:val="28"/>
        </w:rPr>
        <w:t xml:space="preserve">При получении от соответствующего руководителя поручения, являющегося, по мнению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которые могут быть нарушены при</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исполнении</w:t>
      </w:r>
      <w:proofErr w:type="gramEnd"/>
      <w:r w:rsidRPr="002647FF">
        <w:rPr>
          <w:rFonts w:ascii="Times New Roman" w:hAnsi="Times New Roman" w:cs="Times New Roman"/>
          <w:sz w:val="28"/>
          <w:szCs w:val="28"/>
        </w:rPr>
        <w:t xml:space="preserve"> данного поручения. В случае подтверждения руководителем данного поручения в письменной форме муниципальный служащий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 отказаться от его исполнения. В случае исполнения неправомерного поручения муниципальный служащий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b/>
          <w:bCs/>
          <w:sz w:val="28"/>
          <w:szCs w:val="28"/>
        </w:rPr>
        <w:t>Статья 45. Ограничения, связанные с муниципальной службой</w:t>
      </w:r>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1. Гражданин не может быть принят на муниципальную службу, а муниципальный служащий не может находиться на муниципальной службе в случае: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1) признания его недееспособным или ограниченно дееспособным решением суда, вступившим в законную силу;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2647FF">
        <w:rPr>
          <w:rFonts w:ascii="Times New Roman" w:hAnsi="Times New Roman" w:cs="Times New Roman"/>
          <w:sz w:val="28"/>
          <w:szCs w:val="28"/>
        </w:rPr>
        <w:t xml:space="preserve"> них </w:t>
      </w:r>
      <w:proofErr w:type="gramStart"/>
      <w:r w:rsidRPr="002647FF">
        <w:rPr>
          <w:rFonts w:ascii="Times New Roman" w:hAnsi="Times New Roman" w:cs="Times New Roman"/>
          <w:sz w:val="28"/>
          <w:szCs w:val="28"/>
        </w:rPr>
        <w:t>другому</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соответствии</w:t>
      </w:r>
      <w:proofErr w:type="gramEnd"/>
      <w:r w:rsidRPr="002647FF">
        <w:rPr>
          <w:rFonts w:ascii="Times New Roman" w:hAnsi="Times New Roman" w:cs="Times New Roman"/>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w:t>
      </w:r>
      <w:r w:rsidRPr="002647FF">
        <w:rPr>
          <w:rFonts w:ascii="Times New Roman" w:hAnsi="Times New Roman" w:cs="Times New Roman"/>
          <w:sz w:val="28"/>
          <w:szCs w:val="28"/>
        </w:rPr>
        <w:lastRenderedPageBreak/>
        <w:t>федеральными законами сведений или представления заведомо недостоверных или неполных сведений при поступлении на муниципальную службу;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46. Запреты, связанные с муниципальной службой</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связи с прохождением муниципальной службы муниципальному служащему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запрещается: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замещать должность муниципальной службы в случае: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б) избрания или назначения на муниципальную должность;</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DC4E93">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2647FF">
        <w:rPr>
          <w:rFonts w:ascii="Times New Roman" w:hAnsi="Times New Roman" w:cs="Times New Roman"/>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2647FF">
        <w:rPr>
          <w:rFonts w:ascii="Times New Roman" w:hAnsi="Times New Roman" w:cs="Times New Roman"/>
          <w:sz w:val="28"/>
          <w:szCs w:val="28"/>
        </w:rPr>
        <w:t xml:space="preserve">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w:t>
      </w:r>
      <w:r w:rsidRPr="002647FF">
        <w:rPr>
          <w:rFonts w:ascii="Times New Roman" w:hAnsi="Times New Roman" w:cs="Times New Roman"/>
          <w:sz w:val="28"/>
          <w:szCs w:val="28"/>
        </w:rPr>
        <w:lastRenderedPageBreak/>
        <w:t>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2647FF">
        <w:rPr>
          <w:rFonts w:ascii="Times New Roman" w:hAnsi="Times New Roman" w:cs="Times New Roman"/>
          <w:sz w:val="28"/>
          <w:szCs w:val="28"/>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быть поверенным или представителем по делам третьих лиц в органе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378BE" w:rsidRPr="002647FF" w:rsidRDefault="004378BE" w:rsidP="00351640">
      <w:pPr>
        <w:pStyle w:val="ConsPlusNormal"/>
        <w:ind w:firstLine="540"/>
        <w:jc w:val="both"/>
        <w:rPr>
          <w:rFonts w:ascii="Times New Roman" w:hAnsi="Times New Roman" w:cs="Times New Roman"/>
          <w:sz w:val="28"/>
          <w:szCs w:val="28"/>
        </w:rPr>
      </w:pPr>
      <w:r w:rsidRPr="002647FF">
        <w:rPr>
          <w:rFonts w:ascii="Times New Roman" w:hAnsi="Times New Roman" w:cs="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2647FF">
        <w:rPr>
          <w:rFonts w:ascii="Times New Roman" w:hAnsi="Times New Roman" w:cs="Times New Roman"/>
          <w:sz w:val="28"/>
          <w:szCs w:val="28"/>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акту в орган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избирательную комиссию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2647FF">
        <w:rPr>
          <w:rFonts w:ascii="Times New Roman" w:hAnsi="Times New Roman" w:cs="Times New Roman"/>
          <w:sz w:val="28"/>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их руководителей, если это не входит в его должностные обязанности;</w:t>
      </w:r>
    </w:p>
    <w:p w:rsidR="004378BE" w:rsidRPr="002647FF" w:rsidRDefault="004378BE" w:rsidP="00351640">
      <w:pPr>
        <w:pStyle w:val="ConsPlusNormal"/>
        <w:ind w:firstLine="540"/>
        <w:jc w:val="both"/>
        <w:rPr>
          <w:rFonts w:ascii="Times New Roman" w:hAnsi="Times New Roman" w:cs="Times New Roman"/>
          <w:sz w:val="28"/>
          <w:szCs w:val="28"/>
        </w:rPr>
      </w:pPr>
      <w:r w:rsidRPr="002647FF">
        <w:rPr>
          <w:rFonts w:ascii="Times New Roman" w:hAnsi="Times New Roman" w:cs="Times New Roman"/>
          <w:sz w:val="28"/>
          <w:szCs w:val="28"/>
        </w:rPr>
        <w:t xml:space="preserve">9) принимать без письменного разрешения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13) прекращать исполнение должностных обязанностей в целях урегулирования трудового спора;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2647FF">
        <w:rPr>
          <w:rFonts w:ascii="Times New Roman" w:hAnsi="Times New Roman" w:cs="Times New Roman"/>
          <w:sz w:val="28"/>
          <w:szCs w:val="28"/>
        </w:rPr>
        <w:t xml:space="preserve"> должностные (служебные) обязанности муниципального служащего, без согласия </w:t>
      </w:r>
      <w:r w:rsidRPr="002647FF">
        <w:rPr>
          <w:rFonts w:ascii="Times New Roman" w:hAnsi="Times New Roman" w:cs="Times New Roman"/>
          <w:sz w:val="28"/>
          <w:szCs w:val="28"/>
        </w:rPr>
        <w:lastRenderedPageBreak/>
        <w:t>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47. Требования к служебному поведению муниципального служащего</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Муниципальный служащий обязан: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исполнять должностные обязанности добросовестно, на высоком профессиональном уровне;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проявлять корректность в обращении с гражданами;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проявлять уважение к нравственным обычаям и традициям народов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способствовать межнациональному и межконфессиональному согласию;</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48. Поощрение муниципального служащего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Виды поощрения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порядок его применения устанавливаются муниципальными правовыми актами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федеральными законами и законами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49. Дисциплинарная ответственность муниципального служащего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За совершение дисциплинарного проступка - неисполнение или ненадлежащее исполнение муниципальным служащим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его вине </w:t>
      </w:r>
      <w:r w:rsidRPr="002647FF">
        <w:rPr>
          <w:rFonts w:ascii="Times New Roman" w:hAnsi="Times New Roman" w:cs="Times New Roman"/>
          <w:sz w:val="28"/>
          <w:szCs w:val="28"/>
        </w:rPr>
        <w:lastRenderedPageBreak/>
        <w:t>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замечание;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выговор;</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увольнение с муниципальной службы по соответствующим основаниям.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Муниципальный служащий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 исполнения должностных обязанностей в этом случае производится муниципальным правовым актом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Порядок применения и снятия дисциплинарных взысканий определяется трудовым законодательством.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50. Гарантии, предоставляемые муниципальному служащему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Муниципальному служащему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гарантируются: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право на своевременное и в полном объеме получение денежного содержания;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медицинское обслуживание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членов его семьи, в том числе после выхода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пенсию;</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случае его смерти, наступившей в связи с исполнением им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обязательное государственное страхование на случай причинения вреда здоровью и имуществу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связи с исполнением им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защита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При расторжении трудового договора с муниципальным служащим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связи с ликвидацией органа местного </w:t>
      </w:r>
      <w:r w:rsidRPr="002647FF">
        <w:rPr>
          <w:rFonts w:ascii="Times New Roman" w:hAnsi="Times New Roman" w:cs="Times New Roman"/>
          <w:sz w:val="28"/>
          <w:szCs w:val="28"/>
        </w:rPr>
        <w:lastRenderedPageBreak/>
        <w:t xml:space="preserve">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либо сокращением штата работников органа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аппарата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муниципальному служащему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2647FF">
        <w:rPr>
          <w:rFonts w:ascii="Times New Roman" w:hAnsi="Times New Roman" w:cs="Times New Roman"/>
          <w:sz w:val="28"/>
          <w:szCs w:val="28"/>
        </w:rPr>
        <w:t xml:space="preserve"> ликвидацией организации либо сокращением штата работников организации.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Законами Республики Мордовия и настоящим Уставом муниципальным служащим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быть предоставлены дополнительные гарантии.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51. Подготовка кадров для муниципальной службы на договорной основе</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В целях формирования высококвалифицированного кадрового состава муниципальной службы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установленного срока после окончания обучения.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Финансовое обеспечение расходов, предусмотренных договором о целевом обучении, осуществляется за счет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52. Оплата труда муниципального служащего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Оплата труда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производится в виде денежного содержания, которое состоит из должностного оклада муниципального служащего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самостоятельно определяют размер и условия оплаты труда муниципальных служащих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законодательством Российской Федерации и законодательством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lastRenderedPageBreak/>
        <w:t>Статья 53. Представление сведений о доходах, расходах, об имуществе и обязательствах имущественного характера</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2647FF">
        <w:rPr>
          <w:rFonts w:ascii="Times New Roman" w:hAnsi="Times New Roman" w:cs="Times New Roman"/>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2647FF">
        <w:rPr>
          <w:rFonts w:ascii="Times New Roman" w:hAnsi="Times New Roman" w:cs="Times New Roman"/>
          <w:sz w:val="28"/>
          <w:szCs w:val="28"/>
        </w:rPr>
        <w:t xml:space="preserve"> иными нормативными правовыми актами Республики Мордовия, муниципальными правовыми актами.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w:t>
      </w:r>
      <w:proofErr w:type="gramStart"/>
      <w:r w:rsidRPr="002647FF">
        <w:rPr>
          <w:rFonts w:ascii="Times New Roman" w:hAnsi="Times New Roman" w:cs="Times New Roman"/>
          <w:sz w:val="28"/>
          <w:szCs w:val="28"/>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w:t>
      </w:r>
      <w:r w:rsidRPr="002647FF">
        <w:rPr>
          <w:rFonts w:ascii="Times New Roman" w:hAnsi="Times New Roman" w:cs="Times New Roman"/>
          <w:sz w:val="28"/>
          <w:szCs w:val="28"/>
        </w:rPr>
        <w:lastRenderedPageBreak/>
        <w:t>(супруга)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w:t>
      </w:r>
      <w:proofErr w:type="gramStart"/>
      <w:r w:rsidRPr="002647FF">
        <w:rPr>
          <w:rFonts w:ascii="Times New Roman" w:hAnsi="Times New Roman" w:cs="Times New Roman"/>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2647FF">
        <w:rPr>
          <w:rFonts w:ascii="Times New Roman" w:hAnsi="Times New Roman" w:cs="Times New Roman"/>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54. Представление сведений о размещении информации в информационно-телекоммуникационной сети «Интернет»</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2647FF">
        <w:rPr>
          <w:rFonts w:ascii="Times New Roman" w:hAnsi="Times New Roman" w:cs="Times New Roman"/>
          <w:sz w:val="28"/>
          <w:szCs w:val="28"/>
        </w:rPr>
        <w:t>за</w:t>
      </w:r>
      <w:proofErr w:type="gramEnd"/>
      <w:r w:rsidRPr="002647FF">
        <w:rPr>
          <w:rFonts w:ascii="Times New Roman" w:hAnsi="Times New Roman" w:cs="Times New Roman"/>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lastRenderedPageBreak/>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2647FF">
        <w:rPr>
          <w:rFonts w:ascii="Times New Roman" w:hAnsi="Times New Roman" w:cs="Times New Roman"/>
          <w:sz w:val="28"/>
          <w:szCs w:val="28"/>
        </w:rPr>
        <w:t xml:space="preserve"> 2 марта 2007 г. № 25-ФЗ «О муниципальной службе в Российской Федерации».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доклада о результатах проверки, проведенной подразделением кадровой службы </w:t>
      </w:r>
      <w:r w:rsidRPr="002647FF">
        <w:rPr>
          <w:rFonts w:ascii="Times New Roman" w:hAnsi="Times New Roman" w:cs="Times New Roman"/>
          <w:sz w:val="28"/>
          <w:szCs w:val="28"/>
        </w:rPr>
        <w:tab/>
        <w:t xml:space="preserve">соответствующего </w:t>
      </w:r>
      <w:r w:rsidRPr="002647FF">
        <w:rPr>
          <w:rFonts w:ascii="Times New Roman" w:hAnsi="Times New Roman" w:cs="Times New Roman"/>
          <w:sz w:val="28"/>
          <w:szCs w:val="28"/>
        </w:rPr>
        <w:tab/>
        <w:t xml:space="preserve">муниципального </w:t>
      </w:r>
      <w:r w:rsidRPr="002647FF">
        <w:rPr>
          <w:rFonts w:ascii="Times New Roman" w:hAnsi="Times New Roman" w:cs="Times New Roman"/>
          <w:sz w:val="28"/>
          <w:szCs w:val="28"/>
        </w:rPr>
        <w:tab/>
        <w:t xml:space="preserve">органа по профилактике коррупционных и иных правонарушений;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378BE" w:rsidRPr="002647FF" w:rsidRDefault="004378BE" w:rsidP="00351640">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4)объяснений муниципального служащего;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5)иных материалов.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При применении взысканий, предусмотренных статьями 14.1, 15 и 27 </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sidRPr="002647FF">
        <w:rPr>
          <w:rFonts w:ascii="Times New Roman" w:hAnsi="Times New Roman" w:cs="Times New Roman"/>
          <w:sz w:val="28"/>
          <w:szCs w:val="28"/>
        </w:rPr>
        <w:t xml:space="preserve"> должностных обязанностей.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5. </w:t>
      </w:r>
      <w:proofErr w:type="gramStart"/>
      <w:r w:rsidRPr="002647FF">
        <w:rPr>
          <w:rFonts w:ascii="Times New Roman" w:hAnsi="Times New Roman" w:cs="Times New Roman"/>
          <w:sz w:val="28"/>
          <w:szCs w:val="28"/>
        </w:rPr>
        <w:t>В акте о применении к муниципальному служащему взыскания в случае совершения им коррупционного правонарушения в качестве</w:t>
      </w:r>
      <w:proofErr w:type="gramEnd"/>
      <w:r w:rsidRPr="002647FF">
        <w:rPr>
          <w:rFonts w:ascii="Times New Roman" w:hAnsi="Times New Roman" w:cs="Times New Roman"/>
          <w:sz w:val="28"/>
          <w:szCs w:val="28"/>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w:t>
      </w:r>
      <w:proofErr w:type="gramStart"/>
      <w:r w:rsidRPr="002647FF">
        <w:rPr>
          <w:rFonts w:ascii="Times New Roman" w:hAnsi="Times New Roman" w:cs="Times New Roman"/>
          <w:sz w:val="28"/>
          <w:szCs w:val="28"/>
        </w:rPr>
        <w:t xml:space="preserve">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Сведения </w:t>
      </w:r>
      <w:proofErr w:type="gramStart"/>
      <w:r w:rsidRPr="002647FF">
        <w:rPr>
          <w:rFonts w:ascii="Times New Roman" w:hAnsi="Times New Roman" w:cs="Times New Roman"/>
          <w:sz w:val="28"/>
          <w:szCs w:val="28"/>
        </w:rPr>
        <w:t>о применении к муниципальному служащему взыскания в виде увольнения в связи с утратой</w:t>
      </w:r>
      <w:proofErr w:type="gramEnd"/>
      <w:r w:rsidRPr="002647FF">
        <w:rPr>
          <w:rFonts w:ascii="Times New Roman" w:hAnsi="Times New Roman" w:cs="Times New Roman"/>
          <w:sz w:val="28"/>
          <w:szCs w:val="28"/>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ГЛАВА 5. Муниципальные правовые акты</w:t>
      </w: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56. Общие положения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 вопросам местного значения населением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непосредственно,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должностными лицами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принимаются муниципальные правовые акты.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Муниципальные правовые акты, принятые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подлежат обязательному исполнению на всей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За неисполнение муниципальных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Муниципальные правовые акты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57. Система муниципальных правовых актов</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1. В систему муниципальных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входят: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настоящий Устав;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правовые акты, принятые на референдуме (сходе граждан)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постановления и распоряжения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постановления и распоряжения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приказы и распоряжения руководителей структурных </w:t>
      </w:r>
      <w:proofErr w:type="gramStart"/>
      <w:r w:rsidRPr="002647FF">
        <w:rPr>
          <w:rFonts w:ascii="Times New Roman" w:hAnsi="Times New Roman" w:cs="Times New Roman"/>
          <w:sz w:val="28"/>
          <w:szCs w:val="28"/>
        </w:rPr>
        <w:t>подразделении</w:t>
      </w:r>
      <w:proofErr w:type="gramEnd"/>
      <w:r w:rsidRPr="002647FF">
        <w:rPr>
          <w:rFonts w:ascii="Times New Roman" w:hAnsi="Times New Roman" w:cs="Times New Roman"/>
          <w:sz w:val="28"/>
          <w:szCs w:val="28"/>
        </w:rPr>
        <w:t xml:space="preserve">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распоряжения и приказы Председателя ревизионной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Настоящий Устав и оформленные в виде правовых актов решения, принятые на референдуме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являются актами высшей юридической силы в системе муниципальных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имеют прямое действие и применяются на всей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Иные муниципальные правовые акты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должны противоречить настоящему Уставу и правовым актам, принятым на референдуме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а также решения по вопросам организации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по иным вопросам, отнесенным к его компетенции федеральными</w:t>
      </w:r>
      <w:proofErr w:type="gramEnd"/>
      <w:r w:rsidRPr="002647FF">
        <w:rPr>
          <w:rFonts w:ascii="Times New Roman" w:hAnsi="Times New Roman" w:cs="Times New Roman"/>
          <w:sz w:val="28"/>
          <w:szCs w:val="28"/>
        </w:rPr>
        <w:t xml:space="preserve"> законами, законами Республики Мордовия, настоящим уставом.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пределах своих полномочий, установленных настоящим Уставом и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издает постановления и распоряжения по вопросам </w:t>
      </w:r>
      <w:proofErr w:type="gramStart"/>
      <w:r w:rsidRPr="002647FF">
        <w:rPr>
          <w:rFonts w:ascii="Times New Roman" w:hAnsi="Times New Roman" w:cs="Times New Roman"/>
          <w:sz w:val="28"/>
          <w:szCs w:val="28"/>
        </w:rPr>
        <w:t xml:space="preserve">организации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w:t>
      </w:r>
      <w:proofErr w:type="gramStart"/>
      <w:r w:rsidRPr="002647FF">
        <w:rPr>
          <w:rFonts w:ascii="Times New Roman" w:hAnsi="Times New Roman" w:cs="Times New Roman"/>
          <w:sz w:val="28"/>
          <w:szCs w:val="28"/>
        </w:rPr>
        <w:t xml:space="preserve">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издает постановления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w:t>
      </w:r>
      <w:proofErr w:type="gramEnd"/>
      <w:r w:rsidRPr="002647FF">
        <w:rPr>
          <w:rFonts w:ascii="Times New Roman" w:hAnsi="Times New Roman" w:cs="Times New Roman"/>
          <w:sz w:val="28"/>
          <w:szCs w:val="28"/>
        </w:rPr>
        <w:t xml:space="preserve">, а также распоряжения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вопросам организации работы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издает постановления и распоряжения по иным вопросам, отнесенным к его компетенции уставом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Федеральным законом от 6 октября 2003 г. № 131-ФЗ «Об </w:t>
      </w:r>
      <w:r w:rsidRPr="002647FF">
        <w:rPr>
          <w:rFonts w:ascii="Times New Roman" w:hAnsi="Times New Roman" w:cs="Times New Roman"/>
          <w:sz w:val="28"/>
          <w:szCs w:val="28"/>
        </w:rPr>
        <w:lastRenderedPageBreak/>
        <w:t>общих принципах организации местного самоуправления в Российской Федерации», другими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Руководители структурных подразделений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Председатель ревизионной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издает распоряжения и приказы по вопросам организации деятельности ревизионной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58. Устав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проект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w:t>
      </w:r>
      <w:proofErr w:type="gramStart"/>
      <w:r w:rsidRPr="002647FF">
        <w:rPr>
          <w:rFonts w:ascii="Times New Roman" w:hAnsi="Times New Roman" w:cs="Times New Roman"/>
          <w:sz w:val="28"/>
          <w:szCs w:val="28"/>
        </w:rPr>
        <w:t>позднее</w:t>
      </w:r>
      <w:proofErr w:type="gramEnd"/>
      <w:r w:rsidRPr="002647FF">
        <w:rPr>
          <w:rFonts w:ascii="Times New Roman" w:hAnsi="Times New Roman" w:cs="Times New Roman"/>
          <w:sz w:val="28"/>
          <w:szCs w:val="28"/>
        </w:rPr>
        <w:t xml:space="preserve"> чем за 30 дней до дня рассмотрения вопроса о принятии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порядка учета предложений по проекту указанного устава,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порядка участия граждан в его обсуждении. </w:t>
      </w:r>
      <w:proofErr w:type="gramStart"/>
      <w:r w:rsidRPr="002647FF">
        <w:rPr>
          <w:rFonts w:ascii="Times New Roman" w:hAnsi="Times New Roman" w:cs="Times New Roman"/>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порядка участия граждан в его обсуждении в случае, когда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2647FF">
        <w:rPr>
          <w:rFonts w:ascii="Times New Roman" w:hAnsi="Times New Roman" w:cs="Times New Roman"/>
          <w:sz w:val="28"/>
          <w:szCs w:val="28"/>
        </w:rPr>
        <w:t xml:space="preserve"> в целях приведения данного устава в соответствие с этими нормативными правовыми актами.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принимается большинством в две трети голосов от установленной численности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Совета депутатов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w:t>
      </w:r>
      <w:proofErr w:type="gramStart"/>
      <w:r w:rsidRPr="002647FF">
        <w:rPr>
          <w:rFonts w:ascii="Times New Roman" w:hAnsi="Times New Roman" w:cs="Times New Roman"/>
          <w:sz w:val="28"/>
          <w:szCs w:val="28"/>
        </w:rPr>
        <w:t xml:space="preserve">Отказ в государственной регистрации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нарушение установленных сроков государственной регистрации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w:t>
      </w:r>
      <w:r w:rsidRPr="002647FF">
        <w:rPr>
          <w:rFonts w:ascii="Times New Roman" w:hAnsi="Times New Roman" w:cs="Times New Roman"/>
          <w:sz w:val="28"/>
          <w:szCs w:val="28"/>
        </w:rPr>
        <w:lastRenderedPageBreak/>
        <w:t xml:space="preserve">сельского поселения,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внесении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изменений и дополнений могут быть обжалованы гражданами и органами местного самоуправления </w:t>
      </w:r>
      <w:r w:rsidR="003007DB">
        <w:rPr>
          <w:rFonts w:ascii="Times New Roman" w:hAnsi="Times New Roman" w:cs="Times New Roman"/>
          <w:sz w:val="28"/>
          <w:szCs w:val="28"/>
        </w:rPr>
        <w:t>Никольского</w:t>
      </w:r>
      <w:proofErr w:type="gramEnd"/>
      <w:r w:rsidRPr="002647FF">
        <w:rPr>
          <w:rFonts w:ascii="Times New Roman" w:hAnsi="Times New Roman" w:cs="Times New Roman"/>
          <w:sz w:val="28"/>
          <w:szCs w:val="28"/>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2647FF">
        <w:rPr>
          <w:rFonts w:ascii="Times New Roman" w:hAnsi="Times New Roman" w:cs="Times New Roman"/>
          <w:sz w:val="28"/>
          <w:szCs w:val="28"/>
        </w:rPr>
        <w:t xml:space="preserve">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 опубликовать (обнародовать) зарегистрированные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муниципальный правовой акт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Изменения и дополнения, внесенные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2647FF">
        <w:rPr>
          <w:rFonts w:ascii="Times New Roman" w:hAnsi="Times New Roman" w:cs="Times New Roman"/>
          <w:sz w:val="28"/>
          <w:szCs w:val="28"/>
        </w:rPr>
        <w:t xml:space="preserve"> акт о внесении указанных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Изменения и дополнения, внесенные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предусматривающие создание контрольно-счетного органа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вступают в силу в порядке, предусмотренном абзацем первым настоящей части.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Изменения и дополнения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вносятся муниципальным правовым актом, который может оформляться: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подписанным единолично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исполняющим полномочия председателя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отдельным нормативным правовым актом, принятым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подписанным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этом случае на данном правовом акте проставляются реквизиты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его принятии. Включение в такое решение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переходных положений и (или) норм о вступлении в силу изменений и дополнений, вносимых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допускается.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Приведение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федеральным законом, законом Республики Мордовия указанный срок не установлен, срок приведения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соответствие с федеральным </w:t>
      </w:r>
      <w:r w:rsidRPr="002647FF">
        <w:rPr>
          <w:rFonts w:ascii="Times New Roman" w:hAnsi="Times New Roman" w:cs="Times New Roman"/>
          <w:sz w:val="28"/>
          <w:szCs w:val="28"/>
        </w:rPr>
        <w:lastRenderedPageBreak/>
        <w:t xml:space="preserve">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учета предложений граждан по нему, периодичности заседаний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Изложение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новой редакции муниципальным правовым актом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допускается. В этом случае принимается новый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ранее действующий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59. Решения, принятые путем прямого волеизъявления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Решение вопросов местного значения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Если для реализации решения, принятого путем прямого волеизъявления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2647FF">
        <w:rPr>
          <w:rFonts w:ascii="Times New Roman" w:hAnsi="Times New Roman" w:cs="Times New Roman"/>
          <w:sz w:val="28"/>
          <w:szCs w:val="28"/>
        </w:rPr>
        <w:t xml:space="preserve"> муниципального правового акта. Указанный срок не может превышать три месяца.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является основанием для отзыва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досрочного прекращения полномочий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b/>
          <w:bCs/>
          <w:sz w:val="28"/>
          <w:szCs w:val="28"/>
        </w:rPr>
        <w:t xml:space="preserve">Статья 60. Решения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решения, устанавливающие правила, обязательные для исполнения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которые принимаются большинством голосов от установленной численности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если иное не установлено Федеральным законом от 6 октября </w:t>
      </w:r>
      <w:r w:rsidRPr="002647FF">
        <w:rPr>
          <w:rFonts w:ascii="Times New Roman" w:hAnsi="Times New Roman" w:cs="Times New Roman"/>
          <w:sz w:val="28"/>
          <w:szCs w:val="28"/>
        </w:rPr>
        <w:lastRenderedPageBreak/>
        <w:t>2003 г. № 131-ФЗ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2) решения по вопросам </w:t>
      </w:r>
      <w:proofErr w:type="gramStart"/>
      <w:r w:rsidRPr="002647FF">
        <w:rPr>
          <w:rFonts w:ascii="Times New Roman" w:hAnsi="Times New Roman" w:cs="Times New Roman"/>
          <w:sz w:val="28"/>
          <w:szCs w:val="28"/>
        </w:rPr>
        <w:t xml:space="preserve">организации деятельности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принимаются большинством голосов от числа депутатов, присутствующих на сессии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об удалении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w:t>
      </w:r>
      <w:proofErr w:type="gramStart"/>
      <w:r w:rsidRPr="002647FF">
        <w:rPr>
          <w:rFonts w:ascii="Times New Roman" w:hAnsi="Times New Roman" w:cs="Times New Roman"/>
          <w:sz w:val="28"/>
          <w:szCs w:val="28"/>
        </w:rPr>
        <w:t xml:space="preserve">принятия нормативных правовых актов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определяется регламентом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которые утверждаются нормативными правовыми актами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Нормативные правовые акты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могут быть внесены на рассмотрение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только по инициативе Главы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при наличии его заключения.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Нормативный правовой акт, принятый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направляется главе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для подписания и обнародования в течение 10 дней.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имеет право отклонить решение, принятое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этом случае указанное решение в течение 10 дней возвращается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отклонит решение, оно вновь рассматривается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семи дней и обнародованию.</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61. Подготовка муниципальных правовых актов</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Проекты муниципальных правовых актов могут вноситься следующими субъектами правотворческой инициативы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депутатами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инициативными группами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собранием граждан, конференцией граждан;</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председателем избирательной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6) органами территориального общественного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председателем ревизионной комиссии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прокуратурой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района.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на рассмотрение которых вносятся указанные проекты.</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Проекты муниципальных нормативных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 за исключением: </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проектов нормативных правовых актов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устанавливающих, изменяющих, приостанавливающих, отменяющих местные налоги и сборы;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проектов нормативных правовых актов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регулирующих бюджетные правоотношения. </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62. Вступление в силу муниципальных правовых актов</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правовые акты, принятые на референдуме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 вопросам местного значения, иные нормативные правовые акты органов и должностных лиц</w:t>
      </w:r>
      <w:proofErr w:type="gramEnd"/>
      <w:r w:rsidRPr="002647FF">
        <w:rPr>
          <w:rFonts w:ascii="Times New Roman" w:hAnsi="Times New Roman" w:cs="Times New Roman"/>
          <w:sz w:val="28"/>
          <w:szCs w:val="28"/>
        </w:rPr>
        <w:t xml:space="preserve"> местного самоуправления, вступают в силу со дня их официального опубликования (обнародования).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Правовые акты органов и должностных лиц местного самоуправления </w:t>
      </w:r>
      <w:r w:rsidR="003007DB">
        <w:rPr>
          <w:sz w:val="28"/>
          <w:szCs w:val="28"/>
        </w:rPr>
        <w:t>Никольского</w:t>
      </w:r>
      <w:r w:rsidRPr="002647FF">
        <w:rPr>
          <w:sz w:val="28"/>
          <w:szCs w:val="28"/>
        </w:rPr>
        <w:t xml:space="preserve">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сельское поселение, а </w:t>
      </w:r>
      <w:r w:rsidRPr="002647FF">
        <w:rPr>
          <w:rFonts w:ascii="Times New Roman" w:hAnsi="Times New Roman" w:cs="Times New Roman"/>
          <w:sz w:val="28"/>
          <w:szCs w:val="28"/>
        </w:rPr>
        <w:lastRenderedPageBreak/>
        <w:t>также соглашения, заключаемые между органами местного самоуправления, вступают в силу после их официального опубликования (обнародования).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Нормативные правовые акты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налогах и сборах вступают в силу в соответствии с Налоговым кодексом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Официальным опубликованием муниципальных правовых актов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w:t>
      </w:r>
      <w:proofErr w:type="spellStart"/>
      <w:r w:rsidRPr="002647FF">
        <w:rPr>
          <w:rFonts w:ascii="Times New Roman" w:hAnsi="Times New Roman" w:cs="Times New Roman"/>
          <w:sz w:val="28"/>
          <w:szCs w:val="28"/>
        </w:rPr>
        <w:t>Торбеевского</w:t>
      </w:r>
      <w:proofErr w:type="spellEnd"/>
      <w:r w:rsidRPr="002647FF">
        <w:rPr>
          <w:rFonts w:ascii="Times New Roman" w:hAnsi="Times New Roman" w:cs="Times New Roman"/>
          <w:sz w:val="28"/>
          <w:szCs w:val="28"/>
        </w:rPr>
        <w:t xml:space="preserve"> муниципального района.</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6. </w:t>
      </w:r>
      <w:proofErr w:type="gramStart"/>
      <w:r w:rsidRPr="002647FF">
        <w:rPr>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2647FF">
        <w:rPr>
          <w:sz w:val="28"/>
          <w:szCs w:val="28"/>
        </w:rPr>
        <w:t xml:space="preserve"> редакция соответствующих положений.</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63. Отмена муниципальных правовых актов и приостановление их действия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Муниципальный правовой акт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w:t>
      </w:r>
      <w:r w:rsidRPr="002647FF">
        <w:rPr>
          <w:rFonts w:ascii="Times New Roman" w:hAnsi="Times New Roman" w:cs="Times New Roman"/>
          <w:sz w:val="28"/>
          <w:szCs w:val="28"/>
        </w:rPr>
        <w:lastRenderedPageBreak/>
        <w:t>самоуправления, к полномочиям которых</w:t>
      </w:r>
      <w:proofErr w:type="gramEnd"/>
      <w:r w:rsidRPr="002647FF">
        <w:rPr>
          <w:rFonts w:ascii="Times New Roman" w:hAnsi="Times New Roman" w:cs="Times New Roman"/>
          <w:sz w:val="28"/>
          <w:szCs w:val="28"/>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должностным лицом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2647FF">
        <w:rPr>
          <w:rFonts w:ascii="Times New Roman" w:hAnsi="Times New Roman" w:cs="Times New Roman"/>
          <w:sz w:val="28"/>
          <w:szCs w:val="28"/>
        </w:rPr>
        <w:t xml:space="preserve"> Об исполнении полученного предписания 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или должностные лица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 не позднее трех дней со дня принятия ими решения.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6. Экономическая основа местного самоуправления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64. Экономическая основа местного самоуправления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Экономическую основу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составляют находящееся в собственности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имущество, средства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имущественные права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65. Муниципальное имущество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собственности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может находиться: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w:t>
      </w:r>
      <w:r w:rsidRPr="002647FF">
        <w:rPr>
          <w:rFonts w:ascii="Times New Roman" w:hAnsi="Times New Roman" w:cs="Times New Roman"/>
          <w:sz w:val="28"/>
          <w:szCs w:val="28"/>
        </w:rPr>
        <w:lastRenderedPageBreak/>
        <w:t xml:space="preserve">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w:t>
      </w:r>
      <w:proofErr w:type="gramEnd"/>
      <w:r w:rsidRPr="002647FF">
        <w:rPr>
          <w:rFonts w:ascii="Times New Roman" w:hAnsi="Times New Roman" w:cs="Times New Roman"/>
          <w:sz w:val="28"/>
          <w:szCs w:val="28"/>
        </w:rPr>
        <w:t xml:space="preserve">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имущество, необходимое для решения вопросов, право </w:t>
      </w:r>
      <w:proofErr w:type="gramStart"/>
      <w:r w:rsidRPr="002647FF">
        <w:rPr>
          <w:rFonts w:ascii="Times New Roman" w:hAnsi="Times New Roman" w:cs="Times New Roman"/>
          <w:sz w:val="28"/>
          <w:szCs w:val="28"/>
        </w:rPr>
        <w:t>решения</w:t>
      </w:r>
      <w:proofErr w:type="gramEnd"/>
      <w:r w:rsidRPr="002647FF">
        <w:rPr>
          <w:rFonts w:ascii="Times New Roman" w:hAnsi="Times New Roman" w:cs="Times New Roman"/>
          <w:sz w:val="28"/>
          <w:szCs w:val="28"/>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2647FF">
        <w:rPr>
          <w:rFonts w:ascii="Times New Roman" w:hAnsi="Times New Roman" w:cs="Times New Roman"/>
          <w:sz w:val="28"/>
          <w:szCs w:val="28"/>
        </w:rPr>
        <w:t>. № 131-ФЗ «Об общих принципах организации местного самоуправления в Российской Федерации».</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В случаях возникновения у </w:t>
      </w:r>
      <w:r w:rsidR="003007DB">
        <w:rPr>
          <w:sz w:val="28"/>
          <w:szCs w:val="28"/>
        </w:rPr>
        <w:t>Никольского</w:t>
      </w:r>
      <w:r w:rsidRPr="002647FF">
        <w:rPr>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66. Владение, пользование и распоряжение муниципальным имуществом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от имени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передавать имущество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378BE" w:rsidRPr="002647FF" w:rsidRDefault="004378BE" w:rsidP="00351640">
      <w:pPr>
        <w:spacing w:after="0" w:line="240" w:lineRule="auto"/>
        <w:ind w:firstLine="540"/>
        <w:jc w:val="both"/>
        <w:rPr>
          <w:rFonts w:ascii="Times New Roman" w:hAnsi="Times New Roman" w:cs="Times New Roman"/>
          <w:sz w:val="28"/>
          <w:szCs w:val="28"/>
        </w:rPr>
      </w:pPr>
      <w:r w:rsidRPr="002647FF">
        <w:rPr>
          <w:rFonts w:ascii="Times New Roman" w:hAnsi="Times New Roman" w:cs="Times New Roman"/>
          <w:sz w:val="28"/>
          <w:szCs w:val="28"/>
        </w:rPr>
        <w:t xml:space="preserve">3. Порядок и условия приватизации имущества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определяются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федеральными законами.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Доходы от использования и приватизации имущества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поступают в бюджет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378BE" w:rsidRPr="002647FF" w:rsidRDefault="004378BE"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Решения о создании, реорганизации, ликвидации муниципальных предприятий принимаются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порядке, установленном представительным органом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Решения о создании, реорганизации, ликвидации муниципальных учреждений принимаются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порядке, установленном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определяет цели, условия и порядок деятельности муниципальных предприятий и учреждений.</w:t>
      </w:r>
    </w:p>
    <w:p w:rsidR="004378BE" w:rsidRPr="002647FF" w:rsidRDefault="004378BE"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Функции и полномочия учредителя в отношении муниципальных учреждений и предприятий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осуществляются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2647FF">
        <w:rPr>
          <w:rFonts w:ascii="Times New Roman" w:hAnsi="Times New Roman" w:cs="Times New Roman"/>
          <w:sz w:val="28"/>
          <w:szCs w:val="28"/>
        </w:rPr>
        <w:t xml:space="preserve">По согласованию с главой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4378BE" w:rsidRPr="002647FF" w:rsidRDefault="004378BE" w:rsidP="00351640">
      <w:pPr>
        <w:pStyle w:val="p9"/>
        <w:shd w:val="clear" w:color="auto" w:fill="FFFFFF"/>
        <w:spacing w:before="0" w:beforeAutospacing="0" w:after="0" w:afterAutospacing="0"/>
        <w:ind w:firstLine="708"/>
        <w:jc w:val="both"/>
        <w:rPr>
          <w:sz w:val="28"/>
          <w:szCs w:val="28"/>
        </w:rPr>
      </w:pPr>
      <w:r w:rsidRPr="002647FF">
        <w:rPr>
          <w:sz w:val="28"/>
          <w:szCs w:val="28"/>
        </w:rPr>
        <w:t xml:space="preserve">Органы местного самоуправления от имени муниципального образования </w:t>
      </w:r>
      <w:proofErr w:type="spellStart"/>
      <w:r w:rsidRPr="002647FF">
        <w:rPr>
          <w:sz w:val="28"/>
          <w:szCs w:val="28"/>
        </w:rPr>
        <w:t>субсидиарно</w:t>
      </w:r>
      <w:proofErr w:type="spellEnd"/>
      <w:r w:rsidRPr="002647FF">
        <w:rPr>
          <w:sz w:val="28"/>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67. Бюджет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имеет собственный бюджет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утверждаемый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Составление и рассмотрение проекта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утверждение и исполнение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осуществление </w:t>
      </w:r>
      <w:proofErr w:type="gramStart"/>
      <w:r w:rsidRPr="002647FF">
        <w:rPr>
          <w:rFonts w:ascii="Times New Roman" w:hAnsi="Times New Roman" w:cs="Times New Roman"/>
          <w:sz w:val="28"/>
          <w:szCs w:val="28"/>
        </w:rPr>
        <w:t>контроля за</w:t>
      </w:r>
      <w:proofErr w:type="gramEnd"/>
      <w:r w:rsidRPr="002647FF">
        <w:rPr>
          <w:rFonts w:ascii="Times New Roman" w:hAnsi="Times New Roman" w:cs="Times New Roman"/>
          <w:sz w:val="28"/>
          <w:szCs w:val="28"/>
        </w:rPr>
        <w:t xml:space="preserve"> его исполнением, составление и утверждение отчета об исполнении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осуществляются органами </w:t>
      </w:r>
      <w:r w:rsidRPr="002647FF">
        <w:rPr>
          <w:rFonts w:ascii="Times New Roman" w:hAnsi="Times New Roman" w:cs="Times New Roman"/>
          <w:sz w:val="28"/>
          <w:szCs w:val="28"/>
        </w:rPr>
        <w:lastRenderedPageBreak/>
        <w:t xml:space="preserve">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Бюджетные полномочия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устанавливаются Бюджетным кодексом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proofErr w:type="gramStart"/>
      <w:r w:rsidRPr="002647FF">
        <w:rPr>
          <w:rFonts w:ascii="Times New Roman" w:hAnsi="Times New Roman" w:cs="Times New Roman"/>
          <w:sz w:val="28"/>
          <w:szCs w:val="28"/>
        </w:rPr>
        <w:t xml:space="preserve">Проект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решение об утверждении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годовой отчет о его исполнении, ежеквартальные сведения о ходе исполнения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о численности муниципальных служащих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Органы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68. Порядок формирования, утверждения и исполнения бюджета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Бюджет поселения разрабатывается и утверждается в форме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Проект местного бюджета составляется в порядке, установленном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Администрация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вносит проект решения о бюджете поселения на рассмотрение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сроки, установленные муниципальным правовым актом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но не позднее 15 ноября текущего года.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Порядок рассмотрения проекта решения о бюджете и его утверждения определяется решением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требованиями Бюджетного кодекса.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Решение о бюджете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4378BE" w:rsidRPr="002647FF" w:rsidRDefault="004378BE" w:rsidP="00351640">
      <w:pPr>
        <w:spacing w:after="0" w:line="240" w:lineRule="auto"/>
        <w:ind w:firstLine="567"/>
        <w:jc w:val="both"/>
        <w:rPr>
          <w:rFonts w:ascii="Times New Roman" w:hAnsi="Times New Roman" w:cs="Times New Roman"/>
          <w:sz w:val="28"/>
          <w:szCs w:val="28"/>
        </w:rPr>
      </w:pPr>
      <w:bookmarkStart w:id="1" w:name="sub_5007"/>
      <w:r w:rsidRPr="002647FF">
        <w:rPr>
          <w:rFonts w:ascii="Times New Roman" w:hAnsi="Times New Roman" w:cs="Times New Roman"/>
          <w:sz w:val="28"/>
          <w:szCs w:val="28"/>
        </w:rPr>
        <w:t xml:space="preserve">7. Исполнение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обеспечивается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bookmarkEnd w:id="1"/>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Исполнение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Кассовое обслуживание исполнения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69. Расходы бюджета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Формирование расходов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требованиями Бюджетного кодекса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Исполнение расходных обязательств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осуществляется за счет средств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требованиями Бюджетного кодекса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70. Закупки для обеспечения муниципальных нужд</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Закупки товаров, работ, услуг для обеспечения муниципальных нужд осуществляются за счет средств местного бюджета.</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71. Доходы бюджета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Формирование доходов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pStyle w:val="ConsPlusTitle0"/>
        <w:ind w:firstLine="567"/>
        <w:jc w:val="both"/>
        <w:outlineLvl w:val="1"/>
        <w:rPr>
          <w:rFonts w:ascii="Times New Roman" w:hAnsi="Times New Roman" w:cs="Times New Roman"/>
          <w:b w:val="0"/>
          <w:bCs w:val="0"/>
          <w:sz w:val="28"/>
          <w:szCs w:val="28"/>
        </w:rPr>
      </w:pPr>
      <w:r w:rsidRPr="002647FF">
        <w:rPr>
          <w:rFonts w:ascii="Times New Roman" w:hAnsi="Times New Roman" w:cs="Times New Roman"/>
          <w:sz w:val="28"/>
          <w:szCs w:val="28"/>
        </w:rPr>
        <w:t>Статья 72. Средства самообложения граждан</w:t>
      </w:r>
      <w:r w:rsidRPr="002647FF">
        <w:rPr>
          <w:rFonts w:ascii="Times New Roman" w:hAnsi="Times New Roman" w:cs="Times New Roman"/>
          <w:b w:val="0"/>
          <w:bCs w:val="0"/>
          <w:sz w:val="28"/>
          <w:szCs w:val="28"/>
        </w:rPr>
        <w:t>.</w:t>
      </w:r>
    </w:p>
    <w:p w:rsidR="004378BE" w:rsidRPr="002647FF" w:rsidRDefault="004378BE" w:rsidP="00351640">
      <w:pPr>
        <w:pStyle w:val="ConsPlusTitle0"/>
        <w:ind w:firstLine="567"/>
        <w:jc w:val="both"/>
        <w:outlineLvl w:val="1"/>
        <w:rPr>
          <w:rFonts w:ascii="Times New Roman" w:hAnsi="Times New Roman" w:cs="Times New Roman"/>
          <w:b w:val="0"/>
          <w:bCs w:val="0"/>
          <w:sz w:val="28"/>
          <w:szCs w:val="28"/>
        </w:rPr>
      </w:pPr>
      <w:r w:rsidRPr="002647FF">
        <w:rPr>
          <w:rFonts w:ascii="Times New Roman" w:hAnsi="Times New Roman" w:cs="Times New Roman"/>
          <w:b w:val="0"/>
          <w:bCs w:val="0"/>
          <w:sz w:val="28"/>
          <w:szCs w:val="28"/>
        </w:rPr>
        <w:t xml:space="preserve"> </w:t>
      </w:r>
    </w:p>
    <w:p w:rsidR="004378BE" w:rsidRPr="002647FF" w:rsidRDefault="004378BE" w:rsidP="00351640">
      <w:pPr>
        <w:pStyle w:val="ConsPlusNormal"/>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и для которых размер платежей может быть уменьшен.</w:t>
      </w:r>
    </w:p>
    <w:p w:rsidR="004378BE" w:rsidRPr="002647FF" w:rsidRDefault="004378BE" w:rsidP="00351640">
      <w:pPr>
        <w:pStyle w:val="ConsPlusNormal"/>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Вопросы введения и </w:t>
      </w:r>
      <w:proofErr w:type="gramStart"/>
      <w:r w:rsidRPr="002647FF">
        <w:rPr>
          <w:rFonts w:ascii="Times New Roman" w:hAnsi="Times New Roman" w:cs="Times New Roman"/>
          <w:sz w:val="28"/>
          <w:szCs w:val="28"/>
        </w:rPr>
        <w:t>использования</w:t>
      </w:r>
      <w:proofErr w:type="gramEnd"/>
      <w:r w:rsidRPr="002647FF">
        <w:rPr>
          <w:rFonts w:ascii="Times New Roman" w:hAnsi="Times New Roman" w:cs="Times New Roman"/>
          <w:sz w:val="28"/>
          <w:szCs w:val="28"/>
        </w:rPr>
        <w:t xml:space="preserve"> указанных в части первой настоящей статьи разовых платежей граждан в </w:t>
      </w:r>
      <w:r w:rsidR="00E75E11">
        <w:rPr>
          <w:rFonts w:ascii="Times New Roman" w:hAnsi="Times New Roman" w:cs="Times New Roman"/>
          <w:sz w:val="28"/>
          <w:szCs w:val="28"/>
        </w:rPr>
        <w:t>Никольском</w:t>
      </w:r>
      <w:r w:rsidRPr="002647FF">
        <w:rPr>
          <w:rFonts w:ascii="Times New Roman" w:hAnsi="Times New Roman" w:cs="Times New Roman"/>
          <w:sz w:val="28"/>
          <w:szCs w:val="28"/>
        </w:rPr>
        <w:t xml:space="preserve"> сельском поселении решаются на местном референдуме. </w:t>
      </w:r>
    </w:p>
    <w:p w:rsidR="004378BE" w:rsidRPr="002647FF" w:rsidRDefault="004378BE" w:rsidP="00351640">
      <w:pPr>
        <w:pStyle w:val="ConsPlusNormal"/>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Вопросы введения и использования разовых платежей граждан на территории отдельного населенного пункта, входящего в состав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решаются на сходе граждан данного населенного пункта.</w:t>
      </w:r>
    </w:p>
    <w:p w:rsidR="004378BE" w:rsidRPr="002647FF" w:rsidRDefault="004378BE" w:rsidP="00351640">
      <w:pPr>
        <w:spacing w:after="0" w:line="240" w:lineRule="auto"/>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73. Муниципальные заимствования и муниципальные гарантии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sidR="003007DB">
        <w:rPr>
          <w:rFonts w:ascii="Times New Roman" w:hAnsi="Times New Roman" w:cs="Times New Roman"/>
          <w:sz w:val="28"/>
          <w:szCs w:val="28"/>
        </w:rPr>
        <w:t>Никольское</w:t>
      </w:r>
      <w:r w:rsidRPr="002647FF">
        <w:rPr>
          <w:rFonts w:ascii="Times New Roman" w:hAnsi="Times New Roman" w:cs="Times New Roman"/>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От имени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От имени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муниципальные гарантии предоставляются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пределах общей суммы предоставляемых гарантий, указанной в решении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74. Порядок </w:t>
      </w:r>
      <w:proofErr w:type="gramStart"/>
      <w:r w:rsidRPr="002647FF">
        <w:rPr>
          <w:rFonts w:ascii="Times New Roman" w:hAnsi="Times New Roman" w:cs="Times New Roman"/>
          <w:b/>
          <w:bCs/>
          <w:sz w:val="28"/>
          <w:szCs w:val="28"/>
        </w:rPr>
        <w:t>контроля за</w:t>
      </w:r>
      <w:proofErr w:type="gramEnd"/>
      <w:r w:rsidRPr="002647FF">
        <w:rPr>
          <w:rFonts w:ascii="Times New Roman" w:hAnsi="Times New Roman" w:cs="Times New Roman"/>
          <w:b/>
          <w:bCs/>
          <w:sz w:val="28"/>
          <w:szCs w:val="28"/>
        </w:rPr>
        <w:t xml:space="preserve"> исполнением бюджета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Муниципальный финансовый контроль подразделяется </w:t>
      </w:r>
      <w:proofErr w:type="gramStart"/>
      <w:r w:rsidRPr="002647FF">
        <w:rPr>
          <w:rFonts w:ascii="Times New Roman" w:hAnsi="Times New Roman" w:cs="Times New Roman"/>
          <w:sz w:val="28"/>
          <w:szCs w:val="28"/>
        </w:rPr>
        <w:t>на</w:t>
      </w:r>
      <w:proofErr w:type="gramEnd"/>
      <w:r w:rsidRPr="002647FF">
        <w:rPr>
          <w:rFonts w:ascii="Times New Roman" w:hAnsi="Times New Roman" w:cs="Times New Roman"/>
          <w:sz w:val="28"/>
          <w:szCs w:val="28"/>
        </w:rPr>
        <w:t xml:space="preserve"> внешний и внутренний, предварительный и последующий.</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а также стандартами осуществления внутреннего муниципального финансового контроля, утверждаемыми Администрацией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2647FF">
        <w:rPr>
          <w:rFonts w:ascii="Times New Roman" w:hAnsi="Times New Roman" w:cs="Times New Roman"/>
          <w:sz w:val="28"/>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4. Предварительный контроль осуществляется в целях предупреждения и пресечения бюджетных нарушений в процессе исполнения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Последующий контроль осуществляется по результатам исполнения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целях установления законности его исполнения, достоверности учета и отчетности.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b/>
          <w:bCs/>
          <w:sz w:val="28"/>
          <w:szCs w:val="28"/>
        </w:rPr>
        <w:t xml:space="preserve">Статья 75. Представление, рассмотрение и утверждение годового отчета об исполнении бюджета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Советом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Порядок представления, рассмотрения и утверждения годового отчета об исполнении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устанавливается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соответствии с положениями Бюджетного кодекса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Одновременно с годовым отчетом об исполнении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представляются проект решения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По результатам рассмотрения годового отчета об исполнении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принимает решение об утверждении либо отклонении решения об исполнении местного бюджета.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случае отклонения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Годовой отчет об исполнении бюджета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представляется в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не позднее 1 мая текущего года.</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center"/>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7. </w:t>
      </w:r>
      <w:bookmarkStart w:id="2" w:name="sub_700"/>
      <w:r w:rsidRPr="002647FF">
        <w:rPr>
          <w:rFonts w:ascii="Times New Roman" w:hAnsi="Times New Roman" w:cs="Times New Roman"/>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4378BE" w:rsidRPr="002647FF" w:rsidRDefault="004378BE" w:rsidP="00351640">
      <w:pPr>
        <w:spacing w:after="0" w:line="240" w:lineRule="auto"/>
        <w:ind w:firstLine="567"/>
        <w:jc w:val="center"/>
        <w:rPr>
          <w:rFonts w:ascii="Times New Roman" w:hAnsi="Times New Roman" w:cs="Times New Roman"/>
          <w:b/>
          <w:bCs/>
          <w:sz w:val="28"/>
          <w:szCs w:val="28"/>
        </w:rPr>
      </w:pPr>
    </w:p>
    <w:p w:rsidR="004378BE" w:rsidRPr="002647FF" w:rsidRDefault="004378BE" w:rsidP="00351640">
      <w:pPr>
        <w:spacing w:after="0" w:line="240" w:lineRule="auto"/>
        <w:ind w:firstLine="567"/>
        <w:rPr>
          <w:rFonts w:ascii="Times New Roman" w:hAnsi="Times New Roman" w:cs="Times New Roman"/>
          <w:b/>
          <w:bCs/>
          <w:sz w:val="28"/>
          <w:szCs w:val="28"/>
        </w:rPr>
      </w:pPr>
      <w:r w:rsidRPr="002647FF">
        <w:rPr>
          <w:rFonts w:ascii="Times New Roman" w:hAnsi="Times New Roman" w:cs="Times New Roman"/>
          <w:b/>
          <w:bCs/>
          <w:sz w:val="28"/>
          <w:szCs w:val="28"/>
        </w:rPr>
        <w:t>Статья 76. Ответственность органов местного самоуправления</w:t>
      </w:r>
      <w:r w:rsidRPr="002647FF">
        <w:rPr>
          <w:rFonts w:ascii="Times New Roman" w:hAnsi="Times New Roman" w:cs="Times New Roman"/>
          <w:sz w:val="28"/>
          <w:szCs w:val="28"/>
        </w:rPr>
        <w:t xml:space="preserve"> </w:t>
      </w:r>
      <w:r w:rsidRPr="002647FF">
        <w:rPr>
          <w:rFonts w:ascii="Times New Roman" w:hAnsi="Times New Roman" w:cs="Times New Roman"/>
          <w:b/>
          <w:bCs/>
          <w:sz w:val="28"/>
          <w:szCs w:val="28"/>
        </w:rPr>
        <w:t>и должностных лиц местного самоуправления</w:t>
      </w:r>
    </w:p>
    <w:p w:rsidR="004378BE" w:rsidRPr="002647FF" w:rsidRDefault="004378BE" w:rsidP="00351640">
      <w:pPr>
        <w:spacing w:after="0" w:line="240" w:lineRule="auto"/>
        <w:ind w:firstLine="567"/>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Органы местного самоуправления и должностные лица местного самоуправления несут ответственность перед населением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государством, физическими и юридическими лицами в соответствии с федеральным законодательством.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pStyle w:val="p3"/>
        <w:shd w:val="clear" w:color="auto" w:fill="FFFFFF"/>
        <w:spacing w:before="0" w:beforeAutospacing="0" w:after="0" w:afterAutospacing="0"/>
        <w:ind w:firstLine="540"/>
        <w:jc w:val="both"/>
        <w:rPr>
          <w:b/>
          <w:bCs/>
          <w:sz w:val="28"/>
          <w:szCs w:val="28"/>
        </w:rPr>
      </w:pPr>
      <w:r w:rsidRPr="002647FF">
        <w:rPr>
          <w:b/>
          <w:bCs/>
          <w:sz w:val="28"/>
          <w:szCs w:val="28"/>
        </w:rPr>
        <w:lastRenderedPageBreak/>
        <w:t xml:space="preserve">Статья 77. </w:t>
      </w:r>
      <w:r w:rsidRPr="002647FF">
        <w:rPr>
          <w:rStyle w:val="s1"/>
          <w:b/>
          <w:bCs/>
          <w:sz w:val="28"/>
          <w:szCs w:val="28"/>
        </w:rPr>
        <w:t xml:space="preserve">Ответственность органов местного самоуправления </w:t>
      </w:r>
      <w:r w:rsidR="003007DB">
        <w:rPr>
          <w:rStyle w:val="s1"/>
          <w:b/>
          <w:bCs/>
          <w:sz w:val="28"/>
          <w:szCs w:val="28"/>
        </w:rPr>
        <w:t>Никольского</w:t>
      </w:r>
      <w:r w:rsidRPr="002647FF">
        <w:rPr>
          <w:rStyle w:val="s1"/>
          <w:b/>
          <w:bCs/>
          <w:sz w:val="28"/>
          <w:szCs w:val="28"/>
        </w:rPr>
        <w:t xml:space="preserve"> сельского поселения и должностных лиц местного самоуправления перед государством</w:t>
      </w:r>
    </w:p>
    <w:p w:rsidR="004378BE" w:rsidRPr="002647FF" w:rsidRDefault="004378BE" w:rsidP="00351640">
      <w:pPr>
        <w:pStyle w:val="p3"/>
        <w:shd w:val="clear" w:color="auto" w:fill="FFFFFF"/>
        <w:spacing w:before="0" w:beforeAutospacing="0" w:after="0" w:afterAutospacing="0"/>
        <w:jc w:val="both"/>
        <w:rPr>
          <w:sz w:val="28"/>
          <w:szCs w:val="28"/>
        </w:rPr>
      </w:pPr>
      <w:r w:rsidRPr="002647FF">
        <w:rPr>
          <w:sz w:val="28"/>
          <w:szCs w:val="28"/>
        </w:rPr>
        <w:t> </w:t>
      </w:r>
    </w:p>
    <w:p w:rsidR="004378BE" w:rsidRPr="002647FF" w:rsidRDefault="004378BE" w:rsidP="00351640">
      <w:pPr>
        <w:pStyle w:val="p9"/>
        <w:shd w:val="clear" w:color="auto" w:fill="FFFFFF"/>
        <w:spacing w:before="0" w:beforeAutospacing="0" w:after="0" w:afterAutospacing="0"/>
        <w:ind w:firstLine="540"/>
        <w:jc w:val="both"/>
        <w:rPr>
          <w:sz w:val="28"/>
          <w:szCs w:val="28"/>
        </w:rPr>
      </w:pPr>
      <w:proofErr w:type="gramStart"/>
      <w:r w:rsidRPr="002647FF">
        <w:rPr>
          <w:sz w:val="28"/>
          <w:szCs w:val="28"/>
        </w:rPr>
        <w:t xml:space="preserve">Ответственность органов местного самоуправления </w:t>
      </w:r>
      <w:r w:rsidR="003007DB">
        <w:rPr>
          <w:sz w:val="28"/>
          <w:szCs w:val="28"/>
        </w:rPr>
        <w:t>Никольского</w:t>
      </w:r>
      <w:r w:rsidRPr="002647FF">
        <w:rPr>
          <w:sz w:val="28"/>
          <w:szCs w:val="28"/>
        </w:rPr>
        <w:t xml:space="preserve">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4378BE" w:rsidRPr="002647FF" w:rsidRDefault="004378BE" w:rsidP="00351640">
      <w:pPr>
        <w:ind w:firstLine="567"/>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78. Ответственность органов местного самоуправления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депутатов Совета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членов выборных органов местного самоуправления, выборных должностных лиц местного самоуправления перед населением</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Основания наступления ответственности органов местного самоуправления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7" w:tgtFrame="_self" w:history="1">
        <w:r w:rsidRPr="002647FF">
          <w:rPr>
            <w:rFonts w:ascii="Times New Roman" w:hAnsi="Times New Roman" w:cs="Times New Roman"/>
            <w:sz w:val="28"/>
            <w:szCs w:val="28"/>
          </w:rPr>
          <w:t>№ 131-ФЗ</w:t>
        </w:r>
      </w:hyperlink>
      <w:r w:rsidRPr="002647FF">
        <w:rPr>
          <w:rFonts w:ascii="Times New Roman" w:hAnsi="Times New Roman" w:cs="Times New Roman"/>
          <w:sz w:val="28"/>
          <w:szCs w:val="28"/>
        </w:rPr>
        <w:t xml:space="preserve"> «Об общих принципах организации местного самоуправления в Российской Федерации».</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Население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вправе отозвать депутатов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8" w:tgtFrame="_self" w:history="1">
        <w:r w:rsidRPr="002647FF">
          <w:rPr>
            <w:rFonts w:ascii="Times New Roman" w:hAnsi="Times New Roman" w:cs="Times New Roman"/>
            <w:sz w:val="28"/>
            <w:szCs w:val="28"/>
          </w:rPr>
          <w:t>№ 131-ФЗ</w:t>
        </w:r>
      </w:hyperlink>
      <w:r w:rsidRPr="002647FF">
        <w:rPr>
          <w:rFonts w:ascii="Times New Roman" w:hAnsi="Times New Roman" w:cs="Times New Roman"/>
          <w:sz w:val="28"/>
          <w:szCs w:val="28"/>
        </w:rPr>
        <w:t xml:space="preserve"> «Об общих принципах организации местного самоуправления в Российской Федерации».</w:t>
      </w:r>
    </w:p>
    <w:p w:rsidR="004378BE" w:rsidRPr="002647FF" w:rsidRDefault="004378BE" w:rsidP="00351640">
      <w:pPr>
        <w:spacing w:after="0" w:line="240" w:lineRule="auto"/>
        <w:ind w:firstLine="567"/>
        <w:jc w:val="both"/>
        <w:rPr>
          <w:rFonts w:ascii="Times New Roman" w:hAnsi="Times New Roman" w:cs="Times New Roman"/>
          <w:sz w:val="28"/>
          <w:szCs w:val="28"/>
        </w:rPr>
      </w:pPr>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79. Ответственность Совета депутатов </w:t>
      </w:r>
      <w:r w:rsidR="003007DB">
        <w:rPr>
          <w:rFonts w:ascii="Times New Roman" w:hAnsi="Times New Roman" w:cs="Times New Roman"/>
          <w:b/>
          <w:bCs/>
          <w:sz w:val="28"/>
          <w:szCs w:val="28"/>
        </w:rPr>
        <w:t>Никольского</w:t>
      </w:r>
      <w:r w:rsidRPr="002647FF">
        <w:rPr>
          <w:rFonts w:ascii="Times New Roman" w:hAnsi="Times New Roman" w:cs="Times New Roman"/>
          <w:b/>
          <w:bCs/>
          <w:sz w:val="28"/>
          <w:szCs w:val="28"/>
        </w:rPr>
        <w:t xml:space="preserve"> сельского поселения перед государством</w:t>
      </w:r>
    </w:p>
    <w:p w:rsidR="004378BE" w:rsidRPr="002647FF" w:rsidRDefault="004378BE" w:rsidP="00351640">
      <w:pPr>
        <w:spacing w:after="0" w:line="240" w:lineRule="auto"/>
        <w:ind w:firstLine="567"/>
        <w:jc w:val="both"/>
        <w:rPr>
          <w:rFonts w:ascii="Times New Roman" w:hAnsi="Times New Roman" w:cs="Times New Roman"/>
          <w:b/>
          <w:bCs/>
          <w:sz w:val="28"/>
          <w:szCs w:val="28"/>
        </w:rPr>
      </w:pPr>
    </w:p>
    <w:p w:rsidR="004378BE" w:rsidRPr="002647FF" w:rsidRDefault="004378BE" w:rsidP="00351640">
      <w:pPr>
        <w:spacing w:after="0" w:line="240" w:lineRule="auto"/>
        <w:ind w:firstLine="567"/>
        <w:jc w:val="both"/>
        <w:rPr>
          <w:rFonts w:ascii="Times New Roman" w:hAnsi="Times New Roman" w:cs="Times New Roman"/>
          <w:sz w:val="28"/>
          <w:szCs w:val="28"/>
        </w:rPr>
      </w:pPr>
      <w:bookmarkStart w:id="3" w:name="sub_7301"/>
      <w:r w:rsidRPr="002647FF">
        <w:rPr>
          <w:rFonts w:ascii="Times New Roman" w:hAnsi="Times New Roman" w:cs="Times New Roman"/>
          <w:sz w:val="28"/>
          <w:szCs w:val="28"/>
        </w:rPr>
        <w:t>1.</w:t>
      </w:r>
      <w:r>
        <w:rPr>
          <w:rFonts w:ascii="Times New Roman" w:hAnsi="Times New Roman" w:cs="Times New Roman"/>
          <w:sz w:val="28"/>
          <w:szCs w:val="28"/>
        </w:rPr>
        <w:t xml:space="preserve"> </w:t>
      </w:r>
      <w:r w:rsidRPr="002647FF">
        <w:rPr>
          <w:rFonts w:ascii="Times New Roman" w:hAnsi="Times New Roman" w:cs="Times New Roman"/>
          <w:sz w:val="28"/>
          <w:szCs w:val="28"/>
        </w:rPr>
        <w:t>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9" w:tgtFrame="_self" w:history="1">
        <w:r w:rsidRPr="002647FF">
          <w:rPr>
            <w:rFonts w:ascii="Times New Roman" w:hAnsi="Times New Roman" w:cs="Times New Roman"/>
            <w:sz w:val="28"/>
            <w:szCs w:val="28"/>
          </w:rPr>
          <w:t>Конституции Российской Федерации</w:t>
        </w:r>
      </w:hyperlink>
      <w:r w:rsidRPr="002647FF">
        <w:rPr>
          <w:rFonts w:ascii="Times New Roman" w:hAnsi="Times New Roman" w:cs="Times New Roman"/>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sidRPr="002647FF">
        <w:rPr>
          <w:rFonts w:ascii="Times New Roman" w:hAnsi="Times New Roman" w:cs="Times New Roman"/>
          <w:sz w:val="28"/>
          <w:szCs w:val="28"/>
        </w:rPr>
        <w:t xml:space="preserve">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w:t>
      </w:r>
      <w:r w:rsidRPr="002647FF">
        <w:rPr>
          <w:rFonts w:ascii="Times New Roman" w:hAnsi="Times New Roman" w:cs="Times New Roman"/>
          <w:sz w:val="28"/>
          <w:szCs w:val="28"/>
        </w:rPr>
        <w:lastRenderedPageBreak/>
        <w:t xml:space="preserve">Мордовия проект закона Республики Мордовия о роспуске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roofErr w:type="gramEnd"/>
    </w:p>
    <w:p w:rsidR="004378BE" w:rsidRPr="002647FF" w:rsidRDefault="004378BE" w:rsidP="00351640">
      <w:pPr>
        <w:spacing w:after="0" w:line="240" w:lineRule="auto"/>
        <w:ind w:firstLine="567"/>
        <w:jc w:val="both"/>
        <w:rPr>
          <w:rFonts w:ascii="Times New Roman" w:hAnsi="Times New Roman" w:cs="Times New Roman"/>
          <w:sz w:val="28"/>
          <w:szCs w:val="28"/>
        </w:rPr>
      </w:pPr>
      <w:bookmarkStart w:id="4" w:name="sub_7302"/>
      <w:bookmarkEnd w:id="3"/>
      <w:r w:rsidRPr="002647FF">
        <w:rPr>
          <w:rFonts w:ascii="Times New Roman" w:hAnsi="Times New Roman" w:cs="Times New Roman"/>
          <w:sz w:val="28"/>
          <w:szCs w:val="28"/>
        </w:rPr>
        <w:t xml:space="preserve">2. Полномочия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прекращаются со дня вступления в силу закона Республики Мордовия о его роспуске.</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соответствующим судом установлено, что избранный в правомочном составе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соответствующим судом установлено, что вновь избранный в правомочном составе Совет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w:t>
      </w:r>
    </w:p>
    <w:p w:rsidR="004378BE" w:rsidRPr="002647FF" w:rsidRDefault="004378BE" w:rsidP="00351640">
      <w:pPr>
        <w:spacing w:after="0" w:line="240" w:lineRule="auto"/>
        <w:ind w:firstLine="567"/>
        <w:jc w:val="both"/>
        <w:rPr>
          <w:rFonts w:ascii="Times New Roman" w:hAnsi="Times New Roman" w:cs="Times New Roman"/>
          <w:sz w:val="28"/>
          <w:szCs w:val="28"/>
        </w:rPr>
      </w:pPr>
      <w:bookmarkStart w:id="5" w:name="sub_7303"/>
      <w:bookmarkEnd w:id="4"/>
      <w:r w:rsidRPr="002647FF">
        <w:rPr>
          <w:rFonts w:ascii="Times New Roman" w:hAnsi="Times New Roman" w:cs="Times New Roman"/>
          <w:sz w:val="28"/>
          <w:szCs w:val="28"/>
        </w:rPr>
        <w:t xml:space="preserve">5. Закон Республики Мордовия о роспуске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может быть обжалован в судебном порядке в течение 10 дней со дня вступления в силу.</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w:t>
      </w:r>
      <w:proofErr w:type="gramStart"/>
      <w:r w:rsidRPr="002647FF">
        <w:rPr>
          <w:rFonts w:ascii="Times New Roman" w:hAnsi="Times New Roman" w:cs="Times New Roman"/>
          <w:sz w:val="28"/>
          <w:szCs w:val="28"/>
        </w:rPr>
        <w:t xml:space="preserve">Депутаты Совета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A92788">
        <w:rPr>
          <w:rFonts w:ascii="Times New Roman" w:hAnsi="Times New Roman" w:cs="Times New Roman"/>
          <w:sz w:val="28"/>
          <w:szCs w:val="28"/>
        </w:rPr>
        <w:t xml:space="preserve"> </w:t>
      </w:r>
      <w:r w:rsidRPr="002647FF">
        <w:rPr>
          <w:rFonts w:ascii="Times New Roman" w:hAnsi="Times New Roman" w:cs="Times New Roman"/>
          <w:sz w:val="28"/>
          <w:szCs w:val="28"/>
        </w:rPr>
        <w:t xml:space="preserve">проведение Советом депутатов </w:t>
      </w:r>
      <w:r w:rsidR="003007DB">
        <w:rPr>
          <w:rFonts w:ascii="Times New Roman" w:hAnsi="Times New Roman" w:cs="Times New Roman"/>
          <w:sz w:val="28"/>
          <w:szCs w:val="28"/>
        </w:rPr>
        <w:t>Никольского</w:t>
      </w:r>
      <w:r w:rsidRPr="002647FF">
        <w:rPr>
          <w:rFonts w:ascii="Times New Roman" w:hAnsi="Times New Roman" w:cs="Times New Roman"/>
          <w:sz w:val="28"/>
          <w:szCs w:val="28"/>
        </w:rPr>
        <w:t xml:space="preserve"> сельского поселения правомочного заседания в течение трех месяцев подряд.</w:t>
      </w:r>
      <w:proofErr w:type="gramEnd"/>
    </w:p>
    <w:p w:rsidR="004378BE" w:rsidRPr="002647FF" w:rsidRDefault="004378BE" w:rsidP="00351640">
      <w:pPr>
        <w:pStyle w:val="p18"/>
        <w:shd w:val="clear" w:color="auto" w:fill="FFFFFF"/>
        <w:spacing w:before="0" w:beforeAutospacing="0" w:after="0" w:afterAutospacing="0"/>
        <w:ind w:firstLine="540"/>
        <w:jc w:val="both"/>
        <w:rPr>
          <w:b/>
          <w:bCs/>
          <w:sz w:val="28"/>
          <w:szCs w:val="28"/>
        </w:rPr>
      </w:pPr>
      <w:r w:rsidRPr="002647FF">
        <w:rPr>
          <w:b/>
          <w:bCs/>
          <w:sz w:val="28"/>
          <w:szCs w:val="28"/>
        </w:rPr>
        <w:t xml:space="preserve">Статья 80. </w:t>
      </w:r>
      <w:bookmarkEnd w:id="5"/>
      <w:r w:rsidRPr="002647FF">
        <w:rPr>
          <w:rStyle w:val="s1"/>
          <w:b/>
          <w:bCs/>
          <w:sz w:val="28"/>
          <w:szCs w:val="28"/>
        </w:rPr>
        <w:t xml:space="preserve">Ответственность Главы </w:t>
      </w:r>
      <w:r w:rsidR="003007DB">
        <w:rPr>
          <w:b/>
          <w:bCs/>
          <w:sz w:val="28"/>
          <w:szCs w:val="28"/>
        </w:rPr>
        <w:t>Никольского</w:t>
      </w:r>
      <w:r w:rsidRPr="002647FF">
        <w:rPr>
          <w:b/>
          <w:bCs/>
          <w:sz w:val="28"/>
          <w:szCs w:val="28"/>
        </w:rPr>
        <w:t xml:space="preserve"> сельского поселения </w:t>
      </w:r>
      <w:r w:rsidRPr="002647FF">
        <w:rPr>
          <w:rStyle w:val="s1"/>
          <w:b/>
          <w:bCs/>
          <w:sz w:val="28"/>
          <w:szCs w:val="28"/>
        </w:rPr>
        <w:t>перед государством</w:t>
      </w:r>
    </w:p>
    <w:p w:rsidR="004378BE" w:rsidRPr="002647FF" w:rsidRDefault="004378BE" w:rsidP="00351640">
      <w:pPr>
        <w:pStyle w:val="p9"/>
        <w:shd w:val="clear" w:color="auto" w:fill="FFFFFF"/>
        <w:spacing w:before="0" w:beforeAutospacing="0" w:after="0" w:afterAutospacing="0"/>
        <w:ind w:firstLine="540"/>
        <w:jc w:val="both"/>
        <w:rPr>
          <w:b/>
          <w:bCs/>
          <w:sz w:val="28"/>
          <w:szCs w:val="28"/>
        </w:rPr>
      </w:pP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 Глава Республики Мордовия издает правовой акт об отрешении от должности Главы </w:t>
      </w:r>
      <w:r w:rsidR="003007DB">
        <w:rPr>
          <w:sz w:val="28"/>
          <w:szCs w:val="28"/>
        </w:rPr>
        <w:t>Никольского</w:t>
      </w:r>
      <w:r w:rsidRPr="002647FF">
        <w:rPr>
          <w:sz w:val="28"/>
          <w:szCs w:val="28"/>
        </w:rPr>
        <w:t xml:space="preserve"> сельского поселения в случае:</w:t>
      </w:r>
    </w:p>
    <w:p w:rsidR="004378BE" w:rsidRPr="002647FF" w:rsidRDefault="004378BE" w:rsidP="00351640">
      <w:pPr>
        <w:pStyle w:val="p9"/>
        <w:shd w:val="clear" w:color="auto" w:fill="FFFFFF"/>
        <w:spacing w:before="0" w:beforeAutospacing="0" w:after="0" w:afterAutospacing="0"/>
        <w:ind w:firstLine="540"/>
        <w:jc w:val="both"/>
        <w:rPr>
          <w:sz w:val="28"/>
          <w:szCs w:val="28"/>
        </w:rPr>
      </w:pPr>
      <w:proofErr w:type="gramStart"/>
      <w:r w:rsidRPr="002647FF">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2647FF">
        <w:rPr>
          <w:sz w:val="28"/>
          <w:szCs w:val="28"/>
        </w:rPr>
        <w:t xml:space="preserve"> своих полномочий мер по исполнению решения суда;</w:t>
      </w:r>
    </w:p>
    <w:p w:rsidR="004378BE" w:rsidRPr="002647FF" w:rsidRDefault="004378BE" w:rsidP="00351640">
      <w:pPr>
        <w:pStyle w:val="p9"/>
        <w:shd w:val="clear" w:color="auto" w:fill="FFFFFF"/>
        <w:spacing w:before="0" w:beforeAutospacing="0" w:after="0" w:afterAutospacing="0"/>
        <w:ind w:firstLine="540"/>
        <w:jc w:val="both"/>
        <w:rPr>
          <w:sz w:val="28"/>
          <w:szCs w:val="28"/>
        </w:rPr>
      </w:pPr>
      <w:proofErr w:type="gramStart"/>
      <w:r w:rsidRPr="002647FF">
        <w:rPr>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w:t>
      </w:r>
      <w:r w:rsidRPr="002647FF">
        <w:rPr>
          <w:sz w:val="28"/>
          <w:szCs w:val="28"/>
        </w:rPr>
        <w:lastRenderedPageBreak/>
        <w:t>межбюджетных трансфертов, имеющих целевое назначение, бюджетных кредитов, нарушение условий предоставления</w:t>
      </w:r>
      <w:proofErr w:type="gramEnd"/>
      <w:r w:rsidRPr="002647FF">
        <w:rPr>
          <w:sz w:val="28"/>
          <w:szCs w:val="28"/>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w:t>
      </w:r>
      <w:proofErr w:type="gramStart"/>
      <w:r w:rsidRPr="002647FF">
        <w:rPr>
          <w:sz w:val="28"/>
          <w:szCs w:val="28"/>
        </w:rPr>
        <w:t xml:space="preserve">Срок, в течение которого Глава Республики Мордовия издает правовой акт об отрешении от должности Главы </w:t>
      </w:r>
      <w:r w:rsidR="003007DB">
        <w:rPr>
          <w:sz w:val="28"/>
          <w:szCs w:val="28"/>
        </w:rPr>
        <w:t>Никольского</w:t>
      </w:r>
      <w:r w:rsidRPr="002647FF">
        <w:rPr>
          <w:sz w:val="28"/>
          <w:szCs w:val="28"/>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3. Глава </w:t>
      </w:r>
      <w:r w:rsidR="003007DB">
        <w:rPr>
          <w:sz w:val="28"/>
          <w:szCs w:val="28"/>
        </w:rPr>
        <w:t>Никольского</w:t>
      </w:r>
      <w:r w:rsidRPr="002647FF">
        <w:rPr>
          <w:sz w:val="28"/>
          <w:szCs w:val="28"/>
        </w:rPr>
        <w:t xml:space="preserve">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378BE" w:rsidRPr="002647FF" w:rsidRDefault="004378BE" w:rsidP="00351640">
      <w:pPr>
        <w:pStyle w:val="p9"/>
        <w:shd w:val="clear" w:color="auto" w:fill="FFFFFF"/>
        <w:spacing w:before="0" w:beforeAutospacing="0" w:after="0" w:afterAutospacing="0"/>
        <w:ind w:firstLine="540"/>
        <w:jc w:val="both"/>
        <w:rPr>
          <w:sz w:val="28"/>
          <w:szCs w:val="28"/>
        </w:rPr>
      </w:pPr>
      <w:r w:rsidRPr="002647FF">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4378BE" w:rsidRPr="002647FF" w:rsidRDefault="004378BE" w:rsidP="00351640">
      <w:pPr>
        <w:pStyle w:val="1"/>
        <w:spacing w:before="0" w:after="0"/>
        <w:ind w:firstLine="567"/>
        <w:rPr>
          <w:rFonts w:ascii="Times New Roman" w:hAnsi="Times New Roman" w:cs="Times New Roman"/>
          <w:color w:val="auto"/>
          <w:sz w:val="28"/>
          <w:szCs w:val="28"/>
        </w:rPr>
      </w:pPr>
    </w:p>
    <w:p w:rsidR="004378BE" w:rsidRPr="002647FF" w:rsidRDefault="004378BE" w:rsidP="00351640">
      <w:pPr>
        <w:pStyle w:val="1"/>
        <w:spacing w:before="0" w:after="0"/>
        <w:ind w:firstLine="567"/>
        <w:rPr>
          <w:rFonts w:ascii="Times New Roman" w:hAnsi="Times New Roman" w:cs="Times New Roman"/>
          <w:color w:val="auto"/>
          <w:sz w:val="28"/>
          <w:szCs w:val="28"/>
        </w:rPr>
      </w:pPr>
      <w:r w:rsidRPr="002647FF">
        <w:rPr>
          <w:rFonts w:ascii="Times New Roman" w:hAnsi="Times New Roman" w:cs="Times New Roman"/>
          <w:color w:val="auto"/>
          <w:sz w:val="28"/>
          <w:szCs w:val="28"/>
        </w:rPr>
        <w:t>Глава 8. Заключительные положения</w:t>
      </w:r>
      <w:bookmarkEnd w:id="2"/>
    </w:p>
    <w:p w:rsidR="004378BE" w:rsidRPr="002647FF" w:rsidRDefault="004378BE"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81. Вступление в силу настоящего Устава</w:t>
      </w:r>
    </w:p>
    <w:p w:rsidR="004378BE" w:rsidRPr="002647FF" w:rsidRDefault="004378BE"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4378BE" w:rsidRPr="002647FF" w:rsidRDefault="004378BE" w:rsidP="00351640">
      <w:pPr>
        <w:rPr>
          <w:rFonts w:ascii="Times New Roman" w:hAnsi="Times New Roman" w:cs="Times New Roman"/>
          <w:sz w:val="28"/>
          <w:szCs w:val="28"/>
        </w:rPr>
      </w:pPr>
    </w:p>
    <w:p w:rsidR="004378BE" w:rsidRPr="002647FF" w:rsidRDefault="004378BE" w:rsidP="00351640"/>
    <w:p w:rsidR="004378BE" w:rsidRPr="002647FF" w:rsidRDefault="004378BE"/>
    <w:sectPr w:rsidR="004378BE" w:rsidRPr="002647FF" w:rsidSect="00FD5A2C">
      <w:pgSz w:w="11906" w:h="16838"/>
      <w:pgMar w:top="851" w:right="566" w:bottom="993"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AE2172"/>
    <w:lvl w:ilvl="0">
      <w:start w:val="1"/>
      <w:numFmt w:val="decimal"/>
      <w:lvlText w:val="%1."/>
      <w:lvlJc w:val="left"/>
      <w:pPr>
        <w:tabs>
          <w:tab w:val="num" w:pos="1492"/>
        </w:tabs>
        <w:ind w:left="1492" w:hanging="360"/>
      </w:pPr>
    </w:lvl>
  </w:abstractNum>
  <w:abstractNum w:abstractNumId="1">
    <w:nsid w:val="FFFFFF7D"/>
    <w:multiLevelType w:val="singleLevel"/>
    <w:tmpl w:val="C86EC660"/>
    <w:lvl w:ilvl="0">
      <w:start w:val="1"/>
      <w:numFmt w:val="decimal"/>
      <w:lvlText w:val="%1."/>
      <w:lvlJc w:val="left"/>
      <w:pPr>
        <w:tabs>
          <w:tab w:val="num" w:pos="1209"/>
        </w:tabs>
        <w:ind w:left="1209" w:hanging="360"/>
      </w:pPr>
    </w:lvl>
  </w:abstractNum>
  <w:abstractNum w:abstractNumId="2">
    <w:nsid w:val="FFFFFF7E"/>
    <w:multiLevelType w:val="singleLevel"/>
    <w:tmpl w:val="B108F57C"/>
    <w:lvl w:ilvl="0">
      <w:start w:val="1"/>
      <w:numFmt w:val="decimal"/>
      <w:lvlText w:val="%1."/>
      <w:lvlJc w:val="left"/>
      <w:pPr>
        <w:tabs>
          <w:tab w:val="num" w:pos="926"/>
        </w:tabs>
        <w:ind w:left="926" w:hanging="360"/>
      </w:pPr>
    </w:lvl>
  </w:abstractNum>
  <w:abstractNum w:abstractNumId="3">
    <w:nsid w:val="FFFFFF7F"/>
    <w:multiLevelType w:val="singleLevel"/>
    <w:tmpl w:val="F0129E42"/>
    <w:lvl w:ilvl="0">
      <w:start w:val="1"/>
      <w:numFmt w:val="decimal"/>
      <w:lvlText w:val="%1."/>
      <w:lvlJc w:val="left"/>
      <w:pPr>
        <w:tabs>
          <w:tab w:val="num" w:pos="643"/>
        </w:tabs>
        <w:ind w:left="643" w:hanging="360"/>
      </w:pPr>
    </w:lvl>
  </w:abstractNum>
  <w:abstractNum w:abstractNumId="4">
    <w:nsid w:val="FFFFFF80"/>
    <w:multiLevelType w:val="singleLevel"/>
    <w:tmpl w:val="08641E1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674A42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66EF38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224F99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F4B0B6F2"/>
    <w:lvl w:ilvl="0">
      <w:start w:val="1"/>
      <w:numFmt w:val="decimal"/>
      <w:lvlText w:val="%1."/>
      <w:lvlJc w:val="left"/>
      <w:pPr>
        <w:tabs>
          <w:tab w:val="num" w:pos="360"/>
        </w:tabs>
        <w:ind w:left="360" w:hanging="360"/>
      </w:pPr>
    </w:lvl>
  </w:abstractNum>
  <w:abstractNum w:abstractNumId="9">
    <w:nsid w:val="FFFFFF89"/>
    <w:multiLevelType w:val="singleLevel"/>
    <w:tmpl w:val="1B0A9BA6"/>
    <w:lvl w:ilvl="0">
      <w:start w:val="1"/>
      <w:numFmt w:val="bullet"/>
      <w:lvlText w:val=""/>
      <w:lvlJc w:val="left"/>
      <w:pPr>
        <w:tabs>
          <w:tab w:val="num" w:pos="360"/>
        </w:tabs>
        <w:ind w:left="360" w:hanging="360"/>
      </w:pPr>
      <w:rPr>
        <w:rFonts w:ascii="Symbol" w:hAnsi="Symbol" w:cs="Symbol" w:hint="default"/>
      </w:rPr>
    </w:lvl>
  </w:abstractNum>
  <w:abstractNum w:abstractNumId="10">
    <w:nsid w:val="462D6CBB"/>
    <w:multiLevelType w:val="hybridMultilevel"/>
    <w:tmpl w:val="42A4F432"/>
    <w:lvl w:ilvl="0" w:tplc="67EAD3C2">
      <w:start w:val="1"/>
      <w:numFmt w:val="decimal"/>
      <w:lvlText w:val="%1."/>
      <w:lvlJc w:val="left"/>
      <w:pPr>
        <w:ind w:left="1455" w:hanging="915"/>
      </w:pPr>
      <w:rPr>
        <w:rFonts w:hint="default"/>
        <w:sz w:val="28"/>
        <w:szCs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1">
    <w:nsid w:val="474F6D13"/>
    <w:multiLevelType w:val="hybridMultilevel"/>
    <w:tmpl w:val="83969586"/>
    <w:lvl w:ilvl="0" w:tplc="6B90151E">
      <w:start w:val="1"/>
      <w:numFmt w:val="decimal"/>
      <w:lvlText w:val="%1."/>
      <w:lvlJc w:val="left"/>
      <w:pPr>
        <w:ind w:left="1422" w:hanging="85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6B031E1F"/>
    <w:multiLevelType w:val="hybridMultilevel"/>
    <w:tmpl w:val="D0C80B5E"/>
    <w:lvl w:ilvl="0" w:tplc="D74E8536">
      <w:start w:val="1"/>
      <w:numFmt w:val="decimal"/>
      <w:lvlText w:val="%1."/>
      <w:lvlJc w:val="left"/>
      <w:pPr>
        <w:tabs>
          <w:tab w:val="num" w:pos="795"/>
        </w:tabs>
        <w:ind w:left="795" w:hanging="43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BCC51C9"/>
    <w:multiLevelType w:val="hybridMultilevel"/>
    <w:tmpl w:val="9D0681A8"/>
    <w:lvl w:ilvl="0" w:tplc="254AE652">
      <w:start w:val="1"/>
      <w:numFmt w:val="decimal"/>
      <w:lvlText w:val="%1."/>
      <w:lvlJc w:val="left"/>
      <w:pPr>
        <w:ind w:left="1647" w:hanging="108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0"/>
  </w:num>
  <w:num w:numId="2">
    <w:abstractNumId w:val="11"/>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1640"/>
    <w:rsid w:val="00024D5F"/>
    <w:rsid w:val="00062D7A"/>
    <w:rsid w:val="002647FF"/>
    <w:rsid w:val="002D7E62"/>
    <w:rsid w:val="003007DB"/>
    <w:rsid w:val="00351640"/>
    <w:rsid w:val="003F3660"/>
    <w:rsid w:val="004378BE"/>
    <w:rsid w:val="004F7198"/>
    <w:rsid w:val="00515D8C"/>
    <w:rsid w:val="00674DD0"/>
    <w:rsid w:val="007022D7"/>
    <w:rsid w:val="00757EE3"/>
    <w:rsid w:val="008A07BB"/>
    <w:rsid w:val="00A15BE6"/>
    <w:rsid w:val="00A92788"/>
    <w:rsid w:val="00B52591"/>
    <w:rsid w:val="00C06336"/>
    <w:rsid w:val="00C322C7"/>
    <w:rsid w:val="00C73D94"/>
    <w:rsid w:val="00CC53A4"/>
    <w:rsid w:val="00DC4E93"/>
    <w:rsid w:val="00E75E11"/>
    <w:rsid w:val="00EB4860"/>
    <w:rsid w:val="00F92BDC"/>
    <w:rsid w:val="00FD5A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DD0"/>
    <w:pPr>
      <w:spacing w:after="200" w:line="276" w:lineRule="auto"/>
    </w:pPr>
    <w:rPr>
      <w:rFonts w:cs="Calibri"/>
      <w:sz w:val="22"/>
      <w:szCs w:val="22"/>
    </w:rPr>
  </w:style>
  <w:style w:type="paragraph" w:styleId="1">
    <w:name w:val="heading 1"/>
    <w:basedOn w:val="a"/>
    <w:next w:val="a"/>
    <w:link w:val="10"/>
    <w:uiPriority w:val="99"/>
    <w:qFormat/>
    <w:rsid w:val="00351640"/>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51640"/>
    <w:rPr>
      <w:rFonts w:ascii="Arial" w:hAnsi="Arial" w:cs="Arial"/>
      <w:b/>
      <w:bCs/>
      <w:color w:val="26282F"/>
      <w:sz w:val="24"/>
      <w:szCs w:val="24"/>
    </w:rPr>
  </w:style>
  <w:style w:type="paragraph" w:customStyle="1" w:styleId="p9">
    <w:name w:val="p9"/>
    <w:basedOn w:val="a"/>
    <w:uiPriority w:val="99"/>
    <w:rsid w:val="00351640"/>
    <w:pPr>
      <w:spacing w:before="100" w:beforeAutospacing="1" w:after="100" w:afterAutospacing="1" w:line="240" w:lineRule="auto"/>
    </w:pPr>
    <w:rPr>
      <w:rFonts w:ascii="Times New Roman" w:hAnsi="Times New Roman" w:cs="Times New Roman"/>
      <w:sz w:val="24"/>
      <w:szCs w:val="24"/>
    </w:rPr>
  </w:style>
  <w:style w:type="paragraph" w:customStyle="1" w:styleId="ConsPlusNormal">
    <w:name w:val="ConsPlusNormal"/>
    <w:link w:val="ConsPlusNormal0"/>
    <w:uiPriority w:val="99"/>
    <w:rsid w:val="00351640"/>
    <w:pPr>
      <w:widowControl w:val="0"/>
      <w:autoSpaceDE w:val="0"/>
      <w:autoSpaceDN w:val="0"/>
      <w:adjustRightInd w:val="0"/>
      <w:ind w:firstLine="720"/>
    </w:pPr>
    <w:rPr>
      <w:rFonts w:ascii="Arial" w:hAnsi="Arial" w:cs="Arial"/>
      <w:sz w:val="22"/>
      <w:szCs w:val="22"/>
    </w:rPr>
  </w:style>
  <w:style w:type="character" w:customStyle="1" w:styleId="s5">
    <w:name w:val="s5"/>
    <w:uiPriority w:val="99"/>
    <w:rsid w:val="00351640"/>
  </w:style>
  <w:style w:type="character" w:customStyle="1" w:styleId="a3">
    <w:name w:val="Цветовое выделение"/>
    <w:uiPriority w:val="99"/>
    <w:rsid w:val="00351640"/>
    <w:rPr>
      <w:b/>
      <w:bCs/>
      <w:color w:val="26282F"/>
    </w:rPr>
  </w:style>
  <w:style w:type="paragraph" w:customStyle="1" w:styleId="a4">
    <w:name w:val="Информация об изменениях документа"/>
    <w:basedOn w:val="a"/>
    <w:next w:val="a"/>
    <w:uiPriority w:val="99"/>
    <w:rsid w:val="00351640"/>
    <w:pPr>
      <w:widowControl w:val="0"/>
      <w:autoSpaceDE w:val="0"/>
      <w:autoSpaceDN w:val="0"/>
      <w:adjustRightInd w:val="0"/>
      <w:spacing w:before="75" w:after="0" w:line="240" w:lineRule="auto"/>
      <w:ind w:left="170"/>
      <w:jc w:val="both"/>
    </w:pPr>
    <w:rPr>
      <w:rFonts w:ascii="Arial" w:hAnsi="Arial" w:cs="Arial"/>
      <w:i/>
      <w:iCs/>
      <w:color w:val="353842"/>
      <w:sz w:val="24"/>
      <w:szCs w:val="24"/>
      <w:shd w:val="clear" w:color="auto" w:fill="F0F0F0"/>
    </w:rPr>
  </w:style>
  <w:style w:type="character" w:customStyle="1" w:styleId="s1">
    <w:name w:val="s1"/>
    <w:uiPriority w:val="99"/>
    <w:rsid w:val="00351640"/>
  </w:style>
  <w:style w:type="paragraph" w:customStyle="1" w:styleId="p3">
    <w:name w:val="p3"/>
    <w:basedOn w:val="a"/>
    <w:uiPriority w:val="99"/>
    <w:rsid w:val="00351640"/>
    <w:pPr>
      <w:spacing w:before="100" w:beforeAutospacing="1" w:after="100" w:afterAutospacing="1" w:line="240" w:lineRule="auto"/>
    </w:pPr>
    <w:rPr>
      <w:rFonts w:ascii="Times New Roman" w:hAnsi="Times New Roman" w:cs="Times New Roman"/>
      <w:sz w:val="24"/>
      <w:szCs w:val="24"/>
    </w:rPr>
  </w:style>
  <w:style w:type="paragraph" w:customStyle="1" w:styleId="p18">
    <w:name w:val="p18"/>
    <w:basedOn w:val="a"/>
    <w:uiPriority w:val="99"/>
    <w:rsid w:val="00351640"/>
    <w:pPr>
      <w:spacing w:before="100" w:beforeAutospacing="1" w:after="100" w:afterAutospacing="1" w:line="240" w:lineRule="auto"/>
    </w:pPr>
    <w:rPr>
      <w:rFonts w:ascii="Times New Roman" w:hAnsi="Times New Roman" w:cs="Times New Roman"/>
      <w:sz w:val="24"/>
      <w:szCs w:val="24"/>
    </w:rPr>
  </w:style>
  <w:style w:type="paragraph" w:styleId="a5">
    <w:name w:val="Balloon Text"/>
    <w:basedOn w:val="a"/>
    <w:link w:val="a6"/>
    <w:uiPriority w:val="99"/>
    <w:semiHidden/>
    <w:rsid w:val="00351640"/>
    <w:pPr>
      <w:spacing w:after="0" w:line="240" w:lineRule="auto"/>
    </w:pPr>
    <w:rPr>
      <w:rFonts w:ascii="Tahoma" w:hAnsi="Tahoma" w:cs="Tahoma"/>
      <w:sz w:val="16"/>
      <w:szCs w:val="16"/>
      <w:lang w:eastAsia="en-US"/>
    </w:rPr>
  </w:style>
  <w:style w:type="character" w:customStyle="1" w:styleId="a6">
    <w:name w:val="Текст выноски Знак"/>
    <w:link w:val="a5"/>
    <w:uiPriority w:val="99"/>
    <w:locked/>
    <w:rsid w:val="00351640"/>
    <w:rPr>
      <w:rFonts w:ascii="Tahoma" w:hAnsi="Tahoma" w:cs="Tahoma"/>
      <w:sz w:val="16"/>
      <w:szCs w:val="16"/>
      <w:lang w:eastAsia="en-US"/>
    </w:rPr>
  </w:style>
  <w:style w:type="paragraph" w:styleId="a7">
    <w:name w:val="Normal (Web)"/>
    <w:basedOn w:val="a"/>
    <w:uiPriority w:val="99"/>
    <w:rsid w:val="00351640"/>
    <w:pPr>
      <w:spacing w:before="100" w:beforeAutospacing="1" w:after="119" w:line="240" w:lineRule="auto"/>
    </w:pPr>
    <w:rPr>
      <w:rFonts w:ascii="Arial" w:hAnsi="Arial" w:cs="Arial"/>
      <w:sz w:val="24"/>
      <w:szCs w:val="24"/>
    </w:rPr>
  </w:style>
  <w:style w:type="character" w:customStyle="1" w:styleId="ConsPlusTitle">
    <w:name w:val="ConsPlusTitle Знак"/>
    <w:link w:val="ConsPlusTitle0"/>
    <w:uiPriority w:val="99"/>
    <w:locked/>
    <w:rsid w:val="00351640"/>
    <w:rPr>
      <w:rFonts w:ascii="Arial" w:hAnsi="Arial" w:cs="Arial"/>
      <w:b/>
      <w:bCs/>
      <w:sz w:val="22"/>
      <w:szCs w:val="22"/>
      <w:lang w:val="ru-RU" w:eastAsia="ru-RU"/>
    </w:rPr>
  </w:style>
  <w:style w:type="paragraph" w:customStyle="1" w:styleId="ConsPlusTitle0">
    <w:name w:val="ConsPlusTitle"/>
    <w:link w:val="ConsPlusTitle"/>
    <w:uiPriority w:val="99"/>
    <w:rsid w:val="00351640"/>
    <w:pPr>
      <w:widowControl w:val="0"/>
      <w:autoSpaceDE w:val="0"/>
      <w:autoSpaceDN w:val="0"/>
      <w:adjustRightInd w:val="0"/>
    </w:pPr>
    <w:rPr>
      <w:rFonts w:ascii="Arial" w:hAnsi="Arial" w:cs="Arial"/>
      <w:b/>
      <w:bCs/>
      <w:sz w:val="22"/>
      <w:szCs w:val="22"/>
    </w:rPr>
  </w:style>
  <w:style w:type="character" w:customStyle="1" w:styleId="ConsPlusNormal0">
    <w:name w:val="ConsPlusNormal Знак"/>
    <w:link w:val="ConsPlusNormal"/>
    <w:uiPriority w:val="99"/>
    <w:locked/>
    <w:rsid w:val="00351640"/>
    <w:rPr>
      <w:rFonts w:ascii="Arial" w:hAnsi="Arial" w:cs="Arial"/>
      <w:sz w:val="22"/>
      <w:szCs w:val="22"/>
      <w:lang w:val="ru-RU" w:eastAsia="ru-RU"/>
    </w:rPr>
  </w:style>
  <w:style w:type="paragraph" w:styleId="a8">
    <w:name w:val="No Spacing"/>
    <w:uiPriority w:val="1"/>
    <w:qFormat/>
    <w:rsid w:val="00C322C7"/>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0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erver\&#1087;&#1086;&#1095;&#1090;&#1072;\AppData\content\act\96e20c02-1b12-465a-b64c-24aa92270007.html" TargetMode="External"/><Relationship Id="rId3" Type="http://schemas.openxmlformats.org/officeDocument/2006/relationships/styles" Target="styles.xml"/><Relationship Id="rId7" Type="http://schemas.openxmlformats.org/officeDocument/2006/relationships/hyperlink" Target="file:///\\Server\&#1087;&#1086;&#1095;&#1090;&#1072;\AppData\content\act\96e20c02-1b12-465a-b64c-24aa92270007.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Server\&#1087;&#1086;&#1095;&#1090;&#1072;\AppData\content\act\15d4560c-d530-4955-bf7e-f734337ae80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7F7C4-1BB8-494D-AD16-F51DF7D5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79</Pages>
  <Words>33500</Words>
  <Characters>190954</Characters>
  <Application>Microsoft Office Word</Application>
  <DocSecurity>0</DocSecurity>
  <Lines>1591</Lines>
  <Paragraphs>448</Paragraphs>
  <ScaleCrop>false</ScaleCrop>
  <HeadingPairs>
    <vt:vector size="2" baseType="variant">
      <vt:variant>
        <vt:lpstr>Название</vt:lpstr>
      </vt:variant>
      <vt:variant>
        <vt:i4>1</vt:i4>
      </vt:variant>
    </vt:vector>
  </HeadingPairs>
  <TitlesOfParts>
    <vt:vector size="1" baseType="lpstr">
      <vt:lpstr>Устав</vt:lpstr>
    </vt:vector>
  </TitlesOfParts>
  <Company/>
  <LinksUpToDate>false</LinksUpToDate>
  <CharactersWithSpaces>224006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dc:title>
  <dc:subject/>
  <dc:creator>Мой</dc:creator>
  <cp:keywords/>
  <dc:description/>
  <cp:lastModifiedBy>1</cp:lastModifiedBy>
  <cp:revision>12</cp:revision>
  <dcterms:created xsi:type="dcterms:W3CDTF">2019-05-21T07:58:00Z</dcterms:created>
  <dcterms:modified xsi:type="dcterms:W3CDTF">2019-09-03T12:08:00Z</dcterms:modified>
</cp:coreProperties>
</file>