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59" w:rsidRPr="00613758" w:rsidRDefault="00867A59" w:rsidP="00395AE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13758">
        <w:rPr>
          <w:rFonts w:ascii="Times New Roman" w:hAnsi="Times New Roman" w:cs="Times New Roman"/>
          <w:b/>
          <w:bCs/>
          <w:sz w:val="32"/>
          <w:szCs w:val="32"/>
        </w:rPr>
        <w:t xml:space="preserve">Совета депутатов </w:t>
      </w:r>
      <w:r w:rsidR="001D09A9">
        <w:rPr>
          <w:rFonts w:ascii="Times New Roman" w:hAnsi="Times New Roman" w:cs="Times New Roman"/>
          <w:b/>
          <w:bCs/>
          <w:sz w:val="32"/>
          <w:szCs w:val="32"/>
        </w:rPr>
        <w:t>Краснопольского</w:t>
      </w:r>
      <w:r w:rsidRPr="00613758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  <w:r w:rsidR="00395AEF" w:rsidRPr="00613758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</w:t>
      </w:r>
      <w:r w:rsidRPr="0061375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13758">
        <w:rPr>
          <w:rFonts w:ascii="Times New Roman" w:hAnsi="Times New Roman" w:cs="Times New Roman"/>
          <w:b/>
          <w:bCs/>
          <w:sz w:val="32"/>
          <w:szCs w:val="32"/>
        </w:rPr>
        <w:t>Торбеевского</w:t>
      </w:r>
      <w:r w:rsidRPr="00613758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  <w:r w:rsidR="00613758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Республики Мордовия</w:t>
      </w:r>
    </w:p>
    <w:p w:rsidR="00867A59" w:rsidRPr="00EF7773" w:rsidRDefault="00EF7773" w:rsidP="00395AE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773">
        <w:rPr>
          <w:rFonts w:ascii="Times New Roman" w:hAnsi="Times New Roman" w:cs="Times New Roman"/>
          <w:b/>
          <w:sz w:val="28"/>
          <w:szCs w:val="28"/>
        </w:rPr>
        <w:t>Двадцат</w:t>
      </w:r>
      <w:r w:rsidR="00A36A2B">
        <w:rPr>
          <w:rFonts w:ascii="Times New Roman" w:hAnsi="Times New Roman" w:cs="Times New Roman"/>
          <w:b/>
          <w:sz w:val="28"/>
          <w:szCs w:val="28"/>
        </w:rPr>
        <w:t xml:space="preserve">ь </w:t>
      </w:r>
      <w:r w:rsidR="001D09A9">
        <w:rPr>
          <w:rFonts w:ascii="Times New Roman" w:hAnsi="Times New Roman" w:cs="Times New Roman"/>
          <w:b/>
          <w:sz w:val="28"/>
          <w:szCs w:val="28"/>
        </w:rPr>
        <w:t>седьмая</w:t>
      </w:r>
      <w:r w:rsidRPr="00EF7773">
        <w:rPr>
          <w:rFonts w:ascii="Times New Roman" w:hAnsi="Times New Roman" w:cs="Times New Roman"/>
          <w:b/>
          <w:sz w:val="28"/>
          <w:szCs w:val="28"/>
        </w:rPr>
        <w:t xml:space="preserve"> сессия                                                                                                     (шестого созыва)</w:t>
      </w:r>
    </w:p>
    <w:p w:rsidR="00867A59" w:rsidRDefault="00867A59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 xml:space="preserve">от </w:t>
      </w:r>
      <w:r w:rsidR="001D09A9">
        <w:rPr>
          <w:rFonts w:ascii="Times New Roman" w:hAnsi="Times New Roman" w:cs="Times New Roman"/>
          <w:sz w:val="28"/>
          <w:szCs w:val="28"/>
        </w:rPr>
        <w:t>04</w:t>
      </w:r>
      <w:r w:rsidR="00613758">
        <w:rPr>
          <w:rFonts w:ascii="Times New Roman" w:hAnsi="Times New Roman" w:cs="Times New Roman"/>
          <w:sz w:val="28"/>
          <w:szCs w:val="28"/>
        </w:rPr>
        <w:t>.07.201</w:t>
      </w:r>
      <w:r w:rsidR="001D09A9">
        <w:rPr>
          <w:rFonts w:ascii="Times New Roman" w:hAnsi="Times New Roman" w:cs="Times New Roman"/>
          <w:sz w:val="28"/>
          <w:szCs w:val="28"/>
        </w:rPr>
        <w:t xml:space="preserve">9 </w:t>
      </w:r>
      <w:r w:rsidR="00613758">
        <w:rPr>
          <w:rFonts w:ascii="Times New Roman" w:hAnsi="Times New Roman" w:cs="Times New Roman"/>
          <w:sz w:val="28"/>
          <w:szCs w:val="28"/>
        </w:rPr>
        <w:t>г.</w:t>
      </w:r>
      <w:r w:rsidRPr="00395AE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13758">
        <w:rPr>
          <w:rFonts w:ascii="Times New Roman" w:hAnsi="Times New Roman" w:cs="Times New Roman"/>
          <w:sz w:val="28"/>
          <w:szCs w:val="28"/>
        </w:rPr>
        <w:t xml:space="preserve">       </w:t>
      </w:r>
      <w:r w:rsidRPr="00395AEF">
        <w:rPr>
          <w:rFonts w:ascii="Times New Roman" w:hAnsi="Times New Roman" w:cs="Times New Roman"/>
          <w:sz w:val="28"/>
          <w:szCs w:val="28"/>
        </w:rPr>
        <w:t xml:space="preserve">      </w:t>
      </w:r>
      <w:r w:rsidR="00EF7773">
        <w:rPr>
          <w:rFonts w:ascii="Times New Roman" w:hAnsi="Times New Roman" w:cs="Times New Roman"/>
          <w:sz w:val="28"/>
          <w:szCs w:val="28"/>
        </w:rPr>
        <w:t xml:space="preserve"> </w:t>
      </w:r>
      <w:r w:rsidRPr="00395AE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13758">
        <w:rPr>
          <w:rFonts w:ascii="Times New Roman" w:hAnsi="Times New Roman" w:cs="Times New Roman"/>
          <w:sz w:val="28"/>
          <w:szCs w:val="28"/>
        </w:rPr>
        <w:t xml:space="preserve">                           №</w:t>
      </w:r>
      <w:r w:rsidR="001D09A9">
        <w:rPr>
          <w:rFonts w:ascii="Times New Roman" w:hAnsi="Times New Roman" w:cs="Times New Roman"/>
          <w:sz w:val="28"/>
          <w:szCs w:val="28"/>
        </w:rPr>
        <w:t>19</w:t>
      </w:r>
    </w:p>
    <w:p w:rsidR="00613758" w:rsidRPr="00395AEF" w:rsidRDefault="00613758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1D09A9">
        <w:rPr>
          <w:rFonts w:ascii="Times New Roman" w:hAnsi="Times New Roman" w:cs="Times New Roman"/>
          <w:sz w:val="28"/>
          <w:szCs w:val="28"/>
        </w:rPr>
        <w:t>Краснополье</w:t>
      </w:r>
    </w:p>
    <w:p w:rsidR="00867A59" w:rsidRPr="00395AEF" w:rsidRDefault="00867A59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7A59" w:rsidRPr="00395AEF" w:rsidRDefault="00867A59" w:rsidP="00613758">
      <w:pPr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>О досрочном прекращении полномочий</w:t>
      </w:r>
      <w:r w:rsidR="00613758">
        <w:rPr>
          <w:rFonts w:ascii="Times New Roman" w:hAnsi="Times New Roman" w:cs="Times New Roman"/>
          <w:sz w:val="28"/>
          <w:szCs w:val="28"/>
        </w:rPr>
        <w:t xml:space="preserve"> </w:t>
      </w:r>
      <w:r w:rsidRPr="00395AEF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1D09A9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D09A9" w:rsidRDefault="001D09A9" w:rsidP="001D09A9">
      <w:pPr>
        <w:pStyle w:val="1"/>
        <w:rPr>
          <w:b w:val="0"/>
          <w:szCs w:val="28"/>
        </w:rPr>
      </w:pPr>
      <w:r>
        <w:rPr>
          <w:rFonts w:eastAsiaTheme="minorEastAsia"/>
          <w:b w:val="0"/>
          <w:szCs w:val="28"/>
        </w:rPr>
        <w:t xml:space="preserve">          </w:t>
      </w:r>
      <w:proofErr w:type="gramStart"/>
      <w:r w:rsidRPr="000E7D40">
        <w:rPr>
          <w:b w:val="0"/>
          <w:bCs/>
          <w:szCs w:val="28"/>
        </w:rPr>
        <w:t xml:space="preserve">Руководствуясь </w:t>
      </w:r>
      <w:r w:rsidRPr="000E7D40">
        <w:rPr>
          <w:b w:val="0"/>
          <w:szCs w:val="28"/>
        </w:rPr>
        <w:t xml:space="preserve">Законом Республики Мордовия от </w:t>
      </w:r>
      <w:r>
        <w:rPr>
          <w:b w:val="0"/>
          <w:szCs w:val="28"/>
        </w:rPr>
        <w:t>24</w:t>
      </w:r>
      <w:proofErr w:type="gramEnd"/>
      <w:r w:rsidRPr="000E7D40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апреля </w:t>
      </w:r>
      <w:r w:rsidRPr="000E7D40">
        <w:rPr>
          <w:b w:val="0"/>
          <w:szCs w:val="28"/>
        </w:rPr>
        <w:t>201</w:t>
      </w:r>
      <w:r>
        <w:rPr>
          <w:b w:val="0"/>
          <w:szCs w:val="28"/>
        </w:rPr>
        <w:t>9</w:t>
      </w:r>
      <w:r w:rsidRPr="000E7D40">
        <w:rPr>
          <w:b w:val="0"/>
          <w:szCs w:val="28"/>
        </w:rPr>
        <w:t xml:space="preserve"> г. </w:t>
      </w:r>
    </w:p>
    <w:p w:rsidR="00867A59" w:rsidRPr="00395AEF" w:rsidRDefault="001D09A9" w:rsidP="001D09A9">
      <w:pPr>
        <w:pStyle w:val="1"/>
        <w:rPr>
          <w:b w:val="0"/>
          <w:bCs/>
          <w:szCs w:val="28"/>
        </w:rPr>
      </w:pPr>
      <w:r>
        <w:rPr>
          <w:b w:val="0"/>
          <w:szCs w:val="28"/>
        </w:rPr>
        <w:t xml:space="preserve"> </w:t>
      </w:r>
      <w:proofErr w:type="gramStart"/>
      <w:r w:rsidRPr="000E7D40">
        <w:rPr>
          <w:b w:val="0"/>
          <w:szCs w:val="28"/>
        </w:rPr>
        <w:t>№</w:t>
      </w:r>
      <w:r>
        <w:rPr>
          <w:b w:val="0"/>
          <w:szCs w:val="28"/>
        </w:rPr>
        <w:t xml:space="preserve"> 38</w:t>
      </w:r>
      <w:r w:rsidRPr="000E7D40">
        <w:rPr>
          <w:b w:val="0"/>
          <w:szCs w:val="28"/>
        </w:rPr>
        <w:t>-З "О преобразовании Красно</w:t>
      </w:r>
      <w:r>
        <w:rPr>
          <w:b w:val="0"/>
          <w:szCs w:val="28"/>
        </w:rPr>
        <w:t>польского</w:t>
      </w:r>
      <w:r w:rsidRPr="000E7D40">
        <w:rPr>
          <w:b w:val="0"/>
          <w:szCs w:val="28"/>
        </w:rPr>
        <w:t xml:space="preserve"> и </w:t>
      </w:r>
      <w:r>
        <w:rPr>
          <w:b w:val="0"/>
          <w:szCs w:val="28"/>
        </w:rPr>
        <w:t xml:space="preserve">Старопичурского сельских поселений </w:t>
      </w:r>
      <w:r w:rsidRPr="000E7D40">
        <w:rPr>
          <w:b w:val="0"/>
          <w:szCs w:val="28"/>
        </w:rPr>
        <w:t>Торбеевского муниципального района, Красно</w:t>
      </w:r>
      <w:r>
        <w:rPr>
          <w:b w:val="0"/>
          <w:szCs w:val="28"/>
        </w:rPr>
        <w:t>польского</w:t>
      </w:r>
      <w:r w:rsidRPr="000E7D40">
        <w:rPr>
          <w:b w:val="0"/>
          <w:szCs w:val="28"/>
        </w:rPr>
        <w:t xml:space="preserve"> и </w:t>
      </w:r>
      <w:r>
        <w:rPr>
          <w:b w:val="0"/>
          <w:szCs w:val="28"/>
        </w:rPr>
        <w:t>Старопичурского</w:t>
      </w:r>
      <w:r w:rsidRPr="000E7D40">
        <w:rPr>
          <w:b w:val="0"/>
          <w:szCs w:val="28"/>
        </w:rPr>
        <w:t xml:space="preserve"> сельсоветов Торбеевского района Республики Мордовия и о внесении изменений в некоторые законы Республики Мордовия"</w:t>
      </w:r>
      <w:r w:rsidR="002A060C">
        <w:rPr>
          <w:sz w:val="26"/>
          <w:szCs w:val="26"/>
        </w:rPr>
        <w:t xml:space="preserve"> </w:t>
      </w:r>
      <w:r w:rsidR="00867A59" w:rsidRPr="00395AEF">
        <w:rPr>
          <w:b w:val="0"/>
          <w:szCs w:val="28"/>
        </w:rPr>
        <w:t>и в связи с созданием вновь образованного</w:t>
      </w:r>
      <w:r w:rsidR="00867A59" w:rsidRPr="00395AEF">
        <w:rPr>
          <w:szCs w:val="28"/>
        </w:rPr>
        <w:t xml:space="preserve"> </w:t>
      </w:r>
      <w:r>
        <w:rPr>
          <w:b w:val="0"/>
          <w:szCs w:val="28"/>
        </w:rPr>
        <w:t>Краснопольского</w:t>
      </w:r>
      <w:r w:rsidR="00867A59" w:rsidRPr="00395AEF">
        <w:rPr>
          <w:b w:val="0"/>
          <w:szCs w:val="28"/>
        </w:rPr>
        <w:t xml:space="preserve"> сельского поселения, на основании пункта 3 части 16 статьи 35 Федерального закона от 06.10.2003 года N131-ФЗ "Об общих принципах организации местного самоуправления в Российской</w:t>
      </w:r>
      <w:proofErr w:type="gramEnd"/>
      <w:r w:rsidR="00867A59" w:rsidRPr="00395AEF">
        <w:rPr>
          <w:b w:val="0"/>
          <w:szCs w:val="28"/>
        </w:rPr>
        <w:t xml:space="preserve"> Федерации"</w:t>
      </w:r>
      <w:r w:rsidR="00613758">
        <w:rPr>
          <w:b w:val="0"/>
          <w:szCs w:val="28"/>
        </w:rPr>
        <w:t xml:space="preserve">, </w:t>
      </w:r>
      <w:r w:rsidR="00867A59" w:rsidRPr="00395AEF">
        <w:rPr>
          <w:b w:val="0"/>
          <w:bCs/>
          <w:szCs w:val="28"/>
        </w:rPr>
        <w:t xml:space="preserve">Совет депутатов </w:t>
      </w:r>
      <w:r>
        <w:rPr>
          <w:b w:val="0"/>
          <w:bCs/>
          <w:szCs w:val="28"/>
        </w:rPr>
        <w:t>Краснопольского</w:t>
      </w:r>
      <w:r w:rsidR="00613758">
        <w:rPr>
          <w:b w:val="0"/>
          <w:bCs/>
          <w:szCs w:val="28"/>
        </w:rPr>
        <w:t xml:space="preserve"> сельского поселения Торбеевского</w:t>
      </w:r>
      <w:r w:rsidR="00867A59" w:rsidRPr="00395AEF">
        <w:rPr>
          <w:b w:val="0"/>
          <w:bCs/>
          <w:szCs w:val="28"/>
        </w:rPr>
        <w:t xml:space="preserve"> муниципального района</w:t>
      </w:r>
      <w:r w:rsidR="00C16A53">
        <w:rPr>
          <w:b w:val="0"/>
          <w:bCs/>
          <w:szCs w:val="28"/>
        </w:rPr>
        <w:t xml:space="preserve"> </w:t>
      </w:r>
      <w:r>
        <w:rPr>
          <w:b w:val="0"/>
          <w:bCs/>
          <w:szCs w:val="28"/>
        </w:rPr>
        <w:t xml:space="preserve">   реши</w:t>
      </w:r>
      <w:r w:rsidR="00867A59" w:rsidRPr="001D09A9">
        <w:rPr>
          <w:b w:val="0"/>
          <w:bCs/>
          <w:szCs w:val="28"/>
        </w:rPr>
        <w:t>л:</w:t>
      </w:r>
    </w:p>
    <w:p w:rsidR="00574E69" w:rsidRDefault="00574E6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67A59" w:rsidRPr="00395AEF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 xml:space="preserve">1.Досрочно прекратить полномочия Совета депутатов </w:t>
      </w:r>
      <w:r w:rsidR="001D09A9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13758">
        <w:rPr>
          <w:rFonts w:ascii="Times New Roman" w:hAnsi="Times New Roman" w:cs="Times New Roman"/>
          <w:sz w:val="28"/>
          <w:szCs w:val="28"/>
        </w:rPr>
        <w:t>шестого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созыва со дня избрания Совета депутатов вновь созданного </w:t>
      </w:r>
      <w:r w:rsidR="001D09A9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67A59" w:rsidRPr="00395AEF" w:rsidRDefault="001D09A9" w:rsidP="001D09A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>2.Настоящее решение вступает в силу с момента подписания и подлежит опубликованию в информационном бюллетене</w:t>
      </w:r>
      <w:r w:rsidR="006137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Краснопольского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13758">
        <w:rPr>
          <w:rFonts w:ascii="Times New Roman" w:hAnsi="Times New Roman" w:cs="Times New Roman"/>
          <w:sz w:val="28"/>
          <w:szCs w:val="28"/>
        </w:rPr>
        <w:t>Торбеевского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67A59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F7773" w:rsidRPr="00395AEF" w:rsidRDefault="00EF7773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53E34" w:rsidRPr="00653E34" w:rsidRDefault="00653E34" w:rsidP="00653E3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653E34">
        <w:rPr>
          <w:rFonts w:ascii="Times New Roman" w:eastAsia="Times New Roman" w:hAnsi="Times New Roman" w:cs="Times New Roman"/>
          <w:noProof/>
          <w:sz w:val="28"/>
          <w:szCs w:val="28"/>
        </w:rPr>
        <w:t>Зам.Главы Краснопольского сельского поселения</w:t>
      </w:r>
    </w:p>
    <w:p w:rsidR="00395AEF" w:rsidRPr="00EF7773" w:rsidRDefault="00653E34" w:rsidP="00653E3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53E34">
        <w:rPr>
          <w:rFonts w:ascii="Times New Roman" w:eastAsia="Times New Roman" w:hAnsi="Times New Roman" w:cs="Times New Roman"/>
          <w:noProof/>
          <w:sz w:val="28"/>
          <w:szCs w:val="28"/>
        </w:rPr>
        <w:t>по работе в Совете депутатов                                                       Н.Н.Асташкина</w:t>
      </w:r>
      <w:bookmarkStart w:id="0" w:name="_GoBack"/>
      <w:bookmarkEnd w:id="0"/>
    </w:p>
    <w:sectPr w:rsidR="00395AEF" w:rsidRPr="00EF7773" w:rsidSect="0089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121BAF"/>
    <w:rsid w:val="001C2E7E"/>
    <w:rsid w:val="001D09A9"/>
    <w:rsid w:val="00226A04"/>
    <w:rsid w:val="002A060C"/>
    <w:rsid w:val="003014B5"/>
    <w:rsid w:val="00395AEF"/>
    <w:rsid w:val="00425066"/>
    <w:rsid w:val="004A138A"/>
    <w:rsid w:val="00527D9D"/>
    <w:rsid w:val="00574E69"/>
    <w:rsid w:val="00613758"/>
    <w:rsid w:val="00653E34"/>
    <w:rsid w:val="00771E06"/>
    <w:rsid w:val="00771E1F"/>
    <w:rsid w:val="008453FA"/>
    <w:rsid w:val="00867A59"/>
    <w:rsid w:val="008928A7"/>
    <w:rsid w:val="00910CD1"/>
    <w:rsid w:val="00A36A2B"/>
    <w:rsid w:val="00A53E47"/>
    <w:rsid w:val="00C16A53"/>
    <w:rsid w:val="00C95C92"/>
    <w:rsid w:val="00CD154A"/>
    <w:rsid w:val="00CE789E"/>
    <w:rsid w:val="00D40D8F"/>
    <w:rsid w:val="00DB67B9"/>
    <w:rsid w:val="00DD4873"/>
    <w:rsid w:val="00EF7773"/>
    <w:rsid w:val="00F81E75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F81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9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32</cp:revision>
  <dcterms:created xsi:type="dcterms:W3CDTF">2018-06-13T07:11:00Z</dcterms:created>
  <dcterms:modified xsi:type="dcterms:W3CDTF">2019-09-13T06:51:00Z</dcterms:modified>
</cp:coreProperties>
</file>