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D55" w:rsidRPr="00F54D71" w:rsidRDefault="00BC6D55" w:rsidP="00BC6D55">
      <w:pPr>
        <w:suppressAutoHyphens/>
        <w:ind w:left="-567" w:firstLine="567"/>
        <w:jc w:val="right"/>
        <w:rPr>
          <w:b/>
          <w:sz w:val="28"/>
          <w:szCs w:val="28"/>
          <w:u w:val="single"/>
          <w:lang w:eastAsia="ar-SA"/>
        </w:rPr>
      </w:pPr>
      <w:bookmarkStart w:id="0" w:name="_Toc264047014"/>
      <w:r w:rsidRPr="00F54D71">
        <w:rPr>
          <w:b/>
          <w:sz w:val="28"/>
          <w:szCs w:val="28"/>
          <w:u w:val="single"/>
          <w:lang w:eastAsia="ar-SA"/>
        </w:rPr>
        <w:t>ПРОЕКТ</w:t>
      </w:r>
    </w:p>
    <w:p w:rsidR="00067ABA" w:rsidRDefault="00067ABA" w:rsidP="00C606AC">
      <w:pPr>
        <w:suppressAutoHyphens/>
        <w:ind w:left="-567" w:firstLine="567"/>
        <w:jc w:val="center"/>
        <w:rPr>
          <w:b/>
          <w:bCs/>
          <w:sz w:val="28"/>
          <w:szCs w:val="28"/>
          <w:lang w:eastAsia="ar-SA"/>
        </w:rPr>
      </w:pPr>
      <w:r w:rsidRPr="00067ABA">
        <w:rPr>
          <w:b/>
          <w:sz w:val="28"/>
          <w:szCs w:val="28"/>
          <w:lang w:eastAsia="ar-SA"/>
        </w:rPr>
        <w:t>СОВЕТ  ДЕПУТАТОВ</w:t>
      </w:r>
      <w:r w:rsidR="00C606AC">
        <w:rPr>
          <w:b/>
          <w:sz w:val="28"/>
          <w:szCs w:val="28"/>
          <w:lang w:eastAsia="ar-SA"/>
        </w:rPr>
        <w:t xml:space="preserve"> </w:t>
      </w:r>
      <w:r w:rsidR="00BC6D55">
        <w:rPr>
          <w:b/>
          <w:bCs/>
          <w:sz w:val="28"/>
          <w:szCs w:val="28"/>
          <w:lang w:eastAsia="ar-SA"/>
        </w:rPr>
        <w:t>ВИНДРЕЙСКОГО</w:t>
      </w:r>
      <w:r w:rsidRPr="00067ABA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067ABA" w:rsidRPr="00067ABA" w:rsidRDefault="00067ABA" w:rsidP="009000DD">
      <w:pPr>
        <w:suppressAutoHyphens/>
        <w:autoSpaceDE w:val="0"/>
        <w:jc w:val="center"/>
        <w:rPr>
          <w:b/>
          <w:bCs/>
          <w:sz w:val="28"/>
          <w:szCs w:val="28"/>
          <w:lang w:eastAsia="ar-SA"/>
        </w:rPr>
      </w:pPr>
      <w:r w:rsidRPr="00067ABA">
        <w:rPr>
          <w:b/>
          <w:bCs/>
          <w:sz w:val="28"/>
          <w:szCs w:val="28"/>
          <w:lang w:eastAsia="ar-SA"/>
        </w:rPr>
        <w:t>ТОРБЕЕВСКОГО  МУНИЦИПАЛЬНОГО  РАЙОНА</w:t>
      </w:r>
    </w:p>
    <w:p w:rsidR="00067ABA" w:rsidRDefault="00067ABA" w:rsidP="009000DD">
      <w:pPr>
        <w:suppressAutoHyphens/>
        <w:autoSpaceDE w:val="0"/>
        <w:jc w:val="center"/>
        <w:rPr>
          <w:b/>
          <w:bCs/>
          <w:sz w:val="28"/>
          <w:szCs w:val="28"/>
          <w:lang w:eastAsia="ar-SA"/>
        </w:rPr>
      </w:pPr>
      <w:r w:rsidRPr="00067ABA">
        <w:rPr>
          <w:b/>
          <w:bCs/>
          <w:sz w:val="28"/>
          <w:szCs w:val="28"/>
          <w:lang w:eastAsia="ar-SA"/>
        </w:rPr>
        <w:t>РЕСПУБЛИКИ  МОРДОВИЯ</w:t>
      </w:r>
    </w:p>
    <w:p w:rsidR="00F54D71" w:rsidRPr="00A85F7A" w:rsidRDefault="00F54D71" w:rsidP="00F54D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</w:t>
      </w:r>
      <w:r w:rsidRPr="00A85F7A">
        <w:rPr>
          <w:b/>
          <w:sz w:val="28"/>
          <w:szCs w:val="28"/>
        </w:rPr>
        <w:t>СЕССИЯ</w:t>
      </w:r>
    </w:p>
    <w:p w:rsidR="00F54D71" w:rsidRPr="00A85F7A" w:rsidRDefault="00F54D71" w:rsidP="00F54D71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шестого</w:t>
      </w:r>
      <w:r w:rsidRPr="00A85F7A">
        <w:rPr>
          <w:b/>
          <w:sz w:val="28"/>
          <w:szCs w:val="28"/>
        </w:rPr>
        <w:t xml:space="preserve"> созыва)</w:t>
      </w:r>
    </w:p>
    <w:p w:rsidR="00F54D71" w:rsidRDefault="00F54D71" w:rsidP="00F54D71">
      <w:pPr>
        <w:jc w:val="center"/>
        <w:rPr>
          <w:b/>
          <w:sz w:val="28"/>
          <w:szCs w:val="28"/>
        </w:rPr>
      </w:pPr>
    </w:p>
    <w:p w:rsidR="00F54D71" w:rsidRPr="00A85F7A" w:rsidRDefault="00F54D71" w:rsidP="00F54D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4D71" w:rsidRPr="006D201A" w:rsidRDefault="00F54D71" w:rsidP="00F54D71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___</w:t>
      </w:r>
      <w:r>
        <w:rPr>
          <w:b/>
          <w:sz w:val="28"/>
          <w:szCs w:val="28"/>
        </w:rPr>
        <w:t xml:space="preserve"> 2019 года</w:t>
      </w:r>
      <w:r>
        <w:rPr>
          <w:b/>
          <w:sz w:val="28"/>
          <w:szCs w:val="28"/>
        </w:rPr>
        <w:t> </w:t>
      </w:r>
      <w:r w:rsidRPr="006D201A">
        <w:rPr>
          <w:b/>
          <w:sz w:val="28"/>
          <w:szCs w:val="28"/>
        </w:rPr>
        <w:t xml:space="preserve"> №</w:t>
      </w:r>
    </w:p>
    <w:p w:rsidR="00067ABA" w:rsidRPr="00067ABA" w:rsidRDefault="00067ABA" w:rsidP="00F54D71">
      <w:pPr>
        <w:widowControl w:val="0"/>
        <w:suppressAutoHyphens/>
        <w:autoSpaceDE w:val="0"/>
        <w:autoSpaceDN w:val="0"/>
        <w:adjustRightInd w:val="0"/>
        <w:ind w:firstLine="561"/>
        <w:rPr>
          <w:b/>
          <w:bCs/>
          <w:sz w:val="28"/>
          <w:szCs w:val="28"/>
          <w:lang w:eastAsia="ar-SA"/>
        </w:rPr>
      </w:pPr>
      <w:r w:rsidRPr="00067ABA">
        <w:rPr>
          <w:b/>
          <w:bCs/>
          <w:sz w:val="28"/>
          <w:szCs w:val="28"/>
          <w:lang w:eastAsia="ar-SA"/>
        </w:rPr>
        <w:t xml:space="preserve">О внесении изменений и дополнений в Устав </w:t>
      </w:r>
      <w:r w:rsidR="00BC6D55">
        <w:rPr>
          <w:b/>
          <w:bCs/>
          <w:sz w:val="28"/>
          <w:szCs w:val="28"/>
          <w:lang w:eastAsia="ar-SA"/>
        </w:rPr>
        <w:t>Виндрейского</w:t>
      </w:r>
      <w:r w:rsidRPr="00067ABA">
        <w:rPr>
          <w:b/>
          <w:bCs/>
          <w:sz w:val="28"/>
          <w:szCs w:val="28"/>
          <w:lang w:eastAsia="ar-SA"/>
        </w:rPr>
        <w:t xml:space="preserve"> сельского поселения Торбеевского муниципального района Республики Мордовия</w:t>
      </w:r>
    </w:p>
    <w:bookmarkEnd w:id="0"/>
    <w:p w:rsidR="004C3042" w:rsidRPr="00804762" w:rsidRDefault="004C3042" w:rsidP="00095183">
      <w:pPr>
        <w:ind w:firstLine="709"/>
        <w:jc w:val="both"/>
      </w:pPr>
    </w:p>
    <w:p w:rsidR="00E123A5" w:rsidRDefault="00E123A5" w:rsidP="00F54D71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r w:rsidR="00BC6D55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Мордовия в соответствие с действующим законодательством, Совет депутатов </w:t>
      </w:r>
      <w:r w:rsidR="00BC6D55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  Торбеевского муниципального района  решил:</w:t>
      </w:r>
    </w:p>
    <w:p w:rsidR="00E123A5" w:rsidRDefault="00E123A5" w:rsidP="00E123A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E123A5" w:rsidRDefault="00E123A5" w:rsidP="00E123A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Устав </w:t>
      </w:r>
      <w:r w:rsidR="00BC6D55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Мордовия, принятый решением Совета депутатов </w:t>
      </w:r>
      <w:r w:rsidR="00BC6D55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 от 18 января 2006 г. № 44 (с изменениями, внесенными решениями от 15 мая 2007 г. </w:t>
      </w:r>
      <w:hyperlink r:id="rId6" w:history="1">
        <w:r>
          <w:rPr>
            <w:rStyle w:val="a6"/>
            <w:sz w:val="28"/>
            <w:szCs w:val="28"/>
          </w:rPr>
          <w:t>№ 11</w:t>
        </w:r>
      </w:hyperlink>
      <w:r>
        <w:rPr>
          <w:sz w:val="28"/>
          <w:szCs w:val="28"/>
        </w:rPr>
        <w:t xml:space="preserve">, от  11 сентября 2007 г. </w:t>
      </w:r>
      <w:hyperlink r:id="rId7" w:history="1">
        <w:r>
          <w:rPr>
            <w:rStyle w:val="a6"/>
            <w:sz w:val="28"/>
            <w:szCs w:val="28"/>
          </w:rPr>
          <w:t>№ 18</w:t>
        </w:r>
      </w:hyperlink>
      <w:r>
        <w:rPr>
          <w:sz w:val="28"/>
          <w:szCs w:val="28"/>
        </w:rPr>
        <w:t xml:space="preserve">, от 05 мая  2008 г. </w:t>
      </w:r>
      <w:hyperlink r:id="rId8" w:history="1">
        <w:r>
          <w:rPr>
            <w:rStyle w:val="a6"/>
            <w:sz w:val="28"/>
            <w:szCs w:val="28"/>
          </w:rPr>
          <w:t>№ 12</w:t>
        </w:r>
      </w:hyperlink>
      <w:r>
        <w:rPr>
          <w:sz w:val="28"/>
          <w:szCs w:val="28"/>
        </w:rPr>
        <w:t xml:space="preserve">, от 12 мая 2009 г. </w:t>
      </w:r>
      <w:hyperlink r:id="rId9" w:history="1">
        <w:r>
          <w:rPr>
            <w:rStyle w:val="a6"/>
            <w:sz w:val="28"/>
            <w:szCs w:val="28"/>
          </w:rPr>
          <w:t>№ 7</w:t>
        </w:r>
      </w:hyperlink>
      <w:r>
        <w:rPr>
          <w:sz w:val="28"/>
          <w:szCs w:val="28"/>
        </w:rPr>
        <w:t xml:space="preserve">, от 05 марта 2010 г.   </w:t>
      </w:r>
      <w:hyperlink r:id="rId10" w:history="1">
        <w:r w:rsidRPr="00824171">
          <w:rPr>
            <w:rStyle w:val="a6"/>
            <w:sz w:val="28"/>
            <w:szCs w:val="28"/>
            <w:u w:val="none"/>
          </w:rPr>
          <w:t>№ 2</w:t>
        </w:r>
      </w:hyperlink>
      <w:r>
        <w:rPr>
          <w:sz w:val="28"/>
          <w:szCs w:val="28"/>
        </w:rPr>
        <w:t>, от 16</w:t>
      </w:r>
      <w:proofErr w:type="gramEnd"/>
      <w:r>
        <w:rPr>
          <w:sz w:val="28"/>
          <w:szCs w:val="28"/>
        </w:rPr>
        <w:t xml:space="preserve"> июня 2010 г. </w:t>
      </w:r>
      <w:hyperlink r:id="rId11" w:history="1">
        <w:r w:rsidRPr="00824171">
          <w:rPr>
            <w:rStyle w:val="a6"/>
            <w:sz w:val="28"/>
            <w:szCs w:val="28"/>
            <w:u w:val="none"/>
          </w:rPr>
          <w:t>№ 14</w:t>
        </w:r>
      </w:hyperlink>
      <w:r>
        <w:rPr>
          <w:sz w:val="28"/>
          <w:szCs w:val="28"/>
        </w:rPr>
        <w:t xml:space="preserve">, от 06 сентября 2010 г. </w:t>
      </w:r>
      <w:hyperlink r:id="rId12" w:history="1">
        <w:r>
          <w:rPr>
            <w:rStyle w:val="a6"/>
            <w:sz w:val="28"/>
            <w:szCs w:val="28"/>
          </w:rPr>
          <w:t>№ 16</w:t>
        </w:r>
      </w:hyperlink>
      <w:r>
        <w:rPr>
          <w:sz w:val="28"/>
          <w:szCs w:val="28"/>
        </w:rPr>
        <w:t xml:space="preserve">, от 10 декабря 2010 г. </w:t>
      </w:r>
      <w:hyperlink r:id="rId13" w:tgtFrame="ChangingDocument" w:history="1">
        <w:r w:rsidRPr="00E123A5">
          <w:rPr>
            <w:rStyle w:val="a6"/>
            <w:sz w:val="28"/>
            <w:szCs w:val="28"/>
            <w:u w:val="none"/>
          </w:rPr>
          <w:t>№ 21</w:t>
        </w:r>
      </w:hyperlink>
      <w:r>
        <w:rPr>
          <w:sz w:val="28"/>
          <w:szCs w:val="28"/>
        </w:rPr>
        <w:t xml:space="preserve">, от 4 мая 2011 г. </w:t>
      </w:r>
      <w:hyperlink r:id="rId14" w:tgtFrame="Logical" w:history="1">
        <w:r>
          <w:rPr>
            <w:rStyle w:val="a6"/>
            <w:sz w:val="28"/>
            <w:szCs w:val="28"/>
          </w:rPr>
          <w:t>№ 7</w:t>
        </w:r>
      </w:hyperlink>
      <w:r>
        <w:rPr>
          <w:sz w:val="28"/>
          <w:szCs w:val="28"/>
        </w:rPr>
        <w:t xml:space="preserve">, от 12 октября 2011 г. </w:t>
      </w:r>
      <w:hyperlink r:id="rId15" w:tgtFrame="Logical" w:history="1">
        <w:r>
          <w:rPr>
            <w:rStyle w:val="a6"/>
            <w:sz w:val="28"/>
            <w:szCs w:val="28"/>
          </w:rPr>
          <w:t>№ 21</w:t>
        </w:r>
      </w:hyperlink>
      <w:r>
        <w:rPr>
          <w:sz w:val="28"/>
          <w:szCs w:val="28"/>
        </w:rPr>
        <w:t xml:space="preserve">, от 11 марта 2012 г. </w:t>
      </w:r>
      <w:hyperlink r:id="rId16" w:tgtFrame="Logical" w:history="1">
        <w:r>
          <w:rPr>
            <w:rStyle w:val="a6"/>
            <w:sz w:val="28"/>
            <w:szCs w:val="28"/>
          </w:rPr>
          <w:t>№ 7</w:t>
        </w:r>
      </w:hyperlink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10 декабря 2012 г. </w:t>
      </w:r>
      <w:hyperlink r:id="rId17" w:tgtFrame="Logical" w:history="1">
        <w:r w:rsidRPr="00824171">
          <w:rPr>
            <w:rStyle w:val="a6"/>
            <w:sz w:val="28"/>
            <w:szCs w:val="28"/>
            <w:u w:val="none"/>
          </w:rPr>
          <w:t>№ 27</w:t>
        </w:r>
      </w:hyperlink>
      <w:r>
        <w:rPr>
          <w:sz w:val="28"/>
          <w:szCs w:val="28"/>
        </w:rPr>
        <w:t xml:space="preserve">, от 22 апреля 2013 г. </w:t>
      </w:r>
      <w:hyperlink r:id="rId18" w:tgtFrame="Logical" w:history="1">
        <w:r>
          <w:rPr>
            <w:rStyle w:val="a6"/>
            <w:sz w:val="28"/>
            <w:szCs w:val="28"/>
          </w:rPr>
          <w:t>№ 5</w:t>
        </w:r>
      </w:hyperlink>
      <w:r>
        <w:rPr>
          <w:sz w:val="28"/>
          <w:szCs w:val="28"/>
        </w:rPr>
        <w:t xml:space="preserve">, от 05 мая  2014 г. </w:t>
      </w:r>
      <w:hyperlink r:id="rId19" w:tgtFrame="Logical" w:history="1">
        <w:r>
          <w:rPr>
            <w:rStyle w:val="a6"/>
            <w:sz w:val="28"/>
            <w:szCs w:val="28"/>
          </w:rPr>
          <w:t>№ 7</w:t>
        </w:r>
      </w:hyperlink>
      <w:r>
        <w:rPr>
          <w:sz w:val="28"/>
          <w:szCs w:val="28"/>
        </w:rPr>
        <w:t>,   от 26 февраля 2015 г.</w:t>
      </w:r>
      <w:r w:rsidRPr="00E123A5">
        <w:rPr>
          <w:color w:val="0000FF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 xml:space="preserve">№ 6, </w:t>
      </w:r>
      <w:r>
        <w:rPr>
          <w:sz w:val="28"/>
          <w:szCs w:val="28"/>
        </w:rPr>
        <w:t xml:space="preserve"> от 30 </w:t>
      </w:r>
      <w:proofErr w:type="gramEnd"/>
      <w:r>
        <w:rPr>
          <w:sz w:val="28"/>
          <w:szCs w:val="28"/>
        </w:rPr>
        <w:t>октября 2015 г.</w:t>
      </w:r>
      <w:r w:rsidRPr="00E123A5">
        <w:rPr>
          <w:color w:val="0000FF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№ 29,</w:t>
      </w:r>
      <w:r>
        <w:rPr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от 26 августа 2016 г</w:t>
      </w:r>
      <w:r>
        <w:t xml:space="preserve">. </w:t>
      </w:r>
      <w:r>
        <w:rPr>
          <w:color w:val="0000FF"/>
          <w:sz w:val="28"/>
          <w:szCs w:val="28"/>
        </w:rPr>
        <w:t xml:space="preserve">№ 16, </w:t>
      </w:r>
      <w:r>
        <w:rPr>
          <w:sz w:val="28"/>
          <w:szCs w:val="28"/>
        </w:rPr>
        <w:t xml:space="preserve">от 18 мая 2017 г. </w:t>
      </w:r>
      <w:hyperlink r:id="rId20" w:tgtFrame="ChangingDocument" w:history="1">
        <w:r w:rsidRPr="00E123A5">
          <w:rPr>
            <w:rStyle w:val="a6"/>
            <w:sz w:val="28"/>
            <w:szCs w:val="28"/>
            <w:u w:val="none"/>
          </w:rPr>
          <w:t>№ 17</w:t>
        </w:r>
      </w:hyperlink>
      <w:r>
        <w:rPr>
          <w:rStyle w:val="a6"/>
          <w:sz w:val="28"/>
          <w:szCs w:val="28"/>
          <w:u w:val="none"/>
        </w:rPr>
        <w:t xml:space="preserve">, </w:t>
      </w:r>
      <w:r>
        <w:rPr>
          <w:rStyle w:val="a6"/>
          <w:color w:val="auto"/>
          <w:sz w:val="28"/>
          <w:szCs w:val="28"/>
          <w:u w:val="none"/>
        </w:rPr>
        <w:t xml:space="preserve">от 21.08.2018 </w:t>
      </w:r>
      <w:r w:rsidRPr="00E123A5">
        <w:rPr>
          <w:color w:val="0000FF"/>
          <w:sz w:val="28"/>
          <w:szCs w:val="28"/>
        </w:rPr>
        <w:t>№ 52</w:t>
      </w:r>
      <w:r w:rsidR="00F54D71">
        <w:rPr>
          <w:color w:val="0000FF"/>
          <w:sz w:val="28"/>
          <w:szCs w:val="28"/>
        </w:rPr>
        <w:t xml:space="preserve">, </w:t>
      </w:r>
      <w:r w:rsidR="00F54D71">
        <w:rPr>
          <w:rStyle w:val="a6"/>
          <w:color w:val="auto"/>
          <w:sz w:val="28"/>
          <w:szCs w:val="28"/>
          <w:u w:val="none"/>
        </w:rPr>
        <w:t xml:space="preserve">от </w:t>
      </w:r>
      <w:r w:rsidR="00F54D71">
        <w:rPr>
          <w:rStyle w:val="a6"/>
          <w:color w:val="auto"/>
          <w:sz w:val="28"/>
          <w:szCs w:val="28"/>
          <w:u w:val="none"/>
        </w:rPr>
        <w:t>30.11</w:t>
      </w:r>
      <w:r w:rsidR="00F54D71">
        <w:rPr>
          <w:rStyle w:val="a6"/>
          <w:color w:val="auto"/>
          <w:sz w:val="28"/>
          <w:szCs w:val="28"/>
          <w:u w:val="none"/>
        </w:rPr>
        <w:t xml:space="preserve">.2018 </w:t>
      </w:r>
      <w:r w:rsidR="00F54D71">
        <w:rPr>
          <w:color w:val="0000FF"/>
          <w:sz w:val="28"/>
          <w:szCs w:val="28"/>
        </w:rPr>
        <w:t>№ 59</w:t>
      </w:r>
      <w:r w:rsidR="00F54D71">
        <w:rPr>
          <w:color w:val="0000FF"/>
          <w:sz w:val="28"/>
          <w:szCs w:val="28"/>
        </w:rPr>
        <w:t xml:space="preserve"> </w:t>
      </w:r>
      <w:r w:rsidR="00F54D71">
        <w:rPr>
          <w:rStyle w:val="a6"/>
          <w:color w:val="auto"/>
          <w:sz w:val="28"/>
          <w:szCs w:val="28"/>
          <w:u w:val="none"/>
        </w:rPr>
        <w:t xml:space="preserve"> </w:t>
      </w:r>
      <w:r>
        <w:rPr>
          <w:rStyle w:val="a6"/>
          <w:color w:val="auto"/>
          <w:sz w:val="28"/>
          <w:szCs w:val="28"/>
          <w:u w:val="none"/>
        </w:rPr>
        <w:t xml:space="preserve"> </w:t>
      </w:r>
      <w:r w:rsidRPr="00E123A5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изменения:</w:t>
      </w:r>
    </w:p>
    <w:p w:rsidR="009000DD" w:rsidRDefault="009000DD" w:rsidP="009000D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1) пункт 14 части 1 статьи 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изложить в следующей редакции: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«14) осуществление деятельности по обращению с животными без владельцев, обитающими на территории поселения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;»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2) абзац второй части 1 статьи 13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изложить в следующей редакции:</w:t>
      </w:r>
    </w:p>
    <w:p w:rsidR="00BC6D55" w:rsidRDefault="00BC6D55" w:rsidP="00BC6D55">
      <w:pPr>
        <w:autoSpaceDE w:val="0"/>
        <w:autoSpaceDN w:val="0"/>
        <w:adjustRightInd w:val="0"/>
        <w:spacing w:line="360" w:lineRule="exact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«Границы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Виндрейского сельского поселения Торбеевского муниципального района Республики Мордовия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.»;</w:t>
      </w:r>
      <w:proofErr w:type="gramEnd"/>
    </w:p>
    <w:p w:rsidR="00BC6D55" w:rsidRDefault="00F54D71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3) в статье 25</w:t>
      </w:r>
      <w:r w:rsidR="00BC6D55">
        <w:rPr>
          <w:rFonts w:ascii="Times New Roman CYR" w:eastAsia="Calibri" w:hAnsi="Times New Roman CYR" w:cs="Times New Roman CYR"/>
          <w:b/>
          <w:bCs/>
          <w:sz w:val="28"/>
          <w:szCs w:val="28"/>
        </w:rPr>
        <w:t>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а) часть 8 изложить в следующей редакции: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«8. Осуществляющий свои полномочия на постоянной основе депутат Совета депутатов Виндрейского сельского поселения не вправе: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««1) участвовать в управлении коммерческой организацией или некоммерческой организацией, за исключением следующих случаев: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а) участие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участие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End"/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б)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г) иных случаев, предусмотренных федеральными законами;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2) заниматься предпринимательской деятельностью лично или через доверенных лиц;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3) заниматься другой оплачиваемой деятельностью, кроме преподавательской, научной и иной творческой деятельности. 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организациями.»;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BC6D55" w:rsidRDefault="00F54D71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4) в статье 28</w:t>
      </w:r>
      <w:bookmarkStart w:id="1" w:name="_GoBack"/>
      <w:bookmarkEnd w:id="1"/>
      <w:r w:rsidR="00BC6D55">
        <w:rPr>
          <w:rFonts w:ascii="Times New Roman CYR" w:eastAsia="Calibri" w:hAnsi="Times New Roman CYR" w:cs="Times New Roman CYR"/>
          <w:b/>
          <w:bCs/>
          <w:sz w:val="28"/>
          <w:szCs w:val="28"/>
        </w:rPr>
        <w:t>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а) часть 10 изложить в следующей редакции: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10. Глава Виндрейского сельского поселения осуществляет свои полномочия на постоянной основе и не вправе: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«1) участвовать в управлении коммерческой организацией или некоммерческой организацией, за исключением следующих случаев: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а 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)у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 xml:space="preserve">частие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участие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б)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</w:t>
      </w:r>
    </w:p>
    <w:p w:rsidR="00BC6D55" w:rsidRDefault="00BC6D55" w:rsidP="00BC6D55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г) иных случаев, предусмотренных федеральными законами;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2) заниматься предпринимательской деятельностью лично или через доверенных лиц;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3) заниматься другой оплачиваемой деятельностью, кроме преподавательской, научной и иной творческой деятельности. 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организациями.»;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б) дополнить частью 10.1. следующего содержания: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« 10.1.Глава Виндрейского сельского поселения, являющийся представителем нанимателя (руководителем), в целях исключения конфликта интересов в органе местного самоуправления не может представлять интересы муниципальных служащих в выборном профсоюзном органе соответствующего органа в период осуществления им полномочий Главы Виндрейского сельского поселения.»;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5) пункт 3 части 1 статьи 39 изложить в следующей редакции: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>«3)заниматься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;»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6) Статью 40 дополнить: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а) частью 1.1. следующего содержания:</w:t>
      </w: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« 1.1.Гражданин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</w:t>
      </w:r>
      <w:proofErr w:type="gramEnd"/>
      <w:r>
        <w:rPr>
          <w:rFonts w:ascii="Times New Roman CYR" w:eastAsia="Calibri" w:hAnsi="Times New Roman CYR" w:cs="Times New Roman CYR"/>
          <w:sz w:val="28"/>
          <w:szCs w:val="28"/>
        </w:rPr>
        <w:t>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.»;</w:t>
      </w:r>
      <w:proofErr w:type="gramEnd"/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б) частью 3 следующего содержания:</w:t>
      </w:r>
    </w:p>
    <w:p w:rsidR="00BC6D55" w:rsidRDefault="00BC6D55" w:rsidP="00BC6D55">
      <w:pPr>
        <w:autoSpaceDE w:val="0"/>
        <w:autoSpaceDN w:val="0"/>
        <w:adjustRightInd w:val="0"/>
        <w:spacing w:after="200" w:line="276" w:lineRule="auto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</w:t>
      </w:r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>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>
        <w:rPr>
          <w:rFonts w:ascii="Times New Roman CYR" w:eastAsia="Calibri" w:hAnsi="Times New Roman CYR" w:cs="Times New Roman CYR"/>
          <w:sz w:val="28"/>
          <w:szCs w:val="28"/>
        </w:rPr>
        <w:t>.».</w:t>
      </w:r>
      <w:proofErr w:type="gramEnd"/>
    </w:p>
    <w:p w:rsidR="00BC6D55" w:rsidRDefault="00BC6D55" w:rsidP="00BC6D55">
      <w:pPr>
        <w:autoSpaceDE w:val="0"/>
        <w:autoSpaceDN w:val="0"/>
        <w:adjustRightInd w:val="0"/>
        <w:spacing w:before="100" w:after="100" w:line="276" w:lineRule="auto"/>
        <w:ind w:firstLine="540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2.</w:t>
      </w:r>
      <w:r>
        <w:rPr>
          <w:rFonts w:ascii="Times New Roman CYR" w:eastAsia="Calibri" w:hAnsi="Times New Roman CYR" w:cs="Times New Roman CYR"/>
          <w:sz w:val="22"/>
          <w:szCs w:val="22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BC6D55" w:rsidRDefault="00BC6D55" w:rsidP="00BC6D55">
      <w:pPr>
        <w:autoSpaceDE w:val="0"/>
        <w:autoSpaceDN w:val="0"/>
        <w:adjustRightInd w:val="0"/>
        <w:spacing w:after="200" w:line="276" w:lineRule="auto"/>
        <w:rPr>
          <w:rFonts w:ascii="Times New Roman CYR" w:eastAsia="Calibri" w:hAnsi="Times New Roman CYR" w:cs="Times New Roman CYR"/>
          <w:sz w:val="28"/>
          <w:szCs w:val="28"/>
        </w:rPr>
      </w:pPr>
    </w:p>
    <w:p w:rsidR="00BC6D55" w:rsidRDefault="00BC6D55" w:rsidP="00BC6D55">
      <w:pPr>
        <w:autoSpaceDE w:val="0"/>
        <w:autoSpaceDN w:val="0"/>
        <w:adjustRightInd w:val="0"/>
        <w:rPr>
          <w:rFonts w:ascii="Times New Roman CYR" w:eastAsia="Calibri" w:hAnsi="Times New Roman CYR" w:cs="Times New Roman CYR"/>
        </w:rPr>
      </w:pPr>
    </w:p>
    <w:p w:rsidR="00BC6D55" w:rsidRDefault="00BC6D55" w:rsidP="009000D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B2815" w:rsidRDefault="00450F48" w:rsidP="002B281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C6D55">
        <w:rPr>
          <w:rFonts w:ascii="Times New Roman" w:hAnsi="Times New Roman" w:cs="Times New Roman"/>
          <w:sz w:val="28"/>
          <w:szCs w:val="28"/>
        </w:rPr>
        <w:t>Виндрейского</w:t>
      </w:r>
    </w:p>
    <w:p w:rsidR="00450F48" w:rsidRDefault="00450F48" w:rsidP="002B281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В.В. Понкратов</w:t>
      </w:r>
    </w:p>
    <w:p w:rsidR="002B2815" w:rsidRDefault="002B2815" w:rsidP="002B2815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</w:p>
    <w:p w:rsidR="002B2815" w:rsidRPr="00804762" w:rsidRDefault="002B2815" w:rsidP="00095183"/>
    <w:p w:rsidR="004C3042" w:rsidRPr="00804762" w:rsidRDefault="004C3042" w:rsidP="00095183"/>
    <w:p w:rsidR="004C3042" w:rsidRPr="00804762" w:rsidRDefault="004C3042" w:rsidP="00095183"/>
    <w:p w:rsidR="004C3042" w:rsidRDefault="004C3042" w:rsidP="00095183">
      <w:pPr>
        <w:ind w:firstLine="708"/>
        <w:rPr>
          <w:bCs/>
        </w:rPr>
      </w:pPr>
      <w:r w:rsidRPr="00804762">
        <w:tab/>
      </w:r>
    </w:p>
    <w:p w:rsidR="004C3042" w:rsidRDefault="004C3042" w:rsidP="00095183"/>
    <w:p w:rsidR="004C3042" w:rsidRPr="00804762" w:rsidRDefault="004C3042" w:rsidP="00095183"/>
    <w:sectPr w:rsidR="004C3042" w:rsidRPr="00804762" w:rsidSect="0096495A">
      <w:pgSz w:w="11906" w:h="16838" w:code="9"/>
      <w:pgMar w:top="1134" w:right="850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9792B"/>
    <w:multiLevelType w:val="multilevel"/>
    <w:tmpl w:val="62E09F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1">
    <w:nsid w:val="3E1E4711"/>
    <w:multiLevelType w:val="multilevel"/>
    <w:tmpl w:val="431A8EAA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3216" w:hanging="108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5712" w:hanging="144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7140" w:hanging="180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9636" w:hanging="216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11064" w:hanging="2520"/>
      </w:pPr>
      <w:rPr>
        <w:rFonts w:cs="Times New Roman" w:hint="default"/>
      </w:rPr>
    </w:lvl>
  </w:abstractNum>
  <w:abstractNum w:abstractNumId="2">
    <w:nsid w:val="56B10B13"/>
    <w:multiLevelType w:val="multilevel"/>
    <w:tmpl w:val="1B3C345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A06"/>
    <w:rsid w:val="000153A9"/>
    <w:rsid w:val="00016A42"/>
    <w:rsid w:val="000268E6"/>
    <w:rsid w:val="0002776E"/>
    <w:rsid w:val="00040B04"/>
    <w:rsid w:val="00043E9A"/>
    <w:rsid w:val="000503CF"/>
    <w:rsid w:val="0005092D"/>
    <w:rsid w:val="00055103"/>
    <w:rsid w:val="0006185A"/>
    <w:rsid w:val="00067ABA"/>
    <w:rsid w:val="00092E40"/>
    <w:rsid w:val="000934D5"/>
    <w:rsid w:val="00095183"/>
    <w:rsid w:val="000972BC"/>
    <w:rsid w:val="000A1A8F"/>
    <w:rsid w:val="000A2DE3"/>
    <w:rsid w:val="000A5D62"/>
    <w:rsid w:val="000C0BFB"/>
    <w:rsid w:val="000C774A"/>
    <w:rsid w:val="000E1B3E"/>
    <w:rsid w:val="000F5351"/>
    <w:rsid w:val="001006BD"/>
    <w:rsid w:val="00101CA1"/>
    <w:rsid w:val="0013332A"/>
    <w:rsid w:val="001420C7"/>
    <w:rsid w:val="00151183"/>
    <w:rsid w:val="00155B4D"/>
    <w:rsid w:val="00163872"/>
    <w:rsid w:val="001821FF"/>
    <w:rsid w:val="00197314"/>
    <w:rsid w:val="001A168B"/>
    <w:rsid w:val="001C21F6"/>
    <w:rsid w:val="001E683D"/>
    <w:rsid w:val="0024090F"/>
    <w:rsid w:val="00244476"/>
    <w:rsid w:val="002456A9"/>
    <w:rsid w:val="002458E2"/>
    <w:rsid w:val="00264C85"/>
    <w:rsid w:val="00285602"/>
    <w:rsid w:val="00287D8B"/>
    <w:rsid w:val="00292312"/>
    <w:rsid w:val="002A4A3A"/>
    <w:rsid w:val="002B2815"/>
    <w:rsid w:val="002D2CAC"/>
    <w:rsid w:val="002D4C70"/>
    <w:rsid w:val="002F549B"/>
    <w:rsid w:val="002F5A6F"/>
    <w:rsid w:val="003007A9"/>
    <w:rsid w:val="0030582E"/>
    <w:rsid w:val="00306A62"/>
    <w:rsid w:val="00320E4F"/>
    <w:rsid w:val="003265AE"/>
    <w:rsid w:val="003318EE"/>
    <w:rsid w:val="00336AD9"/>
    <w:rsid w:val="00337021"/>
    <w:rsid w:val="0035546D"/>
    <w:rsid w:val="003602F5"/>
    <w:rsid w:val="003709E9"/>
    <w:rsid w:val="00387D4A"/>
    <w:rsid w:val="003B36F1"/>
    <w:rsid w:val="0040514B"/>
    <w:rsid w:val="00413B6A"/>
    <w:rsid w:val="004252A8"/>
    <w:rsid w:val="004252B3"/>
    <w:rsid w:val="00445248"/>
    <w:rsid w:val="00450F48"/>
    <w:rsid w:val="004611C7"/>
    <w:rsid w:val="00464E1A"/>
    <w:rsid w:val="00473D11"/>
    <w:rsid w:val="00490A17"/>
    <w:rsid w:val="004A14E9"/>
    <w:rsid w:val="004A2150"/>
    <w:rsid w:val="004A44B1"/>
    <w:rsid w:val="004A6F27"/>
    <w:rsid w:val="004C3042"/>
    <w:rsid w:val="004D722B"/>
    <w:rsid w:val="00525BC2"/>
    <w:rsid w:val="00531F5F"/>
    <w:rsid w:val="00550F69"/>
    <w:rsid w:val="00552D35"/>
    <w:rsid w:val="005D5DEA"/>
    <w:rsid w:val="005F3C85"/>
    <w:rsid w:val="005F4028"/>
    <w:rsid w:val="005F41DA"/>
    <w:rsid w:val="00605ACA"/>
    <w:rsid w:val="00614F83"/>
    <w:rsid w:val="00621E3C"/>
    <w:rsid w:val="0062741B"/>
    <w:rsid w:val="00654700"/>
    <w:rsid w:val="00656431"/>
    <w:rsid w:val="0066365C"/>
    <w:rsid w:val="00667DC5"/>
    <w:rsid w:val="00673489"/>
    <w:rsid w:val="00685AA6"/>
    <w:rsid w:val="006D2475"/>
    <w:rsid w:val="006D7FBD"/>
    <w:rsid w:val="006E4255"/>
    <w:rsid w:val="006E7C29"/>
    <w:rsid w:val="00717CF0"/>
    <w:rsid w:val="00726762"/>
    <w:rsid w:val="00727F25"/>
    <w:rsid w:val="00734410"/>
    <w:rsid w:val="007A08E6"/>
    <w:rsid w:val="007A3B27"/>
    <w:rsid w:val="007A46C0"/>
    <w:rsid w:val="007B2DD3"/>
    <w:rsid w:val="007B30D4"/>
    <w:rsid w:val="007B691A"/>
    <w:rsid w:val="007D6397"/>
    <w:rsid w:val="007E2210"/>
    <w:rsid w:val="00802337"/>
    <w:rsid w:val="00804606"/>
    <w:rsid w:val="00804762"/>
    <w:rsid w:val="00824171"/>
    <w:rsid w:val="0084424F"/>
    <w:rsid w:val="00877D7B"/>
    <w:rsid w:val="00895B53"/>
    <w:rsid w:val="008A3B01"/>
    <w:rsid w:val="008C4743"/>
    <w:rsid w:val="008F5CF5"/>
    <w:rsid w:val="009000DD"/>
    <w:rsid w:val="00930306"/>
    <w:rsid w:val="009362BB"/>
    <w:rsid w:val="00942C26"/>
    <w:rsid w:val="0096495A"/>
    <w:rsid w:val="00964CAE"/>
    <w:rsid w:val="00967DFC"/>
    <w:rsid w:val="00992E0D"/>
    <w:rsid w:val="00993731"/>
    <w:rsid w:val="009B38BB"/>
    <w:rsid w:val="009B4A06"/>
    <w:rsid w:val="009D2AB2"/>
    <w:rsid w:val="00A06B5A"/>
    <w:rsid w:val="00A12DCA"/>
    <w:rsid w:val="00A3090C"/>
    <w:rsid w:val="00A372E5"/>
    <w:rsid w:val="00A401AB"/>
    <w:rsid w:val="00A46FE8"/>
    <w:rsid w:val="00A50669"/>
    <w:rsid w:val="00A67EA5"/>
    <w:rsid w:val="00A73E33"/>
    <w:rsid w:val="00A86834"/>
    <w:rsid w:val="00A95693"/>
    <w:rsid w:val="00AD29FF"/>
    <w:rsid w:val="00AD5F2B"/>
    <w:rsid w:val="00AE0140"/>
    <w:rsid w:val="00AE3123"/>
    <w:rsid w:val="00AE5F63"/>
    <w:rsid w:val="00B01AC7"/>
    <w:rsid w:val="00B1213B"/>
    <w:rsid w:val="00B148C3"/>
    <w:rsid w:val="00B304ED"/>
    <w:rsid w:val="00B4084E"/>
    <w:rsid w:val="00B44369"/>
    <w:rsid w:val="00B50B99"/>
    <w:rsid w:val="00B9075E"/>
    <w:rsid w:val="00B935F9"/>
    <w:rsid w:val="00B94BF6"/>
    <w:rsid w:val="00BA2B98"/>
    <w:rsid w:val="00BC6D55"/>
    <w:rsid w:val="00BE1C22"/>
    <w:rsid w:val="00C019B7"/>
    <w:rsid w:val="00C05630"/>
    <w:rsid w:val="00C11A7B"/>
    <w:rsid w:val="00C11FA5"/>
    <w:rsid w:val="00C129FF"/>
    <w:rsid w:val="00C15280"/>
    <w:rsid w:val="00C20024"/>
    <w:rsid w:val="00C368CE"/>
    <w:rsid w:val="00C606AC"/>
    <w:rsid w:val="00CB46AB"/>
    <w:rsid w:val="00CC22D3"/>
    <w:rsid w:val="00CC7AAF"/>
    <w:rsid w:val="00CD530D"/>
    <w:rsid w:val="00CD5CED"/>
    <w:rsid w:val="00CE26B8"/>
    <w:rsid w:val="00CE2C60"/>
    <w:rsid w:val="00D021DD"/>
    <w:rsid w:val="00D228A9"/>
    <w:rsid w:val="00D22B56"/>
    <w:rsid w:val="00D2329F"/>
    <w:rsid w:val="00D26F19"/>
    <w:rsid w:val="00D4234A"/>
    <w:rsid w:val="00D557D4"/>
    <w:rsid w:val="00D839A4"/>
    <w:rsid w:val="00D90DAB"/>
    <w:rsid w:val="00D957C8"/>
    <w:rsid w:val="00D97264"/>
    <w:rsid w:val="00DB2A7E"/>
    <w:rsid w:val="00DC0903"/>
    <w:rsid w:val="00DC2027"/>
    <w:rsid w:val="00DC6EA7"/>
    <w:rsid w:val="00DE1C43"/>
    <w:rsid w:val="00DE671B"/>
    <w:rsid w:val="00DF5104"/>
    <w:rsid w:val="00E123A5"/>
    <w:rsid w:val="00E2090C"/>
    <w:rsid w:val="00E40A53"/>
    <w:rsid w:val="00E53CFF"/>
    <w:rsid w:val="00E636C3"/>
    <w:rsid w:val="00E71CD5"/>
    <w:rsid w:val="00E83EB0"/>
    <w:rsid w:val="00E8719F"/>
    <w:rsid w:val="00EA6FA3"/>
    <w:rsid w:val="00EB112B"/>
    <w:rsid w:val="00EC01D0"/>
    <w:rsid w:val="00EC23CD"/>
    <w:rsid w:val="00ED062E"/>
    <w:rsid w:val="00ED3B9D"/>
    <w:rsid w:val="00ED4C9B"/>
    <w:rsid w:val="00ED659E"/>
    <w:rsid w:val="00EF0D81"/>
    <w:rsid w:val="00F108D2"/>
    <w:rsid w:val="00F238E2"/>
    <w:rsid w:val="00F4019A"/>
    <w:rsid w:val="00F54D71"/>
    <w:rsid w:val="00F609AA"/>
    <w:rsid w:val="00F81B62"/>
    <w:rsid w:val="00F93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06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B4A0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8023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AE01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E0140"/>
    <w:rPr>
      <w:rFonts w:ascii="Tahoma" w:hAnsi="Tahoma" w:cs="Tahoma"/>
      <w:sz w:val="16"/>
      <w:szCs w:val="16"/>
      <w:lang w:eastAsia="ru-RU"/>
    </w:rPr>
  </w:style>
  <w:style w:type="paragraph" w:customStyle="1" w:styleId="sourcetagjustifyelement-titlestatya-title">
    <w:name w:val="source__tag justify element-title statya-title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character" w:styleId="a6">
    <w:name w:val="Hyperlink"/>
    <w:uiPriority w:val="99"/>
    <w:rsid w:val="00C129FF"/>
    <w:rPr>
      <w:rFonts w:cs="Times New Roman"/>
      <w:color w:val="0000FF"/>
      <w:u w:val="single"/>
    </w:rPr>
  </w:style>
  <w:style w:type="paragraph" w:customStyle="1" w:styleId="sourcetagjustify">
    <w:name w:val="source__tag justify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paragraph" w:customStyle="1" w:styleId="31">
    <w:name w:val="Основной текст с отступом 31"/>
    <w:basedOn w:val="a"/>
    <w:rsid w:val="00F54D7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06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B4A0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8023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AE01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E0140"/>
    <w:rPr>
      <w:rFonts w:ascii="Tahoma" w:hAnsi="Tahoma" w:cs="Tahoma"/>
      <w:sz w:val="16"/>
      <w:szCs w:val="16"/>
      <w:lang w:eastAsia="ru-RU"/>
    </w:rPr>
  </w:style>
  <w:style w:type="paragraph" w:customStyle="1" w:styleId="sourcetagjustifyelement-titlestatya-title">
    <w:name w:val="source__tag justify element-title statya-title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character" w:styleId="a6">
    <w:name w:val="Hyperlink"/>
    <w:uiPriority w:val="99"/>
    <w:rsid w:val="00C129FF"/>
    <w:rPr>
      <w:rFonts w:cs="Times New Roman"/>
      <w:color w:val="0000FF"/>
      <w:u w:val="single"/>
    </w:rPr>
  </w:style>
  <w:style w:type="paragraph" w:customStyle="1" w:styleId="sourcetagjustify">
    <w:name w:val="source__tag justify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paragraph" w:customStyle="1" w:styleId="31">
    <w:name w:val="Основной текст с отступом 31"/>
    <w:basedOn w:val="a"/>
    <w:rsid w:val="00F54D7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81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91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243.doc" TargetMode="External"/><Relationship Id="rId13" Type="http://schemas.openxmlformats.org/officeDocument/2006/relationships/hyperlink" Target="http://mars.zakon.minjust.local:8080/content/act/592bb062-8836-44c5-8011-a4c0b7e1a97a.doc" TargetMode="External"/><Relationship Id="rId18" Type="http://schemas.openxmlformats.org/officeDocument/2006/relationships/hyperlink" Target="http://mars.zakon.minjust.local:8080/content/act/0c9b073b-291d-497f-a08e-5dc18c07500a.do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mars.zakon.minjust.local:8080/content/ngr/RUMO130200700012.doc" TargetMode="External"/><Relationship Id="rId12" Type="http://schemas.openxmlformats.org/officeDocument/2006/relationships/hyperlink" Target="http://mars.zakon.minjust.local:8080/content/act/a7e7c92e-5c7f-4913-abab-09f36e3d90c0.doc" TargetMode="External"/><Relationship Id="rId17" Type="http://schemas.openxmlformats.org/officeDocument/2006/relationships/hyperlink" Target="http://mars.zakon.minjust.local:8080/content/act/b49cab7f-1836-4387-b5e4-a9fbb72fb09b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ars.zakon.minjust.local:8080/content/act/9ea4cb5a-d297-4416-a912-0c1624eefd9a.doc" TargetMode="External"/><Relationship Id="rId20" Type="http://schemas.openxmlformats.org/officeDocument/2006/relationships/hyperlink" Target="file:///C:\content\act\136c52c8-6aad-46a8-9401-c03e643436a3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ars.zakon.minjust.local:8080/content/ngr/RUMO130200600009.doc" TargetMode="External"/><Relationship Id="rId11" Type="http://schemas.openxmlformats.org/officeDocument/2006/relationships/hyperlink" Target="http://mars.zakon.minjust.local:8080/content/act/6d1a49f5-f100-488b-979f-8c89cc42fcb8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2c6e47da-0fd3-42c5-9833-35c4bf5602d5.doc" TargetMode="External"/><Relationship Id="rId10" Type="http://schemas.openxmlformats.org/officeDocument/2006/relationships/hyperlink" Target="http://mars.zakon.minjust.local:8080/content/act/ad9640a4-6178-4324-b0b4-b50b5fb75f2c.doc" TargetMode="External"/><Relationship Id="rId19" Type="http://schemas.openxmlformats.org/officeDocument/2006/relationships/hyperlink" Target="http://mars.zakon.minjust.local:8080/content/act/d6ec694d-f44b-424a-a95a-f548fef6dcfe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ngr/RUMO130200900042.doc" TargetMode="External"/><Relationship Id="rId14" Type="http://schemas.openxmlformats.org/officeDocument/2006/relationships/hyperlink" Target="http://mars.zakon.minjust.local:8080/content/act/00118bf9-4d8d-4a9c-ba0b-8190f0d99a95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1878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komp</cp:lastModifiedBy>
  <cp:revision>19</cp:revision>
  <cp:lastPrinted>2019-05-06T07:57:00Z</cp:lastPrinted>
  <dcterms:created xsi:type="dcterms:W3CDTF">2018-10-08T11:33:00Z</dcterms:created>
  <dcterms:modified xsi:type="dcterms:W3CDTF">2019-05-06T07:58:00Z</dcterms:modified>
</cp:coreProperties>
</file>