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378" w:rsidRPr="00BE7378" w:rsidRDefault="00BE7378" w:rsidP="00BC7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300"/>
      <w:r w:rsidRPr="00BE7378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BE7378" w:rsidRPr="00BE7378" w:rsidRDefault="00BE7378" w:rsidP="00BC7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7378">
        <w:rPr>
          <w:rFonts w:ascii="Times New Roman" w:hAnsi="Times New Roman" w:cs="Times New Roman"/>
          <w:b/>
          <w:sz w:val="28"/>
          <w:szCs w:val="28"/>
        </w:rPr>
        <w:t xml:space="preserve">НИКОЛЬСКОГО СЕЛЬСКОГО ПОСЕЛЕНИЯ </w:t>
      </w:r>
    </w:p>
    <w:p w:rsidR="00BE7378" w:rsidRPr="00BE7378" w:rsidRDefault="00BE7378" w:rsidP="00BC7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7378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BE7378" w:rsidRPr="00BE7378" w:rsidRDefault="00BE7378" w:rsidP="00BC7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737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E7378" w:rsidRDefault="00BE7378" w:rsidP="00BC7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7378" w:rsidRPr="00BE7378" w:rsidRDefault="00BE7378" w:rsidP="00BC7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7378">
        <w:rPr>
          <w:rFonts w:ascii="Times New Roman" w:hAnsi="Times New Roman" w:cs="Times New Roman"/>
          <w:b/>
          <w:sz w:val="28"/>
          <w:szCs w:val="28"/>
        </w:rPr>
        <w:t>ДВАДЦАТЬ ЧЕТВЕРТАЯ СЕССИЯ</w:t>
      </w:r>
    </w:p>
    <w:p w:rsidR="00BE7378" w:rsidRPr="00BE7378" w:rsidRDefault="00BE7378" w:rsidP="00BC7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7378">
        <w:rPr>
          <w:rFonts w:ascii="Times New Roman" w:hAnsi="Times New Roman" w:cs="Times New Roman"/>
          <w:b/>
          <w:sz w:val="28"/>
          <w:szCs w:val="28"/>
        </w:rPr>
        <w:t>(третьего созыва)</w:t>
      </w:r>
    </w:p>
    <w:p w:rsidR="00BE7378" w:rsidRPr="00BE7378" w:rsidRDefault="00BE7378" w:rsidP="00BC7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7378" w:rsidRPr="00BE7378" w:rsidRDefault="00BE7378" w:rsidP="00BC7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737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E7378" w:rsidRDefault="00BE7378" w:rsidP="00BC7DDE">
      <w:pPr>
        <w:widowControl w:val="0"/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 w:cs="Times New Roman"/>
          <w:b/>
          <w:sz w:val="28"/>
          <w:szCs w:val="20"/>
        </w:rPr>
      </w:pPr>
      <w:r w:rsidRPr="00BE7378">
        <w:rPr>
          <w:rFonts w:ascii="Times New Roman" w:hAnsi="Times New Roman" w:cs="Times New Roman"/>
          <w:b/>
          <w:sz w:val="28"/>
          <w:szCs w:val="20"/>
        </w:rPr>
        <w:t>28.12.</w:t>
      </w:r>
      <w:r w:rsidRPr="00BE7378">
        <w:rPr>
          <w:rFonts w:ascii="Times New Roman" w:hAnsi="Times New Roman" w:cs="Times New Roman"/>
          <w:b/>
          <w:sz w:val="28"/>
          <w:szCs w:val="28"/>
        </w:rPr>
        <w:t xml:space="preserve">2018 г. </w:t>
      </w:r>
      <w:r w:rsidRPr="00BE7378">
        <w:rPr>
          <w:rFonts w:ascii="Times New Roman" w:hAnsi="Times New Roman" w:cs="Times New Roman"/>
          <w:b/>
          <w:sz w:val="28"/>
          <w:szCs w:val="20"/>
        </w:rPr>
        <w:t xml:space="preserve">                                                                                   № 81   </w:t>
      </w:r>
      <w:bookmarkEnd w:id="0"/>
    </w:p>
    <w:p w:rsidR="00BC7DDE" w:rsidRPr="00BE7378" w:rsidRDefault="00BC7DDE" w:rsidP="00BC7DDE">
      <w:pPr>
        <w:widowControl w:val="0"/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 w:cs="Times New Roman"/>
          <w:b/>
          <w:sz w:val="28"/>
          <w:szCs w:val="20"/>
        </w:rPr>
      </w:pPr>
    </w:p>
    <w:p w:rsidR="00BE7378" w:rsidRPr="00BC7DDE" w:rsidRDefault="00BE7378" w:rsidP="00BC7D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7DDE">
        <w:rPr>
          <w:rFonts w:ascii="Times New Roman" w:hAnsi="Times New Roman" w:cs="Times New Roman"/>
          <w:b/>
          <w:sz w:val="24"/>
          <w:szCs w:val="24"/>
        </w:rPr>
        <w:t xml:space="preserve">О бюджете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 w:rsidR="00BC7D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7DDE">
        <w:rPr>
          <w:rFonts w:ascii="Times New Roman" w:hAnsi="Times New Roman" w:cs="Times New Roman"/>
          <w:b/>
          <w:sz w:val="24"/>
          <w:szCs w:val="24"/>
        </w:rPr>
        <w:t xml:space="preserve">на 2019 год и плановый период 2020 и 2021 годов </w:t>
      </w:r>
    </w:p>
    <w:p w:rsidR="00BE7378" w:rsidRDefault="00BE7378" w:rsidP="00BC7D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7378" w:rsidRPr="00BC7DDE" w:rsidRDefault="00BE7378" w:rsidP="00BC7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737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C7DDE">
        <w:rPr>
          <w:rFonts w:ascii="Times New Roman" w:hAnsi="Times New Roman" w:cs="Times New Roman"/>
          <w:sz w:val="24"/>
          <w:szCs w:val="24"/>
        </w:rPr>
        <w:t>Настоящее Решение в соответствии со статьями 11 и 15 Бюджетного кодекса Российской Федерации, пунктом 2 части 10 статьи 35 Федерального закона от 06 октября 2003 года № 131-ФЗ «Об общих принципах организации местного самоуправления в Российской Федерации», пункта 2 части 1 статьи 21 и пункта 2 статьи 61.1 Устава Никольского сельского поселения</w:t>
      </w:r>
      <w:r w:rsidRPr="00BC7D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на основании прогноза</w:t>
      </w:r>
      <w:proofErr w:type="gramEnd"/>
      <w:r w:rsidRPr="00BC7DDE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Никольского сельского поселения</w:t>
      </w:r>
      <w:r w:rsidRPr="00BC7D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утверждает объем доходов и расходов, дефицит, а также иные показатели бюджета Никольского сельского поселения</w:t>
      </w:r>
      <w:r w:rsidRPr="00BC7D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2019 год и на плановый период 2020 и 2021 годов.</w:t>
      </w:r>
    </w:p>
    <w:p w:rsidR="00BE7378" w:rsidRPr="00BC7DDE" w:rsidRDefault="00BE7378" w:rsidP="00BC7DDE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7DD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BC7DDE">
        <w:rPr>
          <w:rFonts w:ascii="Times New Roman" w:hAnsi="Times New Roman" w:cs="Times New Roman"/>
          <w:b/>
          <w:sz w:val="24"/>
          <w:szCs w:val="24"/>
        </w:rPr>
        <w:tab/>
        <w:t>Статья 1. Основные характеристики бюджета</w:t>
      </w:r>
      <w:r w:rsidRPr="00BC7DDE">
        <w:rPr>
          <w:rFonts w:ascii="Times New Roman" w:hAnsi="Times New Roman" w:cs="Times New Roman"/>
          <w:sz w:val="24"/>
          <w:szCs w:val="24"/>
        </w:rPr>
        <w:t xml:space="preserve"> </w:t>
      </w:r>
      <w:r w:rsidRPr="00BC7DDE">
        <w:rPr>
          <w:rFonts w:ascii="Times New Roman" w:hAnsi="Times New Roman" w:cs="Times New Roman"/>
          <w:b/>
          <w:sz w:val="24"/>
          <w:szCs w:val="24"/>
        </w:rPr>
        <w:t xml:space="preserve">Никольского сельского поселения  </w:t>
      </w:r>
    </w:p>
    <w:p w:rsidR="00BE7378" w:rsidRPr="00BC7DDE" w:rsidRDefault="00BE7378" w:rsidP="00BC7DDE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gramStart"/>
      <w:r w:rsidRPr="00BC7DDE">
        <w:rPr>
          <w:rFonts w:ascii="Times New Roman" w:hAnsi="Times New Roman" w:cs="Times New Roman"/>
          <w:sz w:val="24"/>
          <w:szCs w:val="24"/>
        </w:rPr>
        <w:t xml:space="preserve">Утвердить бюджет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2019 год по доходам в сумме 1734,8 тыс. рублей и по расходам в сумме 1739,5 тыс. рублей, с превышением расходов над доходами в сумме 4,7 тыс. рублей, </w:t>
      </w:r>
      <w:r w:rsidRPr="00BC7DDE">
        <w:rPr>
          <w:rFonts w:ascii="Times New Roman" w:hAnsi="Times New Roman" w:cs="Times New Roman"/>
          <w:bCs/>
          <w:sz w:val="24"/>
          <w:szCs w:val="24"/>
        </w:rPr>
        <w:t>исходя из уровня инфляции, не превышающего 4,0 процента (декабрь 2019 года к декабрю 2018 года).</w:t>
      </w:r>
      <w:proofErr w:type="gramEnd"/>
    </w:p>
    <w:p w:rsidR="00BE7378" w:rsidRPr="00BC7DDE" w:rsidRDefault="00BE7378" w:rsidP="00BC7DDE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BC7DDE">
        <w:rPr>
          <w:rFonts w:ascii="Times New Roman" w:hAnsi="Times New Roman" w:cs="Times New Roman"/>
          <w:sz w:val="24"/>
          <w:szCs w:val="24"/>
        </w:rPr>
        <w:t xml:space="preserve">Утвердить бюджет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2020 год по доходам в сумме 2113,5 тыс. рублей и по расходам в сумме 2118,2 тыс. рублей, в том числе условно утвержденным расходам в сумме 5,4 тыс. рублей, с превышением расходов над доходами в сумме 4,7 тыс. рублей, </w:t>
      </w:r>
      <w:r w:rsidRPr="00BC7DDE">
        <w:rPr>
          <w:rFonts w:ascii="Times New Roman" w:hAnsi="Times New Roman" w:cs="Times New Roman"/>
          <w:bCs/>
          <w:sz w:val="24"/>
          <w:szCs w:val="24"/>
        </w:rPr>
        <w:t>исходя из уровня инфляции, не превышающего 4,0 процента (декабрь 2020 года</w:t>
      </w:r>
      <w:proofErr w:type="gramEnd"/>
      <w:r w:rsidRPr="00BC7DDE">
        <w:rPr>
          <w:rFonts w:ascii="Times New Roman" w:hAnsi="Times New Roman" w:cs="Times New Roman"/>
          <w:bCs/>
          <w:sz w:val="24"/>
          <w:szCs w:val="24"/>
        </w:rPr>
        <w:t xml:space="preserve"> к декабрю 2019 года).</w:t>
      </w:r>
    </w:p>
    <w:p w:rsidR="00BE7378" w:rsidRPr="00BC7DDE" w:rsidRDefault="00BE7378" w:rsidP="00BC7DDE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BC7DDE">
        <w:rPr>
          <w:rFonts w:ascii="Times New Roman" w:hAnsi="Times New Roman" w:cs="Times New Roman"/>
          <w:sz w:val="24"/>
          <w:szCs w:val="24"/>
        </w:rPr>
        <w:t xml:space="preserve">Утвердить бюджет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2021 год по доходам в сумме 2483,6 тыс. рублей и по расходам в сумме 2488,3 тыс. рублей, в том числе условно утвержденным расходам в сумме 10,9 тыс. рублей, с превышением расходов над доходами в сумме 4,7 тыс. рублей, </w:t>
      </w:r>
      <w:r w:rsidRPr="00BC7DDE">
        <w:rPr>
          <w:rFonts w:ascii="Times New Roman" w:hAnsi="Times New Roman" w:cs="Times New Roman"/>
          <w:bCs/>
          <w:sz w:val="24"/>
          <w:szCs w:val="24"/>
        </w:rPr>
        <w:t>исходя из уровня инфляции, не превышающего 3,8 процента (декабрь 2021 года</w:t>
      </w:r>
      <w:proofErr w:type="gramEnd"/>
      <w:r w:rsidRPr="00BC7DDE">
        <w:rPr>
          <w:rFonts w:ascii="Times New Roman" w:hAnsi="Times New Roman" w:cs="Times New Roman"/>
          <w:bCs/>
          <w:sz w:val="24"/>
          <w:szCs w:val="24"/>
        </w:rPr>
        <w:t xml:space="preserve"> к декабрю 2020 года).</w:t>
      </w:r>
    </w:p>
    <w:p w:rsidR="00BE7378" w:rsidRPr="00BC7DDE" w:rsidRDefault="00BE7378" w:rsidP="00BC7DDE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ab/>
      </w:r>
      <w:r w:rsidRPr="00BC7DDE">
        <w:rPr>
          <w:rFonts w:ascii="Times New Roman" w:hAnsi="Times New Roman" w:cs="Times New Roman"/>
          <w:b/>
          <w:sz w:val="24"/>
          <w:szCs w:val="24"/>
        </w:rPr>
        <w:tab/>
        <w:t xml:space="preserve">Статья 2. Главные администраторы доходов бюджета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и главные администраторы </w:t>
      </w:r>
      <w:proofErr w:type="gramStart"/>
      <w:r w:rsidRPr="00BC7DDE">
        <w:rPr>
          <w:rFonts w:ascii="Times New Roman" w:hAnsi="Times New Roman" w:cs="Times New Roman"/>
          <w:b/>
          <w:sz w:val="24"/>
          <w:szCs w:val="24"/>
        </w:rPr>
        <w:t xml:space="preserve">источников финансирования дефицита бюджета                     </w:t>
      </w:r>
      <w:r w:rsidRPr="00BC7DDE">
        <w:rPr>
          <w:rFonts w:ascii="Times New Roman" w:hAnsi="Times New Roman" w:cs="Times New Roman"/>
          <w:b/>
          <w:sz w:val="24"/>
          <w:szCs w:val="24"/>
        </w:rPr>
        <w:lastRenderedPageBreak/>
        <w:t>Никольского сельского поселения</w:t>
      </w:r>
      <w:proofErr w:type="gramEnd"/>
      <w:r w:rsidRPr="00BC7D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7DDE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</w:t>
      </w:r>
    </w:p>
    <w:p w:rsidR="00BE7378" w:rsidRPr="00BC7DDE" w:rsidRDefault="00BE7378" w:rsidP="00BC7DDE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ab/>
        <w:t xml:space="preserve">1. Утвердить перечень главных администраторов доходов бюджета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– органов местного самоуправления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согласно приложению №1 к настоящему Решению.</w:t>
      </w:r>
    </w:p>
    <w:p w:rsidR="00BE7378" w:rsidRPr="00BC7DDE" w:rsidRDefault="00BE7378" w:rsidP="00BC7DDE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 xml:space="preserve">2. Утвердить перечень главных </w:t>
      </w:r>
      <w:proofErr w:type="gramStart"/>
      <w:r w:rsidRPr="00BC7DDE">
        <w:rPr>
          <w:rFonts w:ascii="Times New Roman" w:hAnsi="Times New Roman" w:cs="Times New Roman"/>
          <w:sz w:val="24"/>
          <w:szCs w:val="24"/>
        </w:rPr>
        <w:t>администраторов источников финансирования дефицита бюджета Никольского сельского поселения</w:t>
      </w:r>
      <w:proofErr w:type="gramEnd"/>
      <w:r w:rsidRPr="00BC7D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согласно приложению №2 к настоящему Решению.</w:t>
      </w:r>
    </w:p>
    <w:p w:rsidR="00BE7378" w:rsidRPr="00BC7DDE" w:rsidRDefault="00BE7378" w:rsidP="00BC7DDE">
      <w:pPr>
        <w:spacing w:line="240" w:lineRule="auto"/>
        <w:ind w:firstLine="5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7DD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Статья 3.Формирование доходов бюджета, безвозмездные поступления в бюджет Никольского  сельского поселения </w:t>
      </w:r>
      <w:proofErr w:type="spellStart"/>
      <w:r w:rsidRPr="00BC7DDE">
        <w:rPr>
          <w:rFonts w:ascii="Times New Roman" w:hAnsi="Times New Roman" w:cs="Times New Roman"/>
          <w:b/>
          <w:color w:val="000000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муниципального района Республики Мордовия</w:t>
      </w:r>
    </w:p>
    <w:p w:rsidR="00BE7378" w:rsidRPr="00BC7DDE" w:rsidRDefault="00BE7378" w:rsidP="00BC7DDE">
      <w:pPr>
        <w:pStyle w:val="ConsNormal"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7DDE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proofErr w:type="gramStart"/>
      <w:r w:rsidRPr="00BC7DDE">
        <w:rPr>
          <w:rFonts w:ascii="Times New Roman" w:hAnsi="Times New Roman" w:cs="Times New Roman"/>
          <w:color w:val="000000"/>
          <w:sz w:val="24"/>
          <w:szCs w:val="24"/>
        </w:rPr>
        <w:t xml:space="preserve">1.Доходы бюджета </w:t>
      </w:r>
      <w:r w:rsidRPr="00BC7DDE">
        <w:rPr>
          <w:rFonts w:ascii="Times New Roman" w:hAnsi="Times New Roman" w:cs="Times New Roman"/>
          <w:sz w:val="24"/>
          <w:szCs w:val="24"/>
        </w:rPr>
        <w:t>Никольского сельского поселения</w:t>
      </w:r>
      <w:r w:rsidRPr="00BC7DD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на 2019 год и на плановый период 2020 и 2021 годов формируются за счет федеральных налогов и сборов,  в  том числе налогов, предусмотренных  специальными  налоговыми  режимами,  региональных  налогов, местных налогов и сборов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</w:t>
      </w:r>
      <w:proofErr w:type="gramEnd"/>
      <w:r w:rsidRPr="00BC7DDE">
        <w:rPr>
          <w:rFonts w:ascii="Times New Roman" w:hAnsi="Times New Roman" w:cs="Times New Roman"/>
          <w:color w:val="000000"/>
          <w:sz w:val="24"/>
          <w:szCs w:val="24"/>
        </w:rPr>
        <w:t xml:space="preserve"> в Республике Мордовия», представительным органом муниципального района, а также за счет пеней и штрафов по ним, безвозмездных поступлений и налоговых доходов.</w:t>
      </w:r>
    </w:p>
    <w:p w:rsidR="00BE7378" w:rsidRPr="00BC7DDE" w:rsidRDefault="00BE7378" w:rsidP="00BC7DDE">
      <w:pPr>
        <w:spacing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7DDE">
        <w:rPr>
          <w:rFonts w:ascii="Times New Roman" w:hAnsi="Times New Roman" w:cs="Times New Roman"/>
          <w:color w:val="000000"/>
          <w:sz w:val="24"/>
          <w:szCs w:val="24"/>
        </w:rPr>
        <w:t>2. Доходы бюджета Никольского сельского поселения формируются в соответствии с классификацией доходов бюджетов Российской Федерации в суммах, согласно приложению №3 к настоящему Решению.</w:t>
      </w:r>
    </w:p>
    <w:p w:rsidR="00BE7378" w:rsidRPr="00BC7DDE" w:rsidRDefault="00BE7378" w:rsidP="00BC7DDE">
      <w:pPr>
        <w:spacing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7DDE">
        <w:rPr>
          <w:rFonts w:ascii="Times New Roman" w:hAnsi="Times New Roman" w:cs="Times New Roman"/>
          <w:color w:val="000000"/>
          <w:sz w:val="24"/>
          <w:szCs w:val="24"/>
        </w:rPr>
        <w:t xml:space="preserve">3.Утвердить объем безвозмездных поступлений в бюджет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на 2019 год в сумме 2407,7 тыс. рублей, на 2020 год – 1767,3 тыс. рублей,  на 2021 год – 2121,5 тыс. рублей.</w:t>
      </w:r>
    </w:p>
    <w:p w:rsidR="00BE7378" w:rsidRPr="00BC7DDE" w:rsidRDefault="00BE7378" w:rsidP="00BC7DDE">
      <w:pPr>
        <w:spacing w:line="240" w:lineRule="auto"/>
        <w:ind w:firstLine="5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7DDE">
        <w:rPr>
          <w:rFonts w:ascii="Times New Roman" w:hAnsi="Times New Roman" w:cs="Times New Roman"/>
          <w:b/>
          <w:color w:val="000000"/>
          <w:sz w:val="24"/>
          <w:szCs w:val="24"/>
        </w:rPr>
        <w:t>Статья 4. Распределение расходов бюджета Никольского  сельского поселения</w:t>
      </w:r>
    </w:p>
    <w:p w:rsidR="00BE7378" w:rsidRPr="00BC7DDE" w:rsidRDefault="00BE7378" w:rsidP="00BC7D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7DDE">
        <w:rPr>
          <w:rFonts w:ascii="Times New Roman" w:hAnsi="Times New Roman" w:cs="Times New Roman"/>
          <w:color w:val="000000"/>
          <w:sz w:val="24"/>
          <w:szCs w:val="24"/>
        </w:rPr>
        <w:t>Утвердить:</w:t>
      </w:r>
    </w:p>
    <w:p w:rsidR="00BE7378" w:rsidRPr="00BC7DDE" w:rsidRDefault="00BE7378" w:rsidP="00BC7D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C7DDE">
        <w:rPr>
          <w:rFonts w:ascii="Times New Roman" w:hAnsi="Times New Roman" w:cs="Times New Roman"/>
          <w:color w:val="000000"/>
          <w:sz w:val="24"/>
          <w:szCs w:val="24"/>
        </w:rPr>
        <w:t xml:space="preserve">распределение бюджетных ассигнований районного бюджета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</w:t>
      </w:r>
      <w:r w:rsidRPr="00BC7DD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C7DDE">
        <w:rPr>
          <w:rFonts w:ascii="Times New Roman" w:hAnsi="Times New Roman" w:cs="Times New Roman"/>
          <w:color w:val="000000"/>
          <w:sz w:val="24"/>
          <w:szCs w:val="24"/>
        </w:rPr>
        <w:t xml:space="preserve">классификации расходов бюджетов </w:t>
      </w:r>
      <w:r w:rsidRPr="00BC7DD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 2019 год и плановый период 2020 и 2021 годов </w:t>
      </w:r>
      <w:r w:rsidRPr="00BC7DDE">
        <w:rPr>
          <w:rFonts w:ascii="Times New Roman" w:hAnsi="Times New Roman" w:cs="Times New Roman"/>
          <w:color w:val="000000"/>
          <w:sz w:val="24"/>
          <w:szCs w:val="24"/>
        </w:rPr>
        <w:t xml:space="preserve">согласно приложениям №5 и №7 к настоящему Решению; </w:t>
      </w:r>
      <w:proofErr w:type="gramEnd"/>
    </w:p>
    <w:p w:rsidR="00BE7378" w:rsidRPr="00BC7DDE" w:rsidRDefault="00BE7378" w:rsidP="00BC7D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7DDE">
        <w:rPr>
          <w:rFonts w:ascii="Times New Roman" w:hAnsi="Times New Roman" w:cs="Times New Roman"/>
          <w:color w:val="000000"/>
          <w:sz w:val="24"/>
          <w:szCs w:val="24"/>
        </w:rPr>
        <w:t xml:space="preserve">ведомственную структуру расходов бюджета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Pr="00BC7DD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 2019 год</w:t>
      </w:r>
      <w:r w:rsidRPr="00BC7DDE">
        <w:rPr>
          <w:rFonts w:ascii="Times New Roman" w:hAnsi="Times New Roman" w:cs="Times New Roman"/>
          <w:color w:val="000000"/>
          <w:sz w:val="24"/>
          <w:szCs w:val="24"/>
        </w:rPr>
        <w:t xml:space="preserve"> и плановый период 2020 и 2021 годов согласно приложениям №4 и №6 к настоящему Решению;</w:t>
      </w:r>
    </w:p>
    <w:p w:rsidR="00BE7378" w:rsidRPr="00BC7DDE" w:rsidRDefault="00BE7378" w:rsidP="00BC7DD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C7DD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распределение бюджетных ассигнований бюджета </w:t>
      </w:r>
      <w:r w:rsidRPr="00BC7DDE">
        <w:rPr>
          <w:rFonts w:ascii="Times New Roman" w:hAnsi="Times New Roman" w:cs="Times New Roman"/>
          <w:color w:val="000000"/>
          <w:sz w:val="24"/>
          <w:szCs w:val="24"/>
        </w:rPr>
        <w:t xml:space="preserve">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</w:t>
      </w:r>
      <w:r w:rsidRPr="00BC7DDE">
        <w:rPr>
          <w:rFonts w:ascii="Times New Roman" w:hAnsi="Times New Roman" w:cs="Times New Roman"/>
          <w:bCs/>
          <w:color w:val="000000"/>
          <w:sz w:val="24"/>
          <w:szCs w:val="24"/>
        </w:rPr>
        <w:t>на 2019 год и на плановый период 2020 и 2021 годов согласно приложению 8 к настоящему Решению.</w:t>
      </w:r>
    </w:p>
    <w:p w:rsidR="00BE7378" w:rsidRPr="00BC7DDE" w:rsidRDefault="00BE7378" w:rsidP="00BC7DD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BE7378" w:rsidRPr="00BC7DDE" w:rsidRDefault="00BE7378" w:rsidP="00BC7DDE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7DDE">
        <w:rPr>
          <w:rFonts w:ascii="Times New Roman" w:hAnsi="Times New Roman" w:cs="Times New Roman"/>
          <w:b/>
          <w:sz w:val="24"/>
          <w:szCs w:val="24"/>
        </w:rPr>
        <w:lastRenderedPageBreak/>
        <w:t>Статья 5. Бюджетные ассигнования на социальное обеспечение населения,  не связанные с предоставлением мер социальной поддержки</w:t>
      </w:r>
    </w:p>
    <w:p w:rsidR="00BE7378" w:rsidRPr="00BC7DDE" w:rsidRDefault="00BE7378" w:rsidP="00BC7DDE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 xml:space="preserve">Из бюджета Никольского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 </w:t>
      </w:r>
    </w:p>
    <w:p w:rsidR="00BE7378" w:rsidRPr="00BC7DDE" w:rsidRDefault="00BE7378" w:rsidP="00BC7DDE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>-пенсия за выслугу лет лицам, замещавшим муниципальные должности, муниципальным служащим.</w:t>
      </w:r>
    </w:p>
    <w:p w:rsidR="00BE7378" w:rsidRPr="00BC7DDE" w:rsidRDefault="00BE7378" w:rsidP="00BC7DDE">
      <w:pPr>
        <w:autoSpaceDE w:val="0"/>
        <w:autoSpaceDN w:val="0"/>
        <w:adjustRightInd w:val="0"/>
        <w:spacing w:line="240" w:lineRule="auto"/>
        <w:ind w:firstLine="54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C7DDE">
        <w:rPr>
          <w:rFonts w:ascii="Times New Roman" w:hAnsi="Times New Roman" w:cs="Times New Roman"/>
          <w:b/>
          <w:sz w:val="24"/>
          <w:szCs w:val="24"/>
        </w:rPr>
        <w:t xml:space="preserve">Статья 6. Бюджетные ассигнования Дорожного фонда Никольского  сельского поселения </w:t>
      </w:r>
      <w:proofErr w:type="spellStart"/>
      <w:r w:rsidRPr="00BC7DDE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BE7378" w:rsidRPr="00BC7DDE" w:rsidRDefault="00BE7378" w:rsidP="00BC7DDE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 xml:space="preserve">1. Утвердить объем бюджетных ассигнований Дорожного фонда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2019 год в размере   385,5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BC7DDE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BC7DDE"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, на 2020 год –  706,2 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>, на 2021 год – 1012,3 тыс. рублей.</w:t>
      </w:r>
    </w:p>
    <w:p w:rsidR="00BE7378" w:rsidRPr="00BC7DDE" w:rsidRDefault="00BE7378" w:rsidP="00BC7DDE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 xml:space="preserve">2. Направления расходования бюджетных ассигнований Дорожного фонда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BE7378" w:rsidRPr="00BC7DDE" w:rsidRDefault="00BE7378" w:rsidP="00BC7DDE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7DDE">
        <w:rPr>
          <w:rFonts w:ascii="Times New Roman" w:hAnsi="Times New Roman" w:cs="Times New Roman"/>
          <w:b/>
          <w:sz w:val="24"/>
          <w:szCs w:val="24"/>
        </w:rPr>
        <w:t>Статья 7.</w:t>
      </w:r>
      <w:r w:rsidRPr="00BC7DDE">
        <w:rPr>
          <w:rFonts w:ascii="Times New Roman" w:hAnsi="Times New Roman" w:cs="Times New Roman"/>
          <w:sz w:val="24"/>
          <w:szCs w:val="24"/>
        </w:rPr>
        <w:t xml:space="preserve"> </w:t>
      </w:r>
      <w:r w:rsidRPr="00BC7DDE"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Никольского  сельского поселения </w:t>
      </w:r>
      <w:proofErr w:type="spellStart"/>
      <w:r w:rsidRPr="00BC7DDE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b/>
          <w:sz w:val="24"/>
          <w:szCs w:val="24"/>
        </w:rPr>
        <w:t xml:space="preserve"> муниципального  района Республики Мордовия</w:t>
      </w:r>
    </w:p>
    <w:p w:rsidR="00BE7378" w:rsidRPr="00BC7DDE" w:rsidRDefault="00BE7378" w:rsidP="00BC7DDE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7378" w:rsidRPr="00BC7DDE" w:rsidRDefault="00BE7378" w:rsidP="00BC7DD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 xml:space="preserve">1. Установить размер Резервного фонда Администрации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2019 год и на плановый период 2020 и 2021 годов в сумме 5,0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BC7DDE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BC7DDE"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ежегодно.</w:t>
      </w:r>
    </w:p>
    <w:p w:rsidR="00BE7378" w:rsidRPr="00BC7DDE" w:rsidRDefault="00BE7378" w:rsidP="00BC7DD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 xml:space="preserve"> 2. Средства Резервного фонда администрации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E7378" w:rsidRPr="00BC7DDE" w:rsidRDefault="00BE7378" w:rsidP="00BC7DDE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 xml:space="preserve">3. Бюджетные ассигнования Резервного фонда Администрации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предусмотренные в составе бюджета, используются по решению Администрации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 </w:t>
      </w:r>
    </w:p>
    <w:p w:rsidR="00BE7378" w:rsidRPr="00BC7DDE" w:rsidRDefault="00BE7378" w:rsidP="00BC7DDE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  <w:r w:rsidRPr="00BC7DDE">
        <w:rPr>
          <w:rFonts w:ascii="Times New Roman" w:hAnsi="Times New Roman" w:cs="Times New Roman"/>
          <w:b/>
        </w:rPr>
        <w:t>Статья 8.</w:t>
      </w:r>
      <w:r w:rsidRPr="00BC7DDE">
        <w:rPr>
          <w:rFonts w:ascii="Times New Roman" w:hAnsi="Times New Roman" w:cs="Times New Roman"/>
        </w:rPr>
        <w:t xml:space="preserve"> </w:t>
      </w:r>
      <w:r w:rsidRPr="00BC7DDE">
        <w:rPr>
          <w:rFonts w:ascii="Times New Roman" w:hAnsi="Times New Roman" w:cs="Times New Roman"/>
          <w:b/>
        </w:rPr>
        <w:t xml:space="preserve">Объем бюджетных ассигнований на исполнение публичных </w:t>
      </w:r>
    </w:p>
    <w:p w:rsidR="00BE7378" w:rsidRPr="00BC7DDE" w:rsidRDefault="00BE7378" w:rsidP="00BC7DDE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  <w:r w:rsidRPr="00BC7DDE">
        <w:rPr>
          <w:rFonts w:ascii="Times New Roman" w:hAnsi="Times New Roman" w:cs="Times New Roman"/>
          <w:b/>
        </w:rPr>
        <w:t xml:space="preserve">                    нормативных обязательств</w:t>
      </w:r>
    </w:p>
    <w:p w:rsidR="00BE7378" w:rsidRPr="00BC7DDE" w:rsidRDefault="00BE7378" w:rsidP="00BC7DD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:rsidR="00BE7378" w:rsidRPr="00BC7DDE" w:rsidRDefault="00BE7378" w:rsidP="00BC7DD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BC7DDE">
        <w:rPr>
          <w:rFonts w:ascii="Times New Roman" w:hAnsi="Times New Roman" w:cs="Times New Roman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2019 год в сумме 164,7  тыс.  рублей, на 2020 год – 171,1 </w:t>
      </w:r>
      <w:proofErr w:type="spellStart"/>
      <w:r w:rsidRPr="00BC7DDE">
        <w:rPr>
          <w:rFonts w:ascii="Times New Roman" w:hAnsi="Times New Roman" w:cs="Times New Roman"/>
        </w:rPr>
        <w:t>тыс</w:t>
      </w:r>
      <w:proofErr w:type="gramStart"/>
      <w:r w:rsidRPr="00BC7DDE">
        <w:rPr>
          <w:rFonts w:ascii="Times New Roman" w:hAnsi="Times New Roman" w:cs="Times New Roman"/>
        </w:rPr>
        <w:t>.р</w:t>
      </w:r>
      <w:proofErr w:type="gramEnd"/>
      <w:r w:rsidRPr="00BC7DDE">
        <w:rPr>
          <w:rFonts w:ascii="Times New Roman" w:hAnsi="Times New Roman" w:cs="Times New Roman"/>
        </w:rPr>
        <w:t>ублей</w:t>
      </w:r>
      <w:proofErr w:type="spellEnd"/>
      <w:r w:rsidRPr="00BC7DDE">
        <w:rPr>
          <w:rFonts w:ascii="Times New Roman" w:hAnsi="Times New Roman" w:cs="Times New Roman"/>
        </w:rPr>
        <w:t>, на 2021 год – 177,6 тыс. рублей.</w:t>
      </w:r>
    </w:p>
    <w:p w:rsidR="00BE7378" w:rsidRPr="00BC7DDE" w:rsidRDefault="00BE7378" w:rsidP="00BC7DD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:rsidR="00BE7378" w:rsidRPr="00BC7DDE" w:rsidRDefault="00BE7378" w:rsidP="00BC7DDE">
      <w:pPr>
        <w:pStyle w:val="ConsNonformat"/>
        <w:ind w:right="0" w:firstLine="540"/>
        <w:jc w:val="center"/>
        <w:rPr>
          <w:rFonts w:ascii="Times New Roman" w:hAnsi="Times New Roman" w:cs="Times New Roman"/>
          <w:b/>
        </w:rPr>
      </w:pPr>
      <w:r w:rsidRPr="00BC7DDE">
        <w:rPr>
          <w:rFonts w:ascii="Times New Roman" w:hAnsi="Times New Roman" w:cs="Times New Roman"/>
          <w:b/>
        </w:rPr>
        <w:t xml:space="preserve">Статья 9. Расходы на исполнение судебных актов по искам </w:t>
      </w:r>
      <w:proofErr w:type="gramStart"/>
      <w:r w:rsidRPr="00BC7DDE">
        <w:rPr>
          <w:rFonts w:ascii="Times New Roman" w:hAnsi="Times New Roman" w:cs="Times New Roman"/>
          <w:b/>
        </w:rPr>
        <w:t>к</w:t>
      </w:r>
      <w:proofErr w:type="gramEnd"/>
    </w:p>
    <w:p w:rsidR="00BE7378" w:rsidRPr="00BC7DDE" w:rsidRDefault="00BE7378" w:rsidP="00BC7DDE">
      <w:pPr>
        <w:pStyle w:val="ConsNonformat"/>
        <w:ind w:right="0" w:firstLine="540"/>
        <w:jc w:val="center"/>
        <w:rPr>
          <w:rFonts w:ascii="Times New Roman" w:hAnsi="Times New Roman" w:cs="Times New Roman"/>
          <w:b/>
        </w:rPr>
      </w:pPr>
      <w:r w:rsidRPr="00BC7DDE">
        <w:rPr>
          <w:rFonts w:ascii="Times New Roman" w:hAnsi="Times New Roman" w:cs="Times New Roman"/>
          <w:b/>
        </w:rPr>
        <w:t xml:space="preserve">Никольскому сельскому поселению </w:t>
      </w:r>
      <w:proofErr w:type="spellStart"/>
      <w:r w:rsidRPr="00BC7DDE">
        <w:rPr>
          <w:rFonts w:ascii="Times New Roman" w:hAnsi="Times New Roman" w:cs="Times New Roman"/>
          <w:b/>
        </w:rPr>
        <w:t>Торбеевского</w:t>
      </w:r>
      <w:proofErr w:type="spellEnd"/>
      <w:r w:rsidRPr="00BC7DDE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BE7378" w:rsidRPr="00BC7DDE" w:rsidRDefault="00BE7378" w:rsidP="00BC7DDE">
      <w:pPr>
        <w:pStyle w:val="ConsNonformat"/>
        <w:ind w:right="0" w:firstLine="540"/>
        <w:jc w:val="center"/>
        <w:rPr>
          <w:rFonts w:ascii="Times New Roman" w:hAnsi="Times New Roman" w:cs="Times New Roman"/>
          <w:b/>
        </w:rPr>
      </w:pPr>
    </w:p>
    <w:p w:rsidR="00BE7378" w:rsidRPr="00BC7DDE" w:rsidRDefault="00BE7378" w:rsidP="00BC7DDE">
      <w:pPr>
        <w:autoSpaceDE w:val="0"/>
        <w:autoSpaceDN w:val="0"/>
        <w:adjustRightInd w:val="0"/>
        <w:spacing w:line="240" w:lineRule="auto"/>
        <w:ind w:firstLine="728"/>
        <w:jc w:val="both"/>
        <w:rPr>
          <w:rFonts w:ascii="Times New Roman" w:hAnsi="Times New Roman" w:cs="Times New Roman"/>
          <w:bCs/>
          <w:spacing w:val="100"/>
          <w:sz w:val="24"/>
          <w:szCs w:val="24"/>
          <w:highlight w:val="yellow"/>
        </w:rPr>
      </w:pPr>
      <w:r w:rsidRPr="00BC7DDE"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proofErr w:type="gramStart"/>
      <w:r w:rsidRPr="00BC7DDE">
        <w:rPr>
          <w:rFonts w:ascii="Times New Roman" w:hAnsi="Times New Roman" w:cs="Times New Roman"/>
          <w:sz w:val="24"/>
          <w:szCs w:val="24"/>
        </w:rPr>
        <w:t xml:space="preserve">Из бюджета Никольского сельского поселения предоставляются бюджетные ассигнования на исполнение судебных актов по искам к Никольского сельскому поселению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</w:t>
      </w:r>
      <w:proofErr w:type="gramEnd"/>
      <w:r w:rsidRPr="00BC7D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C7DDE">
        <w:rPr>
          <w:rFonts w:ascii="Times New Roman" w:hAnsi="Times New Roman" w:cs="Times New Roman"/>
          <w:sz w:val="24"/>
          <w:szCs w:val="24"/>
        </w:rPr>
        <w:t>акту, а также судебных актов по иным искам о взыскании денежных средств за счет средств казны муниципального района (за исключением судебных актов о взыскании денежных средств в порядке субсидиарной ответственности главных распорядителей средств бюджета Никольского сельского поселения), судебных актов о присуждении компенсации за нарушение права на исполнение судебного акта в разумный срок за счет средств бюджета Никольского сельского поселения  сельского</w:t>
      </w:r>
      <w:proofErr w:type="gramEnd"/>
      <w:r w:rsidRPr="00BC7DDE">
        <w:rPr>
          <w:rFonts w:ascii="Times New Roman" w:hAnsi="Times New Roman" w:cs="Times New Roman"/>
          <w:sz w:val="24"/>
          <w:szCs w:val="24"/>
        </w:rPr>
        <w:t xml:space="preserve"> поселения.</w:t>
      </w:r>
    </w:p>
    <w:p w:rsidR="00BE7378" w:rsidRPr="00BC7DDE" w:rsidRDefault="00BE7378" w:rsidP="00BC7DDE">
      <w:pPr>
        <w:pStyle w:val="ConsNonformat"/>
        <w:ind w:right="0" w:firstLine="540"/>
        <w:jc w:val="center"/>
        <w:rPr>
          <w:rFonts w:ascii="Times New Roman" w:hAnsi="Times New Roman" w:cs="Times New Roman"/>
          <w:b/>
        </w:rPr>
      </w:pPr>
      <w:r w:rsidRPr="00BC7DDE">
        <w:rPr>
          <w:rFonts w:ascii="Times New Roman" w:hAnsi="Times New Roman" w:cs="Times New Roman"/>
          <w:b/>
        </w:rPr>
        <w:t xml:space="preserve">Статья 10. Муниципальные внутренние заимствования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b/>
        </w:rPr>
        <w:t>Торбеевского</w:t>
      </w:r>
      <w:proofErr w:type="spellEnd"/>
      <w:r w:rsidRPr="00BC7DDE">
        <w:rPr>
          <w:rFonts w:ascii="Times New Roman" w:hAnsi="Times New Roman" w:cs="Times New Roman"/>
          <w:b/>
        </w:rPr>
        <w:t xml:space="preserve">   муниципального района Республики Мордовия, муниципальный долг</w:t>
      </w:r>
    </w:p>
    <w:p w:rsidR="00BE7378" w:rsidRPr="00BC7DDE" w:rsidRDefault="00BE7378" w:rsidP="00BC7DDE">
      <w:pPr>
        <w:pStyle w:val="ConsNonformat"/>
        <w:ind w:right="0" w:firstLine="540"/>
        <w:jc w:val="center"/>
        <w:rPr>
          <w:rFonts w:ascii="Times New Roman" w:hAnsi="Times New Roman" w:cs="Times New Roman"/>
          <w:b/>
        </w:rPr>
      </w:pPr>
    </w:p>
    <w:p w:rsidR="00BE7378" w:rsidRPr="00BC7DDE" w:rsidRDefault="00BE7378" w:rsidP="00BC7DDE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ab/>
        <w:t xml:space="preserve">1. Право осуществления муниципальных внутренних заимствований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имени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принадлежит Администрации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BE7378" w:rsidRPr="00BC7DDE" w:rsidRDefault="00BE7378" w:rsidP="00BC7DD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BC7DDE">
        <w:rPr>
          <w:rFonts w:ascii="Times New Roman" w:hAnsi="Times New Roman" w:cs="Times New Roman"/>
        </w:rPr>
        <w:t>2. Утвердить источники финансирования дефицита бюджета Никольского сельского поселения согласно приложению №9 к настоящему Решению.</w:t>
      </w:r>
    </w:p>
    <w:p w:rsidR="00BE7378" w:rsidRPr="00BC7DDE" w:rsidRDefault="00BE7378" w:rsidP="00BC7DD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 xml:space="preserve">3. Утвердить Программу муниципальных заимствований 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sz w:val="24"/>
          <w:szCs w:val="24"/>
        </w:rPr>
        <w:t xml:space="preserve"> муниципального района согласно приложению №10 к настоящему Решению.</w:t>
      </w:r>
    </w:p>
    <w:p w:rsidR="00BE7378" w:rsidRPr="00BC7DDE" w:rsidRDefault="00BE7378" w:rsidP="00BC7DD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BC7DDE">
        <w:rPr>
          <w:rFonts w:ascii="Times New Roman" w:hAnsi="Times New Roman" w:cs="Times New Roman"/>
        </w:rPr>
        <w:t xml:space="preserve">4. Установить предельный объем заимствований Никольского сельского поселения </w:t>
      </w:r>
      <w:proofErr w:type="spellStart"/>
      <w:r w:rsidRPr="00BC7DDE">
        <w:rPr>
          <w:rFonts w:ascii="Times New Roman" w:hAnsi="Times New Roman" w:cs="Times New Roman"/>
        </w:rPr>
        <w:t>Торбеевского</w:t>
      </w:r>
      <w:proofErr w:type="spellEnd"/>
      <w:r w:rsidRPr="00BC7DDE">
        <w:rPr>
          <w:rFonts w:ascii="Times New Roman" w:hAnsi="Times New Roman" w:cs="Times New Roman"/>
        </w:rPr>
        <w:t xml:space="preserve"> муниципального района на 2019 год в сумме 4,7   тыс. рублей, на 2020 год – 4,7 </w:t>
      </w:r>
      <w:proofErr w:type="spellStart"/>
      <w:r w:rsidRPr="00BC7DDE">
        <w:rPr>
          <w:rFonts w:ascii="Times New Roman" w:hAnsi="Times New Roman" w:cs="Times New Roman"/>
        </w:rPr>
        <w:t>тыс</w:t>
      </w:r>
      <w:proofErr w:type="gramStart"/>
      <w:r w:rsidRPr="00BC7DDE">
        <w:rPr>
          <w:rFonts w:ascii="Times New Roman" w:hAnsi="Times New Roman" w:cs="Times New Roman"/>
        </w:rPr>
        <w:t>.р</w:t>
      </w:r>
      <w:proofErr w:type="gramEnd"/>
      <w:r w:rsidRPr="00BC7DDE">
        <w:rPr>
          <w:rFonts w:ascii="Times New Roman" w:hAnsi="Times New Roman" w:cs="Times New Roman"/>
        </w:rPr>
        <w:t>ублей</w:t>
      </w:r>
      <w:proofErr w:type="spellEnd"/>
      <w:r w:rsidRPr="00BC7DDE">
        <w:rPr>
          <w:rFonts w:ascii="Times New Roman" w:hAnsi="Times New Roman" w:cs="Times New Roman"/>
        </w:rPr>
        <w:t xml:space="preserve">, на 2021 – 4,7 </w:t>
      </w:r>
      <w:proofErr w:type="spellStart"/>
      <w:r w:rsidRPr="00BC7DDE">
        <w:rPr>
          <w:rFonts w:ascii="Times New Roman" w:hAnsi="Times New Roman" w:cs="Times New Roman"/>
        </w:rPr>
        <w:t>тыс.рублей</w:t>
      </w:r>
      <w:proofErr w:type="spellEnd"/>
      <w:r w:rsidRPr="00BC7DDE">
        <w:rPr>
          <w:rFonts w:ascii="Times New Roman" w:hAnsi="Times New Roman" w:cs="Times New Roman"/>
        </w:rPr>
        <w:t xml:space="preserve">. </w:t>
      </w:r>
    </w:p>
    <w:p w:rsidR="00BE7378" w:rsidRPr="00BC7DDE" w:rsidRDefault="00BE7378" w:rsidP="00BC7DD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BC7DDE">
        <w:rPr>
          <w:rFonts w:ascii="Times New Roman" w:hAnsi="Times New Roman" w:cs="Times New Roman"/>
        </w:rPr>
        <w:t xml:space="preserve">5. Установить верхний предел муниципального внутреннего долга Никольского сельского поселения </w:t>
      </w:r>
      <w:proofErr w:type="spellStart"/>
      <w:r w:rsidRPr="00BC7DDE">
        <w:rPr>
          <w:rFonts w:ascii="Times New Roman" w:hAnsi="Times New Roman" w:cs="Times New Roman"/>
        </w:rPr>
        <w:t>Торбеевского</w:t>
      </w:r>
      <w:proofErr w:type="spellEnd"/>
      <w:r w:rsidRPr="00BC7DDE">
        <w:rPr>
          <w:rFonts w:ascii="Times New Roman" w:hAnsi="Times New Roman" w:cs="Times New Roman"/>
        </w:rPr>
        <w:t xml:space="preserve"> муниципального района Республики Мордовия на 1 января 2019 года в сумме   416,1 тыс. рублей, на 1 января 2020 года – 416,1 тыс. рублей, на 1 января 2021 года –  416,1 тыс. рублей. </w:t>
      </w:r>
    </w:p>
    <w:p w:rsidR="00BE7378" w:rsidRPr="00BC7DDE" w:rsidRDefault="00BE7378" w:rsidP="00BC7DD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BC7DDE">
        <w:rPr>
          <w:rFonts w:ascii="Times New Roman" w:hAnsi="Times New Roman" w:cs="Times New Roman"/>
        </w:rPr>
        <w:t xml:space="preserve">6. Установить предельный объем муниципального долга Никольского сельского поселения </w:t>
      </w:r>
      <w:proofErr w:type="spellStart"/>
      <w:r w:rsidRPr="00BC7DDE">
        <w:rPr>
          <w:rFonts w:ascii="Times New Roman" w:hAnsi="Times New Roman" w:cs="Times New Roman"/>
        </w:rPr>
        <w:t>Торбеевского</w:t>
      </w:r>
      <w:proofErr w:type="spellEnd"/>
      <w:r w:rsidRPr="00BC7DDE">
        <w:rPr>
          <w:rFonts w:ascii="Times New Roman" w:hAnsi="Times New Roman" w:cs="Times New Roman"/>
        </w:rPr>
        <w:t xml:space="preserve"> муниципального района Республики Мордовия на 2019 год в сумме 441,6 тыс. рублей, на 2020 год –334,0 тыс. рублей, на 2021 год –  335,9 тыс. рублей</w:t>
      </w:r>
    </w:p>
    <w:p w:rsidR="00BE7378" w:rsidRPr="00BC7DDE" w:rsidRDefault="00BE7378" w:rsidP="00BC7DD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BC7DDE">
        <w:rPr>
          <w:rFonts w:ascii="Times New Roman" w:hAnsi="Times New Roman" w:cs="Times New Roman"/>
        </w:rPr>
        <w:t xml:space="preserve">7. Муниципальные гарантии из бюджета Никольского сельского поселения </w:t>
      </w:r>
      <w:proofErr w:type="spellStart"/>
      <w:r w:rsidRPr="00BC7DDE">
        <w:rPr>
          <w:rFonts w:ascii="Times New Roman" w:hAnsi="Times New Roman" w:cs="Times New Roman"/>
        </w:rPr>
        <w:t>Торбеевского</w:t>
      </w:r>
      <w:proofErr w:type="spellEnd"/>
      <w:r w:rsidRPr="00BC7DDE">
        <w:rPr>
          <w:rFonts w:ascii="Times New Roman" w:hAnsi="Times New Roman" w:cs="Times New Roman"/>
        </w:rPr>
        <w:t xml:space="preserve"> муниципального района Республики Мордовия не предоставляются.</w:t>
      </w:r>
    </w:p>
    <w:p w:rsidR="00BC7DDE" w:rsidRPr="00BC7DDE" w:rsidRDefault="00BC7DDE" w:rsidP="00BC7DDE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4"/>
      <w:bookmarkEnd w:id="1"/>
    </w:p>
    <w:p w:rsidR="00BE7378" w:rsidRPr="00BC7DDE" w:rsidRDefault="00BE7378" w:rsidP="00BC7DD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7DDE">
        <w:rPr>
          <w:rFonts w:ascii="Times New Roman" w:hAnsi="Times New Roman" w:cs="Times New Roman"/>
          <w:b/>
          <w:sz w:val="24"/>
          <w:szCs w:val="24"/>
        </w:rPr>
        <w:t>Статья 11.</w:t>
      </w:r>
      <w:r w:rsidRPr="00BC7DDE">
        <w:rPr>
          <w:rFonts w:ascii="Times New Roman" w:hAnsi="Times New Roman" w:cs="Times New Roman"/>
          <w:sz w:val="24"/>
          <w:szCs w:val="24"/>
        </w:rPr>
        <w:t xml:space="preserve"> </w:t>
      </w:r>
      <w:r w:rsidRPr="00BC7DDE">
        <w:rPr>
          <w:rFonts w:ascii="Times New Roman" w:hAnsi="Times New Roman" w:cs="Times New Roman"/>
          <w:b/>
          <w:sz w:val="24"/>
          <w:szCs w:val="24"/>
        </w:rPr>
        <w:t>Вступление  настоящего Решения в силу</w:t>
      </w:r>
    </w:p>
    <w:p w:rsidR="00BE7378" w:rsidRPr="00BC7DDE" w:rsidRDefault="00BE7378" w:rsidP="00BC7DD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7378" w:rsidRPr="00BC7DDE" w:rsidRDefault="00BE7378" w:rsidP="00BC7DD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2019 года.</w:t>
      </w:r>
    </w:p>
    <w:p w:rsidR="00BE7378" w:rsidRPr="00BC7DDE" w:rsidRDefault="00BE7378" w:rsidP="00BC7DD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7378" w:rsidRPr="00BC7DDE" w:rsidRDefault="00BE7378" w:rsidP="00BC7DDE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7DDE">
        <w:rPr>
          <w:rFonts w:ascii="Times New Roman" w:hAnsi="Times New Roman" w:cs="Times New Roman"/>
          <w:b/>
          <w:bCs/>
          <w:sz w:val="24"/>
          <w:szCs w:val="24"/>
        </w:rPr>
        <w:t xml:space="preserve">Статья 12. Действие нормативных правовых актов Администрации </w:t>
      </w:r>
      <w:r w:rsidRPr="00BC7DDE">
        <w:rPr>
          <w:rFonts w:ascii="Times New Roman" w:hAnsi="Times New Roman" w:cs="Times New Roman"/>
          <w:b/>
          <w:sz w:val="24"/>
          <w:szCs w:val="24"/>
        </w:rPr>
        <w:t xml:space="preserve">Никольского сельского поселения </w:t>
      </w:r>
      <w:r w:rsidRPr="00BC7D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C7DDE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E7378" w:rsidRPr="00BC7DDE" w:rsidRDefault="00BE7378" w:rsidP="00BC7DDE">
      <w:pPr>
        <w:autoSpaceDE w:val="0"/>
        <w:autoSpaceDN w:val="0"/>
        <w:adjustRightInd w:val="0"/>
        <w:spacing w:line="240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C7DDE">
        <w:rPr>
          <w:rFonts w:ascii="Times New Roman" w:hAnsi="Times New Roman" w:cs="Times New Roman"/>
          <w:bCs/>
          <w:sz w:val="24"/>
          <w:szCs w:val="24"/>
        </w:rPr>
        <w:t>Установить, что нормативные правовые акты Администрации</w:t>
      </w:r>
      <w:r w:rsidRPr="00BC7DDE">
        <w:rPr>
          <w:rFonts w:ascii="Times New Roman" w:hAnsi="Times New Roman" w:cs="Times New Roman"/>
          <w:sz w:val="24"/>
          <w:szCs w:val="24"/>
        </w:rPr>
        <w:t xml:space="preserve"> Никольского сельского поселения</w:t>
      </w:r>
      <w:r w:rsidRPr="00BC7DD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C7DDE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Мордовия, принятые на основе и во исполнение решений Совета депутатов </w:t>
      </w:r>
      <w:r w:rsidRPr="00BC7DDE">
        <w:rPr>
          <w:rFonts w:ascii="Times New Roman" w:hAnsi="Times New Roman" w:cs="Times New Roman"/>
          <w:sz w:val="24"/>
          <w:szCs w:val="24"/>
        </w:rPr>
        <w:t xml:space="preserve">Никольского сельского </w:t>
      </w:r>
      <w:r w:rsidRPr="00BC7DDE">
        <w:rPr>
          <w:rFonts w:ascii="Times New Roman" w:hAnsi="Times New Roman" w:cs="Times New Roman"/>
          <w:sz w:val="24"/>
          <w:szCs w:val="24"/>
        </w:rPr>
        <w:lastRenderedPageBreak/>
        <w:t xml:space="preserve">поселения </w:t>
      </w:r>
      <w:proofErr w:type="spellStart"/>
      <w:r w:rsidRPr="00BC7DDE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«</w:t>
      </w:r>
      <w:hyperlink r:id="rId6" w:history="1">
        <w:r w:rsidRPr="00BC7DDE">
          <w:rPr>
            <w:rFonts w:ascii="Times New Roman" w:hAnsi="Times New Roman" w:cs="Times New Roman"/>
            <w:bCs/>
            <w:sz w:val="24"/>
            <w:szCs w:val="24"/>
          </w:rPr>
          <w:t>О бюджете</w:t>
        </w:r>
      </w:hyperlink>
      <w:r w:rsidRPr="00BC7D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C7DDE">
        <w:rPr>
          <w:rFonts w:ascii="Times New Roman" w:hAnsi="Times New Roman" w:cs="Times New Roman"/>
          <w:sz w:val="24"/>
          <w:szCs w:val="24"/>
        </w:rPr>
        <w:t xml:space="preserve">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на 2016 год», «</w:t>
      </w:r>
      <w:hyperlink r:id="rId7" w:history="1">
        <w:r w:rsidRPr="00BC7DDE">
          <w:rPr>
            <w:rFonts w:ascii="Times New Roman" w:hAnsi="Times New Roman" w:cs="Times New Roman"/>
            <w:bCs/>
            <w:sz w:val="24"/>
            <w:szCs w:val="24"/>
          </w:rPr>
          <w:t>О бюджете</w:t>
        </w:r>
      </w:hyperlink>
      <w:r w:rsidRPr="00BC7D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C7DDE">
        <w:rPr>
          <w:rFonts w:ascii="Times New Roman" w:hAnsi="Times New Roman" w:cs="Times New Roman"/>
          <w:sz w:val="24"/>
          <w:szCs w:val="24"/>
        </w:rPr>
        <w:t xml:space="preserve">Никольского сельского поселения </w:t>
      </w:r>
      <w:proofErr w:type="spellStart"/>
      <w:r w:rsidRPr="00BC7DDE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на 2017 год», «</w:t>
      </w:r>
      <w:hyperlink r:id="rId8" w:history="1">
        <w:r w:rsidRPr="00BC7DDE">
          <w:rPr>
            <w:rFonts w:ascii="Times New Roman" w:hAnsi="Times New Roman" w:cs="Times New Roman"/>
            <w:bCs/>
            <w:sz w:val="24"/>
            <w:szCs w:val="24"/>
          </w:rPr>
          <w:t>О бюджете</w:t>
        </w:r>
      </w:hyperlink>
      <w:r w:rsidRPr="00BC7D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C7DDE">
        <w:rPr>
          <w:rFonts w:ascii="Times New Roman" w:hAnsi="Times New Roman" w:cs="Times New Roman"/>
          <w:sz w:val="24"/>
          <w:szCs w:val="24"/>
        </w:rPr>
        <w:t>Никольского сельского поселения</w:t>
      </w:r>
      <w:proofErr w:type="gramEnd"/>
      <w:r w:rsidRPr="00BC7D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7DDE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BC7DDE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на 2018 год» действуют в части, не противоречащей настоящему Решению.</w:t>
      </w:r>
    </w:p>
    <w:p w:rsidR="00BE7378" w:rsidRPr="00BC7DDE" w:rsidRDefault="00BE7378" w:rsidP="00BC7DD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7378" w:rsidRPr="00BC7DDE" w:rsidRDefault="00BE7378" w:rsidP="00BC7DD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7378" w:rsidRPr="00BC7DDE" w:rsidRDefault="00BE7378" w:rsidP="00BC7D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>Глава   Никольского</w:t>
      </w:r>
    </w:p>
    <w:p w:rsidR="00BE7378" w:rsidRPr="00BC7DDE" w:rsidRDefault="00BE7378" w:rsidP="00BC7D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DDE"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                        Л.А. Котова</w:t>
      </w:r>
    </w:p>
    <w:p w:rsidR="00D75A5D" w:rsidRPr="00BE7378" w:rsidRDefault="00D75A5D" w:rsidP="00BC7DDE">
      <w:pPr>
        <w:spacing w:after="0" w:line="240" w:lineRule="auto"/>
        <w:rPr>
          <w:rFonts w:ascii="Times New Roman" w:hAnsi="Times New Roman" w:cs="Times New Roman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7DDE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9217D" w:rsidRPr="00A315B7" w:rsidRDefault="00BC7DDE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 xml:space="preserve">               </w:t>
      </w:r>
      <w:r w:rsidR="0049217D"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r w:rsidR="006340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РИЛОЖЕНИЕ</w:t>
      </w:r>
      <w:r w:rsidR="0049217D"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1</w:t>
      </w:r>
    </w:p>
    <w:p w:rsidR="0049217D" w:rsidRPr="00A315B7" w:rsidRDefault="0049217D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к Решению Совета депутатов Никольского сельского поселения</w:t>
      </w:r>
    </w:p>
    <w:p w:rsidR="0049217D" w:rsidRPr="00A315B7" w:rsidRDefault="0049217D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</w:t>
      </w:r>
      <w:proofErr w:type="spellStart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Республики Мордовия</w:t>
      </w:r>
    </w:p>
    <w:p w:rsidR="0049217D" w:rsidRPr="00A315B7" w:rsidRDefault="0049217D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«О бюджете Никольского сельского поселения</w:t>
      </w:r>
    </w:p>
    <w:p w:rsidR="0049217D" w:rsidRPr="00A315B7" w:rsidRDefault="0049217D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Республики Мордовии</w:t>
      </w:r>
    </w:p>
    <w:p w:rsidR="0049217D" w:rsidRPr="00A315B7" w:rsidRDefault="0049217D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2019 год и на плановый период 2020 и 2021 годов»                                                                     </w:t>
      </w:r>
    </w:p>
    <w:p w:rsidR="0049217D" w:rsidRPr="00A315B7" w:rsidRDefault="0049217D" w:rsidP="004921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                                          </w:t>
      </w:r>
    </w:p>
    <w:p w:rsidR="0049217D" w:rsidRPr="00A315B7" w:rsidRDefault="0049217D" w:rsidP="004921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</w:p>
    <w:p w:rsidR="0049217D" w:rsidRPr="00A315B7" w:rsidRDefault="0049217D" w:rsidP="004921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Администратор доходов бюджета Никольского сельского поселения </w:t>
      </w:r>
      <w:proofErr w:type="spellStart"/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Торбеевского</w:t>
      </w:r>
      <w:proofErr w:type="spellEnd"/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муниципального района Республики Мордовия</w:t>
      </w:r>
    </w:p>
    <w:p w:rsidR="00BC7DDE" w:rsidRPr="00A315B7" w:rsidRDefault="00BC7DDE" w:rsidP="004921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5"/>
        <w:gridCol w:w="2452"/>
        <w:gridCol w:w="5364"/>
      </w:tblGrid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315B7">
              <w:rPr>
                <w:rFonts w:ascii="Times New Roman" w:hAnsi="Times New Roman" w:cs="Times New Roman"/>
              </w:rPr>
              <w:t>Код главного</w:t>
            </w:r>
            <w:r w:rsidRPr="00A315B7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315B7">
              <w:rPr>
                <w:rFonts w:ascii="Times New Roman" w:hAnsi="Times New Roman" w:cs="Times New Roman"/>
              </w:rPr>
              <w:t>Код дохода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315B7">
              <w:rPr>
                <w:rFonts w:ascii="Times New Roman" w:hAnsi="Times New Roman" w:cs="Times New Roman"/>
              </w:rPr>
              <w:t>Наименование главного администратора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A315B7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364" w:type="dxa"/>
          </w:tcPr>
          <w:p w:rsidR="0049217D" w:rsidRPr="00A315B7" w:rsidRDefault="0049217D" w:rsidP="00A6758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A315B7">
              <w:rPr>
                <w:rFonts w:ascii="Times New Roman" w:hAnsi="Times New Roman" w:cs="Times New Roman"/>
                <w:b/>
                <w:bCs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b/>
                <w:bCs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1 11 05025 10 0000 120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1 11 05035 10 0000 120</w:t>
            </w:r>
          </w:p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pStyle w:val="a4"/>
              <w:autoSpaceDE w:val="0"/>
              <w:autoSpaceDN w:val="0"/>
              <w:adjustRightInd w:val="0"/>
            </w:pPr>
            <w:r w:rsidRPr="00A315B7">
              <w:t>1 11 09045 10 0000 120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pStyle w:val="a4"/>
              <w:autoSpaceDE w:val="0"/>
              <w:autoSpaceDN w:val="0"/>
              <w:adjustRightInd w:val="0"/>
            </w:pPr>
            <w:r w:rsidRPr="00A315B7"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1 13 01995 10 0000 130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1 13 02 065 10 0000 130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Доходы, поступающие в порядке возмещения расходов, понесенные в связи с эксплуатацией имущества сельских поселений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1 13 02995 10 0000 130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Прочие доходы от компенсаций затрат бюджетов сельских поселений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1 14 02052 10 0000 410 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1 14 02052 10 0000 440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1 14 02053 10 0000 410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1 14 02053 10 0000 440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</w:t>
            </w: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реализации материальных запасов по указанному имуществу 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lastRenderedPageBreak/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1 15 02050 10 0000 140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pStyle w:val="a4"/>
              <w:autoSpaceDE w:val="0"/>
              <w:autoSpaceDN w:val="0"/>
              <w:adjustRightInd w:val="0"/>
            </w:pPr>
            <w:r w:rsidRPr="00A315B7">
              <w:t>1 16 51040 02 0000 140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pStyle w:val="a4"/>
              <w:autoSpaceDE w:val="0"/>
              <w:autoSpaceDN w:val="0"/>
              <w:adjustRightInd w:val="0"/>
            </w:pPr>
            <w:r w:rsidRPr="00A315B7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pStyle w:val="a4"/>
              <w:autoSpaceDE w:val="0"/>
              <w:autoSpaceDN w:val="0"/>
              <w:adjustRightInd w:val="0"/>
            </w:pPr>
            <w:r w:rsidRPr="00A315B7">
              <w:t>1 16 90050 10 0000 140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pStyle w:val="a4"/>
              <w:autoSpaceDE w:val="0"/>
              <w:autoSpaceDN w:val="0"/>
              <w:adjustRightInd w:val="0"/>
            </w:pPr>
            <w:r w:rsidRPr="00A315B7"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1 17 01050 10 0000 180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1 17 02020 10 0000 180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1 17 05050 10 0000 180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2 02 15001 10 0000 150 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315B7">
              <w:rPr>
                <w:rFonts w:ascii="Times New Roman" w:hAnsi="Times New Roman" w:cs="Times New Roman"/>
              </w:rPr>
              <w:t>2 02 25027 10 0000 150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315B7">
              <w:rPr>
                <w:rFonts w:ascii="Times New Roman" w:hAnsi="Times New Roman" w:cs="Times New Roman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315B7">
              <w:rPr>
                <w:rFonts w:ascii="Times New Roman" w:hAnsi="Times New Roman" w:cs="Times New Roman"/>
              </w:rPr>
              <w:t>2 02 29999 10 0000 150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315B7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ind w:firstLine="8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2 02 30024 10 0000 150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ind w:firstLine="8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2 02 35118 10 0000 150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2 02 40014 10 0000 150 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2 02 45160 10 0000 150  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2 02 49999 10 0000 150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2 02 90054 10 0000 150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2 07 05010 10 0000 150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315B7">
              <w:rPr>
                <w:rFonts w:ascii="Times New Roman" w:hAnsi="Times New Roman" w:cs="Times New Roman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2 07 05020 10 0000 150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315B7">
              <w:rPr>
                <w:rFonts w:ascii="Times New Roman" w:hAnsi="Times New Roman" w:cs="Times New Roman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2 07 05030 10 0000 150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2 08 05000 10 0000 150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2 18 60020 10 0000 150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Доходы бюджетов сельских поселений от возврата </w:t>
            </w:r>
            <w:r w:rsidRPr="00A315B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lastRenderedPageBreak/>
              <w:t>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49217D" w:rsidRPr="00A315B7" w:rsidTr="0049217D">
        <w:tc>
          <w:tcPr>
            <w:tcW w:w="1755" w:type="dxa"/>
          </w:tcPr>
          <w:p w:rsidR="0049217D" w:rsidRPr="00A315B7" w:rsidRDefault="0049217D" w:rsidP="00A6758F">
            <w:pPr>
              <w:pStyle w:val="a4"/>
            </w:pPr>
            <w:r w:rsidRPr="00A315B7">
              <w:lastRenderedPageBreak/>
              <w:t>920</w:t>
            </w:r>
          </w:p>
        </w:tc>
        <w:tc>
          <w:tcPr>
            <w:tcW w:w="2452" w:type="dxa"/>
          </w:tcPr>
          <w:p w:rsidR="0049217D" w:rsidRPr="00A315B7" w:rsidRDefault="0049217D" w:rsidP="00A6758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315B7">
              <w:rPr>
                <w:rFonts w:ascii="Times New Roman" w:hAnsi="Times New Roman" w:cs="Times New Roman"/>
              </w:rPr>
              <w:t>2 19 60010 10 0000 150</w:t>
            </w:r>
          </w:p>
        </w:tc>
        <w:tc>
          <w:tcPr>
            <w:tcW w:w="5364" w:type="dxa"/>
          </w:tcPr>
          <w:p w:rsidR="0049217D" w:rsidRPr="00A315B7" w:rsidRDefault="0049217D" w:rsidP="00A6758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315B7">
              <w:rPr>
                <w:rFonts w:ascii="Times New Roman" w:hAnsi="Times New Roman" w:cs="Times New Roman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BC7DDE" w:rsidRPr="00A315B7" w:rsidRDefault="00BC7DDE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15B7" w:rsidRDefault="00A315B7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2846" w:rsidRDefault="00E82846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9217D" w:rsidRPr="00A315B7" w:rsidRDefault="0063400F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РИЛОЖЕНИЕ</w:t>
      </w:r>
      <w:r w:rsidR="0049217D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№2</w:t>
      </w:r>
    </w:p>
    <w:p w:rsidR="0049217D" w:rsidRPr="00A315B7" w:rsidRDefault="0049217D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к Решению «О бюджете Никольского</w:t>
      </w:r>
    </w:p>
    <w:p w:rsidR="0049217D" w:rsidRPr="00A315B7" w:rsidRDefault="0049217D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</w:p>
    <w:p w:rsidR="0049217D" w:rsidRPr="00A315B7" w:rsidRDefault="0049217D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района РМ на 2019 год и </w:t>
      </w:r>
    </w:p>
    <w:p w:rsidR="0049217D" w:rsidRPr="00A315B7" w:rsidRDefault="0049217D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плановый период 2020 и 2021 годов»</w:t>
      </w:r>
    </w:p>
    <w:p w:rsidR="0049217D" w:rsidRPr="00A315B7" w:rsidRDefault="0049217D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№ 81 от «28»декабря 2018 года</w:t>
      </w:r>
    </w:p>
    <w:p w:rsidR="0049217D" w:rsidRPr="00A315B7" w:rsidRDefault="0049217D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9217D" w:rsidRPr="00A315B7" w:rsidRDefault="0049217D" w:rsidP="004921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9217D" w:rsidRPr="00A315B7" w:rsidRDefault="0049217D" w:rsidP="004921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gramStart"/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proofErr w:type="gramEnd"/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Е Р Е Ч Е Н Ь</w:t>
      </w:r>
    </w:p>
    <w:p w:rsidR="0049217D" w:rsidRPr="00A315B7" w:rsidRDefault="0049217D" w:rsidP="004921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главных администраторов </w:t>
      </w:r>
      <w:proofErr w:type="gramStart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источников финансирования дефицита бюджета Никольского сельского поселения</w:t>
      </w:r>
      <w:proofErr w:type="gramEnd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РМ</w:t>
      </w:r>
    </w:p>
    <w:p w:rsidR="0049217D" w:rsidRPr="00A315B7" w:rsidRDefault="0049217D" w:rsidP="004921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72"/>
        <w:gridCol w:w="2683"/>
        <w:gridCol w:w="5016"/>
      </w:tblGrid>
      <w:tr w:rsidR="0049217D" w:rsidRPr="00A315B7" w:rsidTr="0049217D">
        <w:tc>
          <w:tcPr>
            <w:tcW w:w="4555" w:type="dxa"/>
            <w:gridSpan w:val="2"/>
          </w:tcPr>
          <w:p w:rsidR="0049217D" w:rsidRPr="00A315B7" w:rsidRDefault="00492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5016" w:type="dxa"/>
            <w:vMerge w:val="restart"/>
          </w:tcPr>
          <w:p w:rsidR="0049217D" w:rsidRPr="00A315B7" w:rsidRDefault="0049217D" w:rsidP="00A6758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главного </w:t>
            </w:r>
            <w:proofErr w:type="gramStart"/>
            <w:r w:rsidRPr="00A3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администратора</w:t>
            </w:r>
          </w:p>
        </w:tc>
        <w:tc>
          <w:tcPr>
            <w:tcW w:w="2683" w:type="dxa"/>
          </w:tcPr>
          <w:p w:rsidR="0049217D" w:rsidRPr="00A315B7" w:rsidRDefault="00492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 внутреннего финансирования дефицита районного бюджета</w:t>
            </w:r>
          </w:p>
        </w:tc>
        <w:tc>
          <w:tcPr>
            <w:tcW w:w="5016" w:type="dxa"/>
            <w:vMerge/>
          </w:tcPr>
          <w:p w:rsidR="0049217D" w:rsidRPr="00A315B7" w:rsidRDefault="00492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  <w:p w:rsidR="0049217D" w:rsidRPr="00A315B7" w:rsidRDefault="0049217D" w:rsidP="00A6758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01 00 00 00 00 0000 000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01 02 00 00 00 0000 000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Кредиты кредитных организаций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01 02 00 00 00 0000 700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РФ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01 02 00 00 10 0000 710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бюджетами поселений  в валюте РФ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01 03 00 00 00 0000 000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01 03 00 00 00 0000 700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01 03 00 00 10 0000 710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01 03 00 00 00 0000 800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01 03 00 00 10 0000 810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01 05 00 00 00 0000 000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01 05 00 00 00 0000 500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Увеличение остатков средств бюджетов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01 05 02 00 00 0000 500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01 05 02 01 00 0000 510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01 05 02 01 10 0000 510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прочих остатков денежных средств бюджетов поселений 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ind w:lef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01 05 00 00 00 0000 600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Уменьшение остатков средств бюджетов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01 05 02 00 00 0000 600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01 05 02 01 00 0000 610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прочих остатков денежных средств </w:t>
            </w: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бюджетов</w:t>
            </w:r>
          </w:p>
        </w:tc>
      </w:tr>
      <w:tr w:rsidR="0049217D" w:rsidRPr="00A315B7" w:rsidTr="0049217D">
        <w:tc>
          <w:tcPr>
            <w:tcW w:w="1872" w:type="dxa"/>
          </w:tcPr>
          <w:p w:rsidR="0049217D" w:rsidRPr="00A315B7" w:rsidRDefault="0049217D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2683" w:type="dxa"/>
          </w:tcPr>
          <w:p w:rsidR="0049217D" w:rsidRPr="00A315B7" w:rsidRDefault="0049217D" w:rsidP="00A6758F">
            <w:pPr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01 05 02 01 10 0000 610</w:t>
            </w:r>
          </w:p>
        </w:tc>
        <w:tc>
          <w:tcPr>
            <w:tcW w:w="5016" w:type="dxa"/>
          </w:tcPr>
          <w:p w:rsidR="0049217D" w:rsidRPr="00A315B7" w:rsidRDefault="0049217D" w:rsidP="00A6758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</w:tr>
    </w:tbl>
    <w:p w:rsidR="00D75A5D" w:rsidRPr="00A315B7" w:rsidRDefault="00D75A5D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15B7" w:rsidRDefault="00A315B7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2846" w:rsidRDefault="00E82846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9217D" w:rsidRPr="00A315B7" w:rsidRDefault="0063400F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РИЛОЖЕНИЕ</w:t>
      </w:r>
      <w:r w:rsidR="0049217D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№3</w:t>
      </w:r>
    </w:p>
    <w:p w:rsidR="0049217D" w:rsidRPr="00A315B7" w:rsidRDefault="0049217D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к Решению «О бюджете Никольского</w:t>
      </w:r>
    </w:p>
    <w:p w:rsidR="0049217D" w:rsidRPr="00A315B7" w:rsidRDefault="0049217D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</w:p>
    <w:p w:rsidR="0049217D" w:rsidRPr="00A315B7" w:rsidRDefault="0049217D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района РМ на 2019 год и </w:t>
      </w:r>
    </w:p>
    <w:p w:rsidR="0049217D" w:rsidRPr="00A315B7" w:rsidRDefault="0049217D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плановый период 2020 и 2021 годов»</w:t>
      </w:r>
    </w:p>
    <w:p w:rsidR="0049217D" w:rsidRPr="00A315B7" w:rsidRDefault="0049217D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№ 81 от «28»декабря 2018 года</w:t>
      </w:r>
    </w:p>
    <w:p w:rsidR="0049217D" w:rsidRPr="00A315B7" w:rsidRDefault="0049217D" w:rsidP="004921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9217D" w:rsidRPr="00A315B7" w:rsidRDefault="0049217D" w:rsidP="004921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9217D" w:rsidRPr="00A315B7" w:rsidRDefault="00AC7ADE" w:rsidP="00AC7ADE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315B7">
        <w:rPr>
          <w:rFonts w:ascii="Times New Roman" w:hAnsi="Times New Roman" w:cs="Times New Roman"/>
          <w:b/>
          <w:bCs/>
          <w:sz w:val="20"/>
          <w:szCs w:val="20"/>
        </w:rPr>
        <w:t>РАСПРЕДЕЛЕНИЕ ДОХОДОВ БЮДЖЕТА НИКОЛЬСКОГО СЕЛЬСКОГО ПОСЕЛЕНИЯ ТОРБЕЕВСКОГО МУНИЦИПАЛЬНОГО РАЙОНА РЕСПУБЛИКИ МОРДОВИЯ НА 2019 ГОД И НА ПЛАНОВЫЙ ПЕРИОД 2020</w:t>
      </w:r>
      <w:proofErr w:type="gramStart"/>
      <w:r w:rsidRPr="00A315B7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Pr="00A315B7">
        <w:rPr>
          <w:rFonts w:ascii="Times New Roman" w:hAnsi="Times New Roman" w:cs="Times New Roman"/>
          <w:b/>
          <w:bCs/>
          <w:sz w:val="20"/>
          <w:szCs w:val="20"/>
        </w:rPr>
        <w:t xml:space="preserve"> 2021 ГОДОВ</w:t>
      </w:r>
    </w:p>
    <w:tbl>
      <w:tblPr>
        <w:tblStyle w:val="a3"/>
        <w:tblW w:w="10773" w:type="dxa"/>
        <w:tblInd w:w="-1026" w:type="dxa"/>
        <w:tblLook w:val="04A0" w:firstRow="1" w:lastRow="0" w:firstColumn="1" w:lastColumn="0" w:noHBand="0" w:noVBand="1"/>
      </w:tblPr>
      <w:tblGrid>
        <w:gridCol w:w="2552"/>
        <w:gridCol w:w="5245"/>
        <w:gridCol w:w="992"/>
        <w:gridCol w:w="992"/>
        <w:gridCol w:w="992"/>
      </w:tblGrid>
      <w:tr w:rsidR="00AC7ADE" w:rsidRPr="00A315B7" w:rsidTr="00AC7ADE">
        <w:tc>
          <w:tcPr>
            <w:tcW w:w="2552" w:type="dxa"/>
            <w:vAlign w:val="bottom"/>
          </w:tcPr>
          <w:p w:rsidR="00AC7ADE" w:rsidRPr="00A315B7" w:rsidRDefault="00AC7ADE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245" w:type="dxa"/>
            <w:vAlign w:val="bottom"/>
          </w:tcPr>
          <w:p w:rsidR="00AC7ADE" w:rsidRPr="00A315B7" w:rsidRDefault="00AC7ADE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ind w:right="9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2020 год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1 734,8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2 113,5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2 483,6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327,1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346,2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362,1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000 1 01 02000 01 0000 110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3,2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3,3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3,5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000 1 01 02010 01 0000 110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3,3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000 1 05 03010 01 0000 110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000 1 05 03020 01 0000 110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323,9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332,4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334,2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000 1 06 01030 10 0000 110 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13,6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14,2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000 1 06 06000 00 0000 110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310,3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318,5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320,0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C7A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000 1 06 06033 10 0000 110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69,0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69,0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69,0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000 1 06 06043 10 0000 110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241,3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249,5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251,0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000 1 11 05000 00 0000 120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000 1 11 05025 10 0000 120 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000 1 11 05035 10 0000 120 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000 1 11 09045 10 0000 120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Прочие поступления от использования имущества, </w:t>
            </w: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000 1 17 00000 00 0000 000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10,5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000 1 17 05050 10 0000 180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24,4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1 407,7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1 767,3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2 121,5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000 2 02 00000 00 0000 000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1 407,7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1 767,3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2 121,5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000 2 02 15001 00 0000 151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872,8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906,4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887,4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000 2 02 15001 10 0000 151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872,8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906,4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887,4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C7AD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000 2 02 20000 00 0000 151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73,5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145,9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C7AD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000 2 02 29999 00 0000 151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73,5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145,9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000 2 02 29999 10 0000 151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73,5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000 2 02 30000 00 0000 151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75,6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000 2 02 35118 00 0000 151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75,5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000 2 02 35118 10 0000 151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C7AD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000 2 02 30024 00 0000 151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C7AD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000 2 02 30024 10 0000 151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C7AD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000 2 02 40000 00 0000 151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385,8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706,5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1 012,6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000 2 02 40014 00 0000 151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Межбюджетные трансферты, передаваемые </w:t>
            </w: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бюжетам</w:t>
            </w:r>
            <w:proofErr w:type="spellEnd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385,8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706,5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1 012,6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000 2 02 40014 10 0000 151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Межбюджетные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трансферты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ередаваемые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бюжетам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385,8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706,5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1 012,6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C7AD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000 2 02 49999 00 0000 151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C7AD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000 2 02 49999 10 0000 151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000 2 19 00000 00 0000 151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000 2 19 60010 10 0000 151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C7ADE" w:rsidRPr="00A315B7" w:rsidTr="00AC7ADE">
        <w:tc>
          <w:tcPr>
            <w:tcW w:w="2552" w:type="dxa"/>
          </w:tcPr>
          <w:p w:rsidR="00AC7ADE" w:rsidRPr="00A315B7" w:rsidRDefault="00AC7ADE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000 2 07 05020 10 0000 180</w:t>
            </w:r>
          </w:p>
        </w:tc>
        <w:tc>
          <w:tcPr>
            <w:tcW w:w="5245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C7ADE" w:rsidRPr="00A315B7" w:rsidRDefault="00AC7ADE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D75A5D" w:rsidRPr="00A315B7" w:rsidRDefault="00D75A5D" w:rsidP="00E0568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15B7" w:rsidRDefault="00A315B7" w:rsidP="00E0568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2846" w:rsidRDefault="00E82846" w:rsidP="00E0568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0568C" w:rsidRPr="00A315B7" w:rsidRDefault="0063400F" w:rsidP="00E0568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П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РИЛОЖЕНИЕ</w:t>
      </w:r>
      <w:r w:rsidR="00E0568C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№4</w:t>
      </w:r>
    </w:p>
    <w:p w:rsidR="00E0568C" w:rsidRPr="00A315B7" w:rsidRDefault="00E0568C" w:rsidP="00E0568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к Решению «О бюджете Никольского</w:t>
      </w:r>
    </w:p>
    <w:p w:rsidR="00E0568C" w:rsidRPr="00A315B7" w:rsidRDefault="00E0568C" w:rsidP="00E0568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</w:p>
    <w:p w:rsidR="00E0568C" w:rsidRPr="00A315B7" w:rsidRDefault="00E0568C" w:rsidP="00E0568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района РМ на 2019 год и </w:t>
      </w:r>
    </w:p>
    <w:p w:rsidR="00E0568C" w:rsidRPr="00A315B7" w:rsidRDefault="00E0568C" w:rsidP="00E0568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плановый период 2020 и 2021 годов»</w:t>
      </w:r>
    </w:p>
    <w:p w:rsidR="00AC7ADE" w:rsidRPr="00A315B7" w:rsidRDefault="005177BC" w:rsidP="00E0568C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</w:t>
      </w:r>
      <w:r w:rsidR="00E0568C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№ 81 от «28»декабря 2018 года</w:t>
      </w:r>
    </w:p>
    <w:p w:rsidR="00E82846" w:rsidRDefault="00E82846" w:rsidP="00E0568C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5177BC" w:rsidRPr="00A315B7" w:rsidRDefault="005177BC" w:rsidP="00E0568C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6096"/>
        <w:gridCol w:w="567"/>
        <w:gridCol w:w="567"/>
        <w:gridCol w:w="425"/>
        <w:gridCol w:w="425"/>
        <w:gridCol w:w="1134"/>
        <w:gridCol w:w="567"/>
        <w:gridCol w:w="1134"/>
      </w:tblGrid>
      <w:tr w:rsidR="005177BC" w:rsidRPr="00A315B7" w:rsidTr="005177BC">
        <w:tc>
          <w:tcPr>
            <w:tcW w:w="6096" w:type="dxa"/>
          </w:tcPr>
          <w:p w:rsidR="005177BC" w:rsidRPr="00A315B7" w:rsidRDefault="005177BC" w:rsidP="00E05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</w:t>
            </w: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</w:t>
            </w:r>
            <w:proofErr w:type="gram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ублей</w:t>
            </w:r>
            <w:proofErr w:type="spellEnd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1 739,5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1 739,5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1 019,5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231,5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713,1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713,0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639,5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277,3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277,3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277,3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225,5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51,8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362,2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336,8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336,8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336,8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23,8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73,5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73,5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73,5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56,5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Непраграммные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0200000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53,6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385,5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</w:t>
            </w: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164,7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164,7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164,7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164,7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164,4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94,3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0003000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5177BC" w:rsidRPr="00A315B7" w:rsidTr="005177BC">
        <w:tc>
          <w:tcPr>
            <w:tcW w:w="6096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vAlign w:val="bottom"/>
          </w:tcPr>
          <w:p w:rsidR="005177BC" w:rsidRPr="00A315B7" w:rsidRDefault="005177BC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34" w:type="dxa"/>
            <w:vAlign w:val="bottom"/>
          </w:tcPr>
          <w:p w:rsidR="005177BC" w:rsidRPr="00A315B7" w:rsidRDefault="005177BC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</w:tbl>
    <w:p w:rsidR="00D75A5D" w:rsidRPr="00A315B7" w:rsidRDefault="00D75A5D" w:rsidP="005177B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15B7" w:rsidRDefault="00A315B7" w:rsidP="005177B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77BC" w:rsidRPr="00A315B7" w:rsidRDefault="0063400F" w:rsidP="005177B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РИЛОЖЕНИЕ</w:t>
      </w:r>
      <w:r w:rsidR="005177BC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</w:t>
      </w:r>
      <w:r w:rsidR="002F57C9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</w:p>
    <w:p w:rsidR="005177BC" w:rsidRPr="00A315B7" w:rsidRDefault="005177BC" w:rsidP="005177B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к Решению «О бюджете Никольского</w:t>
      </w:r>
    </w:p>
    <w:p w:rsidR="005177BC" w:rsidRPr="00A315B7" w:rsidRDefault="005177BC" w:rsidP="005177B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</w:p>
    <w:p w:rsidR="005177BC" w:rsidRPr="00A315B7" w:rsidRDefault="005177BC" w:rsidP="005177B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района РМ на 2019 год и </w:t>
      </w:r>
    </w:p>
    <w:p w:rsidR="005177BC" w:rsidRPr="00A315B7" w:rsidRDefault="005177BC" w:rsidP="005177B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плановый период 2020 и 2021 годов»</w:t>
      </w:r>
    </w:p>
    <w:p w:rsidR="005177BC" w:rsidRPr="00A315B7" w:rsidRDefault="005177BC" w:rsidP="005177BC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№ 81 от «28»декабря 2018 года</w:t>
      </w:r>
    </w:p>
    <w:p w:rsidR="00E82846" w:rsidRDefault="00E82846" w:rsidP="005177BC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5177BC" w:rsidRPr="00A315B7" w:rsidRDefault="005177BC" w:rsidP="005177BC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НА 2019 ГОД</w:t>
      </w:r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529"/>
        <w:gridCol w:w="708"/>
        <w:gridCol w:w="567"/>
        <w:gridCol w:w="567"/>
        <w:gridCol w:w="426"/>
        <w:gridCol w:w="425"/>
        <w:gridCol w:w="1134"/>
        <w:gridCol w:w="567"/>
        <w:gridCol w:w="992"/>
      </w:tblGrid>
      <w:tr w:rsidR="002F57C9" w:rsidRPr="00A315B7" w:rsidTr="00D75A5D">
        <w:trPr>
          <w:trHeight w:val="495"/>
        </w:trPr>
        <w:tc>
          <w:tcPr>
            <w:tcW w:w="5529" w:type="dxa"/>
          </w:tcPr>
          <w:p w:rsidR="002F57C9" w:rsidRPr="00A315B7" w:rsidRDefault="002F57C9" w:rsidP="005177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8" w:type="dxa"/>
            <w:vAlign w:val="bottom"/>
          </w:tcPr>
          <w:p w:rsidR="002F57C9" w:rsidRPr="00A315B7" w:rsidRDefault="002F57C9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vAlign w:val="bottom"/>
          </w:tcPr>
          <w:p w:rsidR="002F57C9" w:rsidRPr="00A315B7" w:rsidRDefault="002F57C9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Align w:val="bottom"/>
          </w:tcPr>
          <w:p w:rsidR="002F57C9" w:rsidRPr="00A315B7" w:rsidRDefault="002F57C9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85" w:type="dxa"/>
            <w:gridSpan w:val="3"/>
          </w:tcPr>
          <w:p w:rsidR="002F57C9" w:rsidRPr="00A315B7" w:rsidRDefault="00A6758F" w:rsidP="005177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                                 </w:t>
            </w:r>
            <w:proofErr w:type="spellStart"/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67" w:type="dxa"/>
            <w:vAlign w:val="bottom"/>
          </w:tcPr>
          <w:p w:rsidR="002F57C9" w:rsidRPr="00A315B7" w:rsidRDefault="002F57C9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92" w:type="dxa"/>
            <w:vAlign w:val="bottom"/>
          </w:tcPr>
          <w:p w:rsidR="002F57C9" w:rsidRPr="00A315B7" w:rsidRDefault="002F57C9" w:rsidP="00D75A5D">
            <w:pPr>
              <w:tabs>
                <w:tab w:val="left" w:pos="1309"/>
              </w:tabs>
              <w:ind w:left="33" w:right="191" w:hanging="3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(тыс</w:t>
            </w:r>
            <w:r w:rsidR="00D75A5D"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руб</w:t>
            </w:r>
            <w:r w:rsidR="00D75A5D"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A6758F" w:rsidRPr="00A315B7" w:rsidTr="00D75A5D">
        <w:tc>
          <w:tcPr>
            <w:tcW w:w="5529" w:type="dxa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1 739,5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1 739,5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1 019,5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231,5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713,1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713,0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639,5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277,3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277,3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277,3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225,5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51,8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362,2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336,8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336,8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336,8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23,8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73,5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73,5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73,5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56,5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распорядителей </w:t>
            </w: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бюджетных средств Республики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Непраграммные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0200000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53,6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385,5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164,7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164,7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164,7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164,7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164,4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94,3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0003000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A6758F" w:rsidRPr="00A315B7" w:rsidTr="00D75A5D">
        <w:tc>
          <w:tcPr>
            <w:tcW w:w="5529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8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vAlign w:val="bottom"/>
          </w:tcPr>
          <w:p w:rsidR="00A6758F" w:rsidRPr="00A315B7" w:rsidRDefault="00A6758F" w:rsidP="00A67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992" w:type="dxa"/>
            <w:vAlign w:val="bottom"/>
          </w:tcPr>
          <w:p w:rsidR="00A6758F" w:rsidRPr="00A315B7" w:rsidRDefault="00A6758F" w:rsidP="00A675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</w:tr>
    </w:tbl>
    <w:p w:rsidR="00A6758F" w:rsidRPr="00A315B7" w:rsidRDefault="00A6758F" w:rsidP="00A6758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15B7" w:rsidRDefault="00A315B7" w:rsidP="00A6758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2846" w:rsidRDefault="00E82846" w:rsidP="00A675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82846" w:rsidRDefault="00E82846" w:rsidP="00A675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82846" w:rsidRDefault="00E82846" w:rsidP="00A675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6758F" w:rsidRPr="00A315B7" w:rsidRDefault="0063400F" w:rsidP="00A6758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РИЛОЖЕНИЕ</w:t>
      </w:r>
      <w:r w:rsidR="00A6758F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№6</w:t>
      </w:r>
    </w:p>
    <w:p w:rsidR="00A6758F" w:rsidRPr="00A315B7" w:rsidRDefault="00A6758F" w:rsidP="00A6758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к Решению «О бюджете Никольского</w:t>
      </w:r>
    </w:p>
    <w:p w:rsidR="00A6758F" w:rsidRPr="00A315B7" w:rsidRDefault="00A6758F" w:rsidP="00A6758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</w:p>
    <w:p w:rsidR="00A6758F" w:rsidRPr="00A315B7" w:rsidRDefault="00A6758F" w:rsidP="00A6758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района РМ на 2019 год и </w:t>
      </w:r>
    </w:p>
    <w:p w:rsidR="00A6758F" w:rsidRPr="00A315B7" w:rsidRDefault="00A6758F" w:rsidP="00A6758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плановый период 2020 и 2021 годов»</w:t>
      </w:r>
    </w:p>
    <w:p w:rsidR="00A6758F" w:rsidRPr="00A315B7" w:rsidRDefault="00A6758F" w:rsidP="00A6758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№ 81 от «28»декабря 2018 года</w:t>
      </w:r>
    </w:p>
    <w:p w:rsidR="00E82846" w:rsidRDefault="00E82846" w:rsidP="005177BC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2F57C9" w:rsidRPr="00A315B7" w:rsidRDefault="00A6758F" w:rsidP="005177BC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 2020 и 2021 ГОДЫ</w:t>
      </w:r>
    </w:p>
    <w:p w:rsidR="00BA1E81" w:rsidRPr="00A315B7" w:rsidRDefault="00BC7DDE" w:rsidP="00BA1E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="00BA1E81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ыс</w:t>
      </w: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. руб.</w:t>
      </w:r>
      <w:r w:rsidR="00BA1E81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tbl>
      <w:tblPr>
        <w:tblStyle w:val="a3"/>
        <w:tblW w:w="110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529"/>
        <w:gridCol w:w="708"/>
        <w:gridCol w:w="567"/>
        <w:gridCol w:w="567"/>
        <w:gridCol w:w="426"/>
        <w:gridCol w:w="992"/>
        <w:gridCol w:w="567"/>
        <w:gridCol w:w="850"/>
        <w:gridCol w:w="851"/>
      </w:tblGrid>
      <w:tr w:rsidR="00BA1E81" w:rsidRPr="00A315B7" w:rsidTr="006C2FFB">
        <w:trPr>
          <w:trHeight w:val="495"/>
        </w:trPr>
        <w:tc>
          <w:tcPr>
            <w:tcW w:w="5529" w:type="dxa"/>
          </w:tcPr>
          <w:p w:rsidR="00BA1E81" w:rsidRPr="00A315B7" w:rsidRDefault="00BA1E81" w:rsidP="00A675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8" w:type="dxa"/>
            <w:vAlign w:val="bottom"/>
          </w:tcPr>
          <w:p w:rsidR="00BA1E81" w:rsidRPr="00A315B7" w:rsidRDefault="00BA1E81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Align w:val="bottom"/>
          </w:tcPr>
          <w:p w:rsidR="00BA1E81" w:rsidRPr="00A315B7" w:rsidRDefault="00BA1E81" w:rsidP="00BA1E8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985" w:type="dxa"/>
            <w:gridSpan w:val="3"/>
            <w:vAlign w:val="bottom"/>
          </w:tcPr>
          <w:p w:rsidR="00BA1E81" w:rsidRPr="00A315B7" w:rsidRDefault="00BA1E81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  <w:p w:rsidR="00BA1E81" w:rsidRPr="00A315B7" w:rsidRDefault="00BA1E81" w:rsidP="00BA1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                                 </w:t>
            </w:r>
          </w:p>
        </w:tc>
        <w:tc>
          <w:tcPr>
            <w:tcW w:w="567" w:type="dxa"/>
          </w:tcPr>
          <w:p w:rsidR="00BA1E81" w:rsidRPr="00A315B7" w:rsidRDefault="00BA1E81" w:rsidP="00BA1E8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A1E81" w:rsidRPr="00A315B7" w:rsidRDefault="00BA1E81" w:rsidP="00BA1E8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A1E81" w:rsidRPr="00A315B7" w:rsidRDefault="00BA1E81" w:rsidP="00BA1E8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A1E81" w:rsidRPr="00A315B7" w:rsidRDefault="00BA1E81" w:rsidP="00BA1E8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A1E81" w:rsidRPr="00A315B7" w:rsidRDefault="00BA1E81" w:rsidP="00BA1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0" w:type="dxa"/>
            <w:vAlign w:val="bottom"/>
          </w:tcPr>
          <w:p w:rsidR="00BA1E81" w:rsidRPr="00A315B7" w:rsidRDefault="00BA1E81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851" w:type="dxa"/>
            <w:vAlign w:val="bottom"/>
          </w:tcPr>
          <w:p w:rsidR="00BA1E81" w:rsidRPr="00A315B7" w:rsidRDefault="00BA1E81" w:rsidP="00A6758F">
            <w:pPr>
              <w:tabs>
                <w:tab w:val="left" w:pos="1309"/>
              </w:tabs>
              <w:ind w:left="33" w:right="191" w:hanging="3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</w:t>
            </w:r>
          </w:p>
        </w:tc>
      </w:tr>
      <w:tr w:rsidR="00BA1E81" w:rsidRPr="00A315B7" w:rsidTr="006C2FFB">
        <w:tc>
          <w:tcPr>
            <w:tcW w:w="5529" w:type="dxa"/>
          </w:tcPr>
          <w:p w:rsidR="00BA1E81" w:rsidRPr="00A315B7" w:rsidRDefault="00BA1E81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bottom"/>
          </w:tcPr>
          <w:p w:rsidR="00BA1E81" w:rsidRPr="00A315B7" w:rsidRDefault="00BA1E81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BA1E81" w:rsidRPr="00A315B7" w:rsidRDefault="00BA1E81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bottom"/>
          </w:tcPr>
          <w:p w:rsidR="00BA1E81" w:rsidRPr="00A315B7" w:rsidRDefault="00BA1E81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bottom"/>
          </w:tcPr>
          <w:p w:rsidR="00BA1E81" w:rsidRPr="00A315B7" w:rsidRDefault="00BA1E81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bottom"/>
          </w:tcPr>
          <w:p w:rsidR="00BA1E81" w:rsidRPr="00A315B7" w:rsidRDefault="00BA1E81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bottom"/>
          </w:tcPr>
          <w:p w:rsidR="00BA1E81" w:rsidRPr="00A315B7" w:rsidRDefault="00BA1E81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0" w:type="dxa"/>
            <w:vAlign w:val="bottom"/>
          </w:tcPr>
          <w:p w:rsidR="00BA1E81" w:rsidRPr="00A315B7" w:rsidRDefault="00BA1E81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vAlign w:val="bottom"/>
          </w:tcPr>
          <w:p w:rsidR="00BA1E81" w:rsidRPr="00A315B7" w:rsidRDefault="00BA1E81" w:rsidP="00A6758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2118,2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2488,3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2118,2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2488,3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1024,8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1030,7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высшего должностного </w:t>
            </w: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лица муниципального образования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231,5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231,5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718,4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724,3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718,3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724,2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639,5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590,6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288,4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444,7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288,4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444,7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288,4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444,7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221,4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393,4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67,0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51,3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324,6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119,3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324,6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119,3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324,6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119,3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23,8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23,8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60,5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112,1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18,3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33,8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Непраграммные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75,5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0200000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53,6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53,6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706,2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1012,3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706,2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706,2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706,2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706,2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705,9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705,9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705,9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705,9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177,6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171,1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177,6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171,1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177,6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171,1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177,6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170,8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177,3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167,8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0003000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</w:tr>
      <w:tr w:rsidR="006C2FFB" w:rsidRPr="00A315B7" w:rsidTr="006C2FFB">
        <w:tc>
          <w:tcPr>
            <w:tcW w:w="5529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vAlign w:val="bottom"/>
          </w:tcPr>
          <w:p w:rsidR="006C2FFB" w:rsidRPr="00A315B7" w:rsidRDefault="006C2FFB" w:rsidP="006C2F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50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851" w:type="dxa"/>
            <w:vAlign w:val="bottom"/>
          </w:tcPr>
          <w:p w:rsidR="006C2FFB" w:rsidRPr="00A315B7" w:rsidRDefault="006C2FFB" w:rsidP="006C2F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</w:tr>
    </w:tbl>
    <w:p w:rsidR="00BC7DDE" w:rsidRPr="00A315B7" w:rsidRDefault="00BC7DDE" w:rsidP="006C2FF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398F" w:rsidRPr="00A315B7" w:rsidRDefault="00BB398F" w:rsidP="006C2FF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2846" w:rsidRDefault="00E82846" w:rsidP="006C2F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82846" w:rsidRDefault="00E82846" w:rsidP="006C2F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82846" w:rsidRDefault="00E82846" w:rsidP="006C2F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6C2FFB" w:rsidRPr="00A315B7" w:rsidRDefault="0063400F" w:rsidP="006C2FF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РИЛОЖЕНИЕ</w:t>
      </w: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C2FFB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№7</w:t>
      </w:r>
    </w:p>
    <w:p w:rsidR="006C2FFB" w:rsidRPr="00A315B7" w:rsidRDefault="006C2FFB" w:rsidP="006C2FF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к Решению «О бюджете Никольского</w:t>
      </w:r>
    </w:p>
    <w:p w:rsidR="006C2FFB" w:rsidRPr="00A315B7" w:rsidRDefault="006C2FFB" w:rsidP="006C2FF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</w:p>
    <w:p w:rsidR="006C2FFB" w:rsidRPr="00A315B7" w:rsidRDefault="006C2FFB" w:rsidP="006C2FF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района РМ на 2019 год и </w:t>
      </w:r>
    </w:p>
    <w:p w:rsidR="006C2FFB" w:rsidRPr="00A315B7" w:rsidRDefault="006C2FFB" w:rsidP="006C2FF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плановый период 2020 и 2021 годов»</w:t>
      </w:r>
    </w:p>
    <w:p w:rsidR="006C2FFB" w:rsidRPr="00A315B7" w:rsidRDefault="006C2FFB" w:rsidP="006C2FFB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№ 81 от «28»декабря 2018 года</w:t>
      </w:r>
    </w:p>
    <w:p w:rsidR="006C2FFB" w:rsidRPr="00A315B7" w:rsidRDefault="006C2FFB" w:rsidP="006C2FFB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 2020 и 2021 ГОДЫ</w:t>
      </w:r>
    </w:p>
    <w:p w:rsidR="006C2FFB" w:rsidRPr="00A315B7" w:rsidRDefault="00BC7DDE" w:rsidP="0058600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r w:rsidR="006C2FFB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тыс. руб</w:t>
      </w: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6C2FFB"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tbl>
      <w:tblPr>
        <w:tblStyle w:val="a3"/>
        <w:tblW w:w="0" w:type="auto"/>
        <w:tblInd w:w="-1026" w:type="dxa"/>
        <w:tblLook w:val="04A0" w:firstRow="1" w:lastRow="0" w:firstColumn="1" w:lastColumn="0" w:noHBand="0" w:noVBand="1"/>
      </w:tblPr>
      <w:tblGrid>
        <w:gridCol w:w="3923"/>
        <w:gridCol w:w="770"/>
        <w:gridCol w:w="662"/>
        <w:gridCol w:w="740"/>
        <w:gridCol w:w="649"/>
        <w:gridCol w:w="593"/>
        <w:gridCol w:w="917"/>
        <w:gridCol w:w="705"/>
        <w:gridCol w:w="815"/>
        <w:gridCol w:w="823"/>
      </w:tblGrid>
      <w:tr w:rsidR="00586002" w:rsidRPr="00A315B7" w:rsidTr="00586002">
        <w:tc>
          <w:tcPr>
            <w:tcW w:w="3923" w:type="dxa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59" w:type="dxa"/>
            <w:gridSpan w:val="3"/>
          </w:tcPr>
          <w:p w:rsidR="00586002" w:rsidRPr="00A315B7" w:rsidRDefault="00586002" w:rsidP="00586002">
            <w:pPr>
              <w:tabs>
                <w:tab w:val="left" w:pos="381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2 021</w:t>
            </w:r>
          </w:p>
        </w:tc>
      </w:tr>
      <w:tr w:rsidR="00586002" w:rsidRPr="00A315B7" w:rsidTr="00586002">
        <w:tc>
          <w:tcPr>
            <w:tcW w:w="3923" w:type="dxa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2118,2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2488,3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2118,2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2488,3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1024,8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1030,7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231,5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231,5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718,4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724,3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718,3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724,2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639,5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590,6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Расходы на выплаты по оплате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288,4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444,7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288,4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444,7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288,4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444,7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221,4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393,4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67,0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51,3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324,6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119,3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324,6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119,3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324,6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119,3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23,8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23,8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</w:t>
            </w: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органов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60,5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112,1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18,3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33,8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Непраграммные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75,5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Основное мероприятие "Обеспечение </w:t>
            </w: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осуществления органами местного самоуправления отдельных государственных полномочий"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0200000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53,6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53,6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706,2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1012,3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706,2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706,2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706,2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706,2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705,9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705,9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</w:t>
            </w: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705,9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705,9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177,6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171,1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177,6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171,1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177,6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171,1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177,6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Мероприятия по благоустройству территорий городских округов и </w:t>
            </w: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поселений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170,8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177,3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Уличное освещение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167,8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0003000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586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586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586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004190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586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586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586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004190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</w:tr>
      <w:tr w:rsidR="00586002" w:rsidRPr="00A315B7" w:rsidTr="00586002">
        <w:tc>
          <w:tcPr>
            <w:tcW w:w="3923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0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662" w:type="dxa"/>
            <w:vAlign w:val="bottom"/>
          </w:tcPr>
          <w:p w:rsidR="00586002" w:rsidRPr="00A315B7" w:rsidRDefault="00586002" w:rsidP="00586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40" w:type="dxa"/>
            <w:vAlign w:val="bottom"/>
          </w:tcPr>
          <w:p w:rsidR="00586002" w:rsidRPr="00A315B7" w:rsidRDefault="00586002" w:rsidP="00586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49" w:type="dxa"/>
            <w:vAlign w:val="bottom"/>
          </w:tcPr>
          <w:p w:rsidR="00586002" w:rsidRPr="00A315B7" w:rsidRDefault="00586002" w:rsidP="00586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93" w:type="dxa"/>
            <w:vAlign w:val="bottom"/>
          </w:tcPr>
          <w:p w:rsidR="00586002" w:rsidRPr="00A315B7" w:rsidRDefault="00586002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vAlign w:val="bottom"/>
          </w:tcPr>
          <w:p w:rsidR="00586002" w:rsidRPr="00A315B7" w:rsidRDefault="00586002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004190</w:t>
            </w:r>
          </w:p>
        </w:tc>
        <w:tc>
          <w:tcPr>
            <w:tcW w:w="70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15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823" w:type="dxa"/>
            <w:vAlign w:val="bottom"/>
          </w:tcPr>
          <w:p w:rsidR="00586002" w:rsidRPr="00A315B7" w:rsidRDefault="00586002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</w:tr>
    </w:tbl>
    <w:p w:rsidR="005177BC" w:rsidRPr="00A315B7" w:rsidRDefault="005177BC" w:rsidP="005177BC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398F" w:rsidRPr="00A315B7" w:rsidRDefault="00BB398F" w:rsidP="00C3225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398F" w:rsidRPr="00A315B7" w:rsidRDefault="00BB398F" w:rsidP="00C3225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2846" w:rsidRDefault="00E82846" w:rsidP="00C322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82846" w:rsidRDefault="00E82846" w:rsidP="00C322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3225D" w:rsidRPr="00A315B7" w:rsidRDefault="0063400F" w:rsidP="00C3225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РИЛОЖЕНИЕ</w:t>
      </w:r>
      <w:r w:rsidR="00C3225D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№8</w:t>
      </w:r>
    </w:p>
    <w:p w:rsidR="00C3225D" w:rsidRPr="00A315B7" w:rsidRDefault="00C3225D" w:rsidP="00C3225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к Решению «О бюджете Никольского</w:t>
      </w:r>
    </w:p>
    <w:p w:rsidR="00C3225D" w:rsidRPr="00A315B7" w:rsidRDefault="00C3225D" w:rsidP="00C3225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</w:p>
    <w:p w:rsidR="00C3225D" w:rsidRPr="00A315B7" w:rsidRDefault="00C3225D" w:rsidP="00C3225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района РМ на 2019 год и </w:t>
      </w:r>
    </w:p>
    <w:p w:rsidR="00C3225D" w:rsidRPr="00A315B7" w:rsidRDefault="00C3225D" w:rsidP="00C3225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плановый период 2020 и 2021 годов»</w:t>
      </w:r>
    </w:p>
    <w:p w:rsidR="00C3225D" w:rsidRPr="00A315B7" w:rsidRDefault="00C3225D" w:rsidP="00E82846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№ 81 от «28»декабря 2018 года</w:t>
      </w:r>
    </w:p>
    <w:p w:rsidR="00E82846" w:rsidRDefault="00E82846" w:rsidP="00055DA6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55DA6" w:rsidRPr="00A315B7" w:rsidRDefault="00C3225D" w:rsidP="00055DA6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 2020 и 2021 ГОДЫ</w:t>
      </w:r>
      <w:r w:rsidR="00055DA6"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И НА ПЛАНОВЫЙ ПЕРИОД 2020</w:t>
      </w:r>
      <w:proofErr w:type="gramStart"/>
      <w:r w:rsidR="00055DA6"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И</w:t>
      </w:r>
      <w:proofErr w:type="gramEnd"/>
      <w:r w:rsidR="00055DA6"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2021 ГОДОВ</w:t>
      </w:r>
    </w:p>
    <w:p w:rsidR="00055DA6" w:rsidRPr="00A315B7" w:rsidRDefault="00055DA6" w:rsidP="00055DA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</w:t>
      </w:r>
      <w:proofErr w:type="spellStart"/>
      <w:r w:rsidR="00C3225D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тыс</w:t>
      </w:r>
      <w:proofErr w:type="gramStart"/>
      <w:r w:rsidR="00C3225D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.р</w:t>
      </w:r>
      <w:proofErr w:type="gramEnd"/>
      <w:r w:rsidR="00C3225D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уб</w:t>
      </w:r>
      <w:proofErr w:type="spellEnd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C3225D"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tbl>
      <w:tblPr>
        <w:tblStyle w:val="a3"/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3970"/>
        <w:gridCol w:w="567"/>
        <w:gridCol w:w="425"/>
        <w:gridCol w:w="567"/>
        <w:gridCol w:w="850"/>
        <w:gridCol w:w="567"/>
        <w:gridCol w:w="567"/>
        <w:gridCol w:w="567"/>
        <w:gridCol w:w="567"/>
        <w:gridCol w:w="851"/>
        <w:gridCol w:w="850"/>
        <w:gridCol w:w="851"/>
      </w:tblGrid>
      <w:tr w:rsidR="00A315B7" w:rsidRPr="00A315B7" w:rsidTr="00A315B7">
        <w:tc>
          <w:tcPr>
            <w:tcW w:w="3970" w:type="dxa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09" w:type="dxa"/>
            <w:gridSpan w:val="4"/>
            <w:vAlign w:val="bottom"/>
          </w:tcPr>
          <w:p w:rsidR="00055DA6" w:rsidRPr="00A315B7" w:rsidRDefault="00055DA6" w:rsidP="005177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</w:t>
            </w:r>
          </w:p>
        </w:tc>
      </w:tr>
      <w:tr w:rsidR="00A315B7" w:rsidRPr="00A315B7" w:rsidTr="00A315B7">
        <w:tc>
          <w:tcPr>
            <w:tcW w:w="3970" w:type="dxa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1 739,5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2 118,2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2 488,3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1 739,5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2 118,2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2 488,3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75,5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</w:t>
            </w: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1 014,4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1019,7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1025,6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301,4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718,3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724,2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662,3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639,5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590,6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300,1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288,4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444,7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300,1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288,4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444,7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300,1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288,4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444,7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300,1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288,4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444,7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300,1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288,4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444,7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300,1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288,4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444,7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362,2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</w:t>
            </w: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336,8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324,6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119,3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336,8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324,6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119,3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336,8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324,6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119,3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336,8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324,6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119,3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336,8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324,6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119,3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73,5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73,5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73,5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73,5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Федерации, высших </w:t>
            </w: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73,5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73,5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145,9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649,6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1 023,0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1 387,2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649,6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1 023,0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1387,2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01000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94,3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130,1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Резервные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164,4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170,8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177,3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385,8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706,5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1 012,6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705,9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705,9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705,9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705,9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705,9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385,2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705,9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1012,0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</w:t>
            </w: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9D31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9D31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9D31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A315B7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9D31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9D31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9D31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A315B7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9D31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9D31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9D31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A315B7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</w:tr>
      <w:tr w:rsidR="00A315B7" w:rsidRPr="00A315B7" w:rsidTr="00A315B7">
        <w:tc>
          <w:tcPr>
            <w:tcW w:w="397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9D31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055DA6" w:rsidRPr="00A315B7" w:rsidRDefault="00055DA6" w:rsidP="009D31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9D31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055DA6" w:rsidRPr="00A315B7" w:rsidRDefault="00055DA6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A315B7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851" w:type="dxa"/>
            <w:vAlign w:val="bottom"/>
          </w:tcPr>
          <w:p w:rsidR="00055DA6" w:rsidRPr="00A315B7" w:rsidRDefault="00055DA6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</w:tr>
    </w:tbl>
    <w:p w:rsidR="009D31E1" w:rsidRPr="00A315B7" w:rsidRDefault="009D31E1" w:rsidP="009D31E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2846" w:rsidRDefault="00E82846" w:rsidP="009D31E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82846" w:rsidRDefault="00E82846" w:rsidP="009D31E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82846" w:rsidRDefault="00E82846" w:rsidP="009D31E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D31E1" w:rsidRPr="00A315B7" w:rsidRDefault="0063400F" w:rsidP="009D31E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РИЛОЖЕНИЕ</w:t>
      </w: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D31E1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  <w:r w:rsidR="00396AAD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</w:p>
    <w:p w:rsidR="009D31E1" w:rsidRPr="00A315B7" w:rsidRDefault="009D31E1" w:rsidP="009D31E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к Решению «О бюджете Никольского</w:t>
      </w:r>
    </w:p>
    <w:p w:rsidR="009D31E1" w:rsidRPr="00A315B7" w:rsidRDefault="009D31E1" w:rsidP="009D31E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</w:p>
    <w:p w:rsidR="009D31E1" w:rsidRPr="00A315B7" w:rsidRDefault="009D31E1" w:rsidP="009D31E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района РМ на 2019 год и </w:t>
      </w:r>
    </w:p>
    <w:p w:rsidR="009D31E1" w:rsidRPr="00A315B7" w:rsidRDefault="009D31E1" w:rsidP="009D31E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плановый период 2020 и 2021 годов»</w:t>
      </w:r>
    </w:p>
    <w:p w:rsidR="00C3225D" w:rsidRPr="00A315B7" w:rsidRDefault="009D31E1" w:rsidP="009D31E1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№ 81 от «28»декабря 2018 года</w:t>
      </w:r>
    </w:p>
    <w:p w:rsidR="00E82846" w:rsidRDefault="00E82846" w:rsidP="00396AAD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D31E1" w:rsidRPr="00A315B7" w:rsidRDefault="009D31E1" w:rsidP="00396AAD">
      <w:pPr>
        <w:jc w:val="center"/>
        <w:rPr>
          <w:rFonts w:ascii="Times New Roman" w:hAnsi="Times New Roman" w:cs="Times New Roman"/>
          <w:sz w:val="20"/>
          <w:szCs w:val="20"/>
        </w:rPr>
      </w:pPr>
      <w:bookmarkStart w:id="2" w:name="_GoBack"/>
      <w:bookmarkEnd w:id="2"/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ИСТОЧНИКИ ВНУТРЕННЕГО ФИНАНСИРОВАНИЯ ДЕФИЦИТА  БЮДЖЕТА НИКОЛЬСКОГО СЕЛЬСКОГО ПОСЕЛЕНИЯ ТОРБЕЕВСКОГО МУНИЦИПАЛЬНОГО РАЙОНА РЕСПУБЛИКИ МОРДОВИЯ НА 2019 ГОД И НА ПЛАНОВЫЙ ПЕРИОД НА 2020 И 2021 ГОДОВ  </w:t>
      </w:r>
      <w:r w:rsidRPr="00A315B7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a3"/>
        <w:tblW w:w="10915" w:type="dxa"/>
        <w:tblInd w:w="-1026" w:type="dxa"/>
        <w:tblLook w:val="04A0" w:firstRow="1" w:lastRow="0" w:firstColumn="1" w:lastColumn="0" w:noHBand="0" w:noVBand="1"/>
      </w:tblPr>
      <w:tblGrid>
        <w:gridCol w:w="2895"/>
        <w:gridCol w:w="2028"/>
        <w:gridCol w:w="2892"/>
        <w:gridCol w:w="986"/>
        <w:gridCol w:w="989"/>
        <w:gridCol w:w="1125"/>
      </w:tblGrid>
      <w:tr w:rsidR="009D31E1" w:rsidRPr="00A315B7" w:rsidTr="00C26760">
        <w:tc>
          <w:tcPr>
            <w:tcW w:w="2940" w:type="dxa"/>
            <w:vAlign w:val="center"/>
          </w:tcPr>
          <w:p w:rsidR="009D31E1" w:rsidRPr="00A315B7" w:rsidRDefault="009D31E1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1914" w:type="dxa"/>
            <w:vAlign w:val="center"/>
          </w:tcPr>
          <w:p w:rsidR="009D31E1" w:rsidRPr="00A315B7" w:rsidRDefault="009D31E1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61" w:type="dxa"/>
            <w:gridSpan w:val="4"/>
          </w:tcPr>
          <w:p w:rsidR="009D31E1" w:rsidRPr="00A315B7" w:rsidRDefault="009D31E1" w:rsidP="009D31E1">
            <w:pPr>
              <w:tabs>
                <w:tab w:val="left" w:pos="42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СУММА ( </w:t>
            </w:r>
            <w:proofErr w:type="spellStart"/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ублей</w:t>
            </w:r>
            <w:proofErr w:type="spellEnd"/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9D31E1" w:rsidRPr="00A315B7" w:rsidTr="00C26760">
        <w:tc>
          <w:tcPr>
            <w:tcW w:w="10915" w:type="dxa"/>
            <w:gridSpan w:val="6"/>
          </w:tcPr>
          <w:p w:rsidR="009D31E1" w:rsidRPr="00A315B7" w:rsidRDefault="009D31E1" w:rsidP="009D31E1">
            <w:pPr>
              <w:tabs>
                <w:tab w:val="left" w:pos="42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31E1" w:rsidRPr="00A315B7" w:rsidTr="00396AAD">
        <w:tc>
          <w:tcPr>
            <w:tcW w:w="2940" w:type="dxa"/>
          </w:tcPr>
          <w:p w:rsidR="009D31E1" w:rsidRPr="00A315B7" w:rsidRDefault="009D31E1" w:rsidP="009D31E1">
            <w:pPr>
              <w:tabs>
                <w:tab w:val="left" w:pos="42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7" w:type="dxa"/>
            <w:gridSpan w:val="2"/>
          </w:tcPr>
          <w:p w:rsidR="009D31E1" w:rsidRPr="00A315B7" w:rsidRDefault="009D31E1" w:rsidP="009D31E1">
            <w:pPr>
              <w:tabs>
                <w:tab w:val="left" w:pos="42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D31E1" w:rsidRPr="00A315B7" w:rsidRDefault="00396AAD" w:rsidP="009D31E1">
            <w:pPr>
              <w:tabs>
                <w:tab w:val="left" w:pos="42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92" w:type="dxa"/>
          </w:tcPr>
          <w:p w:rsidR="009D31E1" w:rsidRPr="00A315B7" w:rsidRDefault="009D31E1" w:rsidP="009D31E1">
            <w:pPr>
              <w:tabs>
                <w:tab w:val="left" w:pos="42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D31E1" w:rsidRPr="00A315B7" w:rsidRDefault="00396AAD" w:rsidP="009D31E1">
            <w:pPr>
              <w:tabs>
                <w:tab w:val="left" w:pos="42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</w:tr>
      <w:tr w:rsidR="009D31E1" w:rsidRPr="00A315B7" w:rsidTr="00396AAD">
        <w:tc>
          <w:tcPr>
            <w:tcW w:w="2940" w:type="dxa"/>
          </w:tcPr>
          <w:p w:rsidR="009D31E1" w:rsidRPr="00A315B7" w:rsidRDefault="009D31E1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57" w:type="dxa"/>
            <w:gridSpan w:val="2"/>
            <w:vAlign w:val="bottom"/>
          </w:tcPr>
          <w:p w:rsidR="009D31E1" w:rsidRPr="00A315B7" w:rsidRDefault="009D31E1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bottom"/>
          </w:tcPr>
          <w:p w:rsidR="009D31E1" w:rsidRPr="00A315B7" w:rsidRDefault="009D31E1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bottom"/>
          </w:tcPr>
          <w:p w:rsidR="009D31E1" w:rsidRPr="00A315B7" w:rsidRDefault="009D31E1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bottom"/>
          </w:tcPr>
          <w:p w:rsidR="009D31E1" w:rsidRPr="00A315B7" w:rsidRDefault="009D31E1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ind w:left="-4217" w:right="457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000 01 03 01 00 10 0000 710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000 01 03 01 00 10 2604 710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000 01 03 01 00 10 2604 810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000 01 05 00 00 00 0000 500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-2 488,3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-2 488,3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-2 488,3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-2 488,3</w:t>
            </w:r>
          </w:p>
        </w:tc>
      </w:tr>
      <w:tr w:rsidR="00396AAD" w:rsidRPr="00A315B7" w:rsidTr="00396AAD">
        <w:tc>
          <w:tcPr>
            <w:tcW w:w="2940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7" w:type="dxa"/>
            <w:gridSpan w:val="2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2 488,3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00 01 05 02 00 00 0000 600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2 488,3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2 488,3</w:t>
            </w:r>
          </w:p>
        </w:tc>
      </w:tr>
      <w:tr w:rsidR="00396AAD" w:rsidRPr="00A315B7" w:rsidTr="00396AAD">
        <w:tc>
          <w:tcPr>
            <w:tcW w:w="2940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7" w:type="dxa"/>
            <w:gridSpan w:val="2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2 488,3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000 01 06 05 01 10 0101 640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бюджетовпоселений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000 01 06 05 02 00 0000 640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000 01 06 05 02 10 0000 640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000 01 06 05 02 10 2604 640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000 01 06 05 00 00 0000 500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000 01 06 05 02 10 0000 540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000 01 06 05 02 10 2604 540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000 01 03 01 00 10 2604 810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-2 488,3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-2 488,3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-2 488,3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-2 488,3</w:t>
            </w:r>
          </w:p>
        </w:tc>
      </w:tr>
      <w:tr w:rsidR="00396AAD" w:rsidRPr="00A315B7" w:rsidTr="00396AAD">
        <w:tc>
          <w:tcPr>
            <w:tcW w:w="2940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7" w:type="dxa"/>
            <w:gridSpan w:val="2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2 488,3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00 01 05 02 00 00 0000 600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2 488,3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2 488,3</w:t>
            </w:r>
          </w:p>
        </w:tc>
      </w:tr>
      <w:tr w:rsidR="00396AAD" w:rsidRPr="00A315B7" w:rsidTr="00396AAD">
        <w:tc>
          <w:tcPr>
            <w:tcW w:w="2940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7" w:type="dxa"/>
            <w:gridSpan w:val="2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1 739,5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2 118,2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2 488,3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000 01 06 05 01 10 0101 640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бюджетовпоселений</w:t>
            </w:r>
            <w:proofErr w:type="spellEnd"/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000 01 06 05 02 00 0000 640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000 01 06 05 02 10 0000 640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000 01 06 05 02 10 2604 640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000 01 06 05 00 00 0000 500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000 01 06 05 02 10 0000 540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000 01 06 05 02 10 2604 540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6AAD" w:rsidRPr="00A315B7" w:rsidTr="00396AAD">
        <w:tc>
          <w:tcPr>
            <w:tcW w:w="2940" w:type="dxa"/>
          </w:tcPr>
          <w:p w:rsidR="00396AAD" w:rsidRPr="00A315B7" w:rsidRDefault="00396AAD" w:rsidP="00C267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57" w:type="dxa"/>
            <w:gridSpan w:val="2"/>
          </w:tcPr>
          <w:p w:rsidR="00396AAD" w:rsidRPr="00A315B7" w:rsidRDefault="00396AAD" w:rsidP="00C26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992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1134" w:type="dxa"/>
          </w:tcPr>
          <w:p w:rsidR="00396AAD" w:rsidRPr="00A315B7" w:rsidRDefault="00396AAD" w:rsidP="00C2676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</w:tr>
    </w:tbl>
    <w:p w:rsidR="00431E21" w:rsidRPr="00A315B7" w:rsidRDefault="00431E21" w:rsidP="00C267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15B7" w:rsidRDefault="00A315B7" w:rsidP="00C267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26760" w:rsidRPr="00A315B7" w:rsidRDefault="0063400F" w:rsidP="00C267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РИЛОЖЕНИЕ</w:t>
      </w:r>
      <w:r w:rsidR="00C26760"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№10</w:t>
      </w:r>
    </w:p>
    <w:p w:rsidR="00C26760" w:rsidRPr="00A315B7" w:rsidRDefault="00C26760" w:rsidP="00C267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к Решению «О бюджете Никольского</w:t>
      </w:r>
    </w:p>
    <w:p w:rsidR="00C26760" w:rsidRPr="00A315B7" w:rsidRDefault="00C26760" w:rsidP="00C267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</w:p>
    <w:p w:rsidR="00C26760" w:rsidRPr="00A315B7" w:rsidRDefault="00C26760" w:rsidP="00C267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района РМ на 2019 год и </w:t>
      </w:r>
    </w:p>
    <w:p w:rsidR="00C26760" w:rsidRPr="00A315B7" w:rsidRDefault="00C26760" w:rsidP="00C267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>плановый период 2020 и 2021 годов»</w:t>
      </w:r>
    </w:p>
    <w:p w:rsidR="00C26760" w:rsidRPr="00A315B7" w:rsidRDefault="00C26760" w:rsidP="00C26760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№ 81 от «28»декабря 2018 года</w:t>
      </w:r>
    </w:p>
    <w:p w:rsidR="00E82846" w:rsidRDefault="00E82846" w:rsidP="00431E21">
      <w:pPr>
        <w:tabs>
          <w:tab w:val="left" w:pos="4200"/>
        </w:tabs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D31E1" w:rsidRPr="00A315B7" w:rsidRDefault="00C26760" w:rsidP="00431E21">
      <w:pPr>
        <w:tabs>
          <w:tab w:val="left" w:pos="4200"/>
        </w:tabs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ПРОГРАММА МУНИЦИПАЛЬНЫХ ВНУТРЕННИХ ЗАИМСТВОВАНИЙ НИКОЛЬСКОГО СЕЛЬСКОГО ПОСЕЛЕНИЯ ТОРБЕЕВСКОГО МУНИЦИПАЛЬНОГО РАЙОНА НА 2019 ГОД И ПЛАНОВЫЙ ПЕРИОД 2020</w:t>
      </w:r>
      <w:proofErr w:type="gramStart"/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И</w:t>
      </w:r>
      <w:proofErr w:type="gramEnd"/>
      <w:r w:rsidRPr="00A315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2021 ГОДОВ</w:t>
      </w:r>
    </w:p>
    <w:p w:rsidR="00431E21" w:rsidRPr="00A315B7" w:rsidRDefault="00431E21" w:rsidP="00431E21">
      <w:pPr>
        <w:tabs>
          <w:tab w:val="left" w:pos="4215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A315B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(тыс. рублей)</w:t>
      </w:r>
    </w:p>
    <w:tbl>
      <w:tblPr>
        <w:tblStyle w:val="a3"/>
        <w:tblW w:w="0" w:type="auto"/>
        <w:tblInd w:w="-1026" w:type="dxa"/>
        <w:tblLook w:val="04A0" w:firstRow="1" w:lastRow="0" w:firstColumn="1" w:lastColumn="0" w:noHBand="0" w:noVBand="1"/>
      </w:tblPr>
      <w:tblGrid>
        <w:gridCol w:w="567"/>
        <w:gridCol w:w="5529"/>
        <w:gridCol w:w="1559"/>
        <w:gridCol w:w="1417"/>
        <w:gridCol w:w="1525"/>
      </w:tblGrid>
      <w:tr w:rsidR="00431E21" w:rsidRPr="00A315B7" w:rsidTr="00431E21">
        <w:tc>
          <w:tcPr>
            <w:tcW w:w="567" w:type="dxa"/>
            <w:vMerge w:val="restart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5529" w:type="dxa"/>
            <w:vMerge w:val="restart"/>
            <w:vAlign w:val="center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4501" w:type="dxa"/>
            <w:gridSpan w:val="3"/>
          </w:tcPr>
          <w:p w:rsidR="00431E21" w:rsidRPr="00A315B7" w:rsidRDefault="00431E21" w:rsidP="00431E21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431E21" w:rsidRPr="00A315B7" w:rsidTr="00431E21">
        <w:tc>
          <w:tcPr>
            <w:tcW w:w="567" w:type="dxa"/>
            <w:vMerge/>
            <w:vAlign w:val="center"/>
          </w:tcPr>
          <w:p w:rsidR="00431E21" w:rsidRPr="00A315B7" w:rsidRDefault="00431E21" w:rsidP="00BC7DD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29" w:type="dxa"/>
            <w:vMerge/>
            <w:vAlign w:val="center"/>
          </w:tcPr>
          <w:p w:rsidR="00431E21" w:rsidRPr="00A315B7" w:rsidRDefault="00431E21" w:rsidP="00BC7DD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417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2020 ГОД </w:t>
            </w:r>
          </w:p>
        </w:tc>
        <w:tc>
          <w:tcPr>
            <w:tcW w:w="1525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2021 ГОД </w:t>
            </w:r>
          </w:p>
        </w:tc>
      </w:tr>
      <w:tr w:rsidR="00431E21" w:rsidRPr="00A315B7" w:rsidTr="00BC7DDE">
        <w:tc>
          <w:tcPr>
            <w:tcW w:w="567" w:type="dxa"/>
            <w:vAlign w:val="center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9" w:type="dxa"/>
            <w:vAlign w:val="bottom"/>
          </w:tcPr>
          <w:p w:rsidR="00431E21" w:rsidRPr="00A315B7" w:rsidRDefault="00431E21" w:rsidP="00BC7D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1417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1525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</w:tr>
      <w:tr w:rsidR="00431E21" w:rsidRPr="00A315B7" w:rsidTr="00431E21">
        <w:tc>
          <w:tcPr>
            <w:tcW w:w="567" w:type="dxa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</w:tcPr>
          <w:p w:rsidR="00431E21" w:rsidRPr="00A315B7" w:rsidRDefault="00431E21" w:rsidP="00BC7D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5" w:type="dxa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31E21" w:rsidRPr="00A315B7" w:rsidTr="00BC7DDE">
        <w:tc>
          <w:tcPr>
            <w:tcW w:w="567" w:type="dxa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</w:tcPr>
          <w:p w:rsidR="00431E21" w:rsidRPr="00A315B7" w:rsidRDefault="00431E21" w:rsidP="00BC7D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559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1417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1525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</w:tr>
      <w:tr w:rsidR="00431E21" w:rsidRPr="00A315B7" w:rsidTr="00BC7DDE">
        <w:tc>
          <w:tcPr>
            <w:tcW w:w="567" w:type="dxa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</w:tcPr>
          <w:p w:rsidR="00431E21" w:rsidRPr="00A315B7" w:rsidRDefault="00431E21" w:rsidP="00BC7D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25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31E21" w:rsidRPr="00A315B7" w:rsidTr="00BC7DDE">
        <w:tc>
          <w:tcPr>
            <w:tcW w:w="567" w:type="dxa"/>
            <w:vAlign w:val="center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29" w:type="dxa"/>
            <w:vAlign w:val="bottom"/>
          </w:tcPr>
          <w:p w:rsidR="00431E21" w:rsidRPr="00A315B7" w:rsidRDefault="00431E21" w:rsidP="00BC7D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25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31E21" w:rsidRPr="00A315B7" w:rsidTr="00BC7DDE">
        <w:tc>
          <w:tcPr>
            <w:tcW w:w="567" w:type="dxa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</w:tcPr>
          <w:p w:rsidR="00431E21" w:rsidRPr="00A315B7" w:rsidRDefault="00431E21" w:rsidP="00BC7D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5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31E21" w:rsidRPr="00A315B7" w:rsidTr="00BC7DDE">
        <w:tc>
          <w:tcPr>
            <w:tcW w:w="567" w:type="dxa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</w:tcPr>
          <w:p w:rsidR="00431E21" w:rsidRPr="00A315B7" w:rsidRDefault="00431E21" w:rsidP="00BC7D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559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25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31E21" w:rsidRPr="00A315B7" w:rsidTr="00BC7DDE">
        <w:tc>
          <w:tcPr>
            <w:tcW w:w="567" w:type="dxa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</w:tcPr>
          <w:p w:rsidR="00431E21" w:rsidRPr="00A315B7" w:rsidRDefault="00431E21" w:rsidP="00BC7D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25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31E21" w:rsidRPr="00A315B7" w:rsidTr="00BC7DDE">
        <w:tc>
          <w:tcPr>
            <w:tcW w:w="567" w:type="dxa"/>
            <w:vAlign w:val="bottom"/>
          </w:tcPr>
          <w:p w:rsidR="00431E21" w:rsidRPr="00A315B7" w:rsidRDefault="00431E21" w:rsidP="00BC7D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  <w:vAlign w:val="bottom"/>
          </w:tcPr>
          <w:p w:rsidR="00431E21" w:rsidRPr="00A315B7" w:rsidRDefault="00431E21" w:rsidP="00BC7DD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1417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1525" w:type="dxa"/>
            <w:vAlign w:val="bottom"/>
          </w:tcPr>
          <w:p w:rsidR="00431E21" w:rsidRPr="00A315B7" w:rsidRDefault="00431E21" w:rsidP="00BC7DD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</w:tr>
    </w:tbl>
    <w:p w:rsidR="00431E21" w:rsidRPr="00A315B7" w:rsidRDefault="00431E21" w:rsidP="00431E21">
      <w:pPr>
        <w:tabs>
          <w:tab w:val="left" w:pos="4215"/>
        </w:tabs>
        <w:rPr>
          <w:rFonts w:ascii="Times New Roman" w:hAnsi="Times New Roman" w:cs="Times New Roman"/>
        </w:rPr>
      </w:pPr>
      <w:r w:rsidRPr="00A315B7">
        <w:rPr>
          <w:rFonts w:ascii="Times New Roman" w:hAnsi="Times New Roman" w:cs="Times New Roman"/>
        </w:rPr>
        <w:tab/>
      </w:r>
    </w:p>
    <w:sectPr w:rsidR="00431E21" w:rsidRPr="00A31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995"/>
    <w:rsid w:val="00055DA6"/>
    <w:rsid w:val="002F57C9"/>
    <w:rsid w:val="00396AAD"/>
    <w:rsid w:val="00431E21"/>
    <w:rsid w:val="0049217D"/>
    <w:rsid w:val="005177BC"/>
    <w:rsid w:val="00586002"/>
    <w:rsid w:val="0063400F"/>
    <w:rsid w:val="006C2FFB"/>
    <w:rsid w:val="00773995"/>
    <w:rsid w:val="009D31E1"/>
    <w:rsid w:val="00A315B7"/>
    <w:rsid w:val="00A6758F"/>
    <w:rsid w:val="00AC7ADE"/>
    <w:rsid w:val="00B44004"/>
    <w:rsid w:val="00BA1E81"/>
    <w:rsid w:val="00BB398F"/>
    <w:rsid w:val="00BC7DDE"/>
    <w:rsid w:val="00BE7378"/>
    <w:rsid w:val="00C26760"/>
    <w:rsid w:val="00C3225D"/>
    <w:rsid w:val="00D75A5D"/>
    <w:rsid w:val="00E0568C"/>
    <w:rsid w:val="00E82846"/>
    <w:rsid w:val="00FF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21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49217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49217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4921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BE737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BE737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21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49217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49217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4921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BE737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BE737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9F182-7378-48B8-ACAA-59ED4DCB0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16597</Words>
  <Characters>94605</Characters>
  <Application>Microsoft Office Word</Application>
  <DocSecurity>0</DocSecurity>
  <Lines>788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110981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2019-05-20T07:53:00Z</dcterms:created>
  <dcterms:modified xsi:type="dcterms:W3CDTF">2019-10-07T08:32:00Z</dcterms:modified>
</cp:coreProperties>
</file>