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2BE" w:rsidRPr="008479C5" w:rsidRDefault="003562BE" w:rsidP="003562BE">
      <w:pPr>
        <w:rPr>
          <w:rFonts w:eastAsia="Calibri"/>
          <w:b/>
          <w:sz w:val="28"/>
          <w:szCs w:val="28"/>
          <w:lang w:eastAsia="en-US"/>
        </w:rPr>
      </w:pPr>
      <w:r w:rsidRPr="008479C5">
        <w:rPr>
          <w:rFonts w:eastAsia="Calibri"/>
          <w:b/>
          <w:sz w:val="28"/>
          <w:szCs w:val="28"/>
          <w:lang w:eastAsia="en-US"/>
        </w:rPr>
        <w:t>Извещение о возможности приобретения земельных долей</w:t>
      </w:r>
    </w:p>
    <w:p w:rsidR="003562BE" w:rsidRPr="008479C5" w:rsidRDefault="003562BE" w:rsidP="003562BE">
      <w:pPr>
        <w:rPr>
          <w:rFonts w:eastAsia="Calibri"/>
          <w:b/>
          <w:sz w:val="28"/>
          <w:szCs w:val="28"/>
          <w:lang w:eastAsia="en-US"/>
        </w:rPr>
      </w:pP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proofErr w:type="gramStart"/>
      <w:r w:rsidRPr="008479C5"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 w:rsidRPr="008479C5"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 w:rsidRPr="008479C5"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</w:t>
      </w:r>
      <w:r w:rsidR="003A6800">
        <w:rPr>
          <w:rFonts w:eastAsia="Calibri"/>
          <w:sz w:val="28"/>
          <w:szCs w:val="28"/>
          <w:lang w:eastAsia="en-US"/>
        </w:rPr>
        <w:t>4</w:t>
      </w:r>
      <w:r w:rsidRPr="008479C5">
        <w:rPr>
          <w:rFonts w:eastAsia="Calibri"/>
          <w:sz w:val="28"/>
          <w:szCs w:val="28"/>
          <w:lang w:eastAsia="en-US"/>
        </w:rPr>
        <w:t>/219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 w:rsidRPr="008479C5"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 w:rsidRPr="008479C5"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 w:rsidRPr="008479C5"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 w:rsidRPr="008479C5">
        <w:rPr>
          <w:rFonts w:eastAsia="Calibri"/>
          <w:sz w:val="28"/>
          <w:szCs w:val="28"/>
          <w:lang w:eastAsia="en-US"/>
        </w:rPr>
        <w:t>с</w:t>
      </w:r>
      <w:proofErr w:type="gramEnd"/>
      <w:r w:rsidRPr="008479C5">
        <w:rPr>
          <w:rFonts w:eastAsia="Calibri"/>
          <w:sz w:val="28"/>
          <w:szCs w:val="28"/>
          <w:lang w:eastAsia="en-US"/>
        </w:rPr>
        <w:t>/</w:t>
      </w:r>
      <w:proofErr w:type="gramStart"/>
      <w:r w:rsidRPr="008479C5">
        <w:rPr>
          <w:rFonts w:eastAsia="Calibri"/>
          <w:sz w:val="28"/>
          <w:szCs w:val="28"/>
          <w:lang w:eastAsia="en-US"/>
        </w:rPr>
        <w:t>с</w:t>
      </w:r>
      <w:proofErr w:type="gramEnd"/>
      <w:r w:rsidRPr="008479C5">
        <w:rPr>
          <w:rFonts w:eastAsia="Calibri"/>
          <w:sz w:val="28"/>
          <w:szCs w:val="28"/>
          <w:lang w:eastAsia="en-US"/>
        </w:rPr>
        <w:t xml:space="preserve"> Саввинский, в границах бывшего СХПК «Саввинский», кадастровый номер 13:21:0214002:1, на следующих условиях: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 w:rsidRPr="008479C5"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3.Размер 1 земельной доли: 6,1га = (61 000кв</w:t>
      </w:r>
      <w:proofErr w:type="gramStart"/>
      <w:r w:rsidRPr="008479C5">
        <w:rPr>
          <w:rFonts w:eastAsia="Calibri"/>
          <w:sz w:val="28"/>
          <w:szCs w:val="28"/>
          <w:lang w:eastAsia="en-US"/>
        </w:rPr>
        <w:t>.м</w:t>
      </w:r>
      <w:proofErr w:type="gramEnd"/>
      <w:r w:rsidRPr="008479C5">
        <w:rPr>
          <w:rFonts w:eastAsia="Calibri"/>
          <w:sz w:val="28"/>
          <w:szCs w:val="28"/>
          <w:lang w:eastAsia="en-US"/>
        </w:rPr>
        <w:t xml:space="preserve">) суммарная площадь </w:t>
      </w:r>
      <w:r w:rsidR="003A6800">
        <w:rPr>
          <w:rFonts w:eastAsia="Calibri"/>
          <w:sz w:val="28"/>
          <w:szCs w:val="28"/>
          <w:lang w:eastAsia="en-US"/>
        </w:rPr>
        <w:t>4</w:t>
      </w:r>
      <w:r w:rsidRPr="008479C5">
        <w:rPr>
          <w:rFonts w:eastAsia="Calibri"/>
          <w:sz w:val="28"/>
          <w:szCs w:val="28"/>
          <w:lang w:eastAsia="en-US"/>
        </w:rPr>
        <w:t xml:space="preserve"> дол</w:t>
      </w:r>
      <w:r>
        <w:rPr>
          <w:rFonts w:eastAsia="Calibri"/>
          <w:sz w:val="28"/>
          <w:szCs w:val="28"/>
          <w:lang w:eastAsia="en-US"/>
        </w:rPr>
        <w:t>ей</w:t>
      </w:r>
      <w:r w:rsidRPr="008479C5">
        <w:rPr>
          <w:rFonts w:eastAsia="Calibri"/>
          <w:sz w:val="28"/>
          <w:szCs w:val="28"/>
          <w:lang w:eastAsia="en-US"/>
        </w:rPr>
        <w:t xml:space="preserve">: </w:t>
      </w:r>
      <w:r w:rsidR="003A6800">
        <w:rPr>
          <w:rFonts w:eastAsia="Calibri"/>
          <w:sz w:val="28"/>
          <w:szCs w:val="28"/>
          <w:lang w:eastAsia="en-US"/>
        </w:rPr>
        <w:t>24</w:t>
      </w:r>
      <w:r w:rsidRPr="008479C5">
        <w:rPr>
          <w:rFonts w:eastAsia="Calibri"/>
          <w:sz w:val="28"/>
          <w:szCs w:val="28"/>
          <w:lang w:eastAsia="en-US"/>
        </w:rPr>
        <w:t>,</w:t>
      </w:r>
      <w:r w:rsidR="003A6800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>га = (</w:t>
      </w:r>
      <w:r w:rsidR="003A6800">
        <w:rPr>
          <w:rFonts w:eastAsia="Calibri"/>
          <w:sz w:val="28"/>
          <w:szCs w:val="28"/>
          <w:lang w:eastAsia="en-US"/>
        </w:rPr>
        <w:t>244</w:t>
      </w:r>
      <w:r w:rsidRPr="008479C5">
        <w:rPr>
          <w:rFonts w:eastAsia="Calibri"/>
          <w:sz w:val="28"/>
          <w:szCs w:val="28"/>
          <w:lang w:eastAsia="en-US"/>
        </w:rPr>
        <w:t>000кв.м)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5.Цена 1 доли: 61 000кв.м.*3,92 рублей*15% = 35868 рубля.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 xml:space="preserve">6.Цена </w:t>
      </w:r>
      <w:r w:rsidR="003A6800">
        <w:rPr>
          <w:rFonts w:eastAsia="Calibri"/>
          <w:sz w:val="28"/>
          <w:szCs w:val="28"/>
          <w:lang w:eastAsia="en-US"/>
        </w:rPr>
        <w:t>4</w:t>
      </w:r>
      <w:r w:rsidRPr="008479C5">
        <w:rPr>
          <w:rFonts w:eastAsia="Calibri"/>
          <w:sz w:val="28"/>
          <w:szCs w:val="28"/>
          <w:lang w:eastAsia="en-US"/>
        </w:rPr>
        <w:t xml:space="preserve"> дол</w:t>
      </w:r>
      <w:r>
        <w:rPr>
          <w:rFonts w:eastAsia="Calibri"/>
          <w:sz w:val="28"/>
          <w:szCs w:val="28"/>
          <w:lang w:eastAsia="en-US"/>
        </w:rPr>
        <w:t>ей</w:t>
      </w:r>
      <w:r w:rsidRPr="008479C5">
        <w:rPr>
          <w:rFonts w:eastAsia="Calibri"/>
          <w:sz w:val="28"/>
          <w:szCs w:val="28"/>
          <w:lang w:eastAsia="en-US"/>
        </w:rPr>
        <w:t xml:space="preserve">: </w:t>
      </w:r>
      <w:r w:rsidR="003A6800">
        <w:rPr>
          <w:rFonts w:eastAsia="Calibri"/>
          <w:sz w:val="28"/>
          <w:szCs w:val="28"/>
          <w:lang w:eastAsia="en-US"/>
        </w:rPr>
        <w:t>244</w:t>
      </w:r>
      <w:r w:rsidRPr="008479C5">
        <w:rPr>
          <w:rFonts w:eastAsia="Calibri"/>
          <w:sz w:val="28"/>
          <w:szCs w:val="28"/>
          <w:lang w:eastAsia="en-US"/>
        </w:rPr>
        <w:t xml:space="preserve"> 000кв.м.*3,92рубля*15% = </w:t>
      </w:r>
      <w:r>
        <w:rPr>
          <w:rFonts w:eastAsia="Calibri"/>
          <w:sz w:val="28"/>
          <w:szCs w:val="28"/>
          <w:lang w:eastAsia="en-US"/>
        </w:rPr>
        <w:t>14</w:t>
      </w:r>
      <w:r w:rsidR="003A6800">
        <w:rPr>
          <w:rFonts w:eastAsia="Calibri"/>
          <w:sz w:val="28"/>
          <w:szCs w:val="28"/>
          <w:lang w:eastAsia="en-US"/>
        </w:rPr>
        <w:t>3472</w:t>
      </w:r>
      <w:r w:rsidRPr="008479C5">
        <w:rPr>
          <w:rFonts w:eastAsia="Calibri"/>
          <w:sz w:val="28"/>
          <w:szCs w:val="28"/>
          <w:lang w:eastAsia="en-US"/>
        </w:rPr>
        <w:t xml:space="preserve"> рублей.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 xml:space="preserve">7.Срок подачи заявки на приобретение доли (заключения договора): не позднее </w:t>
      </w:r>
      <w:r w:rsidR="003A6800">
        <w:rPr>
          <w:rFonts w:eastAsia="Calibri"/>
          <w:sz w:val="28"/>
          <w:szCs w:val="28"/>
          <w:lang w:eastAsia="en-US"/>
        </w:rPr>
        <w:t xml:space="preserve"> </w:t>
      </w:r>
      <w:r w:rsidR="006E4BA1">
        <w:rPr>
          <w:rFonts w:eastAsia="Calibri"/>
          <w:sz w:val="28"/>
          <w:szCs w:val="28"/>
          <w:lang w:eastAsia="en-US"/>
        </w:rPr>
        <w:t xml:space="preserve">10 </w:t>
      </w:r>
      <w:bookmarkStart w:id="0" w:name="_GoBack"/>
      <w:bookmarkEnd w:id="0"/>
      <w:r w:rsidR="006E4BA1">
        <w:rPr>
          <w:rFonts w:eastAsia="Calibri"/>
          <w:sz w:val="28"/>
          <w:szCs w:val="28"/>
          <w:lang w:eastAsia="en-US"/>
        </w:rPr>
        <w:t>сентябр</w:t>
      </w:r>
      <w:r w:rsidR="007C5460">
        <w:rPr>
          <w:rFonts w:eastAsia="Calibri"/>
          <w:sz w:val="28"/>
          <w:szCs w:val="28"/>
          <w:lang w:eastAsia="en-US"/>
        </w:rPr>
        <w:t>я</w:t>
      </w:r>
      <w:r w:rsidRPr="008479C5">
        <w:rPr>
          <w:rFonts w:eastAsia="Calibri"/>
          <w:sz w:val="28"/>
          <w:szCs w:val="28"/>
          <w:lang w:eastAsia="en-US"/>
        </w:rPr>
        <w:t xml:space="preserve"> 2019 года.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proofErr w:type="gramStart"/>
      <w:r w:rsidRPr="008479C5"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 w:rsidRPr="008479C5"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 w:rsidRPr="008479C5"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 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Телефон:8(83456) 2-51-32</w:t>
      </w:r>
    </w:p>
    <w:p w:rsidR="003562BE" w:rsidRPr="00EA42A2" w:rsidRDefault="003562BE" w:rsidP="003562BE"/>
    <w:p w:rsidR="00C022AA" w:rsidRPr="003562BE" w:rsidRDefault="00C022AA" w:rsidP="003562BE"/>
    <w:sectPr w:rsidR="00C022AA" w:rsidRPr="003562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191"/>
    <w:rsid w:val="003562BE"/>
    <w:rsid w:val="003A6800"/>
    <w:rsid w:val="005D5712"/>
    <w:rsid w:val="006E4BA1"/>
    <w:rsid w:val="007C5460"/>
    <w:rsid w:val="00C022AA"/>
    <w:rsid w:val="00D57191"/>
    <w:rsid w:val="00F9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6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235</Words>
  <Characters>1341</Characters>
  <Application>Microsoft Office Word</Application>
  <DocSecurity>0</DocSecurity>
  <Lines>11</Lines>
  <Paragraphs>3</Paragraphs>
  <ScaleCrop>false</ScaleCrop>
  <Company>*</Company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2018-05-14T06:04:00Z</dcterms:created>
  <dcterms:modified xsi:type="dcterms:W3CDTF">2019-12-05T12:19:00Z</dcterms:modified>
</cp:coreProperties>
</file>