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CBA" w:rsidRDefault="00AE3CB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</w:t>
      </w:r>
    </w:p>
    <w:p w:rsidR="00AE3CBA" w:rsidRDefault="00AE3CB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AE3CBA" w:rsidRDefault="00AE3CBA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AE3CBA" w:rsidRDefault="00AE3CBA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AE3CBA" w:rsidRDefault="00AE3CBA">
      <w:pPr>
        <w:spacing w:line="252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AE3CBA" w:rsidRDefault="00AE3CBA">
      <w:pPr>
        <w:spacing w:line="252" w:lineRule="auto"/>
        <w:jc w:val="center"/>
        <w:rPr>
          <w:b/>
          <w:bCs/>
          <w:sz w:val="28"/>
          <w:szCs w:val="28"/>
        </w:rPr>
      </w:pPr>
    </w:p>
    <w:p w:rsidR="00AE3CBA" w:rsidRPr="004A117B" w:rsidRDefault="00AE3CBA">
      <w:pPr>
        <w:snapToGrid w:val="0"/>
        <w:spacing w:line="252" w:lineRule="auto"/>
        <w:rPr>
          <w:sz w:val="28"/>
          <w:u w:val="single"/>
        </w:rPr>
      </w:pPr>
      <w:r>
        <w:rPr>
          <w:sz w:val="28"/>
        </w:rPr>
        <w:t xml:space="preserve">  </w:t>
      </w:r>
      <w:r w:rsidR="004A117B">
        <w:rPr>
          <w:sz w:val="28"/>
          <w:szCs w:val="28"/>
        </w:rPr>
        <w:t>«</w:t>
      </w:r>
      <w:r w:rsidR="007F521C">
        <w:rPr>
          <w:sz w:val="28"/>
          <w:szCs w:val="28"/>
        </w:rPr>
        <w:t>29</w:t>
      </w:r>
      <w:r w:rsidR="00AF0CB2">
        <w:rPr>
          <w:sz w:val="28"/>
          <w:szCs w:val="28"/>
        </w:rPr>
        <w:t xml:space="preserve">»  </w:t>
      </w:r>
      <w:r w:rsidR="007F521C">
        <w:rPr>
          <w:sz w:val="28"/>
          <w:szCs w:val="28"/>
        </w:rPr>
        <w:t>ноября</w:t>
      </w:r>
      <w:r w:rsidR="004A117B">
        <w:rPr>
          <w:sz w:val="28"/>
          <w:szCs w:val="28"/>
          <w:u w:val="single"/>
        </w:rPr>
        <w:t xml:space="preserve"> </w:t>
      </w:r>
      <w:r w:rsidR="00451799">
        <w:rPr>
          <w:sz w:val="28"/>
          <w:szCs w:val="28"/>
        </w:rPr>
        <w:t>2019</w:t>
      </w:r>
      <w:r>
        <w:rPr>
          <w:sz w:val="28"/>
          <w:szCs w:val="28"/>
        </w:rPr>
        <w:t xml:space="preserve"> г. </w:t>
      </w:r>
      <w:r>
        <w:rPr>
          <w:sz w:val="28"/>
        </w:rPr>
        <w:t xml:space="preserve">                   рп Торбеево        </w:t>
      </w:r>
      <w:r w:rsidR="00AF0CB2">
        <w:rPr>
          <w:sz w:val="28"/>
        </w:rPr>
        <w:t xml:space="preserve">                           № </w:t>
      </w:r>
      <w:r w:rsidR="004A117B">
        <w:rPr>
          <w:sz w:val="28"/>
          <w:u w:val="single"/>
        </w:rPr>
        <w:t xml:space="preserve">   </w:t>
      </w:r>
      <w:r w:rsidR="007F521C">
        <w:rPr>
          <w:sz w:val="28"/>
          <w:u w:val="single"/>
        </w:rPr>
        <w:t>612</w:t>
      </w:r>
      <w:r w:rsidR="004A117B">
        <w:rPr>
          <w:sz w:val="28"/>
          <w:u w:val="single"/>
        </w:rPr>
        <w:t xml:space="preserve">     </w:t>
      </w:r>
    </w:p>
    <w:p w:rsidR="00AE3CBA" w:rsidRDefault="00AE3CBA">
      <w:pPr>
        <w:spacing w:line="252" w:lineRule="auto"/>
        <w:jc w:val="center"/>
        <w:rPr>
          <w:sz w:val="28"/>
        </w:rPr>
      </w:pPr>
    </w:p>
    <w:p w:rsidR="00AE3CBA" w:rsidRDefault="00AE3CBA">
      <w:pPr>
        <w:spacing w:line="252" w:lineRule="auto"/>
        <w:jc w:val="center"/>
        <w:rPr>
          <w:sz w:val="28"/>
        </w:rPr>
      </w:pPr>
      <w:r>
        <w:rPr>
          <w:sz w:val="28"/>
        </w:rPr>
        <w:t xml:space="preserve">Об организации общественных работ  на территории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</w:t>
      </w:r>
    </w:p>
    <w:p w:rsidR="00AE3CBA" w:rsidRDefault="00AE3CBA" w:rsidP="00DD6730">
      <w:pPr>
        <w:spacing w:line="252" w:lineRule="auto"/>
        <w:jc w:val="center"/>
        <w:rPr>
          <w:sz w:val="28"/>
        </w:rPr>
      </w:pPr>
      <w:r>
        <w:rPr>
          <w:sz w:val="28"/>
        </w:rPr>
        <w:t>муниципаль</w:t>
      </w:r>
      <w:r w:rsidR="00451799">
        <w:rPr>
          <w:sz w:val="28"/>
        </w:rPr>
        <w:t>ного района в 2020</w:t>
      </w:r>
      <w:r>
        <w:rPr>
          <w:sz w:val="28"/>
        </w:rPr>
        <w:t xml:space="preserve"> году</w:t>
      </w:r>
    </w:p>
    <w:p w:rsidR="00AE3CBA" w:rsidRDefault="00AE3CBA">
      <w:pPr>
        <w:spacing w:line="252" w:lineRule="auto"/>
        <w:jc w:val="center"/>
        <w:rPr>
          <w:sz w:val="28"/>
        </w:rPr>
      </w:pPr>
    </w:p>
    <w:p w:rsidR="00AE3CBA" w:rsidRDefault="00AE3CBA">
      <w:pPr>
        <w:pStyle w:val="a5"/>
        <w:keepNext w:val="0"/>
        <w:spacing w:before="0" w:after="0" w:line="252" w:lineRule="auto"/>
        <w:jc w:val="both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 xml:space="preserve">           Во исполнение </w:t>
      </w:r>
      <w:r w:rsidR="0018296C">
        <w:rPr>
          <w:rFonts w:ascii="Times New Roman" w:eastAsia="Times New Roman" w:hAnsi="Times New Roman" w:cs="Times New Roman"/>
          <w:szCs w:val="20"/>
        </w:rPr>
        <w:t>пункта 4</w:t>
      </w:r>
      <w:r>
        <w:rPr>
          <w:rFonts w:ascii="Times New Roman" w:eastAsia="Times New Roman" w:hAnsi="Times New Roman" w:cs="Times New Roman"/>
          <w:szCs w:val="20"/>
        </w:rPr>
        <w:t xml:space="preserve"> постановления Правительства Российской Федерации от 14.07.1997 г. № 875 «Об утверждении Положения об организации общественных работ», </w:t>
      </w:r>
      <w:r w:rsidR="0018296C">
        <w:rPr>
          <w:rFonts w:ascii="Times New Roman" w:eastAsia="Times New Roman" w:hAnsi="Times New Roman" w:cs="Times New Roman"/>
          <w:szCs w:val="20"/>
        </w:rPr>
        <w:t xml:space="preserve">пункта 4 </w:t>
      </w:r>
      <w:r>
        <w:rPr>
          <w:rFonts w:ascii="Times New Roman" w:eastAsia="Times New Roman" w:hAnsi="Times New Roman" w:cs="Times New Roman"/>
          <w:szCs w:val="20"/>
        </w:rPr>
        <w:t>постановления Правите</w:t>
      </w:r>
      <w:r w:rsidR="004A117B">
        <w:rPr>
          <w:rFonts w:ascii="Times New Roman" w:eastAsia="Times New Roman" w:hAnsi="Times New Roman" w:cs="Times New Roman"/>
          <w:szCs w:val="20"/>
        </w:rPr>
        <w:t>льства Ре</w:t>
      </w:r>
      <w:r w:rsidR="00451799">
        <w:rPr>
          <w:rFonts w:ascii="Times New Roman" w:eastAsia="Times New Roman" w:hAnsi="Times New Roman" w:cs="Times New Roman"/>
          <w:szCs w:val="20"/>
        </w:rPr>
        <w:t>спублики Мордовия от 20</w:t>
      </w:r>
      <w:r>
        <w:rPr>
          <w:rFonts w:ascii="Times New Roman" w:eastAsia="Times New Roman" w:hAnsi="Times New Roman" w:cs="Times New Roman"/>
          <w:szCs w:val="20"/>
        </w:rPr>
        <w:t>.</w:t>
      </w:r>
      <w:r w:rsidR="0067274C">
        <w:rPr>
          <w:rFonts w:ascii="Times New Roman" w:eastAsia="Times New Roman" w:hAnsi="Times New Roman" w:cs="Times New Roman"/>
          <w:szCs w:val="20"/>
        </w:rPr>
        <w:t>11</w:t>
      </w:r>
      <w:r>
        <w:rPr>
          <w:rFonts w:ascii="Times New Roman" w:eastAsia="Times New Roman" w:hAnsi="Times New Roman" w:cs="Times New Roman"/>
          <w:szCs w:val="20"/>
        </w:rPr>
        <w:t>.201</w:t>
      </w:r>
      <w:r w:rsidR="00451799">
        <w:rPr>
          <w:rFonts w:ascii="Times New Roman" w:eastAsia="Times New Roman" w:hAnsi="Times New Roman" w:cs="Times New Roman"/>
          <w:szCs w:val="20"/>
        </w:rPr>
        <w:t>9 г. № 453</w:t>
      </w:r>
      <w:r>
        <w:rPr>
          <w:rFonts w:ascii="Times New Roman" w:eastAsia="Times New Roman" w:hAnsi="Times New Roman" w:cs="Times New Roman"/>
          <w:szCs w:val="20"/>
        </w:rPr>
        <w:t xml:space="preserve"> «Об организации общественных ра</w:t>
      </w:r>
      <w:r w:rsidR="004A117B">
        <w:rPr>
          <w:rFonts w:ascii="Times New Roman" w:eastAsia="Times New Roman" w:hAnsi="Times New Roman" w:cs="Times New Roman"/>
          <w:szCs w:val="20"/>
        </w:rPr>
        <w:t>бот в Республике Мордовия в 201</w:t>
      </w:r>
      <w:r w:rsidR="0067274C">
        <w:rPr>
          <w:rFonts w:ascii="Times New Roman" w:eastAsia="Times New Roman" w:hAnsi="Times New Roman" w:cs="Times New Roman"/>
          <w:szCs w:val="20"/>
        </w:rPr>
        <w:t>9</w:t>
      </w:r>
      <w:r>
        <w:rPr>
          <w:rFonts w:ascii="Times New Roman" w:eastAsia="Times New Roman" w:hAnsi="Times New Roman" w:cs="Times New Roman"/>
          <w:szCs w:val="20"/>
        </w:rPr>
        <w:t xml:space="preserve"> году»</w:t>
      </w:r>
      <w:r w:rsidR="0018296C">
        <w:rPr>
          <w:rFonts w:ascii="Times New Roman" w:eastAsia="Times New Roman" w:hAnsi="Times New Roman" w:cs="Times New Roman"/>
          <w:szCs w:val="20"/>
        </w:rPr>
        <w:t>,</w:t>
      </w:r>
      <w:r>
        <w:rPr>
          <w:rFonts w:ascii="Times New Roman" w:eastAsia="Times New Roman" w:hAnsi="Times New Roman" w:cs="Times New Roman"/>
          <w:szCs w:val="20"/>
        </w:rPr>
        <w:t xml:space="preserve">  администрация </w:t>
      </w:r>
      <w:proofErr w:type="spellStart"/>
      <w:r>
        <w:rPr>
          <w:rFonts w:ascii="Times New Roman" w:eastAsia="Times New Roman" w:hAnsi="Times New Roman" w:cs="Times New Roman"/>
          <w:szCs w:val="20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Cs w:val="20"/>
        </w:rPr>
        <w:t xml:space="preserve"> муниципального района </w:t>
      </w:r>
    </w:p>
    <w:p w:rsidR="00AE3CBA" w:rsidRDefault="00AE3CBA">
      <w:pPr>
        <w:pStyle w:val="a6"/>
      </w:pPr>
    </w:p>
    <w:p w:rsidR="00AE3CBA" w:rsidRDefault="00AE3CBA">
      <w:pPr>
        <w:spacing w:line="252" w:lineRule="auto"/>
        <w:jc w:val="center"/>
        <w:rPr>
          <w:sz w:val="28"/>
        </w:rPr>
      </w:pPr>
      <w:r>
        <w:rPr>
          <w:sz w:val="28"/>
        </w:rPr>
        <w:t xml:space="preserve">ПОСТАНОВЛЯЕТ: </w:t>
      </w:r>
    </w:p>
    <w:p w:rsidR="00AE3CBA" w:rsidRDefault="00AE3CBA">
      <w:pPr>
        <w:spacing w:line="252" w:lineRule="auto"/>
        <w:jc w:val="center"/>
        <w:rPr>
          <w:sz w:val="28"/>
        </w:rPr>
      </w:pPr>
    </w:p>
    <w:p w:rsidR="00AE3CBA" w:rsidRDefault="00AE3CBA">
      <w:pPr>
        <w:pStyle w:val="a5"/>
        <w:keepNext w:val="0"/>
        <w:numPr>
          <w:ilvl w:val="0"/>
          <w:numId w:val="4"/>
        </w:numPr>
        <w:spacing w:before="0" w:after="0" w:line="252" w:lineRule="auto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>Утвердить:</w:t>
      </w:r>
    </w:p>
    <w:p w:rsidR="00AE3CBA" w:rsidRDefault="00AE3CBA">
      <w:pPr>
        <w:pStyle w:val="a6"/>
      </w:pPr>
      <w:r>
        <w:t xml:space="preserve">             перечень видов общественных работ в </w:t>
      </w:r>
      <w:proofErr w:type="spellStart"/>
      <w:r>
        <w:t>Торбеев</w:t>
      </w:r>
      <w:r w:rsidR="004A117B">
        <w:t>ском</w:t>
      </w:r>
      <w:proofErr w:type="spellEnd"/>
      <w:r w:rsidR="004A117B">
        <w:t xml:space="preserve"> муни</w:t>
      </w:r>
      <w:r w:rsidR="00451799">
        <w:t>ципальном районе в 2020</w:t>
      </w:r>
      <w:r>
        <w:t xml:space="preserve"> </w:t>
      </w:r>
      <w:r w:rsidR="004A117B">
        <w:t xml:space="preserve">году </w:t>
      </w:r>
      <w:proofErr w:type="gramStart"/>
      <w:r w:rsidR="004A117B">
        <w:t>согласно Приложения</w:t>
      </w:r>
      <w:proofErr w:type="gramEnd"/>
      <w:r>
        <w:t xml:space="preserve"> №1;</w:t>
      </w:r>
    </w:p>
    <w:p w:rsidR="00AE3CBA" w:rsidRDefault="00AE3CBA">
      <w:pPr>
        <w:pStyle w:val="a6"/>
      </w:pPr>
      <w:r>
        <w:t xml:space="preserve">              объемы общественных работ в </w:t>
      </w:r>
      <w:proofErr w:type="spellStart"/>
      <w:r>
        <w:t>Торбеевском</w:t>
      </w:r>
      <w:proofErr w:type="spellEnd"/>
      <w:r>
        <w:t xml:space="preserve"> муниципальном районе в 20</w:t>
      </w:r>
      <w:r w:rsidR="00451799">
        <w:t>20</w:t>
      </w:r>
      <w:r>
        <w:t xml:space="preserve"> году </w:t>
      </w:r>
      <w:proofErr w:type="gramStart"/>
      <w:r>
        <w:t>согласно Приложени</w:t>
      </w:r>
      <w:r w:rsidR="004A117B">
        <w:t>я</w:t>
      </w:r>
      <w:proofErr w:type="gramEnd"/>
      <w:r>
        <w:t xml:space="preserve"> № 2.</w:t>
      </w:r>
    </w:p>
    <w:p w:rsidR="00AE3CBA" w:rsidRPr="0085471F" w:rsidRDefault="00244826" w:rsidP="0067274C">
      <w:pPr>
        <w:pStyle w:val="a5"/>
        <w:keepNext w:val="0"/>
        <w:numPr>
          <w:ilvl w:val="0"/>
          <w:numId w:val="4"/>
        </w:numPr>
        <w:tabs>
          <w:tab w:val="clear" w:pos="1215"/>
          <w:tab w:val="num" w:pos="0"/>
        </w:tabs>
        <w:spacing w:before="0" w:after="0" w:line="252" w:lineRule="auto"/>
        <w:ind w:left="0" w:firstLine="85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Рекомендовать администрациям </w:t>
      </w:r>
      <w:r w:rsidR="00AE3CBA" w:rsidRPr="0085471F">
        <w:rPr>
          <w:rFonts w:ascii="Times New Roman" w:hAnsi="Times New Roman" w:cs="Times New Roman"/>
        </w:rPr>
        <w:t>городского</w:t>
      </w:r>
      <w:r w:rsidR="00586C7A" w:rsidRPr="0085471F">
        <w:rPr>
          <w:rFonts w:ascii="Times New Roman" w:hAnsi="Times New Roman" w:cs="Times New Roman"/>
        </w:rPr>
        <w:t xml:space="preserve"> и сельских поселений</w:t>
      </w:r>
      <w:r>
        <w:rPr>
          <w:rFonts w:ascii="Times New Roman" w:hAnsi="Times New Roman" w:cs="Times New Roman"/>
        </w:rPr>
        <w:t>, организациям и предприятиям района</w:t>
      </w:r>
      <w:r w:rsidR="00586C7A" w:rsidRPr="0085471F">
        <w:rPr>
          <w:rFonts w:ascii="Times New Roman" w:hAnsi="Times New Roman" w:cs="Times New Roman"/>
        </w:rPr>
        <w:t xml:space="preserve"> организо</w:t>
      </w:r>
      <w:r w:rsidR="00AE3CBA" w:rsidRPr="0085471F">
        <w:rPr>
          <w:rFonts w:ascii="Times New Roman" w:hAnsi="Times New Roman" w:cs="Times New Roman"/>
        </w:rPr>
        <w:t>вать временные рабочие места для проведения общественных работ согласно перечню видов общественных работ.</w:t>
      </w:r>
    </w:p>
    <w:p w:rsidR="00AE3CBA" w:rsidRDefault="00AE3CBA">
      <w:pPr>
        <w:pStyle w:val="a6"/>
        <w:jc w:val="both"/>
      </w:pPr>
      <w:r>
        <w:t xml:space="preserve">              3. Разместить в АНО «Редакции газеты «</w:t>
      </w:r>
      <w:proofErr w:type="spellStart"/>
      <w:r>
        <w:t>Торбеевские</w:t>
      </w:r>
      <w:proofErr w:type="spellEnd"/>
      <w:r>
        <w:t xml:space="preserve"> новости» информацию  о порядке организации и условиях участия в общественных работах.</w:t>
      </w:r>
    </w:p>
    <w:p w:rsidR="00AE3CBA" w:rsidRDefault="00AE3CBA">
      <w:pPr>
        <w:pStyle w:val="a6"/>
        <w:jc w:val="both"/>
      </w:pPr>
      <w:r>
        <w:t xml:space="preserve">             4. 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на заместителя Главы </w:t>
      </w:r>
      <w:proofErr w:type="spellStart"/>
      <w:r w:rsidR="004A117B">
        <w:t>Торбеевского</w:t>
      </w:r>
      <w:proofErr w:type="spellEnd"/>
      <w:r w:rsidR="004A117B">
        <w:t xml:space="preserve"> муниципального района, </w:t>
      </w:r>
      <w:r>
        <w:t xml:space="preserve"> </w:t>
      </w:r>
      <w:r w:rsidR="004A117B">
        <w:t xml:space="preserve">начальника управления по социальной работе - </w:t>
      </w:r>
      <w:r>
        <w:t xml:space="preserve"> </w:t>
      </w:r>
      <w:r w:rsidR="004A117B">
        <w:t>Киреева Н.Н.</w:t>
      </w:r>
    </w:p>
    <w:p w:rsidR="00AE3CBA" w:rsidRDefault="00AE3CBA">
      <w:pPr>
        <w:pStyle w:val="a6"/>
        <w:jc w:val="both"/>
      </w:pPr>
      <w:r>
        <w:t xml:space="preserve">              5. Настоящее </w:t>
      </w:r>
      <w:r w:rsidR="00BC5B78">
        <w:t>п</w:t>
      </w:r>
      <w:r>
        <w:t xml:space="preserve">остановление вступает в силу </w:t>
      </w:r>
      <w:proofErr w:type="gramStart"/>
      <w:r>
        <w:t>с</w:t>
      </w:r>
      <w:proofErr w:type="gramEnd"/>
      <w:r>
        <w:t xml:space="preserve"> </w:t>
      </w:r>
      <w:r w:rsidR="006A64C2">
        <w:t>даты</w:t>
      </w:r>
      <w:r>
        <w:t xml:space="preserve"> его официального опубликования и распространяет свое действие на правоотно</w:t>
      </w:r>
      <w:r w:rsidR="00451799">
        <w:t>шения, возникшие с 1 января 2020</w:t>
      </w:r>
      <w:r>
        <w:t xml:space="preserve"> года.</w:t>
      </w:r>
    </w:p>
    <w:p w:rsidR="00AE3CBA" w:rsidRDefault="00AE3CBA">
      <w:pPr>
        <w:pStyle w:val="a6"/>
        <w:jc w:val="both"/>
      </w:pPr>
    </w:p>
    <w:p w:rsidR="00AE3CBA" w:rsidRDefault="00AE3CBA">
      <w:pPr>
        <w:pStyle w:val="a6"/>
        <w:jc w:val="both"/>
      </w:pPr>
    </w:p>
    <w:p w:rsidR="00AE3CBA" w:rsidRDefault="00AE3CBA">
      <w:pPr>
        <w:pStyle w:val="a6"/>
        <w:jc w:val="both"/>
      </w:pPr>
    </w:p>
    <w:p w:rsidR="004A117B" w:rsidRDefault="00AE3CBA">
      <w:pPr>
        <w:pStyle w:val="a6"/>
        <w:jc w:val="both"/>
      </w:pPr>
      <w:r>
        <w:t xml:space="preserve">Глава </w:t>
      </w:r>
      <w:proofErr w:type="spellStart"/>
      <w:r>
        <w:t>Торбеевского</w:t>
      </w:r>
      <w:proofErr w:type="spellEnd"/>
      <w:r>
        <w:t xml:space="preserve"> </w:t>
      </w:r>
    </w:p>
    <w:p w:rsidR="00AE3CBA" w:rsidRDefault="00AE3CBA">
      <w:pPr>
        <w:pStyle w:val="a6"/>
        <w:jc w:val="both"/>
      </w:pPr>
      <w:r>
        <w:t xml:space="preserve">муниципального района                </w:t>
      </w:r>
      <w:r w:rsidR="004A117B">
        <w:t xml:space="preserve"> </w:t>
      </w:r>
      <w:r w:rsidR="00451799">
        <w:t xml:space="preserve">       </w:t>
      </w:r>
      <w:r w:rsidR="004A117B">
        <w:t xml:space="preserve">       </w:t>
      </w:r>
      <w:r>
        <w:t xml:space="preserve">                                         </w:t>
      </w:r>
      <w:r w:rsidR="004A117B">
        <w:t>С.</w:t>
      </w:r>
      <w:r w:rsidR="0067274C">
        <w:t xml:space="preserve">Ф. </w:t>
      </w:r>
      <w:proofErr w:type="spellStart"/>
      <w:r w:rsidR="0067274C">
        <w:t>Шичкин</w:t>
      </w:r>
      <w:proofErr w:type="spellEnd"/>
    </w:p>
    <w:p w:rsidR="00AE3CBA" w:rsidRDefault="00AE3CBA">
      <w:pPr>
        <w:pStyle w:val="a6"/>
        <w:jc w:val="right"/>
      </w:pPr>
    </w:p>
    <w:p w:rsidR="0064744A" w:rsidRDefault="0064744A">
      <w:pPr>
        <w:pStyle w:val="a6"/>
        <w:jc w:val="right"/>
        <w:sectPr w:rsidR="0064744A">
          <w:footnotePr>
            <w:pos w:val="beneathText"/>
          </w:footnotePr>
          <w:pgSz w:w="11905" w:h="16837"/>
          <w:pgMar w:top="1077" w:right="624" w:bottom="680" w:left="1077" w:header="720" w:footer="720" w:gutter="0"/>
          <w:cols w:space="720"/>
          <w:docGrid w:linePitch="360"/>
        </w:sectPr>
      </w:pPr>
    </w:p>
    <w:p w:rsidR="00AE3CBA" w:rsidRDefault="00AE3CBA">
      <w:pPr>
        <w:pStyle w:val="a6"/>
        <w:ind w:left="5040"/>
        <w:jc w:val="both"/>
      </w:pPr>
      <w:r>
        <w:lastRenderedPageBreak/>
        <w:t>Приложение № 1</w:t>
      </w:r>
    </w:p>
    <w:p w:rsidR="00AE3CBA" w:rsidRDefault="00AE3CBA">
      <w:pPr>
        <w:pStyle w:val="a6"/>
        <w:ind w:left="5040"/>
        <w:jc w:val="both"/>
      </w:pPr>
      <w:r>
        <w:t xml:space="preserve">к постановлению администрации </w:t>
      </w:r>
    </w:p>
    <w:p w:rsidR="00AE3CBA" w:rsidRDefault="00AE3CBA">
      <w:pPr>
        <w:pStyle w:val="a6"/>
        <w:ind w:left="5040"/>
        <w:jc w:val="both"/>
      </w:pPr>
      <w:proofErr w:type="spellStart"/>
      <w:r>
        <w:t>Торбеевского</w:t>
      </w:r>
      <w:proofErr w:type="spellEnd"/>
      <w:r>
        <w:t xml:space="preserve"> муниципального района </w:t>
      </w:r>
    </w:p>
    <w:p w:rsidR="00AE3CBA" w:rsidRDefault="00451799">
      <w:pPr>
        <w:pStyle w:val="a6"/>
        <w:ind w:left="5040"/>
        <w:jc w:val="both"/>
      </w:pPr>
      <w:r>
        <w:t>от «___</w:t>
      </w:r>
      <w:r w:rsidR="00AE3CBA">
        <w:t xml:space="preserve">» </w:t>
      </w:r>
      <w:r>
        <w:t>____________</w:t>
      </w:r>
      <w:r w:rsidR="004A117B">
        <w:t xml:space="preserve"> </w:t>
      </w:r>
      <w:r w:rsidR="00AF0CB2">
        <w:t>201</w:t>
      </w:r>
      <w:r>
        <w:t>9</w:t>
      </w:r>
      <w:r w:rsidR="00AF0CB2">
        <w:t xml:space="preserve"> г. № </w:t>
      </w:r>
      <w:r>
        <w:t>____</w:t>
      </w:r>
    </w:p>
    <w:p w:rsidR="00AE3CBA" w:rsidRDefault="00AE3CB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</w:rPr>
      </w:pPr>
    </w:p>
    <w:p w:rsidR="00AE3CBA" w:rsidRDefault="00AE3CB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</w:rPr>
      </w:pPr>
    </w:p>
    <w:p w:rsidR="00AE3CBA" w:rsidRDefault="00AE3CB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ПЕРЕЧЕНЬ</w:t>
      </w:r>
    </w:p>
    <w:p w:rsidR="00AE3CBA" w:rsidRDefault="00AE3CB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ВИДОВ ОБЩЕСТВЕННЫХ РАБОТ</w:t>
      </w:r>
    </w:p>
    <w:p w:rsidR="00AE3CBA" w:rsidRDefault="00AE3CB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ТОРБЕЕ</w:t>
      </w:r>
      <w:r w:rsidR="00451799">
        <w:rPr>
          <w:rFonts w:ascii="Times New Roman" w:hAnsi="Times New Roman" w:cs="Times New Roman"/>
          <w:sz w:val="28"/>
        </w:rPr>
        <w:t>ВСКОМ МУНИЦИПАЛЬНОМ РАЙОНЕ В 2020</w:t>
      </w:r>
      <w:r>
        <w:rPr>
          <w:rFonts w:ascii="Times New Roman" w:hAnsi="Times New Roman" w:cs="Times New Roman"/>
          <w:sz w:val="28"/>
        </w:rPr>
        <w:t xml:space="preserve"> ГОДУ</w:t>
      </w:r>
    </w:p>
    <w:p w:rsidR="00AE3CBA" w:rsidRDefault="00AE3CB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</w:rPr>
      </w:pPr>
    </w:p>
    <w:p w:rsidR="007626DE" w:rsidRPr="007626DE" w:rsidRDefault="007626DE" w:rsidP="007626DE">
      <w:pPr>
        <w:pStyle w:val="ConsPlusTitle"/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Строительство автомобильных дорог, их ремонт</w:t>
      </w:r>
    </w:p>
    <w:p w:rsidR="007626DE" w:rsidRPr="007626DE" w:rsidRDefault="007626DE" w:rsidP="007626DE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 xml:space="preserve">и содержание, прокладка </w:t>
      </w:r>
      <w:proofErr w:type="gramStart"/>
      <w:r w:rsidRPr="007626DE">
        <w:rPr>
          <w:rFonts w:ascii="Times New Roman" w:hAnsi="Times New Roman" w:cs="Times New Roman"/>
          <w:sz w:val="28"/>
          <w:szCs w:val="28"/>
        </w:rPr>
        <w:t>водопроводных</w:t>
      </w:r>
      <w:proofErr w:type="gramEnd"/>
      <w:r w:rsidRPr="007626DE">
        <w:rPr>
          <w:rFonts w:ascii="Times New Roman" w:hAnsi="Times New Roman" w:cs="Times New Roman"/>
          <w:sz w:val="28"/>
          <w:szCs w:val="28"/>
        </w:rPr>
        <w:t>, газовых,</w:t>
      </w:r>
    </w:p>
    <w:p w:rsidR="007626DE" w:rsidRPr="007626DE" w:rsidRDefault="007626DE" w:rsidP="007626DE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канализационных коммуникаций</w:t>
      </w:r>
    </w:p>
    <w:p w:rsidR="007626DE" w:rsidRPr="007626DE" w:rsidRDefault="007626DE" w:rsidP="007626D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Благоустройство, устройство тротуаров и проездных путей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Выращивание и уход за посадками, обрезка веток для обеспечения видимости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Демонтаж дорог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Изготовление и установка снегозадерживающих щитов, их ремонт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Копание ям для установки барьерного ограждения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Окраска элементов обустройства дорог, содержание их в чистоте и порядке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626DE">
        <w:rPr>
          <w:rFonts w:ascii="Times New Roman" w:hAnsi="Times New Roman" w:cs="Times New Roman"/>
          <w:sz w:val="28"/>
          <w:szCs w:val="28"/>
        </w:rPr>
        <w:t>Отмостка</w:t>
      </w:r>
      <w:proofErr w:type="spellEnd"/>
      <w:r w:rsidRPr="007626DE">
        <w:rPr>
          <w:rFonts w:ascii="Times New Roman" w:hAnsi="Times New Roman" w:cs="Times New Roman"/>
          <w:sz w:val="28"/>
          <w:szCs w:val="28"/>
        </w:rPr>
        <w:t xml:space="preserve"> дорожного полотна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Очистка дорожных покрытий от грязи и снега в местах, недоступных для дорожной техники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Очистка от грязи, снега и льда водопроводных труб, элементов мостов и путепроводов, недоступных для специальной техники, открытие и закрытие отверстий труб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Очистка от снега и льда автобусных остановок, павильонов, площадок отдыха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Поддержание системы водоотвода в работоспособном состоянии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Подсобные работы при строительстве и ремонте дорог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Подсобные работы при эксплуатации водопроводных и канализационных коммуникаций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Рассыпка асфальта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Ремонт дорожных конструкций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Ремонт и строительство дорожного полотна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Ремонт мостов (подсобные работы)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Скашивание травы и вырубка кустарника на обочинах, откосах, бермах и полосе отвода, уборка порубочных остатков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Строительство тротуаров для пешеходов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Уход за снегозащитными, лесными полосами</w:t>
      </w:r>
    </w:p>
    <w:p w:rsidR="007626DE" w:rsidRPr="007626DE" w:rsidRDefault="007626DE" w:rsidP="007626D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26DE" w:rsidRPr="007626DE" w:rsidRDefault="007626DE" w:rsidP="007626DE">
      <w:pPr>
        <w:pStyle w:val="ConsPlusTitle"/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 xml:space="preserve">Проведение </w:t>
      </w:r>
      <w:proofErr w:type="gramStart"/>
      <w:r w:rsidRPr="007626DE">
        <w:rPr>
          <w:rFonts w:ascii="Times New Roman" w:hAnsi="Times New Roman" w:cs="Times New Roman"/>
          <w:sz w:val="28"/>
          <w:szCs w:val="28"/>
        </w:rPr>
        <w:t>сельскохозяйственных</w:t>
      </w:r>
      <w:proofErr w:type="gramEnd"/>
      <w:r w:rsidRPr="007626DE">
        <w:rPr>
          <w:rFonts w:ascii="Times New Roman" w:hAnsi="Times New Roman" w:cs="Times New Roman"/>
          <w:sz w:val="28"/>
          <w:szCs w:val="28"/>
        </w:rPr>
        <w:t xml:space="preserve"> мелиоративных</w:t>
      </w:r>
    </w:p>
    <w:p w:rsidR="007626DE" w:rsidRPr="007626DE" w:rsidRDefault="007626DE" w:rsidP="007626DE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(ирригационных) работ, работ в лесном хозяйстве</w:t>
      </w:r>
    </w:p>
    <w:p w:rsidR="007626DE" w:rsidRPr="007626DE" w:rsidRDefault="007626DE" w:rsidP="007626D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Борьба с вредителями леса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Восстановление лесов после пожаров (обрубка, обрезка)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 xml:space="preserve">Вырубка кустарников, деревьев, покос травы, уборка территорий от мусора, </w:t>
      </w:r>
      <w:r w:rsidRPr="007626DE">
        <w:rPr>
          <w:rFonts w:ascii="Times New Roman" w:hAnsi="Times New Roman" w:cs="Times New Roman"/>
          <w:sz w:val="28"/>
          <w:szCs w:val="28"/>
        </w:rPr>
        <w:lastRenderedPageBreak/>
        <w:t>работы по вывозу мусора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Заготовка леса, лозы и другого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Заготовка лесных семян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Озеленение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Очистка лесных делянок от порубочных остатков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Подготовка почвы под питомники и лесопосадки, уход за насаждениями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Подсобные работы на пилораме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Посадка саженцев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Санитарная очистка леса, населенных пунктов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Сбор земляники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Сбор и заготовка лекарственных растений, папоротника, грибов, ягод, шишек, орехов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Сбор яблок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Учетные работы в лесных хозяйствах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626DE">
        <w:rPr>
          <w:rFonts w:ascii="Times New Roman" w:hAnsi="Times New Roman" w:cs="Times New Roman"/>
          <w:sz w:val="28"/>
          <w:szCs w:val="28"/>
        </w:rPr>
        <w:t>Штабелевка</w:t>
      </w:r>
      <w:proofErr w:type="spellEnd"/>
      <w:r w:rsidRPr="007626DE">
        <w:rPr>
          <w:rFonts w:ascii="Times New Roman" w:hAnsi="Times New Roman" w:cs="Times New Roman"/>
          <w:sz w:val="28"/>
          <w:szCs w:val="28"/>
        </w:rPr>
        <w:t xml:space="preserve"> леса</w:t>
      </w:r>
    </w:p>
    <w:p w:rsidR="007626DE" w:rsidRPr="007626DE" w:rsidRDefault="007626DE" w:rsidP="007626D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26DE" w:rsidRPr="007626DE" w:rsidRDefault="007626DE" w:rsidP="007626DE">
      <w:pPr>
        <w:pStyle w:val="ConsPlusTitle"/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Заготовка, переработка и хранение</w:t>
      </w:r>
    </w:p>
    <w:p w:rsidR="007626DE" w:rsidRPr="007626DE" w:rsidRDefault="007626DE" w:rsidP="007626DE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сельскохозяйственной продукции</w:t>
      </w:r>
    </w:p>
    <w:p w:rsidR="007626DE" w:rsidRPr="007626DE" w:rsidRDefault="007626DE" w:rsidP="007626D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Борьба с сельскохозяйственными вредителями (саранчой, колорадским жуком и др.)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Возделывание и уборка овощей и плодов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Выборка рассады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Забой скота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Заготовка кормов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Заготовка сена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Механизация животноводческих помещений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Обработка и уборка кормовых культур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Обрезка деревьев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Очистка от снега крыш сельскохозяйственных объектов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Переборка картофеля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Подготовка к севу и посевные работы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Подготовка почвы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Подготовка элеваторов к работе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Помощь при проведении весенне-полевых работ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Помощь при реконструкции и техническом перевооружении пищевых и перерабатывающих организаций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Посадка саженцев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Прополка насаждений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Работы временного характера, связанные с содержанием и выпасом скота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Работы на хлебоприемном пункте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Разборка старых ферм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Ремонт животноводческих и складских помещений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Ремонт и изготовление тары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Скирдование соломы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Сортировка овощей и фруктов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lastRenderedPageBreak/>
        <w:t>Уборка территории хлебоприемного пункта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Уборка урожая различных культур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Укладка овощей и фруктов на хранение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Уничтожение сорняков</w:t>
      </w:r>
    </w:p>
    <w:p w:rsidR="007626DE" w:rsidRPr="007626DE" w:rsidRDefault="007626DE" w:rsidP="007626D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26DE" w:rsidRPr="007626DE" w:rsidRDefault="007626DE" w:rsidP="007626DE">
      <w:pPr>
        <w:pStyle w:val="ConsPlusTitle"/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Строительство жилья, реконструкция</w:t>
      </w:r>
    </w:p>
    <w:p w:rsidR="007626DE" w:rsidRPr="007626DE" w:rsidRDefault="007626DE" w:rsidP="007626DE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жилого фонда, объектов социально-культурного</w:t>
      </w:r>
    </w:p>
    <w:p w:rsidR="007626DE" w:rsidRPr="007626DE" w:rsidRDefault="007626DE" w:rsidP="007626DE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 xml:space="preserve">назначения, восстановление </w:t>
      </w:r>
      <w:proofErr w:type="gramStart"/>
      <w:r w:rsidRPr="007626DE">
        <w:rPr>
          <w:rFonts w:ascii="Times New Roman" w:hAnsi="Times New Roman" w:cs="Times New Roman"/>
          <w:sz w:val="28"/>
          <w:szCs w:val="28"/>
        </w:rPr>
        <w:t>историко-архитектурных</w:t>
      </w:r>
      <w:proofErr w:type="gramEnd"/>
    </w:p>
    <w:p w:rsidR="007626DE" w:rsidRPr="007626DE" w:rsidRDefault="007626DE" w:rsidP="007626DE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памятников, комплексов, заповедных зон</w:t>
      </w:r>
    </w:p>
    <w:p w:rsidR="007626DE" w:rsidRPr="007626DE" w:rsidRDefault="007626DE" w:rsidP="007626D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Благоустройство сдаваемых объектов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Восстановление и замена памятных знаков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Восстановление и реставрация храмов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Земляные работы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Малярные и штукатурные работы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Ошкуривание бревен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Подсобные работы при строительстве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Помощь в производстве стройматериалов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Приведение в порядок воинских захоронений, мемориалов, братских могил, кладбищ, содержание мест захоронения и др.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Производство кирпича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Разборка старых домов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Разборка старых кирпичных кладок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Ремонт объектов социально-культурного назначения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Снос самовольных строений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Установка мемориальных плит</w:t>
      </w:r>
    </w:p>
    <w:p w:rsidR="007626DE" w:rsidRPr="007626DE" w:rsidRDefault="007626DE" w:rsidP="007626D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26DE" w:rsidRPr="007626DE" w:rsidRDefault="007626DE" w:rsidP="007626DE">
      <w:pPr>
        <w:pStyle w:val="ConsPlusTitle"/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Обслуживание пассажирского транспорта,</w:t>
      </w:r>
    </w:p>
    <w:p w:rsidR="007626DE" w:rsidRPr="007626DE" w:rsidRDefault="007626DE" w:rsidP="007626DE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работа организаций связи</w:t>
      </w:r>
    </w:p>
    <w:p w:rsidR="007626DE" w:rsidRPr="007626DE" w:rsidRDefault="007626DE" w:rsidP="007626D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Благоустройство и уборка автобусных остановок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Благоустройство территорий автоматических телефонных станций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Вспомогательные работы по прокладке телефонного кабеля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Замена столбов телефонной линии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Земляные работы по прокладке линий связи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Монтеры пути (подсобные работы)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Обеспечение услугами связи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Очистка железнодорожного полотна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Очистка станционных и подъездных путей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Погрузочно-разгрузочные работы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Помощь в транспортном обслуживании населения и учреждений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Работа в качестве диспетчеров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Работа в качестве кондукторов в общественном транспорте (сезонные работы)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Работа мойщиком автотранспорта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Работа почтальоном в отделениях связи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Работа станционным рабочим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lastRenderedPageBreak/>
        <w:t>Распространение проездных билетов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Расчистка от снега железнодорожных платформ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Сезонная помощь в обслуживании пассажирского транспорта и организаций почты и связи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Сезонные работы (подвоз товаров, уборка снега и т.п.)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Сортировка почтовых отправлений и производственной печати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Уборка помещений для автотранспорта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Участие в проверке работы городского транспорта</w:t>
      </w:r>
    </w:p>
    <w:p w:rsidR="007626DE" w:rsidRPr="007626DE" w:rsidRDefault="007626DE" w:rsidP="007626D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26DE" w:rsidRPr="007626DE" w:rsidRDefault="007626DE" w:rsidP="007626DE">
      <w:pPr>
        <w:pStyle w:val="ConsPlusTitle"/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Эксплуатация жилищно-коммунального хозяйства</w:t>
      </w:r>
    </w:p>
    <w:p w:rsidR="007626DE" w:rsidRPr="007626DE" w:rsidRDefault="007626DE" w:rsidP="007626DE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и бытовое обслуживание населения</w:t>
      </w:r>
    </w:p>
    <w:p w:rsidR="007626DE" w:rsidRPr="007626DE" w:rsidRDefault="007626DE" w:rsidP="007626D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Бетонирование и покраска (побелка) бордюров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Вспомогательные и подсобные работы при оказании населению услуг в сферах торговли, общественного питания и бытового обслуживания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Вспомогательные работы при подготовке к отопительному сезону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Выполнение мелких, неквалифицированных работ в швейном производстве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Работа в швейных цехах (закройщица, швея)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Дезинсекция подвалов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Подсобные работы при эксплуатации водопроводных и канализационных коммуникаций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Подсыпка гравия, песка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Работа дворником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Работа по подготовке к отопительному сезону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Расчистка снега и залив катков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Санитарная очистка внутриквартальных территорий и контейнерных площадок от мусора и бытовых отходов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Стирка белья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Уборка помещений, лестничных площадок жилых домов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Уборка снега с крыш и территорий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Установка заграждений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Утепление дверей, окон подъездов многоэтажных домов</w:t>
      </w:r>
    </w:p>
    <w:p w:rsidR="007626DE" w:rsidRPr="007626DE" w:rsidRDefault="007626DE" w:rsidP="007626D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26DE" w:rsidRPr="007626DE" w:rsidRDefault="007626DE" w:rsidP="007626DE">
      <w:pPr>
        <w:pStyle w:val="ConsPlusTitle"/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Озеленение и благоустройство территорий, развитие</w:t>
      </w:r>
    </w:p>
    <w:p w:rsidR="007626DE" w:rsidRPr="007626DE" w:rsidRDefault="007626DE" w:rsidP="007626DE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лесопаркового хозяйства, зон отдыха и туризма</w:t>
      </w:r>
    </w:p>
    <w:p w:rsidR="007626DE" w:rsidRPr="007626DE" w:rsidRDefault="007626DE" w:rsidP="007626D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Благоустройство, озеленение и очистка парков, зон отдыха и туризма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626DE">
        <w:rPr>
          <w:rFonts w:ascii="Times New Roman" w:hAnsi="Times New Roman" w:cs="Times New Roman"/>
          <w:sz w:val="28"/>
          <w:szCs w:val="28"/>
        </w:rPr>
        <w:t>Восстановление и сохранение памятников, зон отдыха, парков культуры, скверов (озеленение, посадка, прополка, обрезка деревьев, вырубка и уборка поросли, скашивание травы и др.)</w:t>
      </w:r>
      <w:proofErr w:type="gramEnd"/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Дезинсекция водоемов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Мероприятия по экологическому оздоровлению территорий, водоемов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Озеленение и благоустройство территорий, помощь в выращивании однолетних культур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Сохранение и развитие лесопаркового хозяйства</w:t>
      </w:r>
    </w:p>
    <w:p w:rsidR="007626DE" w:rsidRPr="007626DE" w:rsidRDefault="007626DE" w:rsidP="007626D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26DE" w:rsidRPr="007626DE" w:rsidRDefault="007626DE" w:rsidP="007626DE">
      <w:pPr>
        <w:pStyle w:val="ConsPlusTitle"/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lastRenderedPageBreak/>
        <w:t>Уход за престарелыми, инвалидами и больными</w:t>
      </w:r>
    </w:p>
    <w:p w:rsidR="007626DE" w:rsidRPr="007626DE" w:rsidRDefault="007626DE" w:rsidP="007626D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Обеспечение социальной поддержки населения (вскапывание огородов, заготовка дров, косметический ремонт квартир и др.)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Помощь в предоставлении социальных услуг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Уход за престарелыми, инвалидами, участниками Великой отечественной войны, больными в медицинских организациях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Формирование подарков для ветеранов, оформление поздравительных открыток, приглашений для участия в праздничных мероприятиях и их адресная доставка</w:t>
      </w:r>
    </w:p>
    <w:p w:rsidR="007626DE" w:rsidRPr="007626DE" w:rsidRDefault="007626DE" w:rsidP="007626D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26DE" w:rsidRPr="007626DE" w:rsidRDefault="007626DE" w:rsidP="007626DE">
      <w:pPr>
        <w:pStyle w:val="ConsPlusTitle"/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Обеспечение оздоровления и отдыха детей в период каникул,</w:t>
      </w:r>
    </w:p>
    <w:p w:rsidR="007626DE" w:rsidRPr="007626DE" w:rsidRDefault="007626DE" w:rsidP="007626DE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обслуживание санаторно-курортных зон</w:t>
      </w:r>
    </w:p>
    <w:p w:rsidR="007626DE" w:rsidRPr="007626DE" w:rsidRDefault="007626DE" w:rsidP="007626D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Организация досуга детей в организациях отдыха детей и их оздоровления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Работа воспитателем на детских площадках в летнее время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Подсобные работы в организациях отдыха детей и их оздоровления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Уборка гостиничных номеров</w:t>
      </w:r>
    </w:p>
    <w:p w:rsidR="007626DE" w:rsidRPr="007626DE" w:rsidRDefault="007626DE" w:rsidP="007626D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26DE" w:rsidRPr="007626DE" w:rsidRDefault="007626DE" w:rsidP="007626DE">
      <w:pPr>
        <w:pStyle w:val="ConsPlusTitle"/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Организация сбора и переработки вторичного сырья и отходов</w:t>
      </w:r>
    </w:p>
    <w:p w:rsidR="007626DE" w:rsidRPr="007626DE" w:rsidRDefault="007626DE" w:rsidP="007626D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Сбор и переработка вторичного сырья и отходов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Сбор макулатуры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Сортировка стеклотары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Утилизация и переработка бытовых отходов</w:t>
      </w:r>
    </w:p>
    <w:p w:rsidR="007626DE" w:rsidRPr="007626DE" w:rsidRDefault="007626DE" w:rsidP="007626D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26DE" w:rsidRPr="007626DE" w:rsidRDefault="007626DE" w:rsidP="007626DE">
      <w:pPr>
        <w:pStyle w:val="ConsPlusTitle"/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Проведение мероприятий общественно-культурного назначения</w:t>
      </w:r>
    </w:p>
    <w:p w:rsidR="007626DE" w:rsidRPr="007626DE" w:rsidRDefault="007626DE" w:rsidP="007626D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Обслуживание аттракционов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Обслуживание зрелищных мероприятий культурного назначения (фестивалей, спортивных соревнований и др.)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Организация досуга детей в организациях культуры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Организация досуга молодежи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Охрана новогодней елки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Подготовка и проведение новогодних и рождественских праздников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Создание условий для деятельности организаций культуры (установка мебели, оборудования, расклейка афиш и др.)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Участие в проведении статистических, социологических обследований, переписи населения, опросов общественного мнения и др.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Работа интервьюером</w:t>
      </w:r>
    </w:p>
    <w:p w:rsidR="007626DE" w:rsidRPr="007626DE" w:rsidRDefault="007626DE" w:rsidP="007626D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26DE" w:rsidRPr="007626DE" w:rsidRDefault="007626DE" w:rsidP="007626DE">
      <w:pPr>
        <w:pStyle w:val="ConsPlusTitle"/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Другие направления трудовой деятельности</w:t>
      </w:r>
    </w:p>
    <w:p w:rsidR="007626DE" w:rsidRPr="007626DE" w:rsidRDefault="007626DE" w:rsidP="007626DE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Архивные вспомогательные работы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Выписка медицинских полисов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Вспомогательные работы в промышленности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lastRenderedPageBreak/>
        <w:t>Выполнение мелких ремонтно-строительных и сельскохозяйственных работ по заявкам частных лиц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Доставка корреспонденции, работа курьером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Занесение информации в базу данных компьютера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Неквалифицированная помощь продавцам и поварам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Погрузка и разгрузка готовой продукции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Подсобные работы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Подсобный рабочий кухни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Работа в гардеробе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Работа сторожем (вахтером)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Работа кастеляншей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Работа лаборантом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Распространение печатных изданий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Распространение рекламы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Учет и оформление документов</w:t>
      </w:r>
    </w:p>
    <w:p w:rsidR="007626DE" w:rsidRPr="007626DE" w:rsidRDefault="007626DE" w:rsidP="007626DE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6DE">
        <w:rPr>
          <w:rFonts w:ascii="Times New Roman" w:hAnsi="Times New Roman" w:cs="Times New Roman"/>
          <w:sz w:val="28"/>
          <w:szCs w:val="28"/>
        </w:rPr>
        <w:t>Фасовка и упаковка готовой продукции</w:t>
      </w:r>
    </w:p>
    <w:p w:rsidR="0064744A" w:rsidRDefault="0064744A">
      <w:pPr>
        <w:pStyle w:val="a6"/>
        <w:jc w:val="right"/>
        <w:sectPr w:rsidR="0064744A">
          <w:footnotePr>
            <w:pos w:val="beneathText"/>
          </w:footnotePr>
          <w:pgSz w:w="11905" w:h="16837"/>
          <w:pgMar w:top="1077" w:right="624" w:bottom="680" w:left="1077" w:header="720" w:footer="720" w:gutter="0"/>
          <w:cols w:space="720"/>
          <w:docGrid w:linePitch="360"/>
        </w:sectPr>
      </w:pPr>
    </w:p>
    <w:p w:rsidR="00AE3CBA" w:rsidRDefault="00AE3CBA">
      <w:pPr>
        <w:pStyle w:val="a6"/>
        <w:ind w:left="5040"/>
      </w:pPr>
      <w:r>
        <w:lastRenderedPageBreak/>
        <w:t>Приложение № 2</w:t>
      </w:r>
    </w:p>
    <w:p w:rsidR="00AE3CBA" w:rsidRDefault="00AE3CBA">
      <w:pPr>
        <w:pStyle w:val="a6"/>
        <w:ind w:left="5040"/>
        <w:jc w:val="both"/>
      </w:pPr>
      <w:r>
        <w:t xml:space="preserve">к постановлению администрации </w:t>
      </w:r>
    </w:p>
    <w:p w:rsidR="00AE3CBA" w:rsidRDefault="00AE3CBA">
      <w:pPr>
        <w:pStyle w:val="a6"/>
        <w:ind w:left="5040"/>
      </w:pPr>
      <w:proofErr w:type="spellStart"/>
      <w:r>
        <w:t>Торбеевского</w:t>
      </w:r>
      <w:proofErr w:type="spellEnd"/>
      <w:r>
        <w:t xml:space="preserve"> муниципального района </w:t>
      </w:r>
    </w:p>
    <w:p w:rsidR="00AE3CBA" w:rsidRDefault="004A117B">
      <w:pPr>
        <w:pStyle w:val="a6"/>
        <w:ind w:left="5040"/>
      </w:pPr>
      <w:r>
        <w:t xml:space="preserve">«     </w:t>
      </w:r>
      <w:r w:rsidR="00AF0CB2">
        <w:t xml:space="preserve"> » </w:t>
      </w:r>
      <w:r>
        <w:t xml:space="preserve">                 </w:t>
      </w:r>
      <w:r w:rsidR="00AF0CB2">
        <w:t xml:space="preserve"> 201</w:t>
      </w:r>
      <w:r w:rsidR="00451799">
        <w:t>9</w:t>
      </w:r>
      <w:r w:rsidR="00AF0CB2">
        <w:t xml:space="preserve"> г.</w:t>
      </w:r>
      <w:r>
        <w:t xml:space="preserve">  </w:t>
      </w:r>
      <w:r w:rsidR="00AF0CB2">
        <w:t xml:space="preserve"> № </w:t>
      </w:r>
    </w:p>
    <w:p w:rsidR="00AE3CBA" w:rsidRDefault="00AE3CBA">
      <w:pPr>
        <w:pStyle w:val="a6"/>
      </w:pPr>
    </w:p>
    <w:p w:rsidR="00AE3CBA" w:rsidRDefault="00AE3CBA">
      <w:pPr>
        <w:spacing w:line="252" w:lineRule="auto"/>
        <w:jc w:val="center"/>
        <w:rPr>
          <w:sz w:val="28"/>
        </w:rPr>
      </w:pPr>
      <w:r>
        <w:rPr>
          <w:sz w:val="28"/>
        </w:rPr>
        <w:t>Объемы</w:t>
      </w:r>
      <w:r w:rsidR="00795CC8">
        <w:rPr>
          <w:sz w:val="28"/>
        </w:rPr>
        <w:t xml:space="preserve"> </w:t>
      </w:r>
      <w:r>
        <w:rPr>
          <w:sz w:val="28"/>
        </w:rPr>
        <w:t xml:space="preserve">общественных работ </w:t>
      </w:r>
    </w:p>
    <w:p w:rsidR="00AE3CBA" w:rsidRDefault="00AE3CBA">
      <w:pPr>
        <w:spacing w:line="252" w:lineRule="auto"/>
        <w:jc w:val="center"/>
        <w:rPr>
          <w:sz w:val="28"/>
        </w:rPr>
      </w:pPr>
    </w:p>
    <w:tbl>
      <w:tblPr>
        <w:tblW w:w="0" w:type="auto"/>
        <w:tblInd w:w="2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838"/>
        <w:gridCol w:w="3122"/>
      </w:tblGrid>
      <w:tr w:rsidR="00AE3CBA" w:rsidTr="0064744A">
        <w:trPr>
          <w:cantSplit/>
          <w:trHeight w:val="1291"/>
        </w:trPr>
        <w:tc>
          <w:tcPr>
            <w:tcW w:w="6838" w:type="dxa"/>
            <w:vAlign w:val="center"/>
          </w:tcPr>
          <w:p w:rsidR="00AE3CBA" w:rsidRDefault="00AE3CBA" w:rsidP="00795CC8">
            <w:pPr>
              <w:spacing w:line="252" w:lineRule="auto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Наименование </w:t>
            </w:r>
            <w:r w:rsidR="00795CC8">
              <w:rPr>
                <w:sz w:val="28"/>
              </w:rPr>
              <w:t>района</w:t>
            </w:r>
          </w:p>
        </w:tc>
        <w:tc>
          <w:tcPr>
            <w:tcW w:w="3122" w:type="dxa"/>
            <w:vAlign w:val="center"/>
          </w:tcPr>
          <w:p w:rsidR="00AE3CBA" w:rsidRDefault="00795CC8" w:rsidP="0064744A">
            <w:pPr>
              <w:spacing w:line="252" w:lineRule="auto"/>
              <w:jc w:val="center"/>
              <w:rPr>
                <w:sz w:val="28"/>
              </w:rPr>
            </w:pPr>
            <w:r>
              <w:rPr>
                <w:sz w:val="28"/>
              </w:rPr>
              <w:t>Численность участников общественных работ из числа безработных и незанятых граждан, чел.</w:t>
            </w:r>
          </w:p>
        </w:tc>
      </w:tr>
      <w:tr w:rsidR="00AE3CBA" w:rsidTr="0069090F">
        <w:trPr>
          <w:cantSplit/>
          <w:trHeight w:val="329"/>
        </w:trPr>
        <w:tc>
          <w:tcPr>
            <w:tcW w:w="6838" w:type="dxa"/>
          </w:tcPr>
          <w:p w:rsidR="00AE3CBA" w:rsidRDefault="00AE3CBA" w:rsidP="00795CC8">
            <w:pPr>
              <w:spacing w:line="252" w:lineRule="auto"/>
              <w:rPr>
                <w:sz w:val="28"/>
              </w:rPr>
            </w:pPr>
            <w:r>
              <w:rPr>
                <w:sz w:val="28"/>
              </w:rPr>
              <w:t xml:space="preserve">1. </w:t>
            </w:r>
            <w:proofErr w:type="spellStart"/>
            <w:r w:rsidR="00795CC8">
              <w:rPr>
                <w:sz w:val="28"/>
              </w:rPr>
              <w:t>Торбеевский</w:t>
            </w:r>
            <w:proofErr w:type="spellEnd"/>
          </w:p>
        </w:tc>
        <w:tc>
          <w:tcPr>
            <w:tcW w:w="3122" w:type="dxa"/>
          </w:tcPr>
          <w:p w:rsidR="00AE3CBA" w:rsidRDefault="00795CC8">
            <w:pPr>
              <w:jc w:val="center"/>
              <w:rPr>
                <w:sz w:val="28"/>
              </w:rPr>
            </w:pPr>
            <w:r>
              <w:rPr>
                <w:sz w:val="28"/>
              </w:rPr>
              <w:t>40</w:t>
            </w:r>
          </w:p>
        </w:tc>
      </w:tr>
    </w:tbl>
    <w:p w:rsidR="00AE3CBA" w:rsidRDefault="00AE3CBA" w:rsidP="0064744A">
      <w:pPr>
        <w:spacing w:line="252" w:lineRule="auto"/>
        <w:rPr>
          <w:sz w:val="28"/>
        </w:rPr>
      </w:pPr>
    </w:p>
    <w:sectPr w:rsidR="00AE3CBA" w:rsidSect="001B56D8">
      <w:footnotePr>
        <w:pos w:val="beneathText"/>
      </w:footnotePr>
      <w:pgSz w:w="11905" w:h="16837"/>
      <w:pgMar w:top="1077" w:right="624" w:bottom="680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5280E38"/>
    <w:multiLevelType w:val="hybridMultilevel"/>
    <w:tmpl w:val="1DDA90DC"/>
    <w:lvl w:ilvl="0" w:tplc="61986334">
      <w:start w:val="116"/>
      <w:numFmt w:val="decimal"/>
      <w:lvlText w:val="%1."/>
      <w:lvlJc w:val="left"/>
      <w:pPr>
        <w:tabs>
          <w:tab w:val="num" w:pos="929"/>
        </w:tabs>
        <w:ind w:left="92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29"/>
        </w:tabs>
        <w:ind w:left="152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49"/>
        </w:tabs>
        <w:ind w:left="224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69"/>
        </w:tabs>
        <w:ind w:left="296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89"/>
        </w:tabs>
        <w:ind w:left="368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09"/>
        </w:tabs>
        <w:ind w:left="440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29"/>
        </w:tabs>
        <w:ind w:left="512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49"/>
        </w:tabs>
        <w:ind w:left="584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69"/>
        </w:tabs>
        <w:ind w:left="6569" w:hanging="180"/>
      </w:pPr>
    </w:lvl>
  </w:abstractNum>
  <w:abstractNum w:abstractNumId="2">
    <w:nsid w:val="0AC37F33"/>
    <w:multiLevelType w:val="singleLevel"/>
    <w:tmpl w:val="38F0CF0A"/>
    <w:lvl w:ilvl="0">
      <w:start w:val="159"/>
      <w:numFmt w:val="decimal"/>
      <w:lvlText w:val="%1."/>
      <w:legacy w:legacy="1" w:legacySpace="0" w:legacyIndent="533"/>
      <w:lvlJc w:val="left"/>
      <w:rPr>
        <w:rFonts w:ascii="Times New Roman" w:hAnsi="Times New Roman" w:cs="Times New Roman" w:hint="default"/>
      </w:rPr>
    </w:lvl>
  </w:abstractNum>
  <w:abstractNum w:abstractNumId="3">
    <w:nsid w:val="0F851CA1"/>
    <w:multiLevelType w:val="singleLevel"/>
    <w:tmpl w:val="2266FEFC"/>
    <w:lvl w:ilvl="0">
      <w:start w:val="190"/>
      <w:numFmt w:val="decimal"/>
      <w:lvlText w:val="%1."/>
      <w:legacy w:legacy="1" w:legacySpace="0" w:legacyIndent="533"/>
      <w:lvlJc w:val="left"/>
      <w:rPr>
        <w:rFonts w:ascii="Times New Roman" w:hAnsi="Times New Roman" w:cs="Times New Roman" w:hint="default"/>
      </w:rPr>
    </w:lvl>
  </w:abstractNum>
  <w:abstractNum w:abstractNumId="4">
    <w:nsid w:val="10A701F9"/>
    <w:multiLevelType w:val="hybridMultilevel"/>
    <w:tmpl w:val="5AA4C612"/>
    <w:lvl w:ilvl="0" w:tplc="51F6A7E4">
      <w:start w:val="1"/>
      <w:numFmt w:val="decimal"/>
      <w:lvlText w:val="%1."/>
      <w:lvlJc w:val="left"/>
      <w:pPr>
        <w:tabs>
          <w:tab w:val="num" w:pos="1215"/>
        </w:tabs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5"/>
        </w:tabs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5"/>
        </w:tabs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5"/>
        </w:tabs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5"/>
        </w:tabs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5"/>
        </w:tabs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5"/>
        </w:tabs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5"/>
        </w:tabs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5"/>
        </w:tabs>
        <w:ind w:left="6975" w:hanging="180"/>
      </w:pPr>
    </w:lvl>
  </w:abstractNum>
  <w:abstractNum w:abstractNumId="5">
    <w:nsid w:val="10D446E9"/>
    <w:multiLevelType w:val="hybridMultilevel"/>
    <w:tmpl w:val="E01627FE"/>
    <w:lvl w:ilvl="0" w:tplc="2A86DF36">
      <w:start w:val="142"/>
      <w:numFmt w:val="decimal"/>
      <w:lvlText w:val="%1."/>
      <w:lvlJc w:val="left"/>
      <w:pPr>
        <w:tabs>
          <w:tab w:val="num" w:pos="944"/>
        </w:tabs>
        <w:ind w:left="944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29"/>
        </w:tabs>
        <w:ind w:left="152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49"/>
        </w:tabs>
        <w:ind w:left="224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69"/>
        </w:tabs>
        <w:ind w:left="296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89"/>
        </w:tabs>
        <w:ind w:left="368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09"/>
        </w:tabs>
        <w:ind w:left="440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29"/>
        </w:tabs>
        <w:ind w:left="512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49"/>
        </w:tabs>
        <w:ind w:left="584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69"/>
        </w:tabs>
        <w:ind w:left="6569" w:hanging="180"/>
      </w:pPr>
    </w:lvl>
  </w:abstractNum>
  <w:abstractNum w:abstractNumId="6">
    <w:nsid w:val="11F46BC4"/>
    <w:multiLevelType w:val="hybridMultilevel"/>
    <w:tmpl w:val="291A4A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11D7B46"/>
    <w:multiLevelType w:val="hybridMultilevel"/>
    <w:tmpl w:val="4F42F536"/>
    <w:lvl w:ilvl="0" w:tplc="6F4AD664">
      <w:start w:val="112"/>
      <w:numFmt w:val="decimal"/>
      <w:lvlText w:val="%1."/>
      <w:lvlJc w:val="left"/>
      <w:pPr>
        <w:tabs>
          <w:tab w:val="num" w:pos="929"/>
        </w:tabs>
        <w:ind w:left="92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29"/>
        </w:tabs>
        <w:ind w:left="152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49"/>
        </w:tabs>
        <w:ind w:left="224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69"/>
        </w:tabs>
        <w:ind w:left="296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89"/>
        </w:tabs>
        <w:ind w:left="368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09"/>
        </w:tabs>
        <w:ind w:left="440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29"/>
        </w:tabs>
        <w:ind w:left="512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49"/>
        </w:tabs>
        <w:ind w:left="584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69"/>
        </w:tabs>
        <w:ind w:left="6569" w:hanging="180"/>
      </w:pPr>
    </w:lvl>
  </w:abstractNum>
  <w:abstractNum w:abstractNumId="8">
    <w:nsid w:val="2124102C"/>
    <w:multiLevelType w:val="singleLevel"/>
    <w:tmpl w:val="48E01D54"/>
    <w:lvl w:ilvl="0">
      <w:start w:val="221"/>
      <w:numFmt w:val="decimal"/>
      <w:lvlText w:val="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9">
    <w:nsid w:val="270B11F9"/>
    <w:multiLevelType w:val="singleLevel"/>
    <w:tmpl w:val="6298C234"/>
    <w:lvl w:ilvl="0">
      <w:start w:val="171"/>
      <w:numFmt w:val="decimal"/>
      <w:lvlText w:val="%1."/>
      <w:legacy w:legacy="1" w:legacySpace="0" w:legacyIndent="537"/>
      <w:lvlJc w:val="left"/>
      <w:rPr>
        <w:rFonts w:ascii="Times New Roman" w:hAnsi="Times New Roman" w:cs="Times New Roman" w:hint="default"/>
      </w:rPr>
    </w:lvl>
  </w:abstractNum>
  <w:abstractNum w:abstractNumId="10">
    <w:nsid w:val="2756398D"/>
    <w:multiLevelType w:val="singleLevel"/>
    <w:tmpl w:val="40186844"/>
    <w:lvl w:ilvl="0">
      <w:start w:val="168"/>
      <w:numFmt w:val="decimal"/>
      <w:lvlText w:val="%1."/>
      <w:legacy w:legacy="1" w:legacySpace="0" w:legacyIndent="537"/>
      <w:lvlJc w:val="left"/>
      <w:rPr>
        <w:rFonts w:ascii="Times New Roman" w:hAnsi="Times New Roman" w:cs="Times New Roman" w:hint="default"/>
      </w:rPr>
    </w:lvl>
  </w:abstractNum>
  <w:abstractNum w:abstractNumId="11">
    <w:nsid w:val="2AA771C6"/>
    <w:multiLevelType w:val="singleLevel"/>
    <w:tmpl w:val="FC4A48F6"/>
    <w:lvl w:ilvl="0">
      <w:start w:val="147"/>
      <w:numFmt w:val="decimal"/>
      <w:lvlText w:val="%1."/>
      <w:legacy w:legacy="1" w:legacySpace="0" w:legacyIndent="537"/>
      <w:lvlJc w:val="left"/>
      <w:rPr>
        <w:rFonts w:ascii="Times New Roman" w:hAnsi="Times New Roman" w:cs="Times New Roman" w:hint="default"/>
      </w:rPr>
    </w:lvl>
  </w:abstractNum>
  <w:abstractNum w:abstractNumId="12">
    <w:nsid w:val="31F66CCD"/>
    <w:multiLevelType w:val="hybridMultilevel"/>
    <w:tmpl w:val="C5ACCE0A"/>
    <w:lvl w:ilvl="0" w:tplc="FC085A4E">
      <w:start w:val="114"/>
      <w:numFmt w:val="decimal"/>
      <w:lvlText w:val="%1."/>
      <w:lvlJc w:val="left"/>
      <w:pPr>
        <w:tabs>
          <w:tab w:val="num" w:pos="944"/>
        </w:tabs>
        <w:ind w:left="944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29"/>
        </w:tabs>
        <w:ind w:left="152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49"/>
        </w:tabs>
        <w:ind w:left="224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69"/>
        </w:tabs>
        <w:ind w:left="296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89"/>
        </w:tabs>
        <w:ind w:left="368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09"/>
        </w:tabs>
        <w:ind w:left="440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29"/>
        </w:tabs>
        <w:ind w:left="512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49"/>
        </w:tabs>
        <w:ind w:left="584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69"/>
        </w:tabs>
        <w:ind w:left="6569" w:hanging="180"/>
      </w:pPr>
    </w:lvl>
  </w:abstractNum>
  <w:abstractNum w:abstractNumId="13">
    <w:nsid w:val="33B61895"/>
    <w:multiLevelType w:val="singleLevel"/>
    <w:tmpl w:val="65C0014A"/>
    <w:lvl w:ilvl="0">
      <w:start w:val="206"/>
      <w:numFmt w:val="decimal"/>
      <w:lvlText w:val="%1."/>
      <w:legacy w:legacy="1" w:legacySpace="0" w:legacyIndent="552"/>
      <w:lvlJc w:val="left"/>
      <w:rPr>
        <w:rFonts w:ascii="Times New Roman" w:hAnsi="Times New Roman" w:cs="Times New Roman" w:hint="default"/>
      </w:rPr>
    </w:lvl>
  </w:abstractNum>
  <w:abstractNum w:abstractNumId="14">
    <w:nsid w:val="375D22B3"/>
    <w:multiLevelType w:val="singleLevel"/>
    <w:tmpl w:val="B4580702"/>
    <w:lvl w:ilvl="0">
      <w:start w:val="139"/>
      <w:numFmt w:val="decimal"/>
      <w:lvlText w:val="%1."/>
      <w:legacy w:legacy="1" w:legacySpace="0" w:legacyIndent="537"/>
      <w:lvlJc w:val="left"/>
      <w:rPr>
        <w:rFonts w:ascii="Times New Roman" w:hAnsi="Times New Roman" w:cs="Times New Roman" w:hint="default"/>
      </w:rPr>
    </w:lvl>
  </w:abstractNum>
  <w:abstractNum w:abstractNumId="15">
    <w:nsid w:val="389C0241"/>
    <w:multiLevelType w:val="singleLevel"/>
    <w:tmpl w:val="58D8DB06"/>
    <w:lvl w:ilvl="0">
      <w:start w:val="154"/>
      <w:numFmt w:val="decimal"/>
      <w:lvlText w:val="%1."/>
      <w:legacy w:legacy="1" w:legacySpace="0" w:legacyIndent="533"/>
      <w:lvlJc w:val="left"/>
      <w:rPr>
        <w:rFonts w:ascii="Times New Roman" w:hAnsi="Times New Roman" w:cs="Times New Roman" w:hint="default"/>
      </w:rPr>
    </w:lvl>
  </w:abstractNum>
  <w:abstractNum w:abstractNumId="16">
    <w:nsid w:val="443A2F08"/>
    <w:multiLevelType w:val="hybridMultilevel"/>
    <w:tmpl w:val="F1446CD6"/>
    <w:lvl w:ilvl="0" w:tplc="31946556">
      <w:start w:val="119"/>
      <w:numFmt w:val="decimal"/>
      <w:lvlText w:val="%1."/>
      <w:lvlJc w:val="left"/>
      <w:pPr>
        <w:tabs>
          <w:tab w:val="num" w:pos="929"/>
        </w:tabs>
        <w:ind w:left="92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29"/>
        </w:tabs>
        <w:ind w:left="152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49"/>
        </w:tabs>
        <w:ind w:left="224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69"/>
        </w:tabs>
        <w:ind w:left="296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89"/>
        </w:tabs>
        <w:ind w:left="368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09"/>
        </w:tabs>
        <w:ind w:left="440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29"/>
        </w:tabs>
        <w:ind w:left="512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49"/>
        </w:tabs>
        <w:ind w:left="584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69"/>
        </w:tabs>
        <w:ind w:left="6569" w:hanging="180"/>
      </w:pPr>
    </w:lvl>
  </w:abstractNum>
  <w:abstractNum w:abstractNumId="17">
    <w:nsid w:val="47FE21D5"/>
    <w:multiLevelType w:val="hybridMultilevel"/>
    <w:tmpl w:val="EC16A15A"/>
    <w:lvl w:ilvl="0" w:tplc="59AA305C">
      <w:start w:val="114"/>
      <w:numFmt w:val="decimal"/>
      <w:lvlText w:val="%1."/>
      <w:lvlJc w:val="left"/>
      <w:pPr>
        <w:tabs>
          <w:tab w:val="num" w:pos="929"/>
        </w:tabs>
        <w:ind w:left="92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29"/>
        </w:tabs>
        <w:ind w:left="152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49"/>
        </w:tabs>
        <w:ind w:left="224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69"/>
        </w:tabs>
        <w:ind w:left="296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89"/>
        </w:tabs>
        <w:ind w:left="368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09"/>
        </w:tabs>
        <w:ind w:left="440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29"/>
        </w:tabs>
        <w:ind w:left="512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49"/>
        </w:tabs>
        <w:ind w:left="584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69"/>
        </w:tabs>
        <w:ind w:left="6569" w:hanging="180"/>
      </w:pPr>
    </w:lvl>
  </w:abstractNum>
  <w:abstractNum w:abstractNumId="18">
    <w:nsid w:val="49063BDB"/>
    <w:multiLevelType w:val="hybridMultilevel"/>
    <w:tmpl w:val="80664842"/>
    <w:lvl w:ilvl="0" w:tplc="9B7A4286">
      <w:start w:val="143"/>
      <w:numFmt w:val="decimal"/>
      <w:lvlText w:val="%1."/>
      <w:lvlJc w:val="left"/>
      <w:pPr>
        <w:tabs>
          <w:tab w:val="num" w:pos="989"/>
        </w:tabs>
        <w:ind w:left="989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29"/>
        </w:tabs>
        <w:ind w:left="152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49"/>
        </w:tabs>
        <w:ind w:left="224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69"/>
        </w:tabs>
        <w:ind w:left="296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89"/>
        </w:tabs>
        <w:ind w:left="368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09"/>
        </w:tabs>
        <w:ind w:left="440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29"/>
        </w:tabs>
        <w:ind w:left="512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49"/>
        </w:tabs>
        <w:ind w:left="584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69"/>
        </w:tabs>
        <w:ind w:left="6569" w:hanging="180"/>
      </w:pPr>
    </w:lvl>
  </w:abstractNum>
  <w:abstractNum w:abstractNumId="19">
    <w:nsid w:val="4EDD2F72"/>
    <w:multiLevelType w:val="hybridMultilevel"/>
    <w:tmpl w:val="DB34E5B4"/>
    <w:lvl w:ilvl="0" w:tplc="0CF2077E">
      <w:start w:val="1"/>
      <w:numFmt w:val="decimal"/>
      <w:lvlText w:val="%1."/>
      <w:lvlJc w:val="left"/>
      <w:pPr>
        <w:tabs>
          <w:tab w:val="num" w:pos="1290"/>
        </w:tabs>
        <w:ind w:left="12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</w:lvl>
  </w:abstractNum>
  <w:abstractNum w:abstractNumId="20">
    <w:nsid w:val="54F44BFD"/>
    <w:multiLevelType w:val="hybridMultilevel"/>
    <w:tmpl w:val="4C862BF0"/>
    <w:lvl w:ilvl="0" w:tplc="1DACC8DC">
      <w:start w:val="121"/>
      <w:numFmt w:val="decimal"/>
      <w:lvlText w:val="%1."/>
      <w:lvlJc w:val="left"/>
      <w:pPr>
        <w:tabs>
          <w:tab w:val="num" w:pos="929"/>
        </w:tabs>
        <w:ind w:left="92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29"/>
        </w:tabs>
        <w:ind w:left="152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49"/>
        </w:tabs>
        <w:ind w:left="224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69"/>
        </w:tabs>
        <w:ind w:left="296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89"/>
        </w:tabs>
        <w:ind w:left="368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09"/>
        </w:tabs>
        <w:ind w:left="440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29"/>
        </w:tabs>
        <w:ind w:left="512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49"/>
        </w:tabs>
        <w:ind w:left="584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69"/>
        </w:tabs>
        <w:ind w:left="6569" w:hanging="180"/>
      </w:pPr>
    </w:lvl>
  </w:abstractNum>
  <w:abstractNum w:abstractNumId="21">
    <w:nsid w:val="55667C13"/>
    <w:multiLevelType w:val="singleLevel"/>
    <w:tmpl w:val="5EFECDA0"/>
    <w:lvl w:ilvl="0">
      <w:start w:val="197"/>
      <w:numFmt w:val="decimal"/>
      <w:lvlText w:val="%1."/>
      <w:legacy w:legacy="1" w:legacySpace="0" w:legacyIndent="562"/>
      <w:lvlJc w:val="left"/>
      <w:rPr>
        <w:rFonts w:ascii="Times New Roman" w:hAnsi="Times New Roman" w:cs="Times New Roman" w:hint="default"/>
      </w:rPr>
    </w:lvl>
  </w:abstractNum>
  <w:abstractNum w:abstractNumId="22">
    <w:nsid w:val="55A55332"/>
    <w:multiLevelType w:val="singleLevel"/>
    <w:tmpl w:val="ED800356"/>
    <w:lvl w:ilvl="0">
      <w:start w:val="217"/>
      <w:numFmt w:val="decimal"/>
      <w:lvlText w:val="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23">
    <w:nsid w:val="5DFA187B"/>
    <w:multiLevelType w:val="hybridMultilevel"/>
    <w:tmpl w:val="668EAE78"/>
    <w:lvl w:ilvl="0" w:tplc="375AF616">
      <w:start w:val="138"/>
      <w:numFmt w:val="decimal"/>
      <w:lvlText w:val="%1."/>
      <w:lvlJc w:val="left"/>
      <w:pPr>
        <w:tabs>
          <w:tab w:val="num" w:pos="929"/>
        </w:tabs>
        <w:ind w:left="92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29"/>
        </w:tabs>
        <w:ind w:left="152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49"/>
        </w:tabs>
        <w:ind w:left="224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69"/>
        </w:tabs>
        <w:ind w:left="296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89"/>
        </w:tabs>
        <w:ind w:left="368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09"/>
        </w:tabs>
        <w:ind w:left="440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29"/>
        </w:tabs>
        <w:ind w:left="512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49"/>
        </w:tabs>
        <w:ind w:left="584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69"/>
        </w:tabs>
        <w:ind w:left="6569" w:hanging="180"/>
      </w:pPr>
    </w:lvl>
  </w:abstractNum>
  <w:abstractNum w:abstractNumId="24">
    <w:nsid w:val="5E5C499B"/>
    <w:multiLevelType w:val="singleLevel"/>
    <w:tmpl w:val="09043590"/>
    <w:lvl w:ilvl="0">
      <w:start w:val="181"/>
      <w:numFmt w:val="decimal"/>
      <w:lvlText w:val="%1."/>
      <w:legacy w:legacy="1" w:legacySpace="0" w:legacyIndent="538"/>
      <w:lvlJc w:val="left"/>
      <w:rPr>
        <w:rFonts w:ascii="Times New Roman" w:hAnsi="Times New Roman" w:cs="Times New Roman" w:hint="default"/>
      </w:rPr>
    </w:lvl>
  </w:abstractNum>
  <w:abstractNum w:abstractNumId="25">
    <w:nsid w:val="63EE60F1"/>
    <w:multiLevelType w:val="hybridMultilevel"/>
    <w:tmpl w:val="47B8E728"/>
    <w:lvl w:ilvl="0" w:tplc="F0080E48">
      <w:start w:val="113"/>
      <w:numFmt w:val="decimal"/>
      <w:lvlText w:val="%1."/>
      <w:lvlJc w:val="left"/>
      <w:pPr>
        <w:tabs>
          <w:tab w:val="num" w:pos="929"/>
        </w:tabs>
        <w:ind w:left="92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29"/>
        </w:tabs>
        <w:ind w:left="152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49"/>
        </w:tabs>
        <w:ind w:left="224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69"/>
        </w:tabs>
        <w:ind w:left="296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89"/>
        </w:tabs>
        <w:ind w:left="368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09"/>
        </w:tabs>
        <w:ind w:left="440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29"/>
        </w:tabs>
        <w:ind w:left="512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49"/>
        </w:tabs>
        <w:ind w:left="584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69"/>
        </w:tabs>
        <w:ind w:left="6569" w:hanging="180"/>
      </w:pPr>
    </w:lvl>
  </w:abstractNum>
  <w:abstractNum w:abstractNumId="26">
    <w:nsid w:val="70292CAB"/>
    <w:multiLevelType w:val="singleLevel"/>
    <w:tmpl w:val="B7DE3B56"/>
    <w:lvl w:ilvl="0">
      <w:start w:val="212"/>
      <w:numFmt w:val="decimal"/>
      <w:lvlText w:val="%1."/>
      <w:legacy w:legacy="1" w:legacySpace="0" w:legacyIndent="562"/>
      <w:lvlJc w:val="left"/>
      <w:rPr>
        <w:rFonts w:ascii="Times New Roman" w:hAnsi="Times New Roman" w:cs="Times New Roman" w:hint="default"/>
      </w:rPr>
    </w:lvl>
  </w:abstractNum>
  <w:abstractNum w:abstractNumId="27">
    <w:nsid w:val="71146EAC"/>
    <w:multiLevelType w:val="hybridMultilevel"/>
    <w:tmpl w:val="2466D7D8"/>
    <w:lvl w:ilvl="0" w:tplc="736EC592">
      <w:start w:val="126"/>
      <w:numFmt w:val="decimal"/>
      <w:lvlText w:val="%1."/>
      <w:lvlJc w:val="left"/>
      <w:pPr>
        <w:tabs>
          <w:tab w:val="num" w:pos="929"/>
        </w:tabs>
        <w:ind w:left="92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29"/>
        </w:tabs>
        <w:ind w:left="152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49"/>
        </w:tabs>
        <w:ind w:left="224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69"/>
        </w:tabs>
        <w:ind w:left="296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89"/>
        </w:tabs>
        <w:ind w:left="368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09"/>
        </w:tabs>
        <w:ind w:left="440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29"/>
        </w:tabs>
        <w:ind w:left="512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49"/>
        </w:tabs>
        <w:ind w:left="584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69"/>
        </w:tabs>
        <w:ind w:left="6569" w:hanging="180"/>
      </w:pPr>
    </w:lvl>
  </w:abstractNum>
  <w:abstractNum w:abstractNumId="28">
    <w:nsid w:val="768C24EB"/>
    <w:multiLevelType w:val="hybridMultilevel"/>
    <w:tmpl w:val="383473B2"/>
    <w:lvl w:ilvl="0" w:tplc="F8E87A2A">
      <w:start w:val="112"/>
      <w:numFmt w:val="decimal"/>
      <w:lvlText w:val="%1."/>
      <w:lvlJc w:val="left"/>
      <w:pPr>
        <w:tabs>
          <w:tab w:val="num" w:pos="929"/>
        </w:tabs>
        <w:ind w:left="92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29"/>
        </w:tabs>
        <w:ind w:left="152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49"/>
        </w:tabs>
        <w:ind w:left="224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69"/>
        </w:tabs>
        <w:ind w:left="296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89"/>
        </w:tabs>
        <w:ind w:left="368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09"/>
        </w:tabs>
        <w:ind w:left="440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29"/>
        </w:tabs>
        <w:ind w:left="512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49"/>
        </w:tabs>
        <w:ind w:left="584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69"/>
        </w:tabs>
        <w:ind w:left="6569" w:hanging="180"/>
      </w:pPr>
    </w:lvl>
  </w:abstractNum>
  <w:abstractNum w:abstractNumId="29">
    <w:nsid w:val="79806F04"/>
    <w:multiLevelType w:val="singleLevel"/>
    <w:tmpl w:val="5A76CFE0"/>
    <w:lvl w:ilvl="0">
      <w:start w:val="203"/>
      <w:numFmt w:val="decimal"/>
      <w:lvlText w:val="%1."/>
      <w:legacy w:legacy="1" w:legacySpace="0" w:legacyIndent="55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6"/>
  </w:num>
  <w:num w:numId="3">
    <w:abstractNumId w:val="19"/>
  </w:num>
  <w:num w:numId="4">
    <w:abstractNumId w:val="4"/>
  </w:num>
  <w:num w:numId="5">
    <w:abstractNumId w:val="14"/>
  </w:num>
  <w:num w:numId="6">
    <w:abstractNumId w:val="11"/>
  </w:num>
  <w:num w:numId="7">
    <w:abstractNumId w:val="15"/>
  </w:num>
  <w:num w:numId="8">
    <w:abstractNumId w:val="2"/>
  </w:num>
  <w:num w:numId="9">
    <w:abstractNumId w:val="10"/>
  </w:num>
  <w:num w:numId="10">
    <w:abstractNumId w:val="9"/>
  </w:num>
  <w:num w:numId="11">
    <w:abstractNumId w:val="24"/>
  </w:num>
  <w:num w:numId="12">
    <w:abstractNumId w:val="3"/>
  </w:num>
  <w:num w:numId="13">
    <w:abstractNumId w:val="21"/>
  </w:num>
  <w:num w:numId="14">
    <w:abstractNumId w:val="29"/>
  </w:num>
  <w:num w:numId="15">
    <w:abstractNumId w:val="13"/>
  </w:num>
  <w:num w:numId="16">
    <w:abstractNumId w:val="26"/>
  </w:num>
  <w:num w:numId="17">
    <w:abstractNumId w:val="22"/>
  </w:num>
  <w:num w:numId="18">
    <w:abstractNumId w:val="8"/>
  </w:num>
  <w:num w:numId="19">
    <w:abstractNumId w:val="12"/>
  </w:num>
  <w:num w:numId="20">
    <w:abstractNumId w:val="1"/>
  </w:num>
  <w:num w:numId="21">
    <w:abstractNumId w:val="20"/>
  </w:num>
  <w:num w:numId="22">
    <w:abstractNumId w:val="27"/>
  </w:num>
  <w:num w:numId="23">
    <w:abstractNumId w:val="5"/>
  </w:num>
  <w:num w:numId="24">
    <w:abstractNumId w:val="18"/>
  </w:num>
  <w:num w:numId="25">
    <w:abstractNumId w:val="7"/>
  </w:num>
  <w:num w:numId="26">
    <w:abstractNumId w:val="25"/>
  </w:num>
  <w:num w:numId="27">
    <w:abstractNumId w:val="17"/>
  </w:num>
  <w:num w:numId="28">
    <w:abstractNumId w:val="28"/>
  </w:num>
  <w:num w:numId="29">
    <w:abstractNumId w:val="16"/>
  </w:num>
  <w:num w:numId="30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4744A"/>
    <w:rsid w:val="00015C54"/>
    <w:rsid w:val="000B18A5"/>
    <w:rsid w:val="0018296C"/>
    <w:rsid w:val="001B56D8"/>
    <w:rsid w:val="00244826"/>
    <w:rsid w:val="0027562B"/>
    <w:rsid w:val="00285673"/>
    <w:rsid w:val="003D401F"/>
    <w:rsid w:val="0041241D"/>
    <w:rsid w:val="00451799"/>
    <w:rsid w:val="004A117B"/>
    <w:rsid w:val="00556563"/>
    <w:rsid w:val="00586C7A"/>
    <w:rsid w:val="0064744A"/>
    <w:rsid w:val="0067274C"/>
    <w:rsid w:val="0069090F"/>
    <w:rsid w:val="006A64C2"/>
    <w:rsid w:val="007626DE"/>
    <w:rsid w:val="00795CC8"/>
    <w:rsid w:val="007A3375"/>
    <w:rsid w:val="007F521C"/>
    <w:rsid w:val="00813095"/>
    <w:rsid w:val="0085471F"/>
    <w:rsid w:val="008F370E"/>
    <w:rsid w:val="008F6C83"/>
    <w:rsid w:val="00956A65"/>
    <w:rsid w:val="00A27FD0"/>
    <w:rsid w:val="00AD580C"/>
    <w:rsid w:val="00AE3CBA"/>
    <w:rsid w:val="00AF0CB2"/>
    <w:rsid w:val="00B276C5"/>
    <w:rsid w:val="00BC5B78"/>
    <w:rsid w:val="00CA5C33"/>
    <w:rsid w:val="00D126C9"/>
    <w:rsid w:val="00DD6730"/>
    <w:rsid w:val="00E16251"/>
    <w:rsid w:val="00F660A9"/>
    <w:rsid w:val="00FC513E"/>
    <w:rsid w:val="00FE6B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6D8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1B56D8"/>
    <w:pPr>
      <w:keepNext/>
      <w:numPr>
        <w:numId w:val="1"/>
      </w:numPr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rsid w:val="001B56D8"/>
    <w:pPr>
      <w:keepNext/>
      <w:numPr>
        <w:ilvl w:val="1"/>
        <w:numId w:val="1"/>
      </w:numPr>
      <w:spacing w:line="252" w:lineRule="auto"/>
      <w:jc w:val="right"/>
      <w:outlineLvl w:val="1"/>
    </w:pPr>
    <w:rPr>
      <w:sz w:val="28"/>
      <w:u w:val="single"/>
    </w:rPr>
  </w:style>
  <w:style w:type="paragraph" w:styleId="3">
    <w:name w:val="heading 3"/>
    <w:basedOn w:val="a"/>
    <w:next w:val="a"/>
    <w:qFormat/>
    <w:rsid w:val="001B56D8"/>
    <w:pPr>
      <w:keepNext/>
      <w:widowControl w:val="0"/>
      <w:numPr>
        <w:ilvl w:val="2"/>
        <w:numId w:val="1"/>
      </w:numPr>
      <w:jc w:val="right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1B56D8"/>
    <w:pPr>
      <w:keepNext/>
      <w:numPr>
        <w:ilvl w:val="3"/>
        <w:numId w:val="1"/>
      </w:numPr>
      <w:spacing w:line="252" w:lineRule="auto"/>
      <w:jc w:val="center"/>
      <w:outlineLvl w:val="3"/>
    </w:pPr>
    <w:rPr>
      <w:sz w:val="32"/>
    </w:rPr>
  </w:style>
  <w:style w:type="paragraph" w:styleId="5">
    <w:name w:val="heading 5"/>
    <w:basedOn w:val="a"/>
    <w:next w:val="a"/>
    <w:qFormat/>
    <w:rsid w:val="001B56D8"/>
    <w:pPr>
      <w:keepNext/>
      <w:numPr>
        <w:ilvl w:val="4"/>
        <w:numId w:val="1"/>
      </w:numPr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1B56D8"/>
    <w:pPr>
      <w:keepNext/>
      <w:numPr>
        <w:ilvl w:val="5"/>
        <w:numId w:val="1"/>
      </w:numPr>
      <w:tabs>
        <w:tab w:val="center" w:pos="4628"/>
      </w:tabs>
      <w:spacing w:line="252" w:lineRule="auto"/>
      <w:outlineLvl w:val="5"/>
    </w:pPr>
    <w:rPr>
      <w:sz w:val="28"/>
    </w:rPr>
  </w:style>
  <w:style w:type="paragraph" w:styleId="7">
    <w:name w:val="heading 7"/>
    <w:basedOn w:val="a"/>
    <w:next w:val="a"/>
    <w:qFormat/>
    <w:rsid w:val="001B56D8"/>
    <w:pPr>
      <w:keepNext/>
      <w:numPr>
        <w:ilvl w:val="6"/>
        <w:numId w:val="1"/>
      </w:numPr>
      <w:ind w:left="4253"/>
      <w:outlineLvl w:val="6"/>
    </w:pPr>
    <w:rPr>
      <w:sz w:val="28"/>
    </w:rPr>
  </w:style>
  <w:style w:type="paragraph" w:styleId="8">
    <w:name w:val="heading 8"/>
    <w:basedOn w:val="a"/>
    <w:next w:val="a"/>
    <w:qFormat/>
    <w:rsid w:val="001B56D8"/>
    <w:pPr>
      <w:keepNext/>
      <w:widowControl w:val="0"/>
      <w:numPr>
        <w:ilvl w:val="7"/>
        <w:numId w:val="1"/>
      </w:numPr>
      <w:spacing w:line="300" w:lineRule="auto"/>
      <w:jc w:val="right"/>
      <w:outlineLvl w:val="7"/>
    </w:pPr>
    <w:rPr>
      <w:sz w:val="28"/>
    </w:rPr>
  </w:style>
  <w:style w:type="paragraph" w:styleId="9">
    <w:name w:val="heading 9"/>
    <w:basedOn w:val="a"/>
    <w:next w:val="a"/>
    <w:qFormat/>
    <w:rsid w:val="001B56D8"/>
    <w:pPr>
      <w:keepNext/>
      <w:numPr>
        <w:ilvl w:val="8"/>
        <w:numId w:val="1"/>
      </w:numPr>
      <w:ind w:left="426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1B56D8"/>
  </w:style>
  <w:style w:type="character" w:customStyle="1" w:styleId="WW-Absatz-Standardschriftart">
    <w:name w:val="WW-Absatz-Standardschriftart"/>
    <w:rsid w:val="001B56D8"/>
  </w:style>
  <w:style w:type="character" w:customStyle="1" w:styleId="WW-Absatz-Standardschriftart1">
    <w:name w:val="WW-Absatz-Standardschriftart1"/>
    <w:rsid w:val="001B56D8"/>
  </w:style>
  <w:style w:type="character" w:customStyle="1" w:styleId="WW-Absatz-Standardschriftart11">
    <w:name w:val="WW-Absatz-Standardschriftart11"/>
    <w:rsid w:val="001B56D8"/>
  </w:style>
  <w:style w:type="character" w:customStyle="1" w:styleId="WW-Absatz-Standardschriftart111">
    <w:name w:val="WW-Absatz-Standardschriftart111"/>
    <w:rsid w:val="001B56D8"/>
  </w:style>
  <w:style w:type="character" w:customStyle="1" w:styleId="WW-Absatz-Standardschriftart1111">
    <w:name w:val="WW-Absatz-Standardschriftart1111"/>
    <w:rsid w:val="001B56D8"/>
  </w:style>
  <w:style w:type="character" w:customStyle="1" w:styleId="WW-Absatz-Standardschriftart11111">
    <w:name w:val="WW-Absatz-Standardschriftart11111"/>
    <w:rsid w:val="001B56D8"/>
  </w:style>
  <w:style w:type="character" w:customStyle="1" w:styleId="WW-Absatz-Standardschriftart111111">
    <w:name w:val="WW-Absatz-Standardschriftart111111"/>
    <w:rsid w:val="001B56D8"/>
  </w:style>
  <w:style w:type="character" w:customStyle="1" w:styleId="WW8Num2z0">
    <w:name w:val="WW8Num2z0"/>
    <w:rsid w:val="001B56D8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1B56D8"/>
    <w:rPr>
      <w:rFonts w:ascii="Courier New" w:hAnsi="Courier New"/>
    </w:rPr>
  </w:style>
  <w:style w:type="character" w:customStyle="1" w:styleId="WW8Num2z2">
    <w:name w:val="WW8Num2z2"/>
    <w:rsid w:val="001B56D8"/>
    <w:rPr>
      <w:rFonts w:ascii="Wingdings" w:hAnsi="Wingdings"/>
    </w:rPr>
  </w:style>
  <w:style w:type="character" w:customStyle="1" w:styleId="WW8Num2z3">
    <w:name w:val="WW8Num2z3"/>
    <w:rsid w:val="001B56D8"/>
    <w:rPr>
      <w:rFonts w:ascii="Symbol" w:hAnsi="Symbol"/>
    </w:rPr>
  </w:style>
  <w:style w:type="character" w:customStyle="1" w:styleId="WW8Num4z0">
    <w:name w:val="WW8Num4z0"/>
    <w:rsid w:val="001B56D8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1B56D8"/>
    <w:rPr>
      <w:rFonts w:ascii="Courier New" w:hAnsi="Courier New"/>
    </w:rPr>
  </w:style>
  <w:style w:type="character" w:customStyle="1" w:styleId="WW8Num4z2">
    <w:name w:val="WW8Num4z2"/>
    <w:rsid w:val="001B56D8"/>
    <w:rPr>
      <w:rFonts w:ascii="Wingdings" w:hAnsi="Wingdings"/>
    </w:rPr>
  </w:style>
  <w:style w:type="character" w:customStyle="1" w:styleId="WW8Num4z3">
    <w:name w:val="WW8Num4z3"/>
    <w:rsid w:val="001B56D8"/>
    <w:rPr>
      <w:rFonts w:ascii="Symbol" w:hAnsi="Symbol"/>
    </w:rPr>
  </w:style>
  <w:style w:type="character" w:styleId="a3">
    <w:name w:val="Hyperlink"/>
    <w:semiHidden/>
    <w:rsid w:val="001B56D8"/>
    <w:rPr>
      <w:color w:val="0000FF"/>
      <w:u w:val="single"/>
    </w:rPr>
  </w:style>
  <w:style w:type="character" w:styleId="a4">
    <w:name w:val="FollowedHyperlink"/>
    <w:semiHidden/>
    <w:rsid w:val="001B56D8"/>
    <w:rPr>
      <w:color w:val="800000"/>
      <w:u w:val="single"/>
    </w:rPr>
  </w:style>
  <w:style w:type="paragraph" w:customStyle="1" w:styleId="a5">
    <w:name w:val="Заголовок"/>
    <w:basedOn w:val="a"/>
    <w:next w:val="a6"/>
    <w:rsid w:val="001B56D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semiHidden/>
    <w:rsid w:val="001B56D8"/>
    <w:rPr>
      <w:sz w:val="28"/>
    </w:rPr>
  </w:style>
  <w:style w:type="paragraph" w:styleId="a7">
    <w:name w:val="List"/>
    <w:basedOn w:val="a6"/>
    <w:semiHidden/>
    <w:rsid w:val="001B56D8"/>
    <w:rPr>
      <w:rFonts w:cs="Tahoma"/>
    </w:rPr>
  </w:style>
  <w:style w:type="paragraph" w:styleId="a8">
    <w:name w:val="Title"/>
    <w:basedOn w:val="a"/>
    <w:qFormat/>
    <w:rsid w:val="001B56D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a9">
    <w:name w:val="index heading"/>
    <w:basedOn w:val="a"/>
    <w:semiHidden/>
    <w:rsid w:val="001B56D8"/>
    <w:pPr>
      <w:suppressLineNumbers/>
    </w:pPr>
    <w:rPr>
      <w:rFonts w:cs="Tahoma"/>
    </w:rPr>
  </w:style>
  <w:style w:type="paragraph" w:customStyle="1" w:styleId="FR1">
    <w:name w:val="FR1"/>
    <w:rsid w:val="001B56D8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customStyle="1" w:styleId="FR2">
    <w:name w:val="FR2"/>
    <w:rsid w:val="001B56D8"/>
    <w:pPr>
      <w:widowControl w:val="0"/>
      <w:suppressAutoHyphens/>
      <w:ind w:left="3560"/>
    </w:pPr>
    <w:rPr>
      <w:b/>
      <w:lang w:eastAsia="ar-SA"/>
    </w:rPr>
  </w:style>
  <w:style w:type="paragraph" w:styleId="30">
    <w:name w:val="Body Text 3"/>
    <w:basedOn w:val="a"/>
    <w:semiHidden/>
    <w:rsid w:val="001B56D8"/>
    <w:pPr>
      <w:widowControl w:val="0"/>
      <w:jc w:val="both"/>
    </w:pPr>
    <w:rPr>
      <w:sz w:val="28"/>
    </w:rPr>
  </w:style>
  <w:style w:type="paragraph" w:styleId="20">
    <w:name w:val="Body Text 2"/>
    <w:basedOn w:val="a"/>
    <w:semiHidden/>
    <w:rsid w:val="001B56D8"/>
    <w:rPr>
      <w:sz w:val="32"/>
    </w:rPr>
  </w:style>
  <w:style w:type="paragraph" w:styleId="aa">
    <w:name w:val="Body Text Indent"/>
    <w:basedOn w:val="a"/>
    <w:semiHidden/>
    <w:rsid w:val="001B56D8"/>
    <w:pPr>
      <w:spacing w:line="252" w:lineRule="auto"/>
      <w:ind w:firstLine="851"/>
    </w:pPr>
    <w:rPr>
      <w:sz w:val="24"/>
    </w:rPr>
  </w:style>
  <w:style w:type="paragraph" w:styleId="21">
    <w:name w:val="Body Text Indent 2"/>
    <w:basedOn w:val="a"/>
    <w:semiHidden/>
    <w:rsid w:val="001B56D8"/>
    <w:pPr>
      <w:ind w:firstLine="851"/>
    </w:pPr>
    <w:rPr>
      <w:sz w:val="28"/>
    </w:rPr>
  </w:style>
  <w:style w:type="paragraph" w:styleId="31">
    <w:name w:val="Body Text Indent 3"/>
    <w:basedOn w:val="a"/>
    <w:semiHidden/>
    <w:rsid w:val="001B56D8"/>
    <w:pPr>
      <w:ind w:left="360" w:firstLine="491"/>
      <w:jc w:val="both"/>
    </w:pPr>
    <w:rPr>
      <w:sz w:val="28"/>
      <w:szCs w:val="28"/>
    </w:rPr>
  </w:style>
  <w:style w:type="paragraph" w:styleId="ab">
    <w:name w:val="Document Map"/>
    <w:basedOn w:val="a"/>
    <w:semiHidden/>
    <w:rsid w:val="001B56D8"/>
    <w:pPr>
      <w:shd w:val="clear" w:color="auto" w:fill="000080"/>
    </w:pPr>
    <w:rPr>
      <w:rFonts w:ascii="Tahoma" w:hAnsi="Tahoma" w:cs="Tahoma"/>
    </w:rPr>
  </w:style>
  <w:style w:type="paragraph" w:customStyle="1" w:styleId="ac">
    <w:name w:val="Содержимое таблицы"/>
    <w:basedOn w:val="a"/>
    <w:rsid w:val="001B56D8"/>
    <w:pPr>
      <w:suppressLineNumbers/>
    </w:pPr>
  </w:style>
  <w:style w:type="paragraph" w:customStyle="1" w:styleId="ad">
    <w:name w:val="Заголовок таблицы"/>
    <w:basedOn w:val="ac"/>
    <w:rsid w:val="001B56D8"/>
    <w:pPr>
      <w:jc w:val="center"/>
    </w:pPr>
    <w:rPr>
      <w:b/>
      <w:bCs/>
      <w:i/>
      <w:iCs/>
    </w:rPr>
  </w:style>
  <w:style w:type="paragraph" w:customStyle="1" w:styleId="ConsPlusNormal">
    <w:name w:val="ConsPlusNormal"/>
    <w:rsid w:val="001B56D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1B56D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Balloon Text"/>
    <w:basedOn w:val="a"/>
    <w:semiHidden/>
    <w:unhideWhenUsed/>
    <w:rsid w:val="001B56D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semiHidden/>
    <w:rsid w:val="001B56D8"/>
    <w:rPr>
      <w:rFonts w:ascii="Tahoma" w:hAnsi="Tahoma" w:cs="Tahoma"/>
      <w:sz w:val="16"/>
      <w:szCs w:val="16"/>
      <w:lang w:eastAsia="ar-SA"/>
    </w:rPr>
  </w:style>
  <w:style w:type="paragraph" w:customStyle="1" w:styleId="ConsPlusTitle">
    <w:name w:val="ConsPlusTitle"/>
    <w:rsid w:val="007626DE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1606</Words>
  <Characters>9159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</Company>
  <LinksUpToDate>false</LinksUpToDate>
  <CharactersWithSpaces>10744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Ермакова</cp:lastModifiedBy>
  <cp:revision>5</cp:revision>
  <cp:lastPrinted>2019-11-28T14:10:00Z</cp:lastPrinted>
  <dcterms:created xsi:type="dcterms:W3CDTF">2019-11-28T13:42:00Z</dcterms:created>
  <dcterms:modified xsi:type="dcterms:W3CDTF">2019-12-11T08:48:00Z</dcterms:modified>
</cp:coreProperties>
</file>