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0A2C" w:rsidRPr="002570BB" w:rsidRDefault="008B0A2C" w:rsidP="008B0A2C">
      <w:pPr>
        <w:spacing w:line="240" w:lineRule="atLeast"/>
        <w:jc w:val="center"/>
        <w:rPr>
          <w:rFonts w:ascii="Times New Roman" w:hAnsi="Times New Roman" w:cs="Times New Roman"/>
          <w:b/>
          <w:iCs/>
          <w:sz w:val="32"/>
          <w:szCs w:val="32"/>
        </w:rPr>
      </w:pPr>
      <w:bookmarkStart w:id="0" w:name="sub_1000"/>
      <w:r w:rsidRPr="002570BB">
        <w:rPr>
          <w:rFonts w:ascii="Times New Roman" w:hAnsi="Times New Roman" w:cs="Times New Roman"/>
          <w:b/>
          <w:iCs/>
          <w:sz w:val="32"/>
          <w:szCs w:val="32"/>
        </w:rPr>
        <w:t xml:space="preserve">Совет депутатов </w:t>
      </w:r>
    </w:p>
    <w:p w:rsidR="008B0A2C" w:rsidRPr="002570BB" w:rsidRDefault="008B0A2C" w:rsidP="008B0A2C">
      <w:pPr>
        <w:spacing w:line="240" w:lineRule="atLeast"/>
        <w:jc w:val="center"/>
        <w:rPr>
          <w:rFonts w:ascii="Times New Roman" w:hAnsi="Times New Roman" w:cs="Times New Roman"/>
          <w:b/>
          <w:iCs/>
          <w:sz w:val="32"/>
          <w:szCs w:val="32"/>
        </w:rPr>
      </w:pPr>
      <w:proofErr w:type="spellStart"/>
      <w:r w:rsidRPr="002570BB">
        <w:rPr>
          <w:rFonts w:ascii="Times New Roman" w:hAnsi="Times New Roman" w:cs="Times New Roman"/>
          <w:b/>
          <w:iCs/>
          <w:sz w:val="32"/>
          <w:szCs w:val="32"/>
        </w:rPr>
        <w:t>Торбеевского</w:t>
      </w:r>
      <w:proofErr w:type="spellEnd"/>
      <w:r w:rsidRPr="002570BB">
        <w:rPr>
          <w:rFonts w:ascii="Times New Roman" w:hAnsi="Times New Roman" w:cs="Times New Roman"/>
          <w:b/>
          <w:iCs/>
          <w:sz w:val="32"/>
          <w:szCs w:val="32"/>
        </w:rPr>
        <w:t xml:space="preserve"> городского поселения</w:t>
      </w:r>
    </w:p>
    <w:p w:rsidR="008B0A2C" w:rsidRPr="002570BB" w:rsidRDefault="008B0A2C" w:rsidP="008B0A2C">
      <w:pPr>
        <w:spacing w:line="240" w:lineRule="atLeast"/>
        <w:jc w:val="center"/>
        <w:rPr>
          <w:rFonts w:ascii="Times New Roman" w:hAnsi="Times New Roman" w:cs="Times New Roman"/>
          <w:b/>
          <w:iCs/>
          <w:sz w:val="32"/>
          <w:szCs w:val="32"/>
        </w:rPr>
      </w:pPr>
      <w:r w:rsidRPr="002570BB">
        <w:rPr>
          <w:rFonts w:ascii="Times New Roman" w:hAnsi="Times New Roman" w:cs="Times New Roman"/>
          <w:b/>
          <w:iCs/>
          <w:sz w:val="32"/>
          <w:szCs w:val="32"/>
        </w:rPr>
        <w:t xml:space="preserve"> </w:t>
      </w:r>
      <w:proofErr w:type="spellStart"/>
      <w:r w:rsidRPr="002570BB">
        <w:rPr>
          <w:rFonts w:ascii="Times New Roman" w:hAnsi="Times New Roman" w:cs="Times New Roman"/>
          <w:b/>
          <w:iCs/>
          <w:sz w:val="32"/>
          <w:szCs w:val="32"/>
        </w:rPr>
        <w:t>Торбеевского</w:t>
      </w:r>
      <w:proofErr w:type="spellEnd"/>
      <w:r w:rsidRPr="002570BB">
        <w:rPr>
          <w:rFonts w:ascii="Times New Roman" w:hAnsi="Times New Roman" w:cs="Times New Roman"/>
          <w:b/>
          <w:iCs/>
          <w:sz w:val="32"/>
          <w:szCs w:val="32"/>
        </w:rPr>
        <w:t xml:space="preserve"> муниципального района                                           Республики Мордовия</w:t>
      </w:r>
    </w:p>
    <w:p w:rsidR="008B0A2C" w:rsidRPr="002570BB" w:rsidRDefault="008B0A2C" w:rsidP="008B0A2C">
      <w:pPr>
        <w:pStyle w:val="31"/>
        <w:ind w:left="0"/>
        <w:jc w:val="center"/>
        <w:rPr>
          <w:b/>
          <w:iCs/>
          <w:sz w:val="28"/>
          <w:szCs w:val="28"/>
        </w:rPr>
      </w:pPr>
    </w:p>
    <w:p w:rsidR="00912007" w:rsidRDefault="00912007" w:rsidP="008B0A2C">
      <w:pPr>
        <w:pStyle w:val="31"/>
        <w:ind w:left="0"/>
        <w:jc w:val="center"/>
        <w:rPr>
          <w:b/>
          <w:iCs/>
          <w:sz w:val="28"/>
          <w:szCs w:val="28"/>
          <w:u w:val="single"/>
        </w:rPr>
      </w:pPr>
      <w:r>
        <w:rPr>
          <w:b/>
          <w:iCs/>
          <w:sz w:val="28"/>
          <w:szCs w:val="28"/>
          <w:u w:val="single"/>
        </w:rPr>
        <w:t>ДВАДЦАТЬ ШЕСТАЯ СЕССИЯ</w:t>
      </w:r>
    </w:p>
    <w:p w:rsidR="008B0A2C" w:rsidRPr="002570BB" w:rsidRDefault="008B0A2C" w:rsidP="008B0A2C">
      <w:pPr>
        <w:pStyle w:val="31"/>
        <w:ind w:left="0"/>
        <w:jc w:val="center"/>
        <w:rPr>
          <w:iCs/>
          <w:sz w:val="28"/>
          <w:szCs w:val="28"/>
        </w:rPr>
      </w:pPr>
      <w:r w:rsidRPr="002570BB">
        <w:rPr>
          <w:b/>
          <w:iCs/>
          <w:sz w:val="28"/>
          <w:szCs w:val="28"/>
        </w:rPr>
        <w:t>(шестого созыва)</w:t>
      </w:r>
    </w:p>
    <w:p w:rsidR="008B0A2C" w:rsidRPr="002570BB" w:rsidRDefault="008B0A2C" w:rsidP="008B0A2C">
      <w:pPr>
        <w:pStyle w:val="31"/>
        <w:jc w:val="center"/>
        <w:rPr>
          <w:iCs/>
          <w:sz w:val="28"/>
          <w:szCs w:val="28"/>
        </w:rPr>
      </w:pPr>
    </w:p>
    <w:p w:rsidR="008B0A2C" w:rsidRPr="002570BB" w:rsidRDefault="008B0A2C" w:rsidP="008B0A2C">
      <w:pPr>
        <w:pStyle w:val="31"/>
        <w:jc w:val="center"/>
        <w:rPr>
          <w:b/>
          <w:iCs/>
          <w:sz w:val="28"/>
          <w:szCs w:val="28"/>
        </w:rPr>
      </w:pPr>
      <w:proofErr w:type="gramStart"/>
      <w:r w:rsidRPr="002570BB">
        <w:rPr>
          <w:b/>
          <w:iCs/>
          <w:sz w:val="28"/>
          <w:szCs w:val="28"/>
        </w:rPr>
        <w:t>Р</w:t>
      </w:r>
      <w:proofErr w:type="gramEnd"/>
      <w:r w:rsidRPr="002570BB">
        <w:rPr>
          <w:b/>
          <w:iCs/>
          <w:sz w:val="28"/>
          <w:szCs w:val="28"/>
        </w:rPr>
        <w:t xml:space="preserve"> Е Ш Е Н И Е</w:t>
      </w:r>
    </w:p>
    <w:p w:rsidR="008B0A2C" w:rsidRPr="002570BB" w:rsidRDefault="008B0A2C" w:rsidP="008B0A2C">
      <w:pPr>
        <w:pStyle w:val="31"/>
        <w:jc w:val="center"/>
        <w:rPr>
          <w:sz w:val="28"/>
          <w:szCs w:val="28"/>
        </w:rPr>
      </w:pPr>
      <w:r w:rsidRPr="002570BB">
        <w:rPr>
          <w:sz w:val="28"/>
          <w:szCs w:val="28"/>
        </w:rPr>
        <w:t xml:space="preserve">от  </w:t>
      </w:r>
      <w:r w:rsidR="00912007">
        <w:rPr>
          <w:sz w:val="28"/>
          <w:szCs w:val="28"/>
        </w:rPr>
        <w:t>30</w:t>
      </w:r>
      <w:r w:rsidR="005D4659">
        <w:rPr>
          <w:sz w:val="28"/>
          <w:szCs w:val="28"/>
        </w:rPr>
        <w:t xml:space="preserve"> </w:t>
      </w:r>
      <w:r w:rsidR="00912007">
        <w:rPr>
          <w:sz w:val="28"/>
          <w:szCs w:val="28"/>
        </w:rPr>
        <w:t>дека</w:t>
      </w:r>
      <w:r w:rsidR="005D4659">
        <w:rPr>
          <w:sz w:val="28"/>
          <w:szCs w:val="28"/>
        </w:rPr>
        <w:t>бря</w:t>
      </w:r>
      <w:r w:rsidR="002B411C">
        <w:rPr>
          <w:sz w:val="28"/>
          <w:szCs w:val="28"/>
        </w:rPr>
        <w:t xml:space="preserve"> </w:t>
      </w:r>
      <w:r w:rsidRPr="002570BB">
        <w:rPr>
          <w:sz w:val="28"/>
          <w:szCs w:val="28"/>
        </w:rPr>
        <w:t xml:space="preserve"> 201</w:t>
      </w:r>
      <w:r w:rsidR="005D4659">
        <w:rPr>
          <w:sz w:val="28"/>
          <w:szCs w:val="28"/>
        </w:rPr>
        <w:t>9</w:t>
      </w:r>
      <w:r w:rsidRPr="002570BB">
        <w:rPr>
          <w:sz w:val="28"/>
          <w:szCs w:val="28"/>
        </w:rPr>
        <w:t xml:space="preserve">г           </w:t>
      </w:r>
      <w:proofErr w:type="spellStart"/>
      <w:r w:rsidRPr="002570BB">
        <w:rPr>
          <w:sz w:val="28"/>
          <w:szCs w:val="28"/>
        </w:rPr>
        <w:t>рп</w:t>
      </w:r>
      <w:proofErr w:type="spellEnd"/>
      <w:r w:rsidRPr="002570BB">
        <w:rPr>
          <w:sz w:val="28"/>
          <w:szCs w:val="28"/>
        </w:rPr>
        <w:t xml:space="preserve"> Торбеево                                  № </w:t>
      </w:r>
      <w:r w:rsidR="00FC2B8E">
        <w:rPr>
          <w:sz w:val="28"/>
          <w:szCs w:val="28"/>
        </w:rPr>
        <w:t>51</w:t>
      </w:r>
    </w:p>
    <w:p w:rsidR="008B0A2C" w:rsidRDefault="008B0A2C" w:rsidP="008B0A2C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2570BB" w:rsidRPr="002570BB" w:rsidRDefault="002570BB" w:rsidP="008B0A2C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04"/>
      </w:tblGrid>
      <w:tr w:rsidR="00894301" w:rsidTr="00894301">
        <w:tc>
          <w:tcPr>
            <w:tcW w:w="6204" w:type="dxa"/>
          </w:tcPr>
          <w:p w:rsidR="00894301" w:rsidRDefault="00894301" w:rsidP="00894301">
            <w:pPr>
              <w:pStyle w:val="ConsNormal"/>
              <w:ind w:firstLine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61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внесении изменений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 дополнений </w:t>
            </w:r>
          </w:p>
          <w:p w:rsidR="00894301" w:rsidRDefault="00894301" w:rsidP="00894301">
            <w:pPr>
              <w:pStyle w:val="ConsNormal"/>
              <w:ind w:firstLine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61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 решение Совета депутатов </w:t>
            </w:r>
          </w:p>
          <w:p w:rsidR="00894301" w:rsidRDefault="00894301" w:rsidP="00894301">
            <w:pPr>
              <w:pStyle w:val="ConsNormal"/>
              <w:ind w:firstLine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D961DE">
              <w:rPr>
                <w:rFonts w:ascii="Times New Roman" w:hAnsi="Times New Roman" w:cs="Times New Roman"/>
                <w:b/>
                <w:sz w:val="28"/>
                <w:szCs w:val="28"/>
              </w:rPr>
              <w:t>Торбеевского</w:t>
            </w:r>
            <w:proofErr w:type="spellEnd"/>
            <w:r w:rsidRPr="00D961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городского поселения</w:t>
            </w:r>
          </w:p>
          <w:p w:rsidR="00894301" w:rsidRDefault="00894301" w:rsidP="00894301">
            <w:pPr>
              <w:pStyle w:val="ConsNormal"/>
              <w:ind w:firstLine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D961DE">
              <w:rPr>
                <w:rFonts w:ascii="Times New Roman" w:hAnsi="Times New Roman" w:cs="Times New Roman"/>
                <w:b/>
                <w:sz w:val="28"/>
                <w:szCs w:val="28"/>
              </w:rPr>
              <w:t>Торбеевского</w:t>
            </w:r>
            <w:proofErr w:type="spellEnd"/>
            <w:r w:rsidRPr="00D961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муниципального района </w:t>
            </w:r>
          </w:p>
          <w:p w:rsidR="00894301" w:rsidRDefault="00894301" w:rsidP="00894301">
            <w:pPr>
              <w:pStyle w:val="ConsNormal"/>
              <w:ind w:firstLine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61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Республики Мордовия от 1 ноября 2016 года </w:t>
            </w:r>
          </w:p>
          <w:p w:rsidR="00894301" w:rsidRDefault="00894301" w:rsidP="00894301">
            <w:pPr>
              <w:pStyle w:val="ConsNormal"/>
              <w:ind w:firstLine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61DE">
              <w:rPr>
                <w:rFonts w:ascii="Times New Roman" w:hAnsi="Times New Roman" w:cs="Times New Roman"/>
                <w:b/>
                <w:sz w:val="28"/>
                <w:szCs w:val="28"/>
              </w:rPr>
              <w:t>№ 9 «Об утверждении Положения об условиях</w:t>
            </w:r>
          </w:p>
          <w:p w:rsidR="00894301" w:rsidRDefault="00894301" w:rsidP="00894301">
            <w:pPr>
              <w:pStyle w:val="ConsNormal"/>
              <w:ind w:firstLine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61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 размерах оплаты труда должностных лиц </w:t>
            </w:r>
          </w:p>
          <w:p w:rsidR="00894301" w:rsidRDefault="00894301" w:rsidP="00894301">
            <w:pPr>
              <w:pStyle w:val="ConsNormal"/>
              <w:ind w:firstLine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61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 муниципальных служащих администрации </w:t>
            </w:r>
          </w:p>
          <w:p w:rsidR="00894301" w:rsidRPr="00D961DE" w:rsidRDefault="00894301" w:rsidP="00894301">
            <w:pPr>
              <w:pStyle w:val="ConsNormal"/>
              <w:ind w:firstLine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D961DE">
              <w:rPr>
                <w:rFonts w:ascii="Times New Roman" w:hAnsi="Times New Roman" w:cs="Times New Roman"/>
                <w:b/>
                <w:sz w:val="28"/>
                <w:szCs w:val="28"/>
              </w:rPr>
              <w:t>Торбеевского</w:t>
            </w:r>
            <w:proofErr w:type="spellEnd"/>
            <w:r w:rsidRPr="00D961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городского поселения»</w:t>
            </w:r>
          </w:p>
          <w:p w:rsidR="00894301" w:rsidRDefault="00894301" w:rsidP="00894301">
            <w:pPr>
              <w:pStyle w:val="ConsNormal"/>
              <w:ind w:firstLine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2B411C" w:rsidRPr="002B411C" w:rsidRDefault="002B411C" w:rsidP="002B411C">
      <w:pPr>
        <w:pStyle w:val="ConsNormal"/>
        <w:spacing w:line="276" w:lineRule="auto"/>
        <w:ind w:firstLine="539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2B411C" w:rsidRPr="002B411C" w:rsidRDefault="002B411C" w:rsidP="002B411C">
      <w:pPr>
        <w:spacing w:after="139" w:line="276" w:lineRule="auto"/>
        <w:rPr>
          <w:rFonts w:ascii="Times New Roman" w:hAnsi="Times New Roman" w:cs="Times New Roman"/>
          <w:sz w:val="28"/>
          <w:szCs w:val="28"/>
        </w:rPr>
      </w:pPr>
      <w:r w:rsidRPr="002B411C"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 w:rsidRPr="002B411C">
        <w:rPr>
          <w:rFonts w:ascii="Times New Roman" w:hAnsi="Times New Roman" w:cs="Times New Roman"/>
          <w:sz w:val="28"/>
          <w:szCs w:val="28"/>
        </w:rPr>
        <w:t>На основании пункта 2 статьи 53 Федерального Закона от 6 октября 2003 года №131-ФЗ «Об общих принципах организации местного самоуправления в Российской Федерации» и в соответствии с Законом Республики Мордовия от 8 июня 2007 года №48-З «О регулировании отношений в сфере муниципальной службы», с Федеральным законом от 2 марта 2007 г. N 25-ФЗ "О муниципальной службе в Российской Федерации" (с</w:t>
      </w:r>
      <w:proofErr w:type="gramEnd"/>
      <w:r w:rsidRPr="002B411C">
        <w:rPr>
          <w:rFonts w:ascii="Times New Roman" w:hAnsi="Times New Roman" w:cs="Times New Roman"/>
          <w:sz w:val="28"/>
          <w:szCs w:val="28"/>
        </w:rPr>
        <w:t xml:space="preserve"> изменениями и дополнениями),  Совет депутатов </w:t>
      </w:r>
      <w:proofErr w:type="spellStart"/>
      <w:r w:rsidRPr="002B411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2B411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2B411C" w:rsidRPr="002B411C" w:rsidRDefault="002B411C" w:rsidP="002B411C">
      <w:pPr>
        <w:pStyle w:val="ConsNormal"/>
        <w:spacing w:line="276" w:lineRule="auto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2B411C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2B411C">
        <w:rPr>
          <w:rFonts w:ascii="Times New Roman" w:hAnsi="Times New Roman" w:cs="Times New Roman"/>
          <w:b/>
          <w:sz w:val="28"/>
          <w:szCs w:val="28"/>
        </w:rPr>
        <w:t xml:space="preserve"> Е Ш И Л:</w:t>
      </w:r>
    </w:p>
    <w:p w:rsidR="007053E8" w:rsidRDefault="002B411C" w:rsidP="002B411C">
      <w:pPr>
        <w:pStyle w:val="ConsNormal"/>
        <w:spacing w:line="276" w:lineRule="auto"/>
        <w:ind w:firstLine="53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B411C">
        <w:rPr>
          <w:rFonts w:ascii="Times New Roman" w:hAnsi="Times New Roman" w:cs="Times New Roman"/>
          <w:sz w:val="28"/>
          <w:szCs w:val="28"/>
        </w:rPr>
        <w:t xml:space="preserve">1.Внести </w:t>
      </w:r>
      <w:r w:rsidR="00912007">
        <w:rPr>
          <w:rFonts w:ascii="Times New Roman" w:hAnsi="Times New Roman" w:cs="Times New Roman"/>
          <w:sz w:val="28"/>
          <w:szCs w:val="28"/>
        </w:rPr>
        <w:t xml:space="preserve">следующие </w:t>
      </w:r>
      <w:r w:rsidRPr="002B411C">
        <w:rPr>
          <w:rFonts w:ascii="Times New Roman" w:hAnsi="Times New Roman" w:cs="Times New Roman"/>
          <w:sz w:val="28"/>
          <w:szCs w:val="28"/>
        </w:rPr>
        <w:t>изменения</w:t>
      </w:r>
      <w:r w:rsidR="00912007">
        <w:rPr>
          <w:rFonts w:ascii="Times New Roman" w:hAnsi="Times New Roman" w:cs="Times New Roman"/>
          <w:sz w:val="28"/>
          <w:szCs w:val="28"/>
        </w:rPr>
        <w:t xml:space="preserve"> и дополнения </w:t>
      </w:r>
      <w:r w:rsidRPr="002B411C">
        <w:rPr>
          <w:rFonts w:ascii="Times New Roman" w:hAnsi="Times New Roman" w:cs="Times New Roman"/>
          <w:sz w:val="28"/>
          <w:szCs w:val="28"/>
        </w:rPr>
        <w:t xml:space="preserve"> в </w:t>
      </w:r>
      <w:r w:rsidR="00D961DE" w:rsidRPr="00D961DE">
        <w:rPr>
          <w:rFonts w:ascii="Times New Roman" w:hAnsi="Times New Roman" w:cs="Times New Roman"/>
          <w:sz w:val="28"/>
          <w:szCs w:val="28"/>
        </w:rPr>
        <w:t xml:space="preserve">решение Совета депутатов </w:t>
      </w:r>
      <w:proofErr w:type="spellStart"/>
      <w:r w:rsidR="00D961DE" w:rsidRPr="00D961D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D961DE" w:rsidRPr="00D961DE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="00D961DE" w:rsidRPr="00D961D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D961DE" w:rsidRPr="00D961D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1 ноября 2016 года № 9 «Об утверждении Положения об условиях и </w:t>
      </w:r>
      <w:proofErr w:type="gramStart"/>
      <w:r w:rsidR="00D961DE" w:rsidRPr="00D961DE">
        <w:rPr>
          <w:rFonts w:ascii="Times New Roman" w:hAnsi="Times New Roman" w:cs="Times New Roman"/>
          <w:sz w:val="28"/>
          <w:szCs w:val="28"/>
        </w:rPr>
        <w:t>размерах оплаты труда</w:t>
      </w:r>
      <w:proofErr w:type="gramEnd"/>
      <w:r w:rsidR="00D961DE" w:rsidRPr="00D961DE">
        <w:rPr>
          <w:rFonts w:ascii="Times New Roman" w:hAnsi="Times New Roman" w:cs="Times New Roman"/>
          <w:sz w:val="28"/>
          <w:szCs w:val="28"/>
        </w:rPr>
        <w:t xml:space="preserve"> должностных лиц и муниципальных служащих администрации </w:t>
      </w:r>
      <w:proofErr w:type="spellStart"/>
      <w:r w:rsidR="00D961DE" w:rsidRPr="00D961D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D961DE" w:rsidRPr="00D961DE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="00D961DE" w:rsidRPr="00D961DE">
        <w:rPr>
          <w:rFonts w:ascii="Times New Roman" w:hAnsi="Times New Roman" w:cs="Times New Roman"/>
          <w:b/>
          <w:sz w:val="28"/>
          <w:szCs w:val="28"/>
        </w:rPr>
        <w:t>»</w:t>
      </w:r>
      <w:r w:rsidR="007053E8">
        <w:rPr>
          <w:rFonts w:ascii="Times New Roman" w:hAnsi="Times New Roman" w:cs="Times New Roman"/>
          <w:b/>
          <w:sz w:val="28"/>
          <w:szCs w:val="28"/>
        </w:rPr>
        <w:t>:</w:t>
      </w:r>
    </w:p>
    <w:p w:rsidR="007053E8" w:rsidRDefault="007053E8" w:rsidP="002B411C">
      <w:pPr>
        <w:pStyle w:val="Con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1)  </w:t>
      </w:r>
      <w:r w:rsidR="002B411C" w:rsidRPr="002B411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Раздел 7 дополнить абзацем следующего содержания: </w:t>
      </w:r>
    </w:p>
    <w:p w:rsidR="007053E8" w:rsidRDefault="007053E8" w:rsidP="002B411C">
      <w:pPr>
        <w:pStyle w:val="Con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«Для должностных лиц и муниципальных служащих средства на </w:t>
      </w:r>
      <w:r>
        <w:rPr>
          <w:rFonts w:ascii="Times New Roman" w:hAnsi="Times New Roman" w:cs="Times New Roman"/>
          <w:sz w:val="28"/>
          <w:szCs w:val="28"/>
        </w:rPr>
        <w:lastRenderedPageBreak/>
        <w:t>выплату ежеквартальных премий по результатам работы составляют плановый размер ежеквартальных премий».</w:t>
      </w:r>
    </w:p>
    <w:p w:rsidR="007053E8" w:rsidRDefault="007053E8" w:rsidP="002B411C">
      <w:pPr>
        <w:pStyle w:val="Con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дополнить разделом 11 следующего содержания:</w:t>
      </w:r>
    </w:p>
    <w:p w:rsidR="007053E8" w:rsidRPr="007053E8" w:rsidRDefault="007053E8" w:rsidP="007053E8">
      <w:pPr>
        <w:rPr>
          <w:rFonts w:ascii="Times New Roman" w:hAnsi="Times New Roman" w:cs="Times New Roman"/>
          <w:sz w:val="28"/>
          <w:szCs w:val="28"/>
        </w:rPr>
      </w:pPr>
      <w:bookmarkStart w:id="1" w:name="sub_9"/>
      <w:r w:rsidRPr="007053E8">
        <w:rPr>
          <w:rStyle w:val="a3"/>
          <w:rFonts w:ascii="Times New Roman" w:hAnsi="Times New Roman" w:cs="Times New Roman"/>
          <w:bCs/>
          <w:sz w:val="28"/>
          <w:szCs w:val="28"/>
        </w:rPr>
        <w:t>«11.</w:t>
      </w:r>
      <w:r w:rsidRPr="007053E8">
        <w:rPr>
          <w:rFonts w:ascii="Times New Roman" w:hAnsi="Times New Roman" w:cs="Times New Roman"/>
          <w:sz w:val="28"/>
          <w:szCs w:val="28"/>
        </w:rPr>
        <w:t xml:space="preserve"> Поощрения муниципального служащего</w:t>
      </w:r>
    </w:p>
    <w:bookmarkEnd w:id="1"/>
    <w:p w:rsidR="007053E8" w:rsidRPr="007053E8" w:rsidRDefault="007053E8" w:rsidP="007053E8">
      <w:pPr>
        <w:rPr>
          <w:rFonts w:ascii="Times New Roman" w:hAnsi="Times New Roman" w:cs="Times New Roman"/>
          <w:sz w:val="28"/>
          <w:szCs w:val="28"/>
        </w:rPr>
      </w:pPr>
      <w:r w:rsidRPr="007053E8">
        <w:rPr>
          <w:rFonts w:ascii="Times New Roman" w:hAnsi="Times New Roman" w:cs="Times New Roman"/>
          <w:sz w:val="28"/>
          <w:szCs w:val="28"/>
        </w:rPr>
        <w:t>За безупречную и эффективную муниципальную службу применяются следующие виды поощрения:</w:t>
      </w:r>
    </w:p>
    <w:p w:rsidR="007053E8" w:rsidRPr="007053E8" w:rsidRDefault="007053E8" w:rsidP="007053E8">
      <w:pPr>
        <w:rPr>
          <w:rFonts w:ascii="Times New Roman" w:hAnsi="Times New Roman" w:cs="Times New Roman"/>
          <w:sz w:val="28"/>
          <w:szCs w:val="28"/>
        </w:rPr>
      </w:pPr>
      <w:bookmarkStart w:id="2" w:name="sub_901"/>
      <w:r w:rsidRPr="007053E8">
        <w:rPr>
          <w:rFonts w:ascii="Times New Roman" w:hAnsi="Times New Roman" w:cs="Times New Roman"/>
          <w:sz w:val="28"/>
          <w:szCs w:val="28"/>
        </w:rPr>
        <w:t>1) объявление благодарности с выплатой единовременного поощрения;</w:t>
      </w:r>
    </w:p>
    <w:bookmarkEnd w:id="2"/>
    <w:p w:rsidR="007053E8" w:rsidRPr="007053E8" w:rsidRDefault="007053E8" w:rsidP="007053E8">
      <w:pPr>
        <w:rPr>
          <w:rFonts w:ascii="Times New Roman" w:hAnsi="Times New Roman" w:cs="Times New Roman"/>
          <w:sz w:val="28"/>
          <w:szCs w:val="28"/>
        </w:rPr>
      </w:pPr>
      <w:r w:rsidRPr="007053E8">
        <w:rPr>
          <w:rFonts w:ascii="Times New Roman" w:hAnsi="Times New Roman" w:cs="Times New Roman"/>
          <w:sz w:val="28"/>
          <w:szCs w:val="28"/>
        </w:rPr>
        <w:t>2) награждение почетной грамотой органа местного самоуправления с выплатой единовременного поощрения или с вручением ценного подарка;</w:t>
      </w:r>
    </w:p>
    <w:p w:rsidR="007053E8" w:rsidRDefault="007053E8" w:rsidP="007053E8">
      <w:pPr>
        <w:rPr>
          <w:rFonts w:ascii="Times New Roman" w:hAnsi="Times New Roman" w:cs="Times New Roman"/>
          <w:sz w:val="28"/>
          <w:szCs w:val="28"/>
        </w:rPr>
      </w:pPr>
      <w:r w:rsidRPr="007053E8">
        <w:rPr>
          <w:rFonts w:ascii="Times New Roman" w:hAnsi="Times New Roman" w:cs="Times New Roman"/>
          <w:sz w:val="28"/>
          <w:szCs w:val="28"/>
        </w:rPr>
        <w:t>3) иные виды поощрения, установленные муниципальными правовыми актами в соответствии с федеральными законами</w:t>
      </w:r>
      <w:proofErr w:type="gramStart"/>
      <w:r w:rsidRPr="007053E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</w:t>
      </w:r>
      <w:proofErr w:type="gramEnd"/>
    </w:p>
    <w:p w:rsidR="007053E8" w:rsidRDefault="007053E8" w:rsidP="007053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Абзац 5 раздела 9 изложить в новой редакции:</w:t>
      </w:r>
    </w:p>
    <w:p w:rsidR="007053E8" w:rsidRPr="007053E8" w:rsidRDefault="007053E8" w:rsidP="007053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«Размеры премий за выполнение особо важных и сложных заданий для должностного лица и муниципальных служащих </w:t>
      </w:r>
      <w:r w:rsidR="00894301">
        <w:rPr>
          <w:rFonts w:ascii="Times New Roman" w:hAnsi="Times New Roman" w:cs="Times New Roman"/>
          <w:sz w:val="28"/>
          <w:szCs w:val="28"/>
        </w:rPr>
        <w:t>не превышают 5 плановых фондов месячного денежного содержания в год»</w:t>
      </w:r>
    </w:p>
    <w:p w:rsidR="007C438B" w:rsidRPr="002B411C" w:rsidRDefault="002B411C" w:rsidP="007C438B">
      <w:pPr>
        <w:pStyle w:val="Con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7053E8">
        <w:rPr>
          <w:rFonts w:ascii="Times New Roman" w:hAnsi="Times New Roman" w:cs="Times New Roman"/>
          <w:sz w:val="28"/>
          <w:szCs w:val="28"/>
        </w:rPr>
        <w:t xml:space="preserve"> </w:t>
      </w:r>
      <w:r w:rsidR="007C438B">
        <w:rPr>
          <w:rFonts w:ascii="Times New Roman" w:hAnsi="Times New Roman" w:cs="Times New Roman"/>
          <w:sz w:val="28"/>
          <w:szCs w:val="28"/>
        </w:rPr>
        <w:t xml:space="preserve">3) </w:t>
      </w:r>
      <w:r w:rsidR="007C438B">
        <w:rPr>
          <w:rFonts w:ascii="Times New Roman" w:hAnsi="Times New Roman" w:cs="Times New Roman"/>
          <w:sz w:val="28"/>
          <w:szCs w:val="28"/>
        </w:rPr>
        <w:t xml:space="preserve">Приложение № 1 </w:t>
      </w:r>
      <w:r w:rsidR="007C438B">
        <w:rPr>
          <w:rFonts w:ascii="Times New Roman" w:hAnsi="Times New Roman" w:cs="Times New Roman"/>
          <w:sz w:val="28"/>
          <w:szCs w:val="28"/>
        </w:rPr>
        <w:t>изложить</w:t>
      </w:r>
      <w:r w:rsidR="007C438B" w:rsidRPr="002B411C">
        <w:rPr>
          <w:rFonts w:ascii="Times New Roman" w:hAnsi="Times New Roman" w:cs="Times New Roman"/>
          <w:sz w:val="28"/>
          <w:szCs w:val="28"/>
        </w:rPr>
        <w:t xml:space="preserve"> </w:t>
      </w:r>
      <w:r w:rsidR="007C438B" w:rsidRPr="002B411C">
        <w:rPr>
          <w:rFonts w:ascii="Times New Roman" w:hAnsi="Times New Roman" w:cs="Times New Roman"/>
          <w:sz w:val="28"/>
          <w:szCs w:val="28"/>
        </w:rPr>
        <w:t>в новой редакции</w:t>
      </w:r>
      <w:r w:rsidR="007C438B">
        <w:rPr>
          <w:rFonts w:ascii="Times New Roman" w:hAnsi="Times New Roman" w:cs="Times New Roman"/>
          <w:sz w:val="28"/>
          <w:szCs w:val="28"/>
        </w:rPr>
        <w:t>.</w:t>
      </w:r>
      <w:r w:rsidR="007C438B" w:rsidRPr="002B411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411C" w:rsidRPr="007053E8" w:rsidRDefault="002B411C" w:rsidP="002B411C">
      <w:pPr>
        <w:pStyle w:val="Con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2B411C" w:rsidRPr="002B411C" w:rsidRDefault="002B411C" w:rsidP="002B411C">
      <w:pPr>
        <w:pStyle w:val="Con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B411C">
        <w:rPr>
          <w:rFonts w:ascii="Times New Roman" w:hAnsi="Times New Roman" w:cs="Times New Roman"/>
          <w:sz w:val="28"/>
          <w:szCs w:val="28"/>
        </w:rPr>
        <w:t xml:space="preserve">2.Настоящее Решение вступает в силу со дня его официального опубликования. </w:t>
      </w:r>
    </w:p>
    <w:p w:rsidR="008B0A2C" w:rsidRPr="002570BB" w:rsidRDefault="008B0A2C" w:rsidP="008B0A2C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</w:p>
    <w:p w:rsidR="008B0A2C" w:rsidRPr="002570BB" w:rsidRDefault="008B0A2C" w:rsidP="008B0A2C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2570BB">
        <w:rPr>
          <w:rFonts w:ascii="Times New Roman" w:hAnsi="Times New Roman" w:cs="Times New Roman"/>
          <w:sz w:val="28"/>
          <w:szCs w:val="28"/>
        </w:rPr>
        <w:t xml:space="preserve">Председатель Совета депутатов  </w:t>
      </w:r>
    </w:p>
    <w:p w:rsidR="008B0A2C" w:rsidRDefault="008B0A2C" w:rsidP="008B0A2C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proofErr w:type="spellStart"/>
      <w:r w:rsidRPr="002570BB">
        <w:rPr>
          <w:rFonts w:ascii="Times New Roman" w:hAnsi="Times New Roman" w:cs="Times New Roman"/>
          <w:sz w:val="28"/>
          <w:szCs w:val="28"/>
        </w:rPr>
        <w:t>Торбее</w:t>
      </w:r>
      <w:r w:rsidR="002570BB" w:rsidRPr="002570BB"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 w:rsidR="002570BB" w:rsidRPr="002570BB">
        <w:rPr>
          <w:rFonts w:ascii="Times New Roman" w:hAnsi="Times New Roman" w:cs="Times New Roman"/>
          <w:sz w:val="28"/>
          <w:szCs w:val="28"/>
        </w:rPr>
        <w:t xml:space="preserve"> городского поселения   </w:t>
      </w:r>
      <w:r w:rsidRPr="002570BB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5D4659">
        <w:rPr>
          <w:rFonts w:ascii="Times New Roman" w:hAnsi="Times New Roman" w:cs="Times New Roman"/>
          <w:sz w:val="28"/>
          <w:szCs w:val="28"/>
        </w:rPr>
        <w:t xml:space="preserve">       </w:t>
      </w:r>
      <w:r w:rsidRPr="002570BB">
        <w:rPr>
          <w:rFonts w:ascii="Times New Roman" w:hAnsi="Times New Roman" w:cs="Times New Roman"/>
          <w:sz w:val="28"/>
          <w:szCs w:val="28"/>
        </w:rPr>
        <w:t xml:space="preserve">     В.В. Куликов</w:t>
      </w:r>
      <w:bookmarkEnd w:id="0"/>
    </w:p>
    <w:p w:rsidR="007C438B" w:rsidRDefault="007C438B" w:rsidP="008B0A2C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</w:p>
    <w:p w:rsidR="007C438B" w:rsidRDefault="007C438B" w:rsidP="008B0A2C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</w:p>
    <w:p w:rsidR="007C438B" w:rsidRDefault="007C438B" w:rsidP="008B0A2C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</w:p>
    <w:p w:rsidR="007C438B" w:rsidRDefault="007C438B" w:rsidP="008B0A2C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</w:p>
    <w:p w:rsidR="007C438B" w:rsidRDefault="007C438B" w:rsidP="008B0A2C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</w:p>
    <w:p w:rsidR="007C438B" w:rsidRDefault="007C438B" w:rsidP="008B0A2C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</w:p>
    <w:p w:rsidR="007C438B" w:rsidRDefault="007C438B" w:rsidP="008B0A2C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</w:p>
    <w:p w:rsidR="007C438B" w:rsidRDefault="007C438B" w:rsidP="008B0A2C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</w:p>
    <w:p w:rsidR="007C438B" w:rsidRDefault="007C438B" w:rsidP="008B0A2C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</w:p>
    <w:p w:rsidR="007C438B" w:rsidRDefault="007C438B" w:rsidP="008B0A2C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</w:p>
    <w:p w:rsidR="007C438B" w:rsidRDefault="007C438B" w:rsidP="008B0A2C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</w:p>
    <w:p w:rsidR="007C438B" w:rsidRDefault="007C438B" w:rsidP="008B0A2C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</w:p>
    <w:p w:rsidR="007C438B" w:rsidRDefault="007C438B" w:rsidP="008B0A2C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</w:p>
    <w:p w:rsidR="007C438B" w:rsidRDefault="007C438B" w:rsidP="008B0A2C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</w:p>
    <w:p w:rsidR="007C438B" w:rsidRDefault="007C438B" w:rsidP="008B0A2C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</w:p>
    <w:p w:rsidR="007C438B" w:rsidRDefault="007C438B" w:rsidP="008B0A2C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</w:p>
    <w:p w:rsidR="007C438B" w:rsidRDefault="007C438B" w:rsidP="008B0A2C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</w:p>
    <w:p w:rsidR="007C438B" w:rsidRDefault="007C438B" w:rsidP="008B0A2C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</w:p>
    <w:p w:rsidR="007C438B" w:rsidRDefault="007C438B" w:rsidP="008B0A2C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</w:p>
    <w:p w:rsidR="007C438B" w:rsidRDefault="007C438B" w:rsidP="008B0A2C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</w:p>
    <w:p w:rsidR="007C438B" w:rsidRDefault="007C438B" w:rsidP="008B0A2C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</w:p>
    <w:p w:rsidR="007C438B" w:rsidRDefault="007C438B" w:rsidP="008B0A2C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</w:p>
    <w:p w:rsidR="007C438B" w:rsidRDefault="007C438B" w:rsidP="008B0A2C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</w:p>
    <w:p w:rsidR="007C438B" w:rsidRDefault="007C438B" w:rsidP="007C438B">
      <w:pPr>
        <w:pStyle w:val="1"/>
        <w:spacing w:before="0" w:after="0"/>
        <w:ind w:left="432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lastRenderedPageBreak/>
        <w:t>Утвержден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о</w:t>
      </w:r>
      <w:bookmarkStart w:id="3" w:name="_GoBack"/>
      <w:bookmarkEnd w:id="3"/>
    </w:p>
    <w:p w:rsidR="007C438B" w:rsidRDefault="007C438B" w:rsidP="007C438B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решением Совета депутатов</w:t>
      </w:r>
    </w:p>
    <w:p w:rsidR="007C438B" w:rsidRPr="008764CA" w:rsidRDefault="007C438B" w:rsidP="007C438B">
      <w:pPr>
        <w:ind w:firstLine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</w:p>
    <w:p w:rsidR="007C438B" w:rsidRDefault="007C438B" w:rsidP="007C438B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От 3</w:t>
      </w:r>
      <w:r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дека</w:t>
      </w:r>
      <w:r>
        <w:rPr>
          <w:rFonts w:ascii="Times New Roman" w:hAnsi="Times New Roman" w:cs="Times New Roman"/>
          <w:sz w:val="28"/>
          <w:szCs w:val="28"/>
        </w:rPr>
        <w:t xml:space="preserve">бря 2019 г.  № </w:t>
      </w:r>
      <w:r>
        <w:rPr>
          <w:rFonts w:ascii="Times New Roman" w:hAnsi="Times New Roman" w:cs="Times New Roman"/>
          <w:sz w:val="28"/>
          <w:szCs w:val="28"/>
        </w:rPr>
        <w:t>51</w:t>
      </w:r>
    </w:p>
    <w:p w:rsidR="007C438B" w:rsidRDefault="007C438B" w:rsidP="007C438B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C438B" w:rsidRPr="000267EB" w:rsidRDefault="007C438B" w:rsidP="007C438B">
      <w:pPr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7C438B" w:rsidRPr="00682371" w:rsidRDefault="007C438B" w:rsidP="007C438B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682371">
        <w:rPr>
          <w:rStyle w:val="a3"/>
          <w:rFonts w:ascii="Times New Roman" w:hAnsi="Times New Roman" w:cs="Times New Roman"/>
          <w:bCs/>
          <w:sz w:val="28"/>
          <w:szCs w:val="28"/>
        </w:rPr>
        <w:t>Приложение N 1</w:t>
      </w:r>
    </w:p>
    <w:p w:rsidR="007C438B" w:rsidRPr="00682371" w:rsidRDefault="007C438B" w:rsidP="007C438B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682371">
        <w:rPr>
          <w:rStyle w:val="a3"/>
          <w:rFonts w:ascii="Times New Roman" w:hAnsi="Times New Roman" w:cs="Times New Roman"/>
          <w:bCs/>
          <w:sz w:val="28"/>
          <w:szCs w:val="28"/>
        </w:rPr>
        <w:t xml:space="preserve">к </w:t>
      </w:r>
      <w:hyperlink w:anchor="sub_1000" w:history="1">
        <w:r w:rsidRPr="00682371">
          <w:rPr>
            <w:rStyle w:val="a4"/>
            <w:rFonts w:ascii="Times New Roman" w:hAnsi="Times New Roman"/>
            <w:bCs/>
            <w:sz w:val="28"/>
            <w:szCs w:val="28"/>
          </w:rPr>
          <w:t>Положению</w:t>
        </w:r>
      </w:hyperlink>
      <w:r w:rsidRPr="00682371">
        <w:rPr>
          <w:rStyle w:val="a3"/>
          <w:rFonts w:ascii="Times New Roman" w:hAnsi="Times New Roman" w:cs="Times New Roman"/>
          <w:bCs/>
          <w:sz w:val="28"/>
          <w:szCs w:val="28"/>
        </w:rPr>
        <w:t xml:space="preserve"> об условиях и размерах оплаты</w:t>
      </w:r>
    </w:p>
    <w:p w:rsidR="007C438B" w:rsidRPr="00682371" w:rsidRDefault="007C438B" w:rsidP="007C438B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  <w:r w:rsidRPr="00682371">
        <w:rPr>
          <w:rStyle w:val="a3"/>
          <w:rFonts w:ascii="Times New Roman" w:hAnsi="Times New Roman" w:cs="Times New Roman"/>
          <w:bCs/>
          <w:sz w:val="28"/>
          <w:szCs w:val="28"/>
        </w:rPr>
        <w:t>труда должностных лиц и  муниципальных служащих</w:t>
      </w:r>
    </w:p>
    <w:p w:rsidR="007C438B" w:rsidRPr="00682371" w:rsidRDefault="007C438B" w:rsidP="007C438B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682371">
        <w:rPr>
          <w:rStyle w:val="a3"/>
          <w:rFonts w:ascii="Times New Roman" w:hAnsi="Times New Roman" w:cs="Times New Roman"/>
          <w:bCs/>
          <w:sz w:val="28"/>
          <w:szCs w:val="28"/>
        </w:rPr>
        <w:t xml:space="preserve"> администрации </w:t>
      </w:r>
      <w:proofErr w:type="spellStart"/>
      <w:r w:rsidRPr="00682371">
        <w:rPr>
          <w:rStyle w:val="a3"/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</w:p>
    <w:p w:rsidR="007C438B" w:rsidRPr="00682371" w:rsidRDefault="007C438B" w:rsidP="007C438B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bCs/>
          <w:sz w:val="28"/>
          <w:szCs w:val="28"/>
        </w:rPr>
        <w:t>городского поселения</w:t>
      </w:r>
    </w:p>
    <w:p w:rsidR="007C438B" w:rsidRPr="00682371" w:rsidRDefault="007C438B" w:rsidP="007C438B">
      <w:pPr>
        <w:rPr>
          <w:rFonts w:ascii="Times New Roman" w:hAnsi="Times New Roman" w:cs="Times New Roman"/>
          <w:sz w:val="28"/>
          <w:szCs w:val="28"/>
        </w:rPr>
      </w:pPr>
    </w:p>
    <w:p w:rsidR="007C438B" w:rsidRPr="00682371" w:rsidRDefault="007C438B" w:rsidP="007C438B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682371">
        <w:rPr>
          <w:rFonts w:ascii="Times New Roman" w:hAnsi="Times New Roman" w:cs="Times New Roman"/>
          <w:color w:val="auto"/>
          <w:sz w:val="28"/>
          <w:szCs w:val="28"/>
        </w:rPr>
        <w:t>Размеры должностных окладов</w:t>
      </w:r>
      <w:r w:rsidRPr="00682371">
        <w:rPr>
          <w:rFonts w:ascii="Times New Roman" w:hAnsi="Times New Roman" w:cs="Times New Roman"/>
          <w:color w:val="auto"/>
          <w:sz w:val="28"/>
          <w:szCs w:val="28"/>
        </w:rPr>
        <w:br/>
        <w:t xml:space="preserve">должностных лиц и муниципальных служащих администрации </w:t>
      </w:r>
      <w:proofErr w:type="spellStart"/>
      <w:r w:rsidRPr="00682371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Pr="0068237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</w:rPr>
        <w:t>городского поселения</w:t>
      </w:r>
    </w:p>
    <w:p w:rsidR="007C438B" w:rsidRPr="00682371" w:rsidRDefault="007C438B" w:rsidP="007C438B">
      <w:pPr>
        <w:rPr>
          <w:rFonts w:ascii="Times New Roman" w:hAnsi="Times New Roman" w:cs="Times New Roman"/>
          <w:sz w:val="28"/>
          <w:szCs w:val="28"/>
        </w:rPr>
      </w:pPr>
    </w:p>
    <w:p w:rsidR="007C438B" w:rsidRPr="00682371" w:rsidRDefault="007C438B" w:rsidP="007C438B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682371">
        <w:rPr>
          <w:rFonts w:ascii="Times New Roman" w:hAnsi="Times New Roman" w:cs="Times New Roman"/>
          <w:color w:val="auto"/>
          <w:sz w:val="28"/>
          <w:szCs w:val="28"/>
        </w:rPr>
        <w:t>Раздел 1. Муниципальные должности</w:t>
      </w:r>
    </w:p>
    <w:p w:rsidR="007C438B" w:rsidRPr="00682371" w:rsidRDefault="007C438B" w:rsidP="007C438B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40"/>
        <w:gridCol w:w="3616"/>
      </w:tblGrid>
      <w:tr w:rsidR="007C438B" w:rsidRPr="00682371" w:rsidTr="00F86EFD">
        <w:tc>
          <w:tcPr>
            <w:tcW w:w="5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38B" w:rsidRPr="00682371" w:rsidRDefault="007C438B" w:rsidP="00F86EFD">
            <w:pPr>
              <w:pStyle w:val="a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2371"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должности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438B" w:rsidRPr="00682371" w:rsidRDefault="007C438B" w:rsidP="00F86EFD">
            <w:pPr>
              <w:pStyle w:val="a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2371">
              <w:rPr>
                <w:rFonts w:ascii="Times New Roman" w:hAnsi="Times New Roman" w:cs="Times New Roman"/>
                <w:sz w:val="28"/>
                <w:szCs w:val="28"/>
              </w:rPr>
              <w:t>Размер должностного оклада (рублей в месяц)</w:t>
            </w:r>
          </w:p>
        </w:tc>
      </w:tr>
      <w:tr w:rsidR="007C438B" w:rsidRPr="00682371" w:rsidTr="00F86EFD">
        <w:tc>
          <w:tcPr>
            <w:tcW w:w="5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38B" w:rsidRDefault="007C438B" w:rsidP="00F86EFD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682371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</w:t>
            </w:r>
          </w:p>
          <w:p w:rsidR="007C438B" w:rsidRPr="00682371" w:rsidRDefault="007C438B" w:rsidP="00F86EFD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82371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68237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городского поселения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438B" w:rsidRPr="00682371" w:rsidRDefault="007C438B" w:rsidP="00F86EFD">
            <w:pPr>
              <w:pStyle w:val="a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5120</w:t>
            </w:r>
          </w:p>
        </w:tc>
      </w:tr>
    </w:tbl>
    <w:p w:rsidR="007C438B" w:rsidRPr="00682371" w:rsidRDefault="007C438B" w:rsidP="007C438B">
      <w:pPr>
        <w:rPr>
          <w:rFonts w:ascii="Times New Roman" w:hAnsi="Times New Roman" w:cs="Times New Roman"/>
          <w:sz w:val="28"/>
          <w:szCs w:val="28"/>
        </w:rPr>
      </w:pPr>
    </w:p>
    <w:p w:rsidR="007C438B" w:rsidRPr="00682371" w:rsidRDefault="007C438B" w:rsidP="007C438B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682371">
        <w:rPr>
          <w:rFonts w:ascii="Times New Roman" w:hAnsi="Times New Roman" w:cs="Times New Roman"/>
          <w:color w:val="auto"/>
          <w:sz w:val="28"/>
          <w:szCs w:val="28"/>
        </w:rPr>
        <w:t xml:space="preserve">Раздел 2. Муниципальные должности муниципальной службы в администрации </w:t>
      </w:r>
      <w:proofErr w:type="spellStart"/>
      <w:r w:rsidRPr="00682371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Pr="0068237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</w:rPr>
        <w:t>городского поселения</w:t>
      </w:r>
    </w:p>
    <w:p w:rsidR="007C438B" w:rsidRPr="00682371" w:rsidRDefault="007C438B" w:rsidP="007C438B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40"/>
        <w:gridCol w:w="3616"/>
      </w:tblGrid>
      <w:tr w:rsidR="007C438B" w:rsidRPr="00682371" w:rsidTr="00F86EFD">
        <w:tc>
          <w:tcPr>
            <w:tcW w:w="5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38B" w:rsidRPr="00682371" w:rsidRDefault="007C438B" w:rsidP="00F86EFD">
            <w:pPr>
              <w:pStyle w:val="a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2371"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должности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438B" w:rsidRPr="00682371" w:rsidRDefault="007C438B" w:rsidP="00F86EFD">
            <w:pPr>
              <w:pStyle w:val="a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2371">
              <w:rPr>
                <w:rFonts w:ascii="Times New Roman" w:hAnsi="Times New Roman" w:cs="Times New Roman"/>
                <w:sz w:val="28"/>
                <w:szCs w:val="28"/>
              </w:rPr>
              <w:t>Размер должностного оклада (рублей в месяц)</w:t>
            </w:r>
          </w:p>
        </w:tc>
      </w:tr>
      <w:tr w:rsidR="007C438B" w:rsidRPr="00682371" w:rsidTr="00F86EFD">
        <w:tc>
          <w:tcPr>
            <w:tcW w:w="5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38B" w:rsidRDefault="007C438B" w:rsidP="00F86EFD">
            <w:pPr>
              <w:pStyle w:val="af"/>
              <w:snapToGri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Заместитель Главы администрации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городского поселения 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438B" w:rsidRPr="00682371" w:rsidRDefault="007C438B" w:rsidP="00F86EFD">
            <w:pPr>
              <w:pStyle w:val="a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4451</w:t>
            </w:r>
          </w:p>
        </w:tc>
      </w:tr>
      <w:tr w:rsidR="007C438B" w:rsidRPr="00682371" w:rsidTr="00F86EFD">
        <w:tc>
          <w:tcPr>
            <w:tcW w:w="5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38B" w:rsidRPr="00BF62B9" w:rsidRDefault="007C438B" w:rsidP="00F86EFD">
            <w:pPr>
              <w:pStyle w:val="af"/>
              <w:snapToGri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Главный бухгалтер администрации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городского поселения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438B" w:rsidRPr="00682371" w:rsidRDefault="007C438B" w:rsidP="00F86EFD">
            <w:pPr>
              <w:pStyle w:val="a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4451</w:t>
            </w:r>
          </w:p>
        </w:tc>
      </w:tr>
      <w:tr w:rsidR="007C438B" w:rsidRPr="00682371" w:rsidTr="00F86EFD">
        <w:tc>
          <w:tcPr>
            <w:tcW w:w="5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38B" w:rsidRDefault="007C438B" w:rsidP="00F86EFD">
            <w:pPr>
              <w:pStyle w:val="af"/>
              <w:snapToGri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Главный специалист </w:t>
            </w:r>
            <w:r w:rsidRPr="00BF62B9">
              <w:rPr>
                <w:rFonts w:ascii="Times New Roman" w:hAnsi="Times New Roman"/>
                <w:sz w:val="28"/>
                <w:szCs w:val="28"/>
              </w:rPr>
              <w:t xml:space="preserve">администрации </w:t>
            </w:r>
            <w:proofErr w:type="spellStart"/>
            <w:r w:rsidRPr="00BF62B9">
              <w:rPr>
                <w:rFonts w:ascii="Times New Roman" w:hAnsi="Times New Roman"/>
                <w:sz w:val="28"/>
                <w:szCs w:val="28"/>
              </w:rPr>
              <w:t>Торбеевского</w:t>
            </w:r>
            <w:proofErr w:type="spellEnd"/>
            <w:r w:rsidRPr="00BF62B9">
              <w:rPr>
                <w:rFonts w:ascii="Times New Roman" w:hAnsi="Times New Roman"/>
                <w:sz w:val="28"/>
                <w:szCs w:val="28"/>
              </w:rPr>
              <w:t xml:space="preserve"> городского поселения        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438B" w:rsidRDefault="007C438B" w:rsidP="00F86EFD">
            <w:pPr>
              <w:pStyle w:val="a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3531</w:t>
            </w:r>
          </w:p>
        </w:tc>
      </w:tr>
      <w:tr w:rsidR="007C438B" w:rsidRPr="00682371" w:rsidTr="00F86EFD">
        <w:tc>
          <w:tcPr>
            <w:tcW w:w="5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38B" w:rsidRDefault="007C438B" w:rsidP="00F86EFD">
            <w:pPr>
              <w:pStyle w:val="af"/>
              <w:snapToGri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Ведущий специалист </w:t>
            </w:r>
            <w:r w:rsidRPr="00BF62B9">
              <w:rPr>
                <w:rFonts w:ascii="Times New Roman" w:hAnsi="Times New Roman"/>
                <w:sz w:val="28"/>
                <w:szCs w:val="28"/>
              </w:rPr>
              <w:t xml:space="preserve">администрации </w:t>
            </w:r>
            <w:proofErr w:type="spellStart"/>
            <w:r w:rsidRPr="00BF62B9">
              <w:rPr>
                <w:rFonts w:ascii="Times New Roman" w:hAnsi="Times New Roman"/>
                <w:sz w:val="28"/>
                <w:szCs w:val="28"/>
              </w:rPr>
              <w:t>Торбеевского</w:t>
            </w:r>
            <w:proofErr w:type="spellEnd"/>
            <w:r w:rsidRPr="00BF62B9">
              <w:rPr>
                <w:rFonts w:ascii="Times New Roman" w:hAnsi="Times New Roman"/>
                <w:sz w:val="28"/>
                <w:szCs w:val="28"/>
              </w:rPr>
              <w:t xml:space="preserve"> городского поселения        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438B" w:rsidRPr="00682371" w:rsidRDefault="007C438B" w:rsidP="00F86EFD">
            <w:pPr>
              <w:pStyle w:val="a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3321</w:t>
            </w:r>
          </w:p>
        </w:tc>
      </w:tr>
    </w:tbl>
    <w:p w:rsidR="007C438B" w:rsidRPr="00682371" w:rsidRDefault="007C438B" w:rsidP="007C438B">
      <w:pPr>
        <w:rPr>
          <w:rFonts w:ascii="Times New Roman" w:hAnsi="Times New Roman" w:cs="Times New Roman"/>
          <w:sz w:val="28"/>
          <w:szCs w:val="28"/>
        </w:rPr>
      </w:pPr>
    </w:p>
    <w:p w:rsidR="007C438B" w:rsidRDefault="007C438B" w:rsidP="008B0A2C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</w:p>
    <w:p w:rsidR="007C438B" w:rsidRDefault="007C438B" w:rsidP="008B0A2C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</w:p>
    <w:p w:rsidR="007C438B" w:rsidRDefault="007C438B" w:rsidP="008B0A2C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</w:p>
    <w:p w:rsidR="007C438B" w:rsidRDefault="007C438B" w:rsidP="008B0A2C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</w:p>
    <w:p w:rsidR="007C438B" w:rsidRPr="002570BB" w:rsidRDefault="007C438B" w:rsidP="008B0A2C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</w:p>
    <w:sectPr w:rsidR="007C438B" w:rsidRPr="002570BB" w:rsidSect="00157AEF">
      <w:headerReference w:type="default" r:id="rId8"/>
      <w:headerReference w:type="first" r:id="rId9"/>
      <w:pgSz w:w="11906" w:h="16838"/>
      <w:pgMar w:top="1134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7730" w:rsidRDefault="00FA7730" w:rsidP="00443DDB">
      <w:r>
        <w:separator/>
      </w:r>
    </w:p>
  </w:endnote>
  <w:endnote w:type="continuationSeparator" w:id="0">
    <w:p w:rsidR="00FA7730" w:rsidRDefault="00FA7730" w:rsidP="00443D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7730" w:rsidRDefault="00FA7730" w:rsidP="00443DDB">
      <w:r>
        <w:separator/>
      </w:r>
    </w:p>
  </w:footnote>
  <w:footnote w:type="continuationSeparator" w:id="0">
    <w:p w:rsidR="00FA7730" w:rsidRDefault="00FA7730" w:rsidP="00443D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2248072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C114A7" w:rsidRPr="00443DDB" w:rsidRDefault="00AE2915" w:rsidP="00443DDB">
        <w:pPr>
          <w:pStyle w:val="a6"/>
          <w:jc w:val="center"/>
          <w:rPr>
            <w:rFonts w:ascii="Times New Roman" w:hAnsi="Times New Roman" w:cs="Times New Roman"/>
          </w:rPr>
        </w:pPr>
        <w:r w:rsidRPr="00443DDB">
          <w:rPr>
            <w:rFonts w:ascii="Times New Roman" w:hAnsi="Times New Roman" w:cs="Times New Roman"/>
          </w:rPr>
          <w:fldChar w:fldCharType="begin"/>
        </w:r>
        <w:r w:rsidR="00C114A7" w:rsidRPr="00443DDB">
          <w:rPr>
            <w:rFonts w:ascii="Times New Roman" w:hAnsi="Times New Roman" w:cs="Times New Roman"/>
          </w:rPr>
          <w:instrText>PAGE   \* MERGEFORMAT</w:instrText>
        </w:r>
        <w:r w:rsidRPr="00443DDB">
          <w:rPr>
            <w:rFonts w:ascii="Times New Roman" w:hAnsi="Times New Roman" w:cs="Times New Roman"/>
          </w:rPr>
          <w:fldChar w:fldCharType="separate"/>
        </w:r>
        <w:r w:rsidR="007C438B">
          <w:rPr>
            <w:rFonts w:ascii="Times New Roman" w:hAnsi="Times New Roman" w:cs="Times New Roman"/>
            <w:noProof/>
          </w:rPr>
          <w:t>3</w:t>
        </w:r>
        <w:r w:rsidRPr="00443DDB">
          <w:rPr>
            <w:rFonts w:ascii="Times New Roman" w:hAnsi="Times New Roman" w:cs="Times New Roman"/>
          </w:rPr>
          <w:fldChar w:fldCharType="end"/>
        </w:r>
      </w:p>
    </w:sdtContent>
  </w:sdt>
  <w:p w:rsidR="00C114A7" w:rsidRPr="00443DDB" w:rsidRDefault="00C114A7" w:rsidP="00443DDB">
    <w:pPr>
      <w:pStyle w:val="a6"/>
      <w:jc w:val="center"/>
      <w:rPr>
        <w:rFonts w:ascii="Times New Roman" w:hAnsi="Times New Roman" w:cs="Times New Roman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14A7" w:rsidRDefault="00C114A7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1661"/>
    <w:rsid w:val="00011DC4"/>
    <w:rsid w:val="00014B49"/>
    <w:rsid w:val="00031CA4"/>
    <w:rsid w:val="00066FBD"/>
    <w:rsid w:val="000A0136"/>
    <w:rsid w:val="000A7F1B"/>
    <w:rsid w:val="000C6CDC"/>
    <w:rsid w:val="000F7661"/>
    <w:rsid w:val="00104EC6"/>
    <w:rsid w:val="00123D44"/>
    <w:rsid w:val="00157AEF"/>
    <w:rsid w:val="001837A5"/>
    <w:rsid w:val="00186296"/>
    <w:rsid w:val="00197FC0"/>
    <w:rsid w:val="001E795D"/>
    <w:rsid w:val="001F4610"/>
    <w:rsid w:val="00252CBF"/>
    <w:rsid w:val="002570BB"/>
    <w:rsid w:val="00265ED3"/>
    <w:rsid w:val="002831CA"/>
    <w:rsid w:val="002B1661"/>
    <w:rsid w:val="002B411C"/>
    <w:rsid w:val="002B52D8"/>
    <w:rsid w:val="002B6DA8"/>
    <w:rsid w:val="002F3C9C"/>
    <w:rsid w:val="003045E5"/>
    <w:rsid w:val="00315AD4"/>
    <w:rsid w:val="00336068"/>
    <w:rsid w:val="00354179"/>
    <w:rsid w:val="003630C5"/>
    <w:rsid w:val="0039031C"/>
    <w:rsid w:val="003918C6"/>
    <w:rsid w:val="003A08A9"/>
    <w:rsid w:val="003B6C78"/>
    <w:rsid w:val="003C0B75"/>
    <w:rsid w:val="003E69B5"/>
    <w:rsid w:val="00421ABB"/>
    <w:rsid w:val="00443DDB"/>
    <w:rsid w:val="00453678"/>
    <w:rsid w:val="00454D7E"/>
    <w:rsid w:val="00460A10"/>
    <w:rsid w:val="00473870"/>
    <w:rsid w:val="00483359"/>
    <w:rsid w:val="004A3394"/>
    <w:rsid w:val="005116B9"/>
    <w:rsid w:val="00547BAE"/>
    <w:rsid w:val="00575CF2"/>
    <w:rsid w:val="00585647"/>
    <w:rsid w:val="005D4659"/>
    <w:rsid w:val="00626F1A"/>
    <w:rsid w:val="006312D1"/>
    <w:rsid w:val="00636863"/>
    <w:rsid w:val="0064502E"/>
    <w:rsid w:val="00657E8A"/>
    <w:rsid w:val="006815A0"/>
    <w:rsid w:val="006B0E71"/>
    <w:rsid w:val="006B78DB"/>
    <w:rsid w:val="006C44F5"/>
    <w:rsid w:val="006D4AD4"/>
    <w:rsid w:val="006D4F66"/>
    <w:rsid w:val="006E05DC"/>
    <w:rsid w:val="006F1413"/>
    <w:rsid w:val="006F2C87"/>
    <w:rsid w:val="007053E8"/>
    <w:rsid w:val="00732F32"/>
    <w:rsid w:val="0073343C"/>
    <w:rsid w:val="00735014"/>
    <w:rsid w:val="00782FBA"/>
    <w:rsid w:val="007B268C"/>
    <w:rsid w:val="007C438B"/>
    <w:rsid w:val="007C5757"/>
    <w:rsid w:val="007C7F49"/>
    <w:rsid w:val="007D47BB"/>
    <w:rsid w:val="007F651A"/>
    <w:rsid w:val="0081393D"/>
    <w:rsid w:val="00816141"/>
    <w:rsid w:val="008162CC"/>
    <w:rsid w:val="008344A3"/>
    <w:rsid w:val="00840292"/>
    <w:rsid w:val="00843DF0"/>
    <w:rsid w:val="00852002"/>
    <w:rsid w:val="008764CA"/>
    <w:rsid w:val="00892942"/>
    <w:rsid w:val="00894301"/>
    <w:rsid w:val="008A2CAC"/>
    <w:rsid w:val="008B0A2C"/>
    <w:rsid w:val="008D08D9"/>
    <w:rsid w:val="008E3AD1"/>
    <w:rsid w:val="00904EAF"/>
    <w:rsid w:val="00905AA1"/>
    <w:rsid w:val="00906E88"/>
    <w:rsid w:val="00912007"/>
    <w:rsid w:val="00924EE1"/>
    <w:rsid w:val="00927877"/>
    <w:rsid w:val="00943426"/>
    <w:rsid w:val="00953AFE"/>
    <w:rsid w:val="00974295"/>
    <w:rsid w:val="00974980"/>
    <w:rsid w:val="00982C59"/>
    <w:rsid w:val="009E7AB0"/>
    <w:rsid w:val="00A06937"/>
    <w:rsid w:val="00A16E5D"/>
    <w:rsid w:val="00A202CD"/>
    <w:rsid w:val="00A752A8"/>
    <w:rsid w:val="00A806B5"/>
    <w:rsid w:val="00A81B35"/>
    <w:rsid w:val="00A81DD7"/>
    <w:rsid w:val="00A86CEE"/>
    <w:rsid w:val="00A973DE"/>
    <w:rsid w:val="00AD255B"/>
    <w:rsid w:val="00AE2787"/>
    <w:rsid w:val="00AE2915"/>
    <w:rsid w:val="00AF7053"/>
    <w:rsid w:val="00B40084"/>
    <w:rsid w:val="00C114A7"/>
    <w:rsid w:val="00C32817"/>
    <w:rsid w:val="00C3305E"/>
    <w:rsid w:val="00CA7B09"/>
    <w:rsid w:val="00CC4A89"/>
    <w:rsid w:val="00D00253"/>
    <w:rsid w:val="00D05173"/>
    <w:rsid w:val="00D44F2D"/>
    <w:rsid w:val="00D46059"/>
    <w:rsid w:val="00D911EF"/>
    <w:rsid w:val="00D961DE"/>
    <w:rsid w:val="00DA2AA1"/>
    <w:rsid w:val="00DA5795"/>
    <w:rsid w:val="00DD7A54"/>
    <w:rsid w:val="00E27174"/>
    <w:rsid w:val="00E6691B"/>
    <w:rsid w:val="00E7593E"/>
    <w:rsid w:val="00EA7391"/>
    <w:rsid w:val="00EC20B4"/>
    <w:rsid w:val="00EF5E03"/>
    <w:rsid w:val="00EF5F23"/>
    <w:rsid w:val="00F31962"/>
    <w:rsid w:val="00F72672"/>
    <w:rsid w:val="00F905F5"/>
    <w:rsid w:val="00FA26C7"/>
    <w:rsid w:val="00FA3AD3"/>
    <w:rsid w:val="00FA7730"/>
    <w:rsid w:val="00FC2B8E"/>
    <w:rsid w:val="00FD04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66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B1661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B1661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943426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943426"/>
    <w:rPr>
      <w:rFonts w:cs="Times New Roman"/>
      <w:b w:val="0"/>
      <w:color w:val="106BBE"/>
    </w:rPr>
  </w:style>
  <w:style w:type="paragraph" w:customStyle="1" w:styleId="a5">
    <w:name w:val="Заголовок статьи"/>
    <w:basedOn w:val="a"/>
    <w:next w:val="a"/>
    <w:uiPriority w:val="99"/>
    <w:rsid w:val="00943426"/>
    <w:pPr>
      <w:ind w:left="1612" w:hanging="892"/>
    </w:pPr>
    <w:rPr>
      <w:rFonts w:eastAsiaTheme="minorEastAsia"/>
    </w:rPr>
  </w:style>
  <w:style w:type="paragraph" w:styleId="a6">
    <w:name w:val="header"/>
    <w:basedOn w:val="a"/>
    <w:link w:val="a7"/>
    <w:uiPriority w:val="99"/>
    <w:unhideWhenUsed/>
    <w:rsid w:val="00443DD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443DDB"/>
    <w:rPr>
      <w:rFonts w:ascii="Arial" w:eastAsia="Times New Roman" w:hAnsi="Arial" w:cs="Arial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443DD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443DDB"/>
    <w:rPr>
      <w:rFonts w:ascii="Arial" w:eastAsia="Times New Roman" w:hAnsi="Arial" w:cs="Arial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43DDB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43DD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31">
    <w:name w:val="Основной текст с отступом 31"/>
    <w:basedOn w:val="a"/>
    <w:rsid w:val="008B0A2C"/>
    <w:pPr>
      <w:widowControl/>
      <w:suppressAutoHyphens/>
      <w:autoSpaceDE/>
      <w:autoSpaceDN/>
      <w:adjustRightInd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  <w:lang w:eastAsia="ar-SA"/>
    </w:rPr>
  </w:style>
  <w:style w:type="character" w:styleId="ac">
    <w:name w:val="Hyperlink"/>
    <w:basedOn w:val="a0"/>
    <w:uiPriority w:val="99"/>
    <w:semiHidden/>
    <w:unhideWhenUsed/>
    <w:rsid w:val="008B0A2C"/>
    <w:rPr>
      <w:color w:val="0000FF"/>
      <w:u w:val="single"/>
    </w:rPr>
  </w:style>
  <w:style w:type="paragraph" w:styleId="ad">
    <w:name w:val="Normal (Web)"/>
    <w:basedOn w:val="a"/>
    <w:uiPriority w:val="99"/>
    <w:semiHidden/>
    <w:unhideWhenUsed/>
    <w:rsid w:val="00483359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Normal">
    <w:name w:val="ConsNormal"/>
    <w:rsid w:val="002B411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ae">
    <w:name w:val="Нормальный (таблица)"/>
    <w:basedOn w:val="a"/>
    <w:next w:val="a"/>
    <w:uiPriority w:val="99"/>
    <w:rsid w:val="00157AEF"/>
    <w:pPr>
      <w:ind w:firstLine="0"/>
    </w:pPr>
  </w:style>
  <w:style w:type="paragraph" w:customStyle="1" w:styleId="af">
    <w:name w:val="Прижатый влево"/>
    <w:basedOn w:val="a"/>
    <w:next w:val="a"/>
    <w:rsid w:val="00157AEF"/>
    <w:pPr>
      <w:autoSpaceDN/>
      <w:adjustRightInd/>
      <w:ind w:firstLine="0"/>
      <w:jc w:val="left"/>
    </w:pPr>
    <w:rPr>
      <w:rFonts w:cs="Times New Roman"/>
      <w:lang w:eastAsia="ar-SA"/>
    </w:rPr>
  </w:style>
  <w:style w:type="table" w:styleId="af0">
    <w:name w:val="Table Grid"/>
    <w:basedOn w:val="a1"/>
    <w:uiPriority w:val="59"/>
    <w:rsid w:val="008943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66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B1661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B1661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943426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943426"/>
    <w:rPr>
      <w:rFonts w:cs="Times New Roman"/>
      <w:b w:val="0"/>
      <w:color w:val="106BBE"/>
    </w:rPr>
  </w:style>
  <w:style w:type="paragraph" w:customStyle="1" w:styleId="a5">
    <w:name w:val="Заголовок статьи"/>
    <w:basedOn w:val="a"/>
    <w:next w:val="a"/>
    <w:uiPriority w:val="99"/>
    <w:rsid w:val="00943426"/>
    <w:pPr>
      <w:ind w:left="1612" w:hanging="892"/>
    </w:pPr>
    <w:rPr>
      <w:rFonts w:eastAsiaTheme="minorEastAsia"/>
    </w:rPr>
  </w:style>
  <w:style w:type="paragraph" w:styleId="a6">
    <w:name w:val="header"/>
    <w:basedOn w:val="a"/>
    <w:link w:val="a7"/>
    <w:uiPriority w:val="99"/>
    <w:unhideWhenUsed/>
    <w:rsid w:val="00443DD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443DDB"/>
    <w:rPr>
      <w:rFonts w:ascii="Arial" w:eastAsia="Times New Roman" w:hAnsi="Arial" w:cs="Arial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443DD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443DDB"/>
    <w:rPr>
      <w:rFonts w:ascii="Arial" w:eastAsia="Times New Roman" w:hAnsi="Arial" w:cs="Arial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43DDB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43DD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31">
    <w:name w:val="Основной текст с отступом 31"/>
    <w:basedOn w:val="a"/>
    <w:rsid w:val="008B0A2C"/>
    <w:pPr>
      <w:widowControl/>
      <w:suppressAutoHyphens/>
      <w:autoSpaceDE/>
      <w:autoSpaceDN/>
      <w:adjustRightInd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  <w:lang w:eastAsia="ar-SA"/>
    </w:rPr>
  </w:style>
  <w:style w:type="character" w:styleId="ac">
    <w:name w:val="Hyperlink"/>
    <w:basedOn w:val="a0"/>
    <w:uiPriority w:val="99"/>
    <w:semiHidden/>
    <w:unhideWhenUsed/>
    <w:rsid w:val="008B0A2C"/>
    <w:rPr>
      <w:color w:val="0000FF"/>
      <w:u w:val="single"/>
    </w:rPr>
  </w:style>
  <w:style w:type="paragraph" w:styleId="ad">
    <w:name w:val="Normal (Web)"/>
    <w:basedOn w:val="a"/>
    <w:uiPriority w:val="99"/>
    <w:semiHidden/>
    <w:unhideWhenUsed/>
    <w:rsid w:val="00483359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Normal">
    <w:name w:val="ConsNormal"/>
    <w:rsid w:val="002B411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ae">
    <w:name w:val="Нормальный (таблица)"/>
    <w:basedOn w:val="a"/>
    <w:next w:val="a"/>
    <w:uiPriority w:val="99"/>
    <w:rsid w:val="00157AEF"/>
    <w:pPr>
      <w:ind w:firstLine="0"/>
    </w:pPr>
  </w:style>
  <w:style w:type="paragraph" w:customStyle="1" w:styleId="af">
    <w:name w:val="Прижатый влево"/>
    <w:basedOn w:val="a"/>
    <w:next w:val="a"/>
    <w:rsid w:val="00157AEF"/>
    <w:pPr>
      <w:autoSpaceDN/>
      <w:adjustRightInd/>
      <w:ind w:firstLine="0"/>
      <w:jc w:val="left"/>
    </w:pPr>
    <w:rPr>
      <w:rFonts w:cs="Times New Roman"/>
      <w:lang w:eastAsia="ar-SA"/>
    </w:rPr>
  </w:style>
  <w:style w:type="table" w:styleId="af0">
    <w:name w:val="Table Grid"/>
    <w:basedOn w:val="a1"/>
    <w:uiPriority w:val="59"/>
    <w:rsid w:val="008943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851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BBAE85-D34F-4C8B-AD54-5BF8D1E124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569</Words>
  <Characters>3247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Tamara N. Dvoretskova</dc:creator>
  <cp:lastModifiedBy>Иван</cp:lastModifiedBy>
  <cp:revision>2</cp:revision>
  <cp:lastPrinted>2020-01-23T11:14:00Z</cp:lastPrinted>
  <dcterms:created xsi:type="dcterms:W3CDTF">2020-01-23T11:14:00Z</dcterms:created>
  <dcterms:modified xsi:type="dcterms:W3CDTF">2020-01-23T11:14:00Z</dcterms:modified>
</cp:coreProperties>
</file>