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АДМИНИСТРАЦИЯ </w:t>
      </w:r>
    </w:p>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A46D26" w:rsidRDefault="00A46D26" w:rsidP="00A46D26">
      <w:pPr>
        <w:pStyle w:val="FR1"/>
        <w:spacing w:line="240" w:lineRule="auto"/>
        <w:ind w:left="0"/>
        <w:rPr>
          <w:sz w:val="28"/>
          <w:szCs w:val="28"/>
          <w:lang w:eastAsia="ar-SA"/>
        </w:rPr>
      </w:pPr>
      <w:r w:rsidRPr="00046E25">
        <w:rPr>
          <w:sz w:val="28"/>
          <w:szCs w:val="28"/>
          <w:lang w:eastAsia="ar-SA"/>
        </w:rPr>
        <w:t>РЕСПУБЛИКИ МОРДОВИЯ</w:t>
      </w:r>
    </w:p>
    <w:p w:rsidR="00A46D26" w:rsidRPr="00046E25" w:rsidRDefault="00A46D26" w:rsidP="00A46D26">
      <w:pPr>
        <w:pStyle w:val="FR1"/>
        <w:spacing w:line="240" w:lineRule="auto"/>
        <w:ind w:left="0"/>
        <w:rPr>
          <w:b w:val="0"/>
          <w:bCs/>
          <w:sz w:val="28"/>
          <w:lang w:eastAsia="ar-SA"/>
        </w:rPr>
      </w:pPr>
    </w:p>
    <w:p w:rsidR="00A46D26" w:rsidRPr="007D04D1" w:rsidRDefault="00A46D26" w:rsidP="00A46D26">
      <w:pPr>
        <w:spacing w:after="0" w:line="240" w:lineRule="auto"/>
        <w:jc w:val="center"/>
        <w:rPr>
          <w:sz w:val="28"/>
          <w:szCs w:val="28"/>
          <w:lang w:eastAsia="ar-SA"/>
        </w:rPr>
      </w:pPr>
      <w:r w:rsidRPr="007D04D1">
        <w:rPr>
          <w:sz w:val="28"/>
          <w:szCs w:val="28"/>
          <w:lang w:eastAsia="ar-SA"/>
        </w:rPr>
        <w:t>ПОСТАНОВЛЕНИЕ</w:t>
      </w:r>
    </w:p>
    <w:p w:rsidR="00A46D26" w:rsidRPr="007D04D1" w:rsidRDefault="00A46D26" w:rsidP="00A46D26">
      <w:pPr>
        <w:spacing w:after="0" w:line="240" w:lineRule="auto"/>
        <w:jc w:val="center"/>
        <w:rPr>
          <w:b/>
          <w:bCs/>
          <w:sz w:val="28"/>
          <w:szCs w:val="28"/>
          <w:lang w:eastAsia="ar-SA"/>
        </w:rPr>
      </w:pPr>
    </w:p>
    <w:p w:rsidR="00A46D26" w:rsidRPr="001E1999" w:rsidRDefault="00A46D26" w:rsidP="00F23399">
      <w:pPr>
        <w:snapToGrid w:val="0"/>
        <w:spacing w:after="0" w:line="240" w:lineRule="auto"/>
        <w:jc w:val="center"/>
        <w:rPr>
          <w:sz w:val="28"/>
          <w:szCs w:val="20"/>
          <w:u w:val="single"/>
          <w:lang w:eastAsia="ar-SA"/>
        </w:rPr>
      </w:pPr>
      <w:r w:rsidRPr="00046E25">
        <w:rPr>
          <w:sz w:val="28"/>
          <w:szCs w:val="28"/>
          <w:lang w:eastAsia="ar-SA"/>
        </w:rPr>
        <w:t>«</w:t>
      </w:r>
      <w:r w:rsidR="00B03629">
        <w:rPr>
          <w:sz w:val="28"/>
          <w:szCs w:val="28"/>
          <w:u w:val="single"/>
          <w:lang w:eastAsia="ar-SA"/>
        </w:rPr>
        <w:t>26</w:t>
      </w:r>
      <w:r w:rsidRPr="00046E25">
        <w:rPr>
          <w:sz w:val="28"/>
          <w:szCs w:val="28"/>
          <w:lang w:eastAsia="ar-SA"/>
        </w:rPr>
        <w:t>»</w:t>
      </w:r>
      <w:r w:rsidR="00B03629">
        <w:rPr>
          <w:sz w:val="28"/>
          <w:szCs w:val="28"/>
          <w:lang w:eastAsia="ar-SA"/>
        </w:rPr>
        <w:t xml:space="preserve"> </w:t>
      </w:r>
      <w:r w:rsidR="00B03629">
        <w:rPr>
          <w:sz w:val="28"/>
          <w:szCs w:val="28"/>
          <w:u w:val="single"/>
          <w:lang w:eastAsia="ar-SA"/>
        </w:rPr>
        <w:t xml:space="preserve">декабря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1E1999">
        <w:rPr>
          <w:sz w:val="28"/>
          <w:szCs w:val="20"/>
          <w:u w:val="single"/>
          <w:lang w:eastAsia="ar-SA"/>
        </w:rPr>
        <w:t>669</w:t>
      </w:r>
    </w:p>
    <w:p w:rsidR="00A46D26" w:rsidRPr="00E51BF0" w:rsidRDefault="00A46D26" w:rsidP="00F23399">
      <w:pPr>
        <w:snapToGrid w:val="0"/>
        <w:spacing w:after="0" w:line="240" w:lineRule="auto"/>
        <w:jc w:val="center"/>
        <w:rPr>
          <w:sz w:val="24"/>
        </w:rPr>
      </w:pPr>
    </w:p>
    <w:p w:rsidR="00A46D26" w:rsidRPr="006E06B4" w:rsidRDefault="00A46D26" w:rsidP="006E06B4">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6E06B4">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Pr>
          <w:sz w:val="28"/>
          <w:szCs w:val="28"/>
        </w:rPr>
        <w:t>»</w:t>
      </w:r>
    </w:p>
    <w:p w:rsidR="00A46D26" w:rsidRPr="002F1E53" w:rsidRDefault="00A46D26" w:rsidP="00A46D26">
      <w:pPr>
        <w:spacing w:after="0" w:line="240" w:lineRule="auto"/>
        <w:ind w:firstLine="567"/>
        <w:jc w:val="center"/>
        <w:rPr>
          <w:sz w:val="28"/>
          <w:szCs w:val="28"/>
        </w:rPr>
      </w:pPr>
    </w:p>
    <w:p w:rsidR="00A46D26" w:rsidRPr="00501B36" w:rsidRDefault="00A46D26" w:rsidP="00A46D2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A46D26" w:rsidRPr="00E64255" w:rsidRDefault="00A46D26" w:rsidP="00A46D26">
      <w:pPr>
        <w:spacing w:line="240" w:lineRule="auto"/>
        <w:ind w:right="-143" w:firstLine="567"/>
        <w:jc w:val="center"/>
        <w:rPr>
          <w:sz w:val="28"/>
          <w:szCs w:val="28"/>
        </w:rPr>
      </w:pPr>
      <w:r w:rsidRPr="00E64255">
        <w:rPr>
          <w:sz w:val="28"/>
          <w:szCs w:val="28"/>
        </w:rPr>
        <w:t>ПОСТАНОВЛЯЕТ:</w:t>
      </w:r>
    </w:p>
    <w:p w:rsidR="00A46D26" w:rsidRPr="00A116C7" w:rsidRDefault="00A46D26" w:rsidP="00A46D26">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w:t>
      </w:r>
      <w:r>
        <w:rPr>
          <w:sz w:val="28"/>
          <w:szCs w:val="28"/>
        </w:rPr>
        <w:t xml:space="preserve">  </w:t>
      </w:r>
      <w:r w:rsidRPr="00361F27">
        <w:rPr>
          <w:bCs/>
          <w:sz w:val="28"/>
          <w:szCs w:val="28"/>
        </w:rPr>
        <w:t xml:space="preserve">находящегося </w:t>
      </w:r>
      <w:r w:rsidR="00361F27">
        <w:rPr>
          <w:bCs/>
          <w:sz w:val="28"/>
          <w:szCs w:val="28"/>
        </w:rPr>
        <w:t xml:space="preserve">в 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F23399">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CB5C90">
        <w:rPr>
          <w:rFonts w:eastAsia="Times New Roman"/>
          <w:sz w:val="28"/>
          <w:szCs w:val="28"/>
          <w:lang w:eastAsia="ru-RU"/>
        </w:rPr>
        <w:t>1425</w:t>
      </w:r>
      <w:r w:rsidRPr="00A116C7">
        <w:rPr>
          <w:rFonts w:eastAsia="Times New Roman"/>
          <w:sz w:val="28"/>
          <w:szCs w:val="28"/>
          <w:lang w:eastAsia="ru-RU"/>
        </w:rPr>
        <w:t>(</w:t>
      </w:r>
      <w:r w:rsidR="00CB5C90">
        <w:rPr>
          <w:rFonts w:eastAsia="Times New Roman"/>
          <w:sz w:val="28"/>
          <w:szCs w:val="28"/>
          <w:lang w:eastAsia="ru-RU"/>
        </w:rPr>
        <w:t>Одна тысяча четыреста двадцать пять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CB5C90">
        <w:rPr>
          <w:rFonts w:eastAsia="Times New Roman"/>
          <w:sz w:val="28"/>
          <w:szCs w:val="28"/>
          <w:lang w:eastAsia="ru-RU"/>
        </w:rPr>
        <w:t>3</w:t>
      </w:r>
      <w:r>
        <w:rPr>
          <w:rFonts w:eastAsia="Times New Roman"/>
          <w:sz w:val="28"/>
          <w:szCs w:val="28"/>
          <w:lang w:eastAsia="ru-RU"/>
        </w:rPr>
        <w:t>0</w:t>
      </w:r>
      <w:r w:rsidR="00CB5C90">
        <w:rPr>
          <w:rFonts w:eastAsia="Times New Roman"/>
          <w:sz w:val="28"/>
          <w:szCs w:val="28"/>
          <w:lang w:eastAsia="ru-RU"/>
        </w:rPr>
        <w:t>3</w:t>
      </w:r>
      <w:r>
        <w:rPr>
          <w:rFonts w:eastAsia="Times New Roman"/>
          <w:sz w:val="28"/>
          <w:szCs w:val="28"/>
          <w:lang w:eastAsia="ru-RU"/>
        </w:rPr>
        <w:t>00</w:t>
      </w:r>
      <w:r w:rsidR="00CB5C90">
        <w:rPr>
          <w:rFonts w:eastAsia="Times New Roman"/>
          <w:sz w:val="28"/>
          <w:szCs w:val="28"/>
          <w:lang w:eastAsia="ru-RU"/>
        </w:rPr>
        <w:t>1</w:t>
      </w:r>
      <w:r w:rsidRPr="00A116C7">
        <w:rPr>
          <w:rFonts w:eastAsia="Times New Roman"/>
          <w:sz w:val="28"/>
          <w:szCs w:val="28"/>
          <w:lang w:eastAsia="ru-RU"/>
        </w:rPr>
        <w:t>:</w:t>
      </w:r>
      <w:r w:rsidR="00CB5C90">
        <w:rPr>
          <w:rFonts w:eastAsia="Times New Roman"/>
          <w:sz w:val="28"/>
          <w:szCs w:val="28"/>
          <w:lang w:eastAsia="ru-RU"/>
        </w:rPr>
        <w:t>737</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CB5C90">
        <w:rPr>
          <w:rFonts w:eastAsia="Times New Roman"/>
          <w:sz w:val="28"/>
          <w:szCs w:val="28"/>
          <w:lang w:eastAsia="ru-RU"/>
        </w:rPr>
        <w:t>Виндрейское</w:t>
      </w:r>
      <w:r w:rsidR="00F23399">
        <w:rPr>
          <w:rFonts w:eastAsia="Times New Roman"/>
          <w:sz w:val="28"/>
          <w:szCs w:val="28"/>
          <w:lang w:eastAsia="ru-RU"/>
        </w:rPr>
        <w:t xml:space="preserve"> сельское поселение, </w:t>
      </w:r>
      <w:r w:rsidR="00CB5C90">
        <w:rPr>
          <w:rFonts w:eastAsia="Times New Roman"/>
          <w:sz w:val="28"/>
          <w:szCs w:val="28"/>
          <w:lang w:eastAsia="ru-RU"/>
        </w:rPr>
        <w:t>с</w:t>
      </w:r>
      <w:r>
        <w:rPr>
          <w:rFonts w:eastAsia="Times New Roman"/>
          <w:sz w:val="28"/>
          <w:szCs w:val="28"/>
          <w:lang w:eastAsia="ru-RU"/>
        </w:rPr>
        <w:t xml:space="preserve">. </w:t>
      </w:r>
      <w:r w:rsidR="00CB5C90">
        <w:rPr>
          <w:rFonts w:eastAsia="Times New Roman"/>
          <w:sz w:val="28"/>
          <w:szCs w:val="28"/>
          <w:lang w:eastAsia="ru-RU"/>
        </w:rPr>
        <w:t>Виндрей</w:t>
      </w:r>
      <w:r>
        <w:rPr>
          <w:rFonts w:eastAsia="Times New Roman"/>
          <w:sz w:val="28"/>
          <w:szCs w:val="28"/>
          <w:lang w:eastAsia="ru-RU"/>
        </w:rPr>
        <w:t xml:space="preserve">, ул. </w:t>
      </w:r>
      <w:r w:rsidR="00CB5C90">
        <w:rPr>
          <w:rFonts w:eastAsia="Times New Roman"/>
          <w:sz w:val="28"/>
          <w:szCs w:val="28"/>
          <w:lang w:eastAsia="ru-RU"/>
        </w:rPr>
        <w:t>Карла Маркса</w:t>
      </w:r>
      <w:r>
        <w:rPr>
          <w:rFonts w:eastAsia="Times New Roman"/>
          <w:sz w:val="28"/>
          <w:szCs w:val="28"/>
          <w:lang w:eastAsia="ru-RU"/>
        </w:rPr>
        <w:t xml:space="preserve">, </w:t>
      </w:r>
      <w:r w:rsidR="00CB5C90">
        <w:rPr>
          <w:rFonts w:eastAsia="Times New Roman"/>
          <w:sz w:val="28"/>
          <w:szCs w:val="28"/>
          <w:lang w:eastAsia="ru-RU"/>
        </w:rPr>
        <w:t>14</w:t>
      </w:r>
      <w:r>
        <w:rPr>
          <w:rFonts w:eastAsia="Times New Roman"/>
          <w:sz w:val="28"/>
          <w:szCs w:val="28"/>
          <w:lang w:eastAsia="ru-RU"/>
        </w:rPr>
        <w:t xml:space="preserve">. </w:t>
      </w:r>
      <w:r w:rsidR="00CB5C90">
        <w:rPr>
          <w:rFonts w:eastAsia="Times New Roman"/>
          <w:sz w:val="28"/>
          <w:szCs w:val="28"/>
          <w:lang w:eastAsia="ru-RU"/>
        </w:rPr>
        <w:t>Имеются ограничения на земельный участок в соответствии со ст.56, 56.1 Земельного кодекса Российской Федерации.</w:t>
      </w:r>
    </w:p>
    <w:p w:rsidR="00A46D26" w:rsidRDefault="00A46D26" w:rsidP="00A46D26">
      <w:pPr>
        <w:spacing w:after="0" w:line="240" w:lineRule="auto"/>
        <w:ind w:firstLine="533"/>
        <w:jc w:val="both"/>
        <w:rPr>
          <w:sz w:val="28"/>
          <w:szCs w:val="28"/>
        </w:rPr>
      </w:pPr>
      <w:r w:rsidRPr="009C3DF1">
        <w:rPr>
          <w:sz w:val="28"/>
          <w:szCs w:val="28"/>
        </w:rPr>
        <w:t>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w:t>
      </w:r>
      <w:r w:rsidR="00F23399">
        <w:rPr>
          <w:sz w:val="28"/>
          <w:szCs w:val="28"/>
        </w:rPr>
        <w:t xml:space="preserve"> </w:t>
      </w:r>
      <w:r w:rsidRPr="009C3DF1">
        <w:rPr>
          <w:sz w:val="28"/>
          <w:szCs w:val="28"/>
        </w:rPr>
        <w:t xml:space="preserve"> полутора </w:t>
      </w:r>
      <w:r w:rsidR="00F23399">
        <w:rPr>
          <w:sz w:val="28"/>
          <w:szCs w:val="28"/>
        </w:rPr>
        <w:t xml:space="preserve"> </w:t>
      </w:r>
      <w:r w:rsidRPr="009C3DF1">
        <w:rPr>
          <w:sz w:val="28"/>
          <w:szCs w:val="28"/>
        </w:rPr>
        <w:t xml:space="preserve">процентов кадастровой стоимости такого земельного участка,  в  размере </w:t>
      </w:r>
      <w:r w:rsidR="00CB5C90">
        <w:rPr>
          <w:sz w:val="28"/>
          <w:szCs w:val="28"/>
        </w:rPr>
        <w:t>489</w:t>
      </w:r>
      <w:r w:rsidRPr="00FA1091">
        <w:rPr>
          <w:sz w:val="28"/>
          <w:szCs w:val="28"/>
        </w:rPr>
        <w:t>(</w:t>
      </w:r>
      <w:r w:rsidR="00CB5C90">
        <w:rPr>
          <w:sz w:val="28"/>
          <w:szCs w:val="28"/>
        </w:rPr>
        <w:t>Четыреста восемьдесят девять</w:t>
      </w:r>
      <w:r>
        <w:rPr>
          <w:sz w:val="28"/>
          <w:szCs w:val="28"/>
        </w:rPr>
        <w:t>)</w:t>
      </w:r>
      <w:r w:rsidRPr="00FA1091">
        <w:rPr>
          <w:sz w:val="28"/>
          <w:szCs w:val="28"/>
        </w:rPr>
        <w:t xml:space="preserve"> рубл</w:t>
      </w:r>
      <w:r w:rsidR="00CB5C90">
        <w:rPr>
          <w:sz w:val="28"/>
          <w:szCs w:val="28"/>
        </w:rPr>
        <w:t>ей</w:t>
      </w:r>
      <w:r>
        <w:rPr>
          <w:sz w:val="28"/>
          <w:szCs w:val="28"/>
        </w:rPr>
        <w:t xml:space="preserve"> </w:t>
      </w:r>
      <w:r w:rsidR="00CB5C90">
        <w:rPr>
          <w:sz w:val="28"/>
          <w:szCs w:val="28"/>
        </w:rPr>
        <w:t>06</w:t>
      </w:r>
      <w:r w:rsidRPr="00FA1091">
        <w:rPr>
          <w:sz w:val="28"/>
          <w:szCs w:val="28"/>
        </w:rPr>
        <w:t xml:space="preserve"> копе</w:t>
      </w:r>
      <w:r>
        <w:rPr>
          <w:sz w:val="28"/>
          <w:szCs w:val="28"/>
        </w:rPr>
        <w:t>ек</w:t>
      </w:r>
      <w:r w:rsidR="00F7630B">
        <w:rPr>
          <w:sz w:val="28"/>
          <w:szCs w:val="28"/>
        </w:rPr>
        <w:t xml:space="preserve"> в год</w:t>
      </w:r>
      <w:r>
        <w:rPr>
          <w:sz w:val="28"/>
          <w:szCs w:val="28"/>
        </w:rPr>
        <w:t>.</w:t>
      </w:r>
    </w:p>
    <w:p w:rsidR="00A46D26" w:rsidRPr="00216B41" w:rsidRDefault="00A46D26" w:rsidP="00A46D26">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A46D26" w:rsidRDefault="00A46D26" w:rsidP="00A46D26">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Pr>
          <w:sz w:val="28"/>
          <w:szCs w:val="28"/>
        </w:rPr>
        <w:t xml:space="preserve">над   </w:t>
      </w:r>
      <w:r w:rsidRPr="00C77840">
        <w:rPr>
          <w:sz w:val="28"/>
          <w:szCs w:val="28"/>
        </w:rPr>
        <w:t>исполнением настоящего постановления возложить на заместителя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61F27" w:rsidRPr="009C3DF1" w:rsidRDefault="00361F27" w:rsidP="00CB5C90">
      <w:pPr>
        <w:tabs>
          <w:tab w:val="num" w:pos="0"/>
        </w:tabs>
        <w:spacing w:after="0" w:line="240" w:lineRule="auto"/>
        <w:jc w:val="both"/>
        <w:rPr>
          <w:sz w:val="28"/>
          <w:szCs w:val="28"/>
        </w:rPr>
      </w:pPr>
    </w:p>
    <w:p w:rsidR="00A46D26" w:rsidRDefault="00A46D26" w:rsidP="00A46D26">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601D6" w:rsidRDefault="00A46D26" w:rsidP="006601D6">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w:t>
      </w:r>
      <w:r w:rsidR="006E06B4">
        <w:rPr>
          <w:sz w:val="28"/>
          <w:szCs w:val="28"/>
        </w:rPr>
        <w:t>н</w:t>
      </w: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824BE" w:rsidRPr="001E1999">
        <w:t>2</w:t>
      </w:r>
      <w:r w:rsidR="001E1999" w:rsidRPr="001E1999">
        <w:t>6</w:t>
      </w:r>
      <w:r w:rsidR="004A16AA" w:rsidRPr="001E1999">
        <w:t>.</w:t>
      </w:r>
      <w:r w:rsidR="000824BE" w:rsidRPr="001E1999">
        <w:t>12</w:t>
      </w:r>
      <w:r w:rsidR="00813EE8" w:rsidRPr="001E1999">
        <w:t>.2019</w:t>
      </w:r>
      <w:r w:rsidRPr="001E1999">
        <w:t xml:space="preserve"> г. №</w:t>
      </w:r>
      <w:r w:rsidR="000824BE" w:rsidRPr="001E1999">
        <w:t>6</w:t>
      </w:r>
      <w:r w:rsidR="001E1999" w:rsidRPr="001E1999">
        <w:t>69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1E1999" w:rsidRPr="001E1999">
        <w:t>26.12.2019 г. №669</w:t>
      </w:r>
      <w:r w:rsidR="001E1999"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AF097B" w:rsidRPr="00AF097B">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CB5C90" w:rsidRPr="00CB5C90">
        <w:t>489(Четыреста восемьдесят девять) рублей 06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CB5C90" w:rsidRPr="00CB5C90" w:rsidRDefault="00F07672" w:rsidP="00CB5C90">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E580F">
        <w:rPr>
          <w:rFonts w:eastAsia="Times New Roman"/>
          <w:sz w:val="28"/>
          <w:szCs w:val="28"/>
          <w:lang w:eastAsia="ru-RU"/>
        </w:rPr>
        <w:t xml:space="preserve"> </w:t>
      </w:r>
      <w:r w:rsidR="00CB5C90" w:rsidRPr="00CB5C90">
        <w:rPr>
          <w:rFonts w:eastAsia="Times New Roman"/>
          <w:lang w:eastAsia="ru-RU"/>
        </w:rPr>
        <w:t xml:space="preserve">Земли населенных пунктов,  вид  разрешенного использования: </w:t>
      </w:r>
      <w:r w:rsidR="00CB5C90" w:rsidRPr="00CB5C90">
        <w:rPr>
          <w:rFonts w:eastAsia="Times New Roman"/>
          <w:bCs/>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CB5C90" w:rsidRPr="00CB5C90">
        <w:rPr>
          <w:rFonts w:eastAsia="Times New Roman"/>
          <w:lang w:eastAsia="ru-RU"/>
        </w:rPr>
        <w:t>, площадью 1425(Одна тысяча четыреста двадцать пять) кв.м., с кадастровым номером 13:21:0303001:737,  находящийся  по адресу: Республика Мордовия, Торбеевский район, Виндрейское сельское поселение, с. Виндрей, ул. Карла Маркса, 14. Имеются ограничения на земельный участок в соответствии со ст.56, 56.1 Земельного кодекса Российской Федерации.</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1E1999">
        <w:rPr>
          <w:b/>
        </w:rPr>
        <w:t>30</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1E1999">
        <w:rPr>
          <w:b/>
        </w:rPr>
        <w:t>7</w:t>
      </w:r>
      <w:r w:rsidR="00EC4354">
        <w:rPr>
          <w:b/>
        </w:rPr>
        <w:t>.</w:t>
      </w:r>
      <w:r w:rsidR="00CB5C90">
        <w:rPr>
          <w:b/>
        </w:rPr>
        <w:t>01</w:t>
      </w:r>
      <w:r w:rsidR="00EC4354">
        <w:rPr>
          <w:b/>
        </w:rPr>
        <w:t>.</w:t>
      </w:r>
      <w:r w:rsidR="00E2577D">
        <w:rPr>
          <w:b/>
        </w:rPr>
        <w:t>20</w:t>
      </w:r>
      <w:r w:rsidR="00CB5C90">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1E1999">
        <w:t>8</w:t>
      </w:r>
      <w:r w:rsidR="00EC4354">
        <w:t>.01</w:t>
      </w:r>
      <w:r w:rsidR="00E2577D">
        <w:t>.20</w:t>
      </w:r>
      <w:r w:rsidR="00CB5C90">
        <w:t>20</w:t>
      </w:r>
      <w:r w:rsidR="00E2577D">
        <w:t>г. в 1</w:t>
      </w:r>
      <w:r w:rsidR="00CB5C90">
        <w:t>1</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1E1999">
        <w:rPr>
          <w:b/>
          <w:bCs/>
          <w:color w:val="000000"/>
          <w:sz w:val="22"/>
          <w:szCs w:val="22"/>
        </w:rPr>
        <w:t>30</w:t>
      </w:r>
      <w:r w:rsidR="00EC4354">
        <w:rPr>
          <w:b/>
          <w:bCs/>
          <w:color w:val="000000"/>
          <w:sz w:val="22"/>
          <w:szCs w:val="22"/>
        </w:rPr>
        <w:t>.01.</w:t>
      </w:r>
      <w:r w:rsidRPr="00E2577D">
        <w:rPr>
          <w:b/>
          <w:bCs/>
          <w:color w:val="000000"/>
          <w:sz w:val="22"/>
          <w:szCs w:val="22"/>
        </w:rPr>
        <w:t>20</w:t>
      </w:r>
      <w:r w:rsidR="00CB5C90">
        <w:rPr>
          <w:b/>
          <w:bCs/>
          <w:color w:val="000000"/>
          <w:sz w:val="22"/>
          <w:szCs w:val="22"/>
        </w:rPr>
        <w:t>20</w:t>
      </w:r>
      <w:r w:rsidRPr="00E2577D">
        <w:rPr>
          <w:b/>
          <w:bCs/>
          <w:color w:val="000000"/>
          <w:sz w:val="22"/>
          <w:szCs w:val="22"/>
        </w:rPr>
        <w:t xml:space="preserve"> года в 1</w:t>
      </w:r>
      <w:r w:rsidR="00CB5C90">
        <w:rPr>
          <w:b/>
          <w:bCs/>
          <w:color w:val="000000"/>
          <w:sz w:val="22"/>
          <w:szCs w:val="22"/>
        </w:rPr>
        <w:t>1</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Республика Мордовия, Торбеевский район,</w:t>
      </w:r>
      <w:r w:rsidR="00AF097B">
        <w:rPr>
          <w:rFonts w:eastAsia="Times New Roman"/>
          <w:sz w:val="20"/>
          <w:szCs w:val="20"/>
          <w:lang w:eastAsia="ru-RU"/>
        </w:rPr>
        <w:t xml:space="preserve"> </w:t>
      </w:r>
      <w:r w:rsidR="00CB5C90">
        <w:rPr>
          <w:rFonts w:eastAsia="Times New Roman"/>
          <w:sz w:val="20"/>
          <w:szCs w:val="20"/>
          <w:lang w:eastAsia="ru-RU"/>
        </w:rPr>
        <w:t>Виндрейское</w:t>
      </w:r>
      <w:r w:rsidR="00AF097B">
        <w:rPr>
          <w:rFonts w:eastAsia="Times New Roman"/>
          <w:sz w:val="20"/>
          <w:szCs w:val="20"/>
          <w:lang w:eastAsia="ru-RU"/>
        </w:rPr>
        <w:t xml:space="preserve"> сельское поселение, </w:t>
      </w:r>
      <w:r w:rsidRPr="00D12803">
        <w:rPr>
          <w:rFonts w:eastAsia="Times New Roman"/>
          <w:sz w:val="20"/>
          <w:szCs w:val="20"/>
          <w:lang w:eastAsia="ru-RU"/>
        </w:rPr>
        <w:t xml:space="preserve"> </w:t>
      </w:r>
      <w:r w:rsidR="00CB5C90">
        <w:rPr>
          <w:rFonts w:eastAsia="Times New Roman"/>
          <w:sz w:val="20"/>
          <w:szCs w:val="20"/>
          <w:lang w:eastAsia="ru-RU"/>
        </w:rPr>
        <w:t>с</w:t>
      </w:r>
      <w:r w:rsidR="00AF097B">
        <w:rPr>
          <w:rFonts w:eastAsia="Times New Roman"/>
          <w:sz w:val="20"/>
          <w:szCs w:val="20"/>
          <w:lang w:eastAsia="ru-RU"/>
        </w:rPr>
        <w:t xml:space="preserve">. </w:t>
      </w:r>
      <w:r w:rsidR="00CB5C90">
        <w:rPr>
          <w:rFonts w:eastAsia="Times New Roman"/>
          <w:sz w:val="20"/>
          <w:szCs w:val="20"/>
          <w:lang w:eastAsia="ru-RU"/>
        </w:rPr>
        <w:t>Виндрей</w:t>
      </w:r>
      <w:r w:rsidR="00AF097B">
        <w:rPr>
          <w:rFonts w:eastAsia="Times New Roman"/>
          <w:sz w:val="20"/>
          <w:szCs w:val="20"/>
          <w:lang w:eastAsia="ru-RU"/>
        </w:rPr>
        <w:t xml:space="preserve">, </w:t>
      </w:r>
      <w:r w:rsidRPr="00D12803">
        <w:rPr>
          <w:rFonts w:eastAsia="Times New Roman"/>
          <w:sz w:val="20"/>
          <w:szCs w:val="20"/>
          <w:lang w:eastAsia="ru-RU"/>
        </w:rPr>
        <w:t xml:space="preserve">ул. </w:t>
      </w:r>
      <w:r w:rsidR="00CB5C90">
        <w:rPr>
          <w:rFonts w:eastAsia="Times New Roman"/>
          <w:sz w:val="20"/>
          <w:szCs w:val="20"/>
          <w:lang w:eastAsia="ru-RU"/>
        </w:rPr>
        <w:t>Карла Маркса</w:t>
      </w:r>
      <w:r w:rsidRPr="00D12803">
        <w:rPr>
          <w:rFonts w:eastAsia="Times New Roman"/>
          <w:sz w:val="20"/>
          <w:szCs w:val="20"/>
          <w:lang w:eastAsia="ru-RU"/>
        </w:rPr>
        <w:t>,</w:t>
      </w:r>
      <w:r w:rsidR="00F14432">
        <w:rPr>
          <w:rFonts w:eastAsia="Times New Roman"/>
          <w:sz w:val="20"/>
          <w:szCs w:val="20"/>
          <w:lang w:eastAsia="ru-RU"/>
        </w:rPr>
        <w:t xml:space="preserve"> </w:t>
      </w:r>
      <w:r w:rsidR="00CB5C90">
        <w:rPr>
          <w:rFonts w:eastAsia="Times New Roman"/>
          <w:sz w:val="20"/>
          <w:szCs w:val="20"/>
          <w:lang w:eastAsia="ru-RU"/>
        </w:rPr>
        <w:t>14</w:t>
      </w:r>
    </w:p>
    <w:p w:rsidR="00CB5C90" w:rsidRPr="00CB5C90" w:rsidRDefault="00D12803" w:rsidP="00CB5C90">
      <w:pPr>
        <w:spacing w:after="0" w:line="240" w:lineRule="auto"/>
        <w:ind w:firstLine="567"/>
        <w:jc w:val="both"/>
        <w:rPr>
          <w:sz w:val="20"/>
          <w:szCs w:val="20"/>
        </w:rPr>
      </w:pPr>
      <w:r w:rsidRPr="00D12803">
        <w:rPr>
          <w:sz w:val="20"/>
          <w:szCs w:val="20"/>
          <w:u w:val="single"/>
        </w:rPr>
        <w:t xml:space="preserve"> </w:t>
      </w:r>
      <w:r w:rsidR="00DF2393" w:rsidRPr="00AF097B">
        <w:rPr>
          <w:sz w:val="18"/>
          <w:szCs w:val="18"/>
          <w:u w:val="single"/>
        </w:rPr>
        <w:t>Лот №</w:t>
      </w:r>
      <w:r w:rsidR="009F2C25" w:rsidRPr="00AF097B">
        <w:rPr>
          <w:sz w:val="18"/>
          <w:szCs w:val="18"/>
          <w:u w:val="single"/>
        </w:rPr>
        <w:t>1</w:t>
      </w:r>
      <w:r w:rsidR="009961DC" w:rsidRPr="00AF097B">
        <w:rPr>
          <w:sz w:val="18"/>
          <w:szCs w:val="18"/>
        </w:rPr>
        <w:t xml:space="preserve"> </w:t>
      </w:r>
      <w:r w:rsidR="00CB5C90" w:rsidRPr="00CB5C90">
        <w:rPr>
          <w:rFonts w:eastAsia="Times New Roman"/>
          <w:sz w:val="20"/>
          <w:szCs w:val="20"/>
          <w:lang w:eastAsia="ru-RU"/>
        </w:rPr>
        <w:t xml:space="preserve">Земли населенных пунктов,  вид  разрешенного использования: </w:t>
      </w:r>
      <w:r w:rsidR="00CB5C90" w:rsidRPr="00CB5C90">
        <w:rPr>
          <w:rFonts w:eastAsia="Times New Roman"/>
          <w:bCs/>
          <w:sz w:val="20"/>
          <w:szCs w:val="20"/>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CB5C90" w:rsidRPr="00CB5C90">
        <w:rPr>
          <w:rFonts w:eastAsia="Times New Roman"/>
          <w:sz w:val="20"/>
          <w:szCs w:val="20"/>
          <w:lang w:eastAsia="ru-RU"/>
        </w:rPr>
        <w:t>, площадью 1425(Одна тысяча четыреста двадцать пять) кв.м., с кадастровым номером 13:21:0303001:737,  находящийся  по адресу: Республика Мордовия, Торбеевский район, Виндрейское сельское поселение, с. Виндрей, ул. Карла Маркса, 14. Имеются ограничения на земельный участок в соответствии со ст.56, 56.1 Земельного кодекса Российской Федерации.</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0824BE" w:rsidRDefault="000824BE" w:rsidP="009F2C25">
      <w:pPr>
        <w:pStyle w:val="a3"/>
        <w:spacing w:before="0" w:beforeAutospacing="0" w:after="0" w:afterAutospacing="0"/>
        <w:jc w:val="both"/>
        <w:rPr>
          <w:b/>
          <w:bCs/>
          <w:color w:val="000000"/>
          <w:sz w:val="20"/>
          <w:szCs w:val="20"/>
        </w:rPr>
      </w:pPr>
    </w:p>
    <w:p w:rsidR="00B327D2" w:rsidRDefault="00B327D2" w:rsidP="009F2C25">
      <w:pPr>
        <w:pStyle w:val="a3"/>
        <w:spacing w:before="0" w:beforeAutospacing="0" w:after="0" w:afterAutospacing="0"/>
        <w:jc w:val="both"/>
        <w:rPr>
          <w:b/>
          <w:bCs/>
          <w:color w:val="000000"/>
          <w:sz w:val="20"/>
          <w:szCs w:val="20"/>
        </w:rPr>
      </w:pPr>
    </w:p>
    <w:p w:rsidR="00B327D2" w:rsidRPr="00D12803" w:rsidRDefault="00B327D2"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 xml:space="preserve">для </w:t>
      </w:r>
      <w:r w:rsidR="00A46D26">
        <w:t>индивидуального жилищного строительства</w:t>
      </w:r>
      <w:r w:rsidR="003C7D8A" w:rsidRPr="00D12803">
        <w:t>,</w:t>
      </w:r>
      <w:r w:rsidR="00C606E7" w:rsidRPr="00D12803">
        <w:t xml:space="preserve"> общей </w:t>
      </w:r>
      <w:r w:rsidR="003C7D8A" w:rsidRPr="00D12803">
        <w:rPr>
          <w:rFonts w:eastAsia="Times New Roman"/>
          <w:lang w:eastAsia="ru-RU"/>
        </w:rPr>
        <w:t xml:space="preserve">площадью </w:t>
      </w:r>
      <w:r w:rsidR="00CB5C90">
        <w:rPr>
          <w:rFonts w:eastAsia="Times New Roman"/>
          <w:lang w:eastAsia="ru-RU"/>
        </w:rPr>
        <w:t>1425</w:t>
      </w:r>
      <w:r w:rsidR="003C7D8A" w:rsidRPr="00D12803">
        <w:rPr>
          <w:rFonts w:eastAsia="Times New Roman"/>
          <w:lang w:eastAsia="ru-RU"/>
        </w:rPr>
        <w:t>(</w:t>
      </w:r>
      <w:r w:rsidR="00B14512">
        <w:rPr>
          <w:rFonts w:eastAsia="Times New Roman"/>
          <w:lang w:eastAsia="ru-RU"/>
        </w:rPr>
        <w:t>Одна тысяча четыреста двадцать пять</w:t>
      </w:r>
      <w:r w:rsidR="003C7D8A" w:rsidRPr="00D12803">
        <w:rPr>
          <w:rFonts w:eastAsia="Times New Roman"/>
          <w:lang w:eastAsia="ru-RU"/>
        </w:rPr>
        <w:t xml:space="preserve">) </w:t>
      </w:r>
      <w:r w:rsidR="00AF097B">
        <w:rPr>
          <w:rFonts w:eastAsia="Times New Roman"/>
          <w:lang w:eastAsia="ru-RU"/>
        </w:rPr>
        <w:t xml:space="preserve"> </w:t>
      </w:r>
      <w:r w:rsidR="003C7D8A" w:rsidRPr="00D12803">
        <w:rPr>
          <w:rFonts w:eastAsia="Times New Roman"/>
          <w:lang w:eastAsia="ru-RU"/>
        </w:rPr>
        <w:t>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B14512" w:rsidRPr="00B14512" w:rsidRDefault="00976AEE" w:rsidP="00B14512">
      <w:pPr>
        <w:spacing w:after="0" w:line="240" w:lineRule="auto"/>
        <w:ind w:firstLine="567"/>
        <w:jc w:val="both"/>
        <w:rPr>
          <w:sz w:val="24"/>
          <w:szCs w:val="24"/>
        </w:rPr>
      </w:pPr>
      <w:r w:rsidRPr="00DE5E76">
        <w:t xml:space="preserve">- </w:t>
      </w:r>
      <w:r w:rsidR="00B14512" w:rsidRPr="00B14512">
        <w:rPr>
          <w:rFonts w:eastAsia="Times New Roman"/>
          <w:sz w:val="24"/>
          <w:szCs w:val="24"/>
          <w:lang w:eastAsia="ru-RU"/>
        </w:rPr>
        <w:t xml:space="preserve">Земли населенных пунктов,  вид  разрешенного использования: </w:t>
      </w:r>
      <w:r w:rsidR="00B14512" w:rsidRPr="00B14512">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B14512" w:rsidRPr="00B14512">
        <w:rPr>
          <w:rFonts w:eastAsia="Times New Roman"/>
          <w:sz w:val="24"/>
          <w:szCs w:val="24"/>
          <w:lang w:eastAsia="ru-RU"/>
        </w:rPr>
        <w:t>, площадью 1425(Одна тысяча четыреста двадцать пять) кв.м., с кадастровым номером 13:21:0303001:737,  находящийся  по адресу: Республика Мордовия, Торбеевский район, Виндрейское сельское поселение, с. Виндрей, ул. Карла Маркса, 14. Имеются ограничения на земельный участок в соответствии со ст.56, 56.1 Земельного кодекса Российской Федерации.</w:t>
      </w:r>
    </w:p>
    <w:p w:rsidR="007D5C7C" w:rsidRPr="00A46D26" w:rsidRDefault="007D5C7C" w:rsidP="00B14512">
      <w:pPr>
        <w:spacing w:after="0" w:line="240" w:lineRule="auto"/>
        <w:ind w:firstLine="567"/>
        <w:jc w:val="both"/>
        <w:rPr>
          <w:b/>
        </w:rPr>
      </w:pPr>
      <w:r w:rsidRPr="00A46D26">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B14512">
        <w:t>489</w:t>
      </w:r>
      <w:r w:rsidR="003C7D8A" w:rsidRPr="00D12803">
        <w:t>(</w:t>
      </w:r>
      <w:r w:rsidR="00B14512">
        <w:t>Четыреста восемьдесят девять</w:t>
      </w:r>
      <w:r w:rsidR="003C7D8A" w:rsidRPr="00D12803">
        <w:t xml:space="preserve">) рублей </w:t>
      </w:r>
      <w:r w:rsidR="00B14512">
        <w:t>06</w:t>
      </w:r>
      <w:r w:rsidR="003C7D8A" w:rsidRPr="00D12803">
        <w:t xml:space="preserve"> копе</w:t>
      </w:r>
      <w:r w:rsidR="007E580F">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lastRenderedPageBreak/>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B14512" w:rsidRPr="00B14512" w:rsidRDefault="00DB3813" w:rsidP="00B14512">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B327D2" w:rsidRPr="00DE5E76">
        <w:t xml:space="preserve"> </w:t>
      </w:r>
      <w:r w:rsidR="00B14512" w:rsidRPr="00B14512">
        <w:rPr>
          <w:rFonts w:eastAsia="Times New Roman"/>
          <w:sz w:val="24"/>
          <w:szCs w:val="24"/>
          <w:lang w:eastAsia="ru-RU"/>
        </w:rPr>
        <w:t xml:space="preserve">Земли населенных пунктов,  вид  разрешенного использования: </w:t>
      </w:r>
      <w:r w:rsidR="00B14512" w:rsidRPr="00B14512">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B14512" w:rsidRPr="00B14512">
        <w:rPr>
          <w:rFonts w:eastAsia="Times New Roman"/>
          <w:sz w:val="24"/>
          <w:szCs w:val="24"/>
          <w:lang w:eastAsia="ru-RU"/>
        </w:rPr>
        <w:t>, площадью 1425(Одна тысяча четыреста двадцать пять) кв.м., с кадастровым номером 13:21:0303001:737,  находящийся  по адресу: Республика Мордовия, Торбеевский район, Виндрейское сельское поселение, с. Виндрей, ул. Карла Маркса, 14. Имеются ограничения на земельный участок в соответствии со ст.56, 56.1 Земельного кодекса Российской Федерации.</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45B4" w:rsidRDefault="00CA45B4" w:rsidP="00525DD1">
      <w:pPr>
        <w:spacing w:after="0" w:line="240" w:lineRule="auto"/>
      </w:pPr>
      <w:r>
        <w:separator/>
      </w:r>
    </w:p>
  </w:endnote>
  <w:endnote w:type="continuationSeparator" w:id="1">
    <w:p w:rsidR="00CA45B4" w:rsidRDefault="00CA45B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45B4" w:rsidRDefault="00CA45B4" w:rsidP="00525DD1">
      <w:pPr>
        <w:spacing w:after="0" w:line="240" w:lineRule="auto"/>
      </w:pPr>
      <w:r>
        <w:separator/>
      </w:r>
    </w:p>
  </w:footnote>
  <w:footnote w:type="continuationSeparator" w:id="1">
    <w:p w:rsidR="00CA45B4" w:rsidRDefault="00CA45B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14E51"/>
    <w:rsid w:val="000247B6"/>
    <w:rsid w:val="0003167B"/>
    <w:rsid w:val="00036F1C"/>
    <w:rsid w:val="00047EAC"/>
    <w:rsid w:val="00050FF3"/>
    <w:rsid w:val="0005382D"/>
    <w:rsid w:val="0006211A"/>
    <w:rsid w:val="00070B72"/>
    <w:rsid w:val="000824BE"/>
    <w:rsid w:val="000B2C06"/>
    <w:rsid w:val="000B7731"/>
    <w:rsid w:val="000C2440"/>
    <w:rsid w:val="000C6325"/>
    <w:rsid w:val="000D3465"/>
    <w:rsid w:val="000E668E"/>
    <w:rsid w:val="00103EF5"/>
    <w:rsid w:val="001164A5"/>
    <w:rsid w:val="001358D1"/>
    <w:rsid w:val="00140BB4"/>
    <w:rsid w:val="0014450D"/>
    <w:rsid w:val="00144E5E"/>
    <w:rsid w:val="00145570"/>
    <w:rsid w:val="00151360"/>
    <w:rsid w:val="00153C83"/>
    <w:rsid w:val="00153E56"/>
    <w:rsid w:val="00156C07"/>
    <w:rsid w:val="00170E53"/>
    <w:rsid w:val="001A073E"/>
    <w:rsid w:val="001A17D4"/>
    <w:rsid w:val="001C12CC"/>
    <w:rsid w:val="001C61F8"/>
    <w:rsid w:val="001D4D5B"/>
    <w:rsid w:val="001D6C45"/>
    <w:rsid w:val="001E1999"/>
    <w:rsid w:val="001E2E27"/>
    <w:rsid w:val="001F7DB2"/>
    <w:rsid w:val="002013B1"/>
    <w:rsid w:val="0021646B"/>
    <w:rsid w:val="00216B41"/>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D236B"/>
    <w:rsid w:val="002D7DFE"/>
    <w:rsid w:val="002E0C4D"/>
    <w:rsid w:val="002E57F8"/>
    <w:rsid w:val="002F0A32"/>
    <w:rsid w:val="003004E2"/>
    <w:rsid w:val="00301D13"/>
    <w:rsid w:val="0030388C"/>
    <w:rsid w:val="00311F09"/>
    <w:rsid w:val="0031241F"/>
    <w:rsid w:val="00312528"/>
    <w:rsid w:val="00314EB8"/>
    <w:rsid w:val="00325C3C"/>
    <w:rsid w:val="00325F51"/>
    <w:rsid w:val="00333564"/>
    <w:rsid w:val="0034206E"/>
    <w:rsid w:val="003559D1"/>
    <w:rsid w:val="00357763"/>
    <w:rsid w:val="00361F27"/>
    <w:rsid w:val="003641BB"/>
    <w:rsid w:val="00371AC8"/>
    <w:rsid w:val="00372F6D"/>
    <w:rsid w:val="00380394"/>
    <w:rsid w:val="0039726A"/>
    <w:rsid w:val="003A25E1"/>
    <w:rsid w:val="003B64B9"/>
    <w:rsid w:val="003C50C1"/>
    <w:rsid w:val="003C7D8A"/>
    <w:rsid w:val="003D481B"/>
    <w:rsid w:val="003D611D"/>
    <w:rsid w:val="003E38AB"/>
    <w:rsid w:val="003E7755"/>
    <w:rsid w:val="00412FE2"/>
    <w:rsid w:val="00424147"/>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0EF9"/>
    <w:rsid w:val="00501B36"/>
    <w:rsid w:val="00507C81"/>
    <w:rsid w:val="00523642"/>
    <w:rsid w:val="00525DD1"/>
    <w:rsid w:val="00530487"/>
    <w:rsid w:val="0053686C"/>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07DEC"/>
    <w:rsid w:val="00610655"/>
    <w:rsid w:val="0061234E"/>
    <w:rsid w:val="00616E5D"/>
    <w:rsid w:val="0061770B"/>
    <w:rsid w:val="0064245B"/>
    <w:rsid w:val="006601D6"/>
    <w:rsid w:val="00660EAB"/>
    <w:rsid w:val="006651B0"/>
    <w:rsid w:val="00665C71"/>
    <w:rsid w:val="006724BB"/>
    <w:rsid w:val="00680BEC"/>
    <w:rsid w:val="00682A94"/>
    <w:rsid w:val="00683D1D"/>
    <w:rsid w:val="0068610F"/>
    <w:rsid w:val="00686AA7"/>
    <w:rsid w:val="006904F7"/>
    <w:rsid w:val="006908A3"/>
    <w:rsid w:val="006957F2"/>
    <w:rsid w:val="006B7F51"/>
    <w:rsid w:val="006C18C5"/>
    <w:rsid w:val="006D45D6"/>
    <w:rsid w:val="006E06B4"/>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E580F"/>
    <w:rsid w:val="007F2C9C"/>
    <w:rsid w:val="007F305F"/>
    <w:rsid w:val="007F6CA8"/>
    <w:rsid w:val="008003DA"/>
    <w:rsid w:val="00800A17"/>
    <w:rsid w:val="00802DC2"/>
    <w:rsid w:val="00813EE8"/>
    <w:rsid w:val="0082470D"/>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6A57"/>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46D26"/>
    <w:rsid w:val="00A62F16"/>
    <w:rsid w:val="00A639BE"/>
    <w:rsid w:val="00A75732"/>
    <w:rsid w:val="00A75A4C"/>
    <w:rsid w:val="00A858CD"/>
    <w:rsid w:val="00A8681C"/>
    <w:rsid w:val="00A90403"/>
    <w:rsid w:val="00AA1040"/>
    <w:rsid w:val="00AA4EAF"/>
    <w:rsid w:val="00AA6D00"/>
    <w:rsid w:val="00AB53AC"/>
    <w:rsid w:val="00AC704B"/>
    <w:rsid w:val="00AD1A10"/>
    <w:rsid w:val="00AD2E39"/>
    <w:rsid w:val="00AE1C9F"/>
    <w:rsid w:val="00AE747C"/>
    <w:rsid w:val="00AF097B"/>
    <w:rsid w:val="00AF214F"/>
    <w:rsid w:val="00B02040"/>
    <w:rsid w:val="00B03629"/>
    <w:rsid w:val="00B14512"/>
    <w:rsid w:val="00B17B89"/>
    <w:rsid w:val="00B23292"/>
    <w:rsid w:val="00B277EE"/>
    <w:rsid w:val="00B32475"/>
    <w:rsid w:val="00B327D2"/>
    <w:rsid w:val="00B334A3"/>
    <w:rsid w:val="00B33682"/>
    <w:rsid w:val="00B3793C"/>
    <w:rsid w:val="00B54642"/>
    <w:rsid w:val="00B547DE"/>
    <w:rsid w:val="00B56924"/>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A45B4"/>
    <w:rsid w:val="00CA50F6"/>
    <w:rsid w:val="00CB2FB8"/>
    <w:rsid w:val="00CB5C90"/>
    <w:rsid w:val="00CC3730"/>
    <w:rsid w:val="00CC7BC9"/>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C42F3"/>
    <w:rsid w:val="00EC4354"/>
    <w:rsid w:val="00ED5BDA"/>
    <w:rsid w:val="00EF5373"/>
    <w:rsid w:val="00EF76A0"/>
    <w:rsid w:val="00F07672"/>
    <w:rsid w:val="00F07ADE"/>
    <w:rsid w:val="00F1294A"/>
    <w:rsid w:val="00F14432"/>
    <w:rsid w:val="00F177B6"/>
    <w:rsid w:val="00F2209F"/>
    <w:rsid w:val="00F23399"/>
    <w:rsid w:val="00F359F7"/>
    <w:rsid w:val="00F37F86"/>
    <w:rsid w:val="00F41C56"/>
    <w:rsid w:val="00F44F9B"/>
    <w:rsid w:val="00F514DA"/>
    <w:rsid w:val="00F51646"/>
    <w:rsid w:val="00F54124"/>
    <w:rsid w:val="00F55E5E"/>
    <w:rsid w:val="00F667EC"/>
    <w:rsid w:val="00F67F11"/>
    <w:rsid w:val="00F7630B"/>
    <w:rsid w:val="00F82826"/>
    <w:rsid w:val="00F83412"/>
    <w:rsid w:val="00F8588A"/>
    <w:rsid w:val="00F87652"/>
    <w:rsid w:val="00F95E53"/>
    <w:rsid w:val="00FA1091"/>
    <w:rsid w:val="00FA214D"/>
    <w:rsid w:val="00FB0232"/>
    <w:rsid w:val="00FC00F6"/>
    <w:rsid w:val="00FC2467"/>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444811703">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668167183">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10</Pages>
  <Words>5285</Words>
  <Characters>30128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58</cp:revision>
  <cp:lastPrinted>2019-04-03T08:53:00Z</cp:lastPrinted>
  <dcterms:created xsi:type="dcterms:W3CDTF">2017-02-14T09:04:00Z</dcterms:created>
  <dcterms:modified xsi:type="dcterms:W3CDTF">2019-12-27T06:11:00Z</dcterms:modified>
</cp:coreProperties>
</file>