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3C3D9B">
        <w:rPr>
          <w:rFonts w:ascii="Times New Roman CYR" w:hAnsi="Times New Roman CYR"/>
          <w:b/>
          <w:sz w:val="28"/>
        </w:rPr>
        <w:t>КРАСНОПОЛЬСКОГО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Pr="00B00B3C" w:rsidRDefault="00F8057D" w:rsidP="00F8057D">
      <w:pPr>
        <w:pStyle w:val="a3"/>
        <w:spacing w:line="276" w:lineRule="auto"/>
        <w:jc w:val="center"/>
        <w:rPr>
          <w:sz w:val="32"/>
          <w:szCs w:val="32"/>
        </w:rPr>
      </w:pPr>
      <w:r w:rsidRPr="00B00B3C">
        <w:rPr>
          <w:rFonts w:ascii="Times New Roman CYR" w:hAnsi="Times New Roman CYR"/>
          <w:sz w:val="32"/>
          <w:szCs w:val="32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rFonts w:ascii="Times New Roman CYR" w:hAnsi="Times New Roman CYR"/>
          <w:sz w:val="28"/>
        </w:rPr>
      </w:pPr>
      <w:r>
        <w:t>        </w:t>
      </w:r>
      <w:r w:rsidR="00C61B38">
        <w:t>от</w:t>
      </w:r>
      <w:r>
        <w:t xml:space="preserve"> </w:t>
      </w:r>
      <w:r w:rsidR="00834FEB">
        <w:rPr>
          <w:rFonts w:ascii="Times New Roman CYR" w:hAnsi="Times New Roman CYR"/>
          <w:sz w:val="28"/>
        </w:rPr>
        <w:t>1</w:t>
      </w:r>
      <w:r w:rsidR="003C3D9B">
        <w:rPr>
          <w:rFonts w:ascii="Times New Roman CYR" w:hAnsi="Times New Roman CYR"/>
          <w:sz w:val="28"/>
        </w:rPr>
        <w:t>7</w:t>
      </w:r>
      <w:r w:rsidR="00C61B38">
        <w:rPr>
          <w:rFonts w:ascii="Times New Roman CYR" w:hAnsi="Times New Roman CYR"/>
          <w:sz w:val="28"/>
        </w:rPr>
        <w:t xml:space="preserve">.02.2020 </w:t>
      </w:r>
      <w:r>
        <w:rPr>
          <w:rFonts w:ascii="Times New Roman CYR" w:hAnsi="Times New Roman CYR"/>
          <w:sz w:val="28"/>
        </w:rPr>
        <w:t>г.      </w:t>
      </w:r>
      <w:r w:rsidR="00915DE6">
        <w:rPr>
          <w:rFonts w:ascii="Times New Roman CYR" w:hAnsi="Times New Roman CYR"/>
          <w:sz w:val="28"/>
        </w:rPr>
        <w:t xml:space="preserve">      </w:t>
      </w:r>
      <w:r w:rsidR="003C3D9B">
        <w:rPr>
          <w:rFonts w:ascii="Times New Roman CYR" w:hAnsi="Times New Roman CYR"/>
          <w:sz w:val="28"/>
        </w:rPr>
        <w:t>    </w:t>
      </w:r>
      <w:r>
        <w:rPr>
          <w:rFonts w:ascii="Times New Roman CYR" w:hAnsi="Times New Roman CYR"/>
          <w:sz w:val="28"/>
        </w:rPr>
        <w:t>    </w:t>
      </w:r>
      <w:r w:rsidR="007F0C7F">
        <w:rPr>
          <w:rFonts w:ascii="Times New Roman CYR" w:hAnsi="Times New Roman CYR"/>
          <w:sz w:val="28"/>
        </w:rPr>
        <w:t>с.</w:t>
      </w:r>
      <w:r w:rsidR="003C3D9B">
        <w:rPr>
          <w:rFonts w:ascii="Times New Roman CYR" w:hAnsi="Times New Roman CYR"/>
          <w:sz w:val="28"/>
        </w:rPr>
        <w:t>Краснополье</w:t>
      </w:r>
      <w:r w:rsidR="00596F78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   </w:t>
      </w:r>
      <w:r w:rsidR="00915DE6">
        <w:rPr>
          <w:rFonts w:ascii="Times New Roman CYR" w:hAnsi="Times New Roman CYR"/>
          <w:sz w:val="28"/>
        </w:rPr>
        <w:t xml:space="preserve">   </w:t>
      </w:r>
      <w:r>
        <w:rPr>
          <w:rFonts w:ascii="Times New Roman CYR" w:hAnsi="Times New Roman CYR"/>
          <w:sz w:val="28"/>
        </w:rPr>
        <w:t>        </w:t>
      </w:r>
      <w:r w:rsidR="00915DE6">
        <w:rPr>
          <w:rFonts w:ascii="Times New Roman CYR" w:hAnsi="Times New Roman CYR"/>
          <w:sz w:val="28"/>
        </w:rPr>
        <w:t xml:space="preserve">  </w:t>
      </w:r>
      <w:r w:rsidR="003C3D9B">
        <w:rPr>
          <w:rFonts w:ascii="Times New Roman CYR" w:hAnsi="Times New Roman CYR"/>
          <w:sz w:val="28"/>
        </w:rPr>
        <w:t>     </w:t>
      </w:r>
      <w:r>
        <w:rPr>
          <w:rFonts w:ascii="Times New Roman CYR" w:hAnsi="Times New Roman CYR"/>
          <w:sz w:val="28"/>
        </w:rPr>
        <w:t>     №</w:t>
      </w:r>
      <w:r w:rsidR="003C3D9B">
        <w:rPr>
          <w:rFonts w:ascii="Times New Roman CYR" w:hAnsi="Times New Roman CYR"/>
          <w:sz w:val="28"/>
        </w:rPr>
        <w:t xml:space="preserve"> 6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3C3D9B">
        <w:rPr>
          <w:b/>
          <w:color w:val="000000"/>
          <w:sz w:val="28"/>
        </w:rPr>
        <w:t>Краснопольского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20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</w:t>
      </w:r>
      <w:r w:rsidR="000D566E">
        <w:rPr>
          <w:b/>
          <w:sz w:val="28"/>
        </w:rPr>
        <w:t xml:space="preserve">ый  </w:t>
      </w:r>
      <w:bookmarkStart w:id="0" w:name="_GoBack"/>
      <w:bookmarkEnd w:id="0"/>
      <w:r w:rsidR="00B00B3C">
        <w:rPr>
          <w:b/>
          <w:sz w:val="28"/>
        </w:rPr>
        <w:t>период 2021 и 2022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r w:rsidR="00C72DE9">
        <w:rPr>
          <w:sz w:val="28"/>
          <w:szCs w:val="28"/>
        </w:rPr>
        <w:t>В соответствии со ст. 16 Федерального закона от 05.04.2013 № 44-ФЗ</w:t>
      </w:r>
      <w:proofErr w:type="gramStart"/>
      <w:r w:rsidR="00C72DE9">
        <w:rPr>
          <w:sz w:val="28"/>
          <w:szCs w:val="28"/>
        </w:rPr>
        <w:t>«О</w:t>
      </w:r>
      <w:proofErr w:type="gramEnd"/>
      <w:r w:rsidR="00C72DE9">
        <w:rPr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 xml:space="preserve"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r w:rsidR="003C3D9B">
        <w:rPr>
          <w:sz w:val="28"/>
          <w:szCs w:val="28"/>
        </w:rPr>
        <w:t xml:space="preserve"> </w:t>
      </w:r>
      <w:proofErr w:type="gramStart"/>
      <w:r w:rsidR="00C72DE9">
        <w:rPr>
          <w:sz w:val="28"/>
          <w:szCs w:val="28"/>
        </w:rPr>
        <w:t>утратившими</w:t>
      </w:r>
      <w:proofErr w:type="gramEnd"/>
      <w:r w:rsidR="00C72DE9">
        <w:rPr>
          <w:sz w:val="28"/>
          <w:szCs w:val="28"/>
        </w:rPr>
        <w:t xml:space="preserve">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</w:t>
      </w:r>
      <w:r w:rsidR="003C3D9B">
        <w:rPr>
          <w:sz w:val="28"/>
        </w:rPr>
        <w:t>Краснопольского</w:t>
      </w:r>
      <w:r w:rsidR="00C72DE9">
        <w:rPr>
          <w:sz w:val="28"/>
        </w:rPr>
        <w:t xml:space="preserve"> сельского поселения  </w:t>
      </w:r>
      <w:r w:rsidR="009F2D1B" w:rsidRPr="009F2D1B">
        <w:rPr>
          <w:sz w:val="28"/>
        </w:rPr>
        <w:t>постановляет</w:t>
      </w:r>
      <w:r w:rsidR="00C72DE9" w:rsidRPr="009F2D1B">
        <w:rPr>
          <w:sz w:val="28"/>
        </w:rPr>
        <w:t>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</w:rPr>
      </w:pPr>
      <w:r>
        <w:rPr>
          <w:sz w:val="28"/>
          <w:szCs w:val="28"/>
        </w:rPr>
        <w:t xml:space="preserve">     1.Утвердить прилагаемый план-график закупок товаров, работ, услуг для обеспечения нужд администрации </w:t>
      </w:r>
      <w:r w:rsidR="003C3D9B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 xml:space="preserve">на 2020 финансовый год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F8057D" w:rsidRDefault="009C5E08" w:rsidP="00C72DE9">
      <w:pPr>
        <w:pStyle w:val="a3"/>
        <w:spacing w:after="0"/>
        <w:jc w:val="both"/>
      </w:pPr>
      <w:r>
        <w:rPr>
          <w:sz w:val="28"/>
        </w:rPr>
        <w:t xml:space="preserve">       </w:t>
      </w:r>
      <w:r w:rsidR="00F8057D">
        <w:rPr>
          <w:sz w:val="28"/>
        </w:rPr>
        <w:t>2.</w:t>
      </w:r>
      <w:r w:rsidR="00F8057D">
        <w:rPr>
          <w:rFonts w:ascii="Times New Roman CYR" w:hAnsi="Times New Roman CYR"/>
          <w:sz w:val="28"/>
        </w:rPr>
        <w:t>Настоящее постановление вступает в силу со дня его официального опубликования.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915DE6" w:rsidRPr="00915DE6" w:rsidRDefault="00915DE6" w:rsidP="00915DE6">
      <w:pPr>
        <w:pStyle w:val="a3"/>
        <w:spacing w:before="100"/>
        <w:rPr>
          <w:sz w:val="28"/>
          <w:szCs w:val="28"/>
        </w:rPr>
      </w:pPr>
      <w:r w:rsidRPr="00915DE6">
        <w:rPr>
          <w:sz w:val="28"/>
          <w:szCs w:val="28"/>
        </w:rPr>
        <w:t xml:space="preserve">Глава </w:t>
      </w:r>
      <w:r w:rsidR="003C3D9B">
        <w:rPr>
          <w:sz w:val="28"/>
          <w:szCs w:val="28"/>
        </w:rPr>
        <w:t>Краснопольского</w:t>
      </w:r>
      <w:r w:rsidRPr="00915DE6">
        <w:rPr>
          <w:sz w:val="28"/>
          <w:szCs w:val="28"/>
        </w:rPr>
        <w:t xml:space="preserve">                                                                                                                                      сельского поселения</w:t>
      </w:r>
      <w:r>
        <w:rPr>
          <w:sz w:val="28"/>
          <w:szCs w:val="28"/>
        </w:rPr>
        <w:t xml:space="preserve">                                                                       </w:t>
      </w:r>
      <w:proofErr w:type="spellStart"/>
      <w:r w:rsidR="003C3D9B">
        <w:rPr>
          <w:sz w:val="28"/>
          <w:szCs w:val="28"/>
        </w:rPr>
        <w:t>Ю.А.Сахаров</w:t>
      </w:r>
      <w:proofErr w:type="spellEnd"/>
    </w:p>
    <w:p w:rsidR="00F8057D" w:rsidRDefault="00F8057D" w:rsidP="00915DE6">
      <w:pPr>
        <w:pStyle w:val="a3"/>
        <w:spacing w:before="100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/>
    <w:p w:rsidR="003C3D9B" w:rsidRDefault="003C3D9B"/>
    <w:p w:rsidR="003C3D9B" w:rsidRDefault="003C3D9B"/>
    <w:p w:rsidR="003C3D9B" w:rsidRDefault="003C3D9B"/>
    <w:p w:rsidR="003C3D9B" w:rsidRDefault="003C3D9B"/>
    <w:p w:rsidR="003C3D9B" w:rsidRDefault="003C3D9B"/>
    <w:p w:rsidR="003E1517" w:rsidRDefault="003E1517">
      <w:pPr>
        <w:sectPr w:rsidR="003E1517" w:rsidSect="003E151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200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7"/>
        <w:gridCol w:w="333"/>
        <w:gridCol w:w="1274"/>
        <w:gridCol w:w="607"/>
        <w:gridCol w:w="103"/>
        <w:gridCol w:w="665"/>
        <w:gridCol w:w="45"/>
        <w:gridCol w:w="236"/>
        <w:gridCol w:w="197"/>
        <w:gridCol w:w="280"/>
        <w:gridCol w:w="289"/>
        <w:gridCol w:w="127"/>
        <w:gridCol w:w="331"/>
        <w:gridCol w:w="715"/>
        <w:gridCol w:w="97"/>
        <w:gridCol w:w="139"/>
        <w:gridCol w:w="227"/>
        <w:gridCol w:w="9"/>
        <w:gridCol w:w="210"/>
        <w:gridCol w:w="17"/>
        <w:gridCol w:w="766"/>
        <w:gridCol w:w="198"/>
        <w:gridCol w:w="135"/>
        <w:gridCol w:w="840"/>
        <w:gridCol w:w="71"/>
        <w:gridCol w:w="81"/>
        <w:gridCol w:w="47"/>
        <w:gridCol w:w="132"/>
        <w:gridCol w:w="653"/>
        <w:gridCol w:w="261"/>
        <w:gridCol w:w="41"/>
        <w:gridCol w:w="444"/>
        <w:gridCol w:w="231"/>
        <w:gridCol w:w="34"/>
        <w:gridCol w:w="35"/>
        <w:gridCol w:w="674"/>
        <w:gridCol w:w="7"/>
        <w:gridCol w:w="65"/>
        <w:gridCol w:w="237"/>
        <w:gridCol w:w="236"/>
        <w:gridCol w:w="164"/>
        <w:gridCol w:w="472"/>
        <w:gridCol w:w="514"/>
        <w:gridCol w:w="236"/>
        <w:gridCol w:w="35"/>
        <w:gridCol w:w="18"/>
        <w:gridCol w:w="108"/>
        <w:gridCol w:w="75"/>
        <w:gridCol w:w="545"/>
        <w:gridCol w:w="548"/>
        <w:gridCol w:w="735"/>
        <w:gridCol w:w="337"/>
        <w:gridCol w:w="236"/>
        <w:gridCol w:w="110"/>
        <w:gridCol w:w="343"/>
        <w:gridCol w:w="236"/>
        <w:gridCol w:w="124"/>
        <w:gridCol w:w="1208"/>
        <w:gridCol w:w="383"/>
        <w:gridCol w:w="941"/>
        <w:gridCol w:w="1316"/>
      </w:tblGrid>
      <w:tr w:rsidR="000D566E" w:rsidRPr="000D566E" w:rsidTr="000D566E">
        <w:trPr>
          <w:gridAfter w:val="14"/>
          <w:wAfter w:w="7137" w:type="dxa"/>
          <w:trHeight w:val="402"/>
        </w:trPr>
        <w:tc>
          <w:tcPr>
            <w:tcW w:w="12866" w:type="dxa"/>
            <w:gridSpan w:val="47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1" w:name="RANGE!A1"/>
            <w:r w:rsidRPr="000D566E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ПЛАН-ГРАФИК</w:t>
            </w:r>
            <w:bookmarkEnd w:id="1"/>
          </w:p>
        </w:tc>
      </w:tr>
      <w:tr w:rsidR="000D566E" w:rsidRPr="000D566E" w:rsidTr="000D566E">
        <w:trPr>
          <w:gridAfter w:val="14"/>
          <w:wAfter w:w="7137" w:type="dxa"/>
          <w:trHeight w:val="300"/>
        </w:trPr>
        <w:tc>
          <w:tcPr>
            <w:tcW w:w="12866" w:type="dxa"/>
            <w:gridSpan w:val="4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2020 финансовый год</w:t>
            </w:r>
          </w:p>
        </w:tc>
      </w:tr>
      <w:tr w:rsidR="000D566E" w:rsidRPr="000D566E" w:rsidTr="000D566E">
        <w:trPr>
          <w:gridAfter w:val="14"/>
          <w:wAfter w:w="7137" w:type="dxa"/>
          <w:trHeight w:val="300"/>
        </w:trPr>
        <w:tc>
          <w:tcPr>
            <w:tcW w:w="12866" w:type="dxa"/>
            <w:gridSpan w:val="4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2021 и 2022 годов</w:t>
            </w:r>
          </w:p>
        </w:tc>
      </w:tr>
      <w:tr w:rsidR="000D566E" w:rsidRPr="000D566E" w:rsidTr="000D566E">
        <w:trPr>
          <w:gridAfter w:val="5"/>
          <w:wAfter w:w="3972" w:type="dxa"/>
          <w:trHeight w:val="402"/>
        </w:trPr>
        <w:tc>
          <w:tcPr>
            <w:tcW w:w="2447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766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73" w:type="dxa"/>
            <w:gridSpan w:val="6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31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97" w:type="dxa"/>
            <w:gridSpan w:val="6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74" w:type="dxa"/>
            <w:gridSpan w:val="5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46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83" w:type="dxa"/>
            <w:gridSpan w:val="7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86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54" w:type="dxa"/>
            <w:gridSpan w:val="7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D566E" w:rsidRPr="000D566E" w:rsidTr="000D566E">
        <w:trPr>
          <w:trHeight w:val="402"/>
        </w:trPr>
        <w:tc>
          <w:tcPr>
            <w:tcW w:w="236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54" w:type="dxa"/>
            <w:gridSpan w:val="8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5" w:type="dxa"/>
            <w:gridSpan w:val="8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66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73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31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99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81" w:type="dxa"/>
            <w:gridSpan w:val="5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74" w:type="dxa"/>
            <w:gridSpan w:val="5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46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83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86" w:type="dxa"/>
            <w:gridSpan w:val="6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91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41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0D566E" w:rsidRPr="000D566E" w:rsidTr="000D566E">
        <w:trPr>
          <w:gridAfter w:val="7"/>
          <w:wAfter w:w="4551" w:type="dxa"/>
          <w:trHeight w:val="402"/>
        </w:trPr>
        <w:tc>
          <w:tcPr>
            <w:tcW w:w="4386" w:type="dxa"/>
            <w:gridSpan w:val="12"/>
            <w:vMerge w:val="restart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5645" w:type="dxa"/>
            <w:gridSpan w:val="2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1321117926</w:t>
            </w:r>
          </w:p>
        </w:tc>
      </w:tr>
      <w:tr w:rsidR="000D566E" w:rsidRPr="000D566E" w:rsidTr="000D566E">
        <w:trPr>
          <w:gridAfter w:val="7"/>
          <w:wAfter w:w="4551" w:type="dxa"/>
          <w:trHeight w:val="402"/>
        </w:trPr>
        <w:tc>
          <w:tcPr>
            <w:tcW w:w="3600" w:type="dxa"/>
            <w:gridSpan w:val="12"/>
            <w:vMerge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00" w:type="dxa"/>
            <w:gridSpan w:val="2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0D566E" w:rsidRPr="000D566E" w:rsidTr="000D566E">
        <w:trPr>
          <w:gridAfter w:val="7"/>
          <w:wAfter w:w="4551" w:type="dxa"/>
          <w:trHeight w:val="690"/>
        </w:trPr>
        <w:tc>
          <w:tcPr>
            <w:tcW w:w="4386" w:type="dxa"/>
            <w:gridSpan w:val="1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564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Муниципальные казенные учреждения</w:t>
            </w: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0D566E" w:rsidRPr="000D566E" w:rsidTr="000D566E">
        <w:trPr>
          <w:gridAfter w:val="7"/>
          <w:wAfter w:w="4551" w:type="dxa"/>
          <w:trHeight w:val="1005"/>
        </w:trPr>
        <w:tc>
          <w:tcPr>
            <w:tcW w:w="4386" w:type="dxa"/>
            <w:gridSpan w:val="1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564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0D566E" w:rsidRPr="000D566E" w:rsidTr="000D566E">
        <w:trPr>
          <w:gridAfter w:val="7"/>
          <w:wAfter w:w="4551" w:type="dxa"/>
          <w:trHeight w:val="1065"/>
        </w:trPr>
        <w:tc>
          <w:tcPr>
            <w:tcW w:w="4386" w:type="dxa"/>
            <w:gridSpan w:val="1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564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proofErr w:type="gramEnd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Торбеевский р-н, Краснополье с, УЛИЦА НАБЕРЕЖНАЯ, ДОМ 7, 7-883456-26237, </w:t>
            </w:r>
            <w:proofErr w:type="spell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adm,krasnop@mail.ru</w:t>
            </w:r>
            <w:proofErr w:type="spellEnd"/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89654435101</w:t>
            </w:r>
          </w:p>
        </w:tc>
      </w:tr>
      <w:tr w:rsidR="000D566E" w:rsidRPr="000D566E" w:rsidTr="000D566E">
        <w:trPr>
          <w:gridAfter w:val="7"/>
          <w:wAfter w:w="4551" w:type="dxa"/>
          <w:trHeight w:val="402"/>
        </w:trPr>
        <w:tc>
          <w:tcPr>
            <w:tcW w:w="4386" w:type="dxa"/>
            <w:gridSpan w:val="12"/>
            <w:vMerge w:val="restart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5645" w:type="dxa"/>
            <w:gridSpan w:val="21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402"/>
        </w:trPr>
        <w:tc>
          <w:tcPr>
            <w:tcW w:w="3600" w:type="dxa"/>
            <w:gridSpan w:val="12"/>
            <w:vMerge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300" w:type="dxa"/>
            <w:gridSpan w:val="21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810"/>
        </w:trPr>
        <w:tc>
          <w:tcPr>
            <w:tcW w:w="4386" w:type="dxa"/>
            <w:gridSpan w:val="1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564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465"/>
        </w:trPr>
        <w:tc>
          <w:tcPr>
            <w:tcW w:w="4386" w:type="dxa"/>
            <w:gridSpan w:val="12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5645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4003" w:type="dxa"/>
            <w:gridSpan w:val="17"/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0D566E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0D566E" w:rsidRPr="000D566E" w:rsidTr="000D566E">
        <w:trPr>
          <w:gridAfter w:val="7"/>
          <w:wAfter w:w="4551" w:type="dxa"/>
          <w:trHeight w:val="499"/>
        </w:trPr>
        <w:tc>
          <w:tcPr>
            <w:tcW w:w="15452" w:type="dxa"/>
            <w:gridSpan w:val="5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2020 финансовый год и на плановый период 2021 и 2022 годов:</w:t>
            </w:r>
          </w:p>
        </w:tc>
      </w:tr>
      <w:tr w:rsidR="000D566E" w:rsidRPr="000D566E" w:rsidTr="000D566E">
        <w:trPr>
          <w:gridAfter w:val="3"/>
          <w:wAfter w:w="2640" w:type="dxa"/>
          <w:trHeight w:val="402"/>
        </w:trPr>
        <w:tc>
          <w:tcPr>
            <w:tcW w:w="568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73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416" w:type="dxa"/>
            <w:gridSpan w:val="4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66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73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gridSpan w:val="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37" w:type="dxa"/>
            <w:gridSpan w:val="7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74" w:type="dxa"/>
            <w:gridSpan w:val="5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85" w:type="dxa"/>
            <w:gridSpan w:val="5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46" w:type="dxa"/>
            <w:gridSpan w:val="3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7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87" w:type="dxa"/>
            <w:gridSpan w:val="12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36" w:type="dxa"/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SansSerif" w:eastAsia="Times New Roman" w:hAnsi="SansSerif" w:cs="Arial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ascii="SansSerif" w:eastAsia="Times New Roman" w:hAnsi="SansSerif" w:cs="Arial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5"/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1200"/>
        </w:trPr>
        <w:tc>
          <w:tcPr>
            <w:tcW w:w="5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№ </w:t>
            </w:r>
            <w:proofErr w:type="gram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gramEnd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/п</w:t>
            </w:r>
          </w:p>
        </w:tc>
        <w:tc>
          <w:tcPr>
            <w:tcW w:w="1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368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170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Планируемый год размещения извещения об осуществлении закупки, </w:t>
            </w: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253" w:type="dxa"/>
            <w:gridSpan w:val="1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27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</w:t>
            </w: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го обсуждения закупки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Наименование уполномоченного органа (учреждения)</w:t>
            </w:r>
          </w:p>
        </w:tc>
        <w:tc>
          <w:tcPr>
            <w:tcW w:w="14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Наименование организатора проведения совместного конкурса или </w:t>
            </w: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аукциона</w:t>
            </w:r>
          </w:p>
        </w:tc>
      </w:tr>
      <w:tr w:rsidR="000D566E" w:rsidRPr="000D566E" w:rsidTr="000D566E">
        <w:trPr>
          <w:gridAfter w:val="7"/>
          <w:wAfter w:w="4551" w:type="dxa"/>
          <w:trHeight w:val="1602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29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ОК</w:t>
            </w:r>
            <w:proofErr w:type="gramEnd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034-2014 (КПЕС 2008) (ОКПД2)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9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141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709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D566E" w:rsidRPr="000D566E" w:rsidTr="000D566E">
        <w:trPr>
          <w:gridAfter w:val="7"/>
          <w:wAfter w:w="4551" w:type="dxa"/>
          <w:trHeight w:val="1999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0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1500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D566E" w:rsidRPr="000D566E" w:rsidTr="000D566E">
        <w:trPr>
          <w:gridAfter w:val="7"/>
          <w:wAfter w:w="4551" w:type="dxa"/>
          <w:trHeight w:val="1602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142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D566E" w:rsidRPr="000D566E" w:rsidTr="000D566E">
        <w:trPr>
          <w:gridAfter w:val="7"/>
          <w:wAfter w:w="4551" w:type="dxa"/>
          <w:trHeight w:val="300"/>
        </w:trPr>
        <w:tc>
          <w:tcPr>
            <w:tcW w:w="5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42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70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0D566E" w:rsidRPr="000D566E" w:rsidTr="000D566E">
        <w:trPr>
          <w:gridAfter w:val="7"/>
          <w:wAfter w:w="4551" w:type="dxa"/>
          <w:trHeight w:val="4155"/>
        </w:trPr>
        <w:tc>
          <w:tcPr>
            <w:tcW w:w="5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6"/>
                <w:szCs w:val="16"/>
              </w:rPr>
            </w:pPr>
            <w:r w:rsidRPr="000D566E">
              <w:rPr>
                <w:rFonts w:eastAsia="Times New Roman"/>
                <w:color w:val="000000"/>
                <w:kern w:val="0"/>
                <w:sz w:val="16"/>
                <w:szCs w:val="16"/>
              </w:rPr>
              <w:t>203132111792613210100100010004221414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42.21</w:t>
            </w:r>
          </w:p>
        </w:tc>
        <w:tc>
          <w:tcPr>
            <w:tcW w:w="1421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Сооружения и строительные работы по строительству инженерных коммуникаций для жидкостей и газов</w:t>
            </w:r>
          </w:p>
        </w:tc>
        <w:tc>
          <w:tcPr>
            <w:tcW w:w="1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выполнить работы по строительству сетей водоснабжения </w:t>
            </w:r>
            <w:proofErr w:type="gram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</w:t>
            </w:r>
            <w:proofErr w:type="gramEnd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с. </w:t>
            </w:r>
            <w:proofErr w:type="spell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Красаевка</w:t>
            </w:r>
            <w:proofErr w:type="spellEnd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Торбеевского </w:t>
            </w:r>
            <w:proofErr w:type="gramStart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муниципального</w:t>
            </w:r>
            <w:proofErr w:type="gramEnd"/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170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2020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2788103.0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2788103.0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нет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1575"/>
        </w:trPr>
        <w:tc>
          <w:tcPr>
            <w:tcW w:w="568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0002</w:t>
            </w: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203132111792613210100100020000000000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2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701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2020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1568892.3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1568892.3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2595"/>
        </w:trPr>
        <w:tc>
          <w:tcPr>
            <w:tcW w:w="56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00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0D566E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00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4356995.3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4356995.3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91601046520041120244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47000.0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47000.0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91601046520044203244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168200.0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168200.0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91601048910077150244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91602038910051180244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2892.3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2892.3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91604098910044102244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1115600.0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1115600.0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91604128910044107244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916050222002L5767414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2788103.0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2788103.0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91605038910043010244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137400.0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137400.0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в том числе по коду бюджетной классификации 91605038910043040244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96100.0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96100.0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0D566E" w:rsidRPr="000D566E" w:rsidTr="000D566E">
        <w:trPr>
          <w:gridAfter w:val="7"/>
          <w:wAfter w:w="4551" w:type="dxa"/>
          <w:trHeight w:val="600"/>
        </w:trPr>
        <w:tc>
          <w:tcPr>
            <w:tcW w:w="72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91605038910044106244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12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D566E" w:rsidRPr="000D566E" w:rsidRDefault="000D566E" w:rsidP="000D566E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0D566E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0D566E" w:rsidRPr="000D566E" w:rsidRDefault="000D566E" w:rsidP="000D566E">
      <w:pPr>
        <w:widowControl/>
        <w:suppressAutoHyphens w:val="0"/>
        <w:rPr>
          <w:rFonts w:eastAsia="Calibri"/>
          <w:vanish/>
          <w:kern w:val="0"/>
        </w:rPr>
      </w:pPr>
    </w:p>
    <w:tbl>
      <w:tblPr>
        <w:tblW w:w="200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7"/>
        <w:gridCol w:w="3456"/>
        <w:gridCol w:w="2207"/>
        <w:gridCol w:w="236"/>
        <w:gridCol w:w="766"/>
        <w:gridCol w:w="1173"/>
        <w:gridCol w:w="331"/>
        <w:gridCol w:w="236"/>
        <w:gridCol w:w="856"/>
        <w:gridCol w:w="992"/>
        <w:gridCol w:w="709"/>
        <w:gridCol w:w="567"/>
        <w:gridCol w:w="567"/>
        <w:gridCol w:w="708"/>
        <w:gridCol w:w="4712"/>
        <w:gridCol w:w="941"/>
        <w:gridCol w:w="795"/>
        <w:gridCol w:w="521"/>
      </w:tblGrid>
      <w:tr w:rsidR="000D566E" w:rsidRPr="000D566E" w:rsidTr="000D566E">
        <w:trPr>
          <w:trHeight w:val="300"/>
        </w:trPr>
        <w:tc>
          <w:tcPr>
            <w:tcW w:w="236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454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205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766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173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331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856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4710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941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795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521" w:type="dxa"/>
            <w:noWrap/>
            <w:vAlign w:val="bottom"/>
            <w:hideMark/>
          </w:tcPr>
          <w:p w:rsidR="000D566E" w:rsidRPr="000D566E" w:rsidRDefault="000D566E" w:rsidP="000D566E">
            <w:pPr>
              <w:widowControl/>
              <w:suppressAutoHyphens w:val="0"/>
              <w:spacing w:after="200" w:line="276" w:lineRule="auto"/>
              <w:rPr>
                <w:rFonts w:ascii="Calibri" w:eastAsia="Calibri" w:hAnsi="Calibri"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3C3D9B" w:rsidRDefault="003C3D9B"/>
    <w:sectPr w:rsidR="003C3D9B" w:rsidSect="003E1517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057D"/>
    <w:rsid w:val="000D566E"/>
    <w:rsid w:val="0015138D"/>
    <w:rsid w:val="001B092B"/>
    <w:rsid w:val="00361559"/>
    <w:rsid w:val="003C3D9B"/>
    <w:rsid w:val="003E1517"/>
    <w:rsid w:val="005677A2"/>
    <w:rsid w:val="00596F78"/>
    <w:rsid w:val="006217C9"/>
    <w:rsid w:val="006F1968"/>
    <w:rsid w:val="0079384C"/>
    <w:rsid w:val="007F0C7F"/>
    <w:rsid w:val="00816D7E"/>
    <w:rsid w:val="00834FEB"/>
    <w:rsid w:val="009125E9"/>
    <w:rsid w:val="00915DE6"/>
    <w:rsid w:val="009C5E08"/>
    <w:rsid w:val="009F2D1B"/>
    <w:rsid w:val="00A41CC7"/>
    <w:rsid w:val="00AA1C18"/>
    <w:rsid w:val="00AB4D84"/>
    <w:rsid w:val="00B00B3C"/>
    <w:rsid w:val="00B34DA4"/>
    <w:rsid w:val="00C47F2A"/>
    <w:rsid w:val="00C61B38"/>
    <w:rsid w:val="00C72DE9"/>
    <w:rsid w:val="00D15AC0"/>
    <w:rsid w:val="00DB65EF"/>
    <w:rsid w:val="00EF6504"/>
    <w:rsid w:val="00F8057D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32</cp:revision>
  <cp:lastPrinted>2020-02-12T14:21:00Z</cp:lastPrinted>
  <dcterms:created xsi:type="dcterms:W3CDTF">2019-03-13T08:58:00Z</dcterms:created>
  <dcterms:modified xsi:type="dcterms:W3CDTF">2020-02-19T12:47:00Z</dcterms:modified>
</cp:coreProperties>
</file>